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1F15" w:rsidRPr="00960859" w:rsidRDefault="00651F15" w:rsidP="00651F15">
      <w:pPr>
        <w:rPr>
          <w:rFonts w:ascii="Times New Roman" w:hAnsi="Times New Roman" w:cs="Times New Roman"/>
          <w:b/>
          <w:bCs/>
        </w:rPr>
      </w:pPr>
      <w:r w:rsidRPr="00960859">
        <w:rPr>
          <w:rFonts w:ascii="Times New Roman" w:hAnsi="Times New Roman" w:cs="Times New Roman"/>
          <w:b/>
          <w:bCs/>
        </w:rPr>
        <w:t>Deliverable 6: Stakeholder Management Plan — Safaricom Digital Customer Service Portal</w:t>
      </w:r>
    </w:p>
    <w:p w:rsidR="00651F15" w:rsidRPr="00960859" w:rsidRDefault="00651F15" w:rsidP="00651F15">
      <w:pPr>
        <w:rPr>
          <w:rFonts w:ascii="Times New Roman" w:hAnsi="Times New Roman" w:cs="Times New Roman"/>
          <w:b/>
          <w:bCs/>
        </w:rPr>
      </w:pPr>
      <w:r w:rsidRPr="00960859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960859">
        <w:rPr>
          <w:rFonts w:ascii="Times New Roman" w:hAnsi="Times New Roman" w:cs="Times New Roman"/>
          <w:b/>
          <w:bCs/>
        </w:rPr>
        <w:t>Purpose</w:t>
      </w:r>
      <w:r w:rsidR="00960859">
        <w:rPr>
          <w:rFonts w:ascii="Times New Roman" w:hAnsi="Times New Roman" w:cs="Times New Roman"/>
          <w:b/>
          <w:bCs/>
        </w:rPr>
        <w:t>A</w:t>
      </w:r>
      <w:proofErr w:type="spellEnd"/>
    </w:p>
    <w:p w:rsidR="00651F15" w:rsidRPr="00960859" w:rsidRDefault="00651F15" w:rsidP="00651F15">
      <w:pPr>
        <w:rPr>
          <w:rFonts w:ascii="Times New Roman" w:hAnsi="Times New Roman" w:cs="Times New Roman"/>
        </w:rPr>
      </w:pPr>
      <w:r w:rsidRPr="00960859">
        <w:rPr>
          <w:rFonts w:ascii="Times New Roman" w:hAnsi="Times New Roman" w:cs="Times New Roman"/>
        </w:rPr>
        <w:t>To identify all stakeholders, analyze their influence and interest, and develop appropriate engagement strategies to ensure project success.</w:t>
      </w:r>
    </w:p>
    <w:p w:rsidR="00651F15" w:rsidRPr="00960859" w:rsidRDefault="00651F15" w:rsidP="00651F15">
      <w:pPr>
        <w:rPr>
          <w:rFonts w:ascii="Times New Roman" w:hAnsi="Times New Roman" w:cs="Times New Roman"/>
          <w:b/>
          <w:bCs/>
        </w:rPr>
      </w:pPr>
      <w:r w:rsidRPr="00960859">
        <w:rPr>
          <w:rFonts w:ascii="Times New Roman" w:hAnsi="Times New Roman" w:cs="Times New Roman"/>
          <w:b/>
          <w:bCs/>
        </w:rPr>
        <w:t>2. Stakeholder Identification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1760"/>
        <w:gridCol w:w="865"/>
        <w:gridCol w:w="1009"/>
        <w:gridCol w:w="1325"/>
        <w:gridCol w:w="1695"/>
        <w:gridCol w:w="1353"/>
      </w:tblGrid>
      <w:tr w:rsidR="00651F15" w:rsidRPr="00960859" w:rsidTr="00651F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  <w:b/>
                <w:bCs/>
              </w:rPr>
            </w:pPr>
            <w:r w:rsidRPr="00960859">
              <w:rPr>
                <w:rFonts w:ascii="Times New Roman" w:hAnsi="Times New Roman" w:cs="Times New Roman"/>
                <w:b/>
                <w:bCs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  <w:b/>
                <w:bCs/>
              </w:rPr>
            </w:pPr>
            <w:r w:rsidRPr="00960859">
              <w:rPr>
                <w:rFonts w:ascii="Times New Roman" w:hAnsi="Times New Roman" w:cs="Times New Roman"/>
                <w:b/>
                <w:bCs/>
              </w:rPr>
              <w:t>Role/Description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  <w:b/>
                <w:bCs/>
              </w:rPr>
            </w:pPr>
            <w:r w:rsidRPr="00960859">
              <w:rPr>
                <w:rFonts w:ascii="Times New Roman" w:hAnsi="Times New Roman" w:cs="Times New Roman"/>
                <w:b/>
                <w:bCs/>
              </w:rPr>
              <w:t>Interest Level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  <w:b/>
                <w:bCs/>
              </w:rPr>
            </w:pPr>
            <w:r w:rsidRPr="00960859">
              <w:rPr>
                <w:rFonts w:ascii="Times New Roman" w:hAnsi="Times New Roman" w:cs="Times New Roman"/>
                <w:b/>
                <w:bCs/>
              </w:rPr>
              <w:t>Influence Level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  <w:b/>
                <w:bCs/>
              </w:rPr>
            </w:pPr>
            <w:r w:rsidRPr="00960859">
              <w:rPr>
                <w:rFonts w:ascii="Times New Roman" w:hAnsi="Times New Roman" w:cs="Times New Roman"/>
                <w:b/>
                <w:bCs/>
              </w:rPr>
              <w:t>Engagement Approach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  <w:b/>
                <w:bCs/>
              </w:rPr>
            </w:pPr>
            <w:r w:rsidRPr="00960859">
              <w:rPr>
                <w:rFonts w:ascii="Times New Roman" w:hAnsi="Times New Roman" w:cs="Times New Roman"/>
                <w:b/>
                <w:bCs/>
              </w:rPr>
              <w:t>Communication Method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  <w:b/>
                <w:bCs/>
              </w:rPr>
            </w:pPr>
            <w:r w:rsidRPr="00960859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</w:tr>
      <w:tr w:rsidR="00651F15" w:rsidRPr="00960859" w:rsidTr="00651F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Executive Sponsor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CIO – project champion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Active involvement and decision-making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Monthly steering meetings, reports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Project Manager</w:t>
            </w:r>
          </w:p>
        </w:tc>
      </w:tr>
      <w:tr w:rsidR="00651F15" w:rsidRPr="00960859" w:rsidTr="00651F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Customer Service Team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Agents and managers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Regular updates and training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Weekly briefings, workshops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Customer Service Lead</w:t>
            </w:r>
          </w:p>
        </w:tc>
      </w:tr>
      <w:tr w:rsidR="00651F15" w:rsidRPr="00960859" w:rsidTr="00651F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IT Development Team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Developers, architects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Agile sprint updates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Daily standups, Slack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Development Lead</w:t>
            </w:r>
          </w:p>
        </w:tc>
      </w:tr>
      <w:tr w:rsidR="00651F15" w:rsidRPr="00960859" w:rsidTr="00651F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Compliance &amp; Security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Data protection officers, auditors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Regular compliance reviews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Reports, audits, emails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Compliance Officer</w:t>
            </w:r>
          </w:p>
        </w:tc>
      </w:tr>
      <w:tr w:rsidR="00651F15" w:rsidRPr="00960859" w:rsidTr="00651F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End users of the portal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Feedback collection, surveys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In-app surveys, social media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Product Owner</w:t>
            </w:r>
          </w:p>
        </w:tc>
      </w:tr>
      <w:tr w:rsidR="00651F15" w:rsidRPr="00960859" w:rsidTr="00651F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Vendors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Chatbot, cloud, API providers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Contract management and coordination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Vendor meetings, emails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Procurement Manager</w:t>
            </w:r>
          </w:p>
        </w:tc>
      </w:tr>
    </w:tbl>
    <w:p w:rsidR="00651F15" w:rsidRPr="00960859" w:rsidRDefault="00651F15" w:rsidP="00651F15">
      <w:pPr>
        <w:rPr>
          <w:rFonts w:ascii="Times New Roman" w:hAnsi="Times New Roman" w:cs="Times New Roman"/>
          <w:b/>
          <w:bCs/>
        </w:rPr>
      </w:pPr>
      <w:r w:rsidRPr="00960859">
        <w:rPr>
          <w:rFonts w:ascii="Times New Roman" w:hAnsi="Times New Roman" w:cs="Times New Roman"/>
          <w:b/>
          <w:bCs/>
        </w:rPr>
        <w:t>3. Stakeholder Analysis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874"/>
        <w:gridCol w:w="1020"/>
        <w:gridCol w:w="3232"/>
      </w:tblGrid>
      <w:tr w:rsidR="00651F15" w:rsidRPr="00960859" w:rsidTr="00651F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  <w:b/>
                <w:bCs/>
              </w:rPr>
            </w:pPr>
            <w:r w:rsidRPr="00960859">
              <w:rPr>
                <w:rFonts w:ascii="Times New Roman" w:hAnsi="Times New Roman" w:cs="Times New Roman"/>
                <w:b/>
                <w:bCs/>
              </w:rPr>
              <w:lastRenderedPageBreak/>
              <w:t>Stakeholder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  <w:b/>
                <w:bCs/>
              </w:rPr>
            </w:pPr>
            <w:r w:rsidRPr="00960859">
              <w:rPr>
                <w:rFonts w:ascii="Times New Roman" w:hAnsi="Times New Roman" w:cs="Times New Roman"/>
                <w:b/>
                <w:bCs/>
              </w:rPr>
              <w:t>Interest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  <w:b/>
                <w:bCs/>
              </w:rPr>
            </w:pPr>
            <w:r w:rsidRPr="00960859">
              <w:rPr>
                <w:rFonts w:ascii="Times New Roman" w:hAnsi="Times New Roman" w:cs="Times New Roman"/>
                <w:b/>
                <w:bCs/>
              </w:rPr>
              <w:t>Influence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  <w:b/>
                <w:bCs/>
              </w:rPr>
            </w:pPr>
            <w:r w:rsidRPr="00960859">
              <w:rPr>
                <w:rFonts w:ascii="Times New Roman" w:hAnsi="Times New Roman" w:cs="Times New Roman"/>
                <w:b/>
                <w:bCs/>
              </w:rPr>
              <w:t>Strategy</w:t>
            </w:r>
          </w:p>
        </w:tc>
      </w:tr>
      <w:tr w:rsidR="00651F15" w:rsidRPr="00960859" w:rsidTr="00651F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Keep satisfied, engage actively</w:t>
            </w:r>
          </w:p>
        </w:tc>
      </w:tr>
      <w:tr w:rsidR="00651F15" w:rsidRPr="00960859" w:rsidTr="00651F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Customer Service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Manage closely, provide training</w:t>
            </w:r>
          </w:p>
        </w:tc>
      </w:tr>
      <w:tr w:rsidR="00651F15" w:rsidRPr="00960859" w:rsidTr="00651F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IT Development Team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Collaborate closely</w:t>
            </w:r>
          </w:p>
        </w:tc>
      </w:tr>
      <w:tr w:rsidR="00651F15" w:rsidRPr="00960859" w:rsidTr="00651F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Inform and gather feedback</w:t>
            </w:r>
          </w:p>
        </w:tc>
      </w:tr>
      <w:tr w:rsidR="00651F15" w:rsidRPr="00960859" w:rsidTr="00651F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Vendors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51F15" w:rsidRPr="00960859" w:rsidRDefault="00651F15" w:rsidP="00651F15">
            <w:pPr>
              <w:rPr>
                <w:rFonts w:ascii="Times New Roman" w:hAnsi="Times New Roman" w:cs="Times New Roman"/>
              </w:rPr>
            </w:pPr>
            <w:r w:rsidRPr="00960859">
              <w:rPr>
                <w:rFonts w:ascii="Times New Roman" w:hAnsi="Times New Roman" w:cs="Times New Roman"/>
              </w:rPr>
              <w:t>Monitor and control</w:t>
            </w:r>
          </w:p>
        </w:tc>
      </w:tr>
    </w:tbl>
    <w:p w:rsidR="00651F15" w:rsidRPr="00960859" w:rsidRDefault="00651F15" w:rsidP="00651F15">
      <w:pPr>
        <w:rPr>
          <w:rFonts w:ascii="Times New Roman" w:hAnsi="Times New Roman" w:cs="Times New Roman"/>
          <w:b/>
          <w:bCs/>
        </w:rPr>
      </w:pPr>
      <w:r w:rsidRPr="00960859">
        <w:rPr>
          <w:rFonts w:ascii="Times New Roman" w:hAnsi="Times New Roman" w:cs="Times New Roman"/>
          <w:b/>
          <w:bCs/>
        </w:rPr>
        <w:t>4. Engagement and Communication Plan</w:t>
      </w:r>
    </w:p>
    <w:p w:rsidR="00651F15" w:rsidRPr="00960859" w:rsidRDefault="00651F15" w:rsidP="00651F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60859">
        <w:rPr>
          <w:rFonts w:ascii="Times New Roman" w:hAnsi="Times New Roman" w:cs="Times New Roman"/>
          <w:b/>
          <w:bCs/>
        </w:rPr>
        <w:t>Executive Sponsor:</w:t>
      </w:r>
      <w:r w:rsidRPr="00960859">
        <w:rPr>
          <w:rFonts w:ascii="Times New Roman" w:hAnsi="Times New Roman" w:cs="Times New Roman"/>
        </w:rPr>
        <w:t xml:space="preserve"> Monthly steering meetings and strategic reports.</w:t>
      </w:r>
    </w:p>
    <w:p w:rsidR="00651F15" w:rsidRPr="00960859" w:rsidRDefault="00651F15" w:rsidP="00651F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60859">
        <w:rPr>
          <w:rFonts w:ascii="Times New Roman" w:hAnsi="Times New Roman" w:cs="Times New Roman"/>
          <w:b/>
          <w:bCs/>
        </w:rPr>
        <w:t>Customer Service Team:</w:t>
      </w:r>
      <w:r w:rsidRPr="00960859">
        <w:rPr>
          <w:rFonts w:ascii="Times New Roman" w:hAnsi="Times New Roman" w:cs="Times New Roman"/>
        </w:rPr>
        <w:t xml:space="preserve"> Weekly progress updates, training sessions, feedback workshops.</w:t>
      </w:r>
    </w:p>
    <w:p w:rsidR="00651F15" w:rsidRPr="00960859" w:rsidRDefault="00651F15" w:rsidP="00651F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60859">
        <w:rPr>
          <w:rFonts w:ascii="Times New Roman" w:hAnsi="Times New Roman" w:cs="Times New Roman"/>
          <w:b/>
          <w:bCs/>
        </w:rPr>
        <w:t>IT Team:</w:t>
      </w:r>
      <w:r w:rsidRPr="00960859">
        <w:rPr>
          <w:rFonts w:ascii="Times New Roman" w:hAnsi="Times New Roman" w:cs="Times New Roman"/>
        </w:rPr>
        <w:t xml:space="preserve"> Daily scrum meetings, sprint demos, and retrospectives.</w:t>
      </w:r>
    </w:p>
    <w:p w:rsidR="00651F15" w:rsidRPr="00960859" w:rsidRDefault="00651F15" w:rsidP="00651F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60859">
        <w:rPr>
          <w:rFonts w:ascii="Times New Roman" w:hAnsi="Times New Roman" w:cs="Times New Roman"/>
          <w:b/>
          <w:bCs/>
        </w:rPr>
        <w:t>Compliance Team:</w:t>
      </w:r>
      <w:r w:rsidRPr="00960859">
        <w:rPr>
          <w:rFonts w:ascii="Times New Roman" w:hAnsi="Times New Roman" w:cs="Times New Roman"/>
        </w:rPr>
        <w:t xml:space="preserve"> Bi-weekly audits and compliance reporting.</w:t>
      </w:r>
    </w:p>
    <w:p w:rsidR="00651F15" w:rsidRPr="00960859" w:rsidRDefault="00651F15" w:rsidP="00651F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60859">
        <w:rPr>
          <w:rFonts w:ascii="Times New Roman" w:hAnsi="Times New Roman" w:cs="Times New Roman"/>
          <w:b/>
          <w:bCs/>
        </w:rPr>
        <w:t>Customers:</w:t>
      </w:r>
      <w:r w:rsidRPr="00960859">
        <w:rPr>
          <w:rFonts w:ascii="Times New Roman" w:hAnsi="Times New Roman" w:cs="Times New Roman"/>
        </w:rPr>
        <w:t xml:space="preserve"> Regular surveys, focus groups, and social media engagement.</w:t>
      </w:r>
    </w:p>
    <w:p w:rsidR="00651F15" w:rsidRPr="00960859" w:rsidRDefault="00651F15" w:rsidP="00651F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60859">
        <w:rPr>
          <w:rFonts w:ascii="Times New Roman" w:hAnsi="Times New Roman" w:cs="Times New Roman"/>
          <w:b/>
          <w:bCs/>
        </w:rPr>
        <w:t>Vendors:</w:t>
      </w:r>
      <w:r w:rsidRPr="00960859">
        <w:rPr>
          <w:rFonts w:ascii="Times New Roman" w:hAnsi="Times New Roman" w:cs="Times New Roman"/>
        </w:rPr>
        <w:t xml:space="preserve"> Contract reviews, performance monitoring, and coordination meetings.</w:t>
      </w:r>
    </w:p>
    <w:p w:rsidR="00651F15" w:rsidRPr="00960859" w:rsidRDefault="00651F15" w:rsidP="00651F15">
      <w:pPr>
        <w:rPr>
          <w:rFonts w:ascii="Times New Roman" w:hAnsi="Times New Roman" w:cs="Times New Roman"/>
          <w:b/>
          <w:bCs/>
        </w:rPr>
      </w:pPr>
      <w:r w:rsidRPr="00960859">
        <w:rPr>
          <w:rFonts w:ascii="Times New Roman" w:hAnsi="Times New Roman" w:cs="Times New Roman"/>
          <w:b/>
          <w:bCs/>
        </w:rPr>
        <w:t>5. Tools and Techniques</w:t>
      </w:r>
    </w:p>
    <w:p w:rsidR="00651F15" w:rsidRPr="00960859" w:rsidRDefault="00651F15" w:rsidP="00651F1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60859">
        <w:rPr>
          <w:rFonts w:ascii="Times New Roman" w:hAnsi="Times New Roman" w:cs="Times New Roman"/>
        </w:rPr>
        <w:t>Stakeholder Register and Communication Matrix.</w:t>
      </w:r>
    </w:p>
    <w:p w:rsidR="00651F15" w:rsidRPr="00960859" w:rsidRDefault="00651F15" w:rsidP="00651F1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60859">
        <w:rPr>
          <w:rFonts w:ascii="Times New Roman" w:hAnsi="Times New Roman" w:cs="Times New Roman"/>
        </w:rPr>
        <w:t>Project collaboration tools (e.g., Microsoft Teams, Slack).</w:t>
      </w:r>
    </w:p>
    <w:p w:rsidR="00651F15" w:rsidRPr="00960859" w:rsidRDefault="00651F15" w:rsidP="00651F1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60859">
        <w:rPr>
          <w:rFonts w:ascii="Times New Roman" w:hAnsi="Times New Roman" w:cs="Times New Roman"/>
        </w:rPr>
        <w:t>Survey tools (e.g., SurveyMonkey, Google Forms).</w:t>
      </w:r>
    </w:p>
    <w:p w:rsidR="00651F15" w:rsidRPr="00960859" w:rsidRDefault="00651F15" w:rsidP="00651F1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60859">
        <w:rPr>
          <w:rFonts w:ascii="Times New Roman" w:hAnsi="Times New Roman" w:cs="Times New Roman"/>
        </w:rPr>
        <w:t>CRM and feedback systems for customer insights.</w:t>
      </w:r>
    </w:p>
    <w:p w:rsidR="00DE38F6" w:rsidRPr="00960859" w:rsidRDefault="00DE38F6">
      <w:pPr>
        <w:rPr>
          <w:rFonts w:ascii="Times New Roman" w:hAnsi="Times New Roman" w:cs="Times New Roman"/>
        </w:rPr>
      </w:pPr>
    </w:p>
    <w:sectPr w:rsidR="00DE38F6" w:rsidRPr="0096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3FCE"/>
    <w:multiLevelType w:val="multilevel"/>
    <w:tmpl w:val="01C8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735AB"/>
    <w:multiLevelType w:val="multilevel"/>
    <w:tmpl w:val="5186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765247">
    <w:abstractNumId w:val="1"/>
  </w:num>
  <w:num w:numId="2" w16cid:durableId="119033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15"/>
    <w:rsid w:val="00180A00"/>
    <w:rsid w:val="001E0910"/>
    <w:rsid w:val="0028578E"/>
    <w:rsid w:val="00651F15"/>
    <w:rsid w:val="00960859"/>
    <w:rsid w:val="00A76492"/>
    <w:rsid w:val="00B21672"/>
    <w:rsid w:val="00D22FF6"/>
    <w:rsid w:val="00DE38F6"/>
    <w:rsid w:val="00E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07A0"/>
  <w15:chartTrackingRefBased/>
  <w15:docId w15:val="{A3D85D89-5C4A-4754-A70F-0C5353D1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4</cp:revision>
  <dcterms:created xsi:type="dcterms:W3CDTF">2025-07-25T19:27:00Z</dcterms:created>
  <dcterms:modified xsi:type="dcterms:W3CDTF">2025-07-26T19:57:00Z</dcterms:modified>
</cp:coreProperties>
</file>