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EF43" w14:textId="0DED236A" w:rsidR="005517A1" w:rsidRPr="005517A1" w:rsidRDefault="005517A1" w:rsidP="005517A1">
      <w:pPr>
        <w:rPr>
          <w:rFonts w:ascii="Times New Roman" w:hAnsi="Times New Roman" w:cs="Times New Roman"/>
          <w:b/>
          <w:bCs/>
        </w:rPr>
      </w:pPr>
      <w:r w:rsidRPr="005517A1">
        <w:rPr>
          <w:rFonts w:ascii="Times New Roman" w:hAnsi="Times New Roman" w:cs="Times New Roman"/>
          <w:b/>
          <w:bCs/>
        </w:rPr>
        <w:t xml:space="preserve"> Lessons Learned &amp; Best Practices Documentation</w:t>
      </w:r>
    </w:p>
    <w:p w14:paraId="10BEC81E" w14:textId="77777777" w:rsidR="005517A1" w:rsidRPr="005517A1" w:rsidRDefault="005517A1" w:rsidP="005517A1">
      <w:p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Objective:</w:t>
      </w:r>
      <w:r w:rsidRPr="005517A1">
        <w:rPr>
          <w:rFonts w:ascii="Times New Roman" w:hAnsi="Times New Roman" w:cs="Times New Roman"/>
        </w:rPr>
        <w:br/>
        <w:t>Capture project insights to improve future initiatives, ensuring continuous organizational growth and knowledge retention.</w:t>
      </w:r>
    </w:p>
    <w:p w14:paraId="020FD43C" w14:textId="77777777" w:rsidR="005517A1" w:rsidRPr="005517A1" w:rsidRDefault="005517A1" w:rsidP="005517A1">
      <w:p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Detailed Components:</w:t>
      </w:r>
    </w:p>
    <w:p w14:paraId="344DB127" w14:textId="77777777" w:rsidR="005517A1" w:rsidRPr="005517A1" w:rsidRDefault="005517A1" w:rsidP="005517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Success Stories:</w:t>
      </w:r>
    </w:p>
    <w:p w14:paraId="2391F738" w14:textId="77777777" w:rsidR="005517A1" w:rsidRPr="005517A1" w:rsidRDefault="005517A1" w:rsidP="005517A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Highlight key achievements, innovations, and effective strategies.</w:t>
      </w:r>
    </w:p>
    <w:p w14:paraId="31C5E5DA" w14:textId="77777777" w:rsidR="005517A1" w:rsidRPr="005517A1" w:rsidRDefault="005517A1" w:rsidP="005517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Challenges &amp; Solutions:</w:t>
      </w:r>
    </w:p>
    <w:p w14:paraId="100FB31E" w14:textId="77777777" w:rsidR="005517A1" w:rsidRPr="005517A1" w:rsidRDefault="005517A1" w:rsidP="005517A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Analysis of obstacles encountered and how they were overcome.</w:t>
      </w:r>
    </w:p>
    <w:p w14:paraId="45572DFC" w14:textId="77777777" w:rsidR="005517A1" w:rsidRPr="005517A1" w:rsidRDefault="005517A1" w:rsidP="005517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Process Improvements:</w:t>
      </w:r>
    </w:p>
    <w:p w14:paraId="3C8BFD34" w14:textId="77777777" w:rsidR="005517A1" w:rsidRPr="005517A1" w:rsidRDefault="005517A1" w:rsidP="005517A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Recommendations for refining project management, communication, risk handling, and technical approaches.</w:t>
      </w:r>
    </w:p>
    <w:p w14:paraId="617D99DE" w14:textId="77777777" w:rsidR="005517A1" w:rsidRPr="005517A1" w:rsidRDefault="005517A1" w:rsidP="005517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Stakeholder Feedback:</w:t>
      </w:r>
    </w:p>
    <w:p w14:paraId="2A84BBA8" w14:textId="77777777" w:rsidR="005517A1" w:rsidRPr="005517A1" w:rsidRDefault="005517A1" w:rsidP="005517A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Summaries of input from project team, users, and leadership.</w:t>
      </w:r>
    </w:p>
    <w:p w14:paraId="411FE5FC" w14:textId="77777777" w:rsidR="005517A1" w:rsidRPr="005517A1" w:rsidRDefault="005517A1" w:rsidP="005517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Knowledge Sharing:</w:t>
      </w:r>
    </w:p>
    <w:p w14:paraId="7FC6D919" w14:textId="77777777" w:rsidR="005517A1" w:rsidRPr="005517A1" w:rsidRDefault="005517A1" w:rsidP="005517A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Organization and dissemination of lessons through workshops or internal knowledge bases.</w:t>
      </w:r>
    </w:p>
    <w:sectPr w:rsidR="005517A1" w:rsidRPr="0055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16F9"/>
    <w:multiLevelType w:val="multilevel"/>
    <w:tmpl w:val="F0F2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31F14"/>
    <w:multiLevelType w:val="multilevel"/>
    <w:tmpl w:val="0F9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53B76"/>
    <w:multiLevelType w:val="multilevel"/>
    <w:tmpl w:val="B40C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97877">
    <w:abstractNumId w:val="2"/>
  </w:num>
  <w:num w:numId="2" w16cid:durableId="1872957861">
    <w:abstractNumId w:val="0"/>
  </w:num>
  <w:num w:numId="3" w16cid:durableId="129637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A1"/>
    <w:rsid w:val="00180A00"/>
    <w:rsid w:val="0028578E"/>
    <w:rsid w:val="005517A1"/>
    <w:rsid w:val="007B7246"/>
    <w:rsid w:val="00D22FF6"/>
    <w:rsid w:val="00DE38F6"/>
    <w:rsid w:val="00F8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6C8D"/>
  <w15:chartTrackingRefBased/>
  <w15:docId w15:val="{D82B0901-C676-4422-B241-EED452AA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2025-08-02T12:34:00Z</dcterms:created>
  <dcterms:modified xsi:type="dcterms:W3CDTF">2025-08-02T12:38:00Z</dcterms:modified>
</cp:coreProperties>
</file>