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4E8" w14:textId="77777777" w:rsidR="00537F16" w:rsidRPr="00F41706" w:rsidRDefault="00537F16" w:rsidP="00537F16">
      <w:pPr>
        <w:rPr>
          <w:b/>
          <w:bCs/>
        </w:rPr>
      </w:pPr>
      <w:r w:rsidRPr="00F41706">
        <w:rPr>
          <w:b/>
          <w:bCs/>
        </w:rPr>
        <w:t xml:space="preserve"> Roadmap for Future Enhancements &amp; Maintenance</w:t>
      </w:r>
    </w:p>
    <w:p w14:paraId="4D276EF0" w14:textId="77777777" w:rsidR="00537F16" w:rsidRPr="00F41706" w:rsidRDefault="00537F16" w:rsidP="00537F16">
      <w:r w:rsidRPr="00F41706">
        <w:rPr>
          <w:b/>
          <w:bCs/>
        </w:rPr>
        <w:t>Objective:</w:t>
      </w:r>
      <w:r w:rsidRPr="00F41706">
        <w:br/>
        <w:t>Define a clear plan for ongoing system improvements, maintenance activities, and scalability to support evolving business needs.</w:t>
      </w:r>
    </w:p>
    <w:p w14:paraId="7CD7D20A" w14:textId="77777777" w:rsidR="00537F16" w:rsidRPr="00F41706" w:rsidRDefault="00537F16" w:rsidP="00537F16">
      <w:r w:rsidRPr="00F41706">
        <w:rPr>
          <w:b/>
          <w:bCs/>
        </w:rPr>
        <w:t>Detailed Components:</w:t>
      </w:r>
    </w:p>
    <w:p w14:paraId="7EA1B633" w14:textId="77777777" w:rsidR="00537F16" w:rsidRPr="00F41706" w:rsidRDefault="00537F16" w:rsidP="00537F16">
      <w:pPr>
        <w:numPr>
          <w:ilvl w:val="0"/>
          <w:numId w:val="1"/>
        </w:numPr>
      </w:pPr>
      <w:r w:rsidRPr="00F41706">
        <w:rPr>
          <w:b/>
          <w:bCs/>
        </w:rPr>
        <w:t>Prioritized Backlog:</w:t>
      </w:r>
    </w:p>
    <w:p w14:paraId="1CD7CA60" w14:textId="77777777" w:rsidR="00537F16" w:rsidRPr="00F41706" w:rsidRDefault="00537F16" w:rsidP="00537F16">
      <w:pPr>
        <w:numPr>
          <w:ilvl w:val="1"/>
          <w:numId w:val="1"/>
        </w:numPr>
      </w:pPr>
      <w:r w:rsidRPr="00F41706">
        <w:t>List of enhancement requests, bug fixes, and feature upgrades ranked by business value.</w:t>
      </w:r>
    </w:p>
    <w:p w14:paraId="1D7B847E" w14:textId="77777777" w:rsidR="00537F16" w:rsidRPr="00F41706" w:rsidRDefault="00537F16" w:rsidP="00537F16">
      <w:pPr>
        <w:numPr>
          <w:ilvl w:val="0"/>
          <w:numId w:val="1"/>
        </w:numPr>
      </w:pPr>
      <w:r w:rsidRPr="00F41706">
        <w:rPr>
          <w:b/>
          <w:bCs/>
        </w:rPr>
        <w:t>Maintenance Schedule:</w:t>
      </w:r>
    </w:p>
    <w:p w14:paraId="2696916B" w14:textId="77777777" w:rsidR="00537F16" w:rsidRPr="00F41706" w:rsidRDefault="00537F16" w:rsidP="00537F16">
      <w:pPr>
        <w:numPr>
          <w:ilvl w:val="1"/>
          <w:numId w:val="1"/>
        </w:numPr>
      </w:pPr>
      <w:r w:rsidRPr="00F41706">
        <w:t>Routine system updates, security patches, and performance tuning timelines.</w:t>
      </w:r>
    </w:p>
    <w:p w14:paraId="79557FD2" w14:textId="77777777" w:rsidR="00537F16" w:rsidRPr="00F41706" w:rsidRDefault="00537F16" w:rsidP="00537F16">
      <w:pPr>
        <w:numPr>
          <w:ilvl w:val="0"/>
          <w:numId w:val="1"/>
        </w:numPr>
      </w:pPr>
      <w:r w:rsidRPr="00F41706">
        <w:rPr>
          <w:b/>
          <w:bCs/>
        </w:rPr>
        <w:t>Resource Planning:</w:t>
      </w:r>
    </w:p>
    <w:p w14:paraId="6015A634" w14:textId="77777777" w:rsidR="00537F16" w:rsidRPr="00F41706" w:rsidRDefault="00537F16" w:rsidP="00537F16">
      <w:pPr>
        <w:numPr>
          <w:ilvl w:val="1"/>
          <w:numId w:val="1"/>
        </w:numPr>
      </w:pPr>
      <w:r w:rsidRPr="00F41706">
        <w:t>Identification of support teams, budget forecasts, and training requirements.</w:t>
      </w:r>
    </w:p>
    <w:p w14:paraId="3996101A" w14:textId="77777777" w:rsidR="00537F16" w:rsidRPr="00F41706" w:rsidRDefault="00537F16" w:rsidP="00537F16">
      <w:pPr>
        <w:numPr>
          <w:ilvl w:val="0"/>
          <w:numId w:val="1"/>
        </w:numPr>
      </w:pPr>
      <w:r w:rsidRPr="00F41706">
        <w:rPr>
          <w:b/>
          <w:bCs/>
        </w:rPr>
        <w:t>Scalability &amp; Innovation:</w:t>
      </w:r>
    </w:p>
    <w:p w14:paraId="4CF48EE9" w14:textId="77777777" w:rsidR="00537F16" w:rsidRPr="00F41706" w:rsidRDefault="00537F16" w:rsidP="00537F16">
      <w:pPr>
        <w:numPr>
          <w:ilvl w:val="1"/>
          <w:numId w:val="1"/>
        </w:numPr>
      </w:pPr>
      <w:r w:rsidRPr="00F41706">
        <w:t>Considerations for new technologies (e.g., AI-driven analytics, expanded mobile features).</w:t>
      </w:r>
    </w:p>
    <w:p w14:paraId="5D1B55D6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A50A6"/>
    <w:multiLevelType w:val="multilevel"/>
    <w:tmpl w:val="5DCA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73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16"/>
    <w:rsid w:val="00180A00"/>
    <w:rsid w:val="0028578E"/>
    <w:rsid w:val="00537F16"/>
    <w:rsid w:val="007B724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A6FD"/>
  <w15:chartTrackingRefBased/>
  <w15:docId w15:val="{A844BC67-76E2-4169-A2CD-85197763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16"/>
  </w:style>
  <w:style w:type="paragraph" w:styleId="Heading1">
    <w:name w:val="heading 1"/>
    <w:basedOn w:val="Normal"/>
    <w:next w:val="Normal"/>
    <w:link w:val="Heading1Char"/>
    <w:uiPriority w:val="9"/>
    <w:qFormat/>
    <w:rsid w:val="00537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F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2025-08-02T12:46:00Z</dcterms:created>
  <dcterms:modified xsi:type="dcterms:W3CDTF">2025-08-02T12:46:00Z</dcterms:modified>
</cp:coreProperties>
</file>