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63558" w:rsidRPr="005178C7" w:rsidRDefault="00963558" w:rsidP="00963558">
      <w:pPr>
        <w:rPr>
          <w:b/>
          <w:bCs/>
        </w:rPr>
      </w:pPr>
      <w:r w:rsidRPr="005178C7">
        <w:rPr>
          <w:b/>
          <w:bCs/>
        </w:rPr>
        <w:t>Configuration &amp; Customization of Mobile Wallet, Transaction Processing Modules</w:t>
      </w:r>
    </w:p>
    <w:p w:rsidR="00963558" w:rsidRPr="005178C7" w:rsidRDefault="00963558" w:rsidP="00963558">
      <w:pPr>
        <w:rPr>
          <w:b/>
          <w:bCs/>
        </w:rPr>
      </w:pPr>
      <w:r w:rsidRPr="005178C7">
        <w:rPr>
          <w:b/>
          <w:bCs/>
        </w:rPr>
        <w:t>Objective</w:t>
      </w:r>
    </w:p>
    <w:p w:rsidR="00963558" w:rsidRPr="005178C7" w:rsidRDefault="00963558" w:rsidP="00963558">
      <w:r w:rsidRPr="005178C7">
        <w:t>Tailor the mobile money platform to fit telco and partner-specific workflows while ensuring scalability, localization, and compliance.</w:t>
      </w:r>
    </w:p>
    <w:p w:rsidR="00963558" w:rsidRPr="005178C7" w:rsidRDefault="00963558" w:rsidP="00963558">
      <w:pPr>
        <w:rPr>
          <w:b/>
          <w:bCs/>
        </w:rPr>
      </w:pPr>
      <w:r w:rsidRPr="005178C7">
        <w:rPr>
          <w:b/>
          <w:bCs/>
        </w:rPr>
        <w:t>Wallet Features Configured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5739"/>
      </w:tblGrid>
      <w:tr w:rsidR="00963558" w:rsidRPr="005178C7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Customization Performed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User Onboarding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 xml:space="preserve">Integration with national ID system (e.g., </w:t>
            </w:r>
            <w:proofErr w:type="spellStart"/>
            <w:r w:rsidRPr="005178C7">
              <w:t>Huduma</w:t>
            </w:r>
            <w:proofErr w:type="spellEnd"/>
            <w:r w:rsidRPr="005178C7">
              <w:t xml:space="preserve"> Namba)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KYC Verification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Real-time syncing with telecom CRM + bank APIs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Multi-Wallet Support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Split accounts for savings, main, and merchant funds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PIN Management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Secure PIN reset via USSD, biometrics on app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Transaction Receipts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SMS, email, and app-based receipts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 xml:space="preserve">Language </w:t>
            </w:r>
            <w:proofErr w:type="spellStart"/>
            <w:r w:rsidRPr="005178C7">
              <w:rPr>
                <w:b/>
                <w:bCs/>
              </w:rPr>
              <w:t>Localisation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Swahili, English, French (dynamic UI switching)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Fees Engine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Configured per partner contract: % of value or fixed fees</w:t>
            </w:r>
          </w:p>
        </w:tc>
      </w:tr>
    </w:tbl>
    <w:p w:rsidR="00963558" w:rsidRPr="005178C7" w:rsidRDefault="00963558" w:rsidP="00963558">
      <w:pPr>
        <w:rPr>
          <w:b/>
          <w:bCs/>
        </w:rPr>
      </w:pPr>
      <w:r w:rsidRPr="005178C7">
        <w:rPr>
          <w:b/>
          <w:bCs/>
        </w:rPr>
        <w:t>Transaction Modules Customized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5690"/>
      </w:tblGrid>
      <w:tr w:rsidR="00963558" w:rsidRPr="005178C7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pPr>
              <w:rPr>
                <w:b/>
                <w:bCs/>
              </w:rPr>
            </w:pPr>
            <w:r w:rsidRPr="005178C7">
              <w:rPr>
                <w:b/>
                <w:bCs/>
              </w:rPr>
              <w:t>Description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Peer-to-Peer (P2P)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Integrated with phonebook &amp; M-PESA alias lookups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Bill Pay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 xml:space="preserve">Pre-integrated with KPLC, </w:t>
            </w:r>
            <w:proofErr w:type="spellStart"/>
            <w:r w:rsidRPr="005178C7">
              <w:t>Zuku</w:t>
            </w:r>
            <w:proofErr w:type="spellEnd"/>
            <w:r w:rsidRPr="005178C7">
              <w:t>, NHIF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Bank Transfers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 xml:space="preserve">Configured with 3 banks via </w:t>
            </w:r>
            <w:proofErr w:type="spellStart"/>
            <w:r w:rsidRPr="005178C7">
              <w:t>PesaLink</w:t>
            </w:r>
            <w:proofErr w:type="spellEnd"/>
            <w:r w:rsidRPr="005178C7">
              <w:t>, 2 via SWIFT fallback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Bulk Disbursements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NGOs, schools, SMEs via upload template or API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Merchant QR Pay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Dynamic and static QR codes integrated with app</w:t>
            </w:r>
          </w:p>
        </w:tc>
      </w:tr>
      <w:tr w:rsidR="00963558" w:rsidRPr="005178C7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rPr>
                <w:b/>
                <w:bCs/>
              </w:rPr>
              <w:t>Agent Float Management</w:t>
            </w:r>
          </w:p>
        </w:tc>
        <w:tc>
          <w:tcPr>
            <w:tcW w:w="0" w:type="auto"/>
            <w:vAlign w:val="center"/>
            <w:hideMark/>
          </w:tcPr>
          <w:p w:rsidR="00963558" w:rsidRPr="005178C7" w:rsidRDefault="00963558" w:rsidP="00D8276A">
            <w:r w:rsidRPr="005178C7">
              <w:t>Tiered approval workflow + SMS alerts</w:t>
            </w:r>
          </w:p>
        </w:tc>
      </w:tr>
    </w:tbl>
    <w:p w:rsidR="00963558" w:rsidRPr="005178C7" w:rsidRDefault="00963558" w:rsidP="00963558"/>
    <w:p w:rsidR="00963558" w:rsidRPr="005178C7" w:rsidRDefault="00963558" w:rsidP="00963558">
      <w:pPr>
        <w:rPr>
          <w:b/>
          <w:bCs/>
        </w:rPr>
      </w:pPr>
      <w:r w:rsidRPr="005178C7">
        <w:rPr>
          <w:b/>
          <w:bCs/>
        </w:rPr>
        <w:t>Tools Used</w:t>
      </w:r>
    </w:p>
    <w:p w:rsidR="00963558" w:rsidRPr="005178C7" w:rsidRDefault="00963558" w:rsidP="00963558">
      <w:pPr>
        <w:numPr>
          <w:ilvl w:val="0"/>
          <w:numId w:val="1"/>
        </w:numPr>
      </w:pPr>
      <w:r w:rsidRPr="005178C7">
        <w:rPr>
          <w:b/>
          <w:bCs/>
        </w:rPr>
        <w:t>Core Wallet Engine</w:t>
      </w:r>
      <w:r w:rsidRPr="005178C7">
        <w:t xml:space="preserve">: </w:t>
      </w:r>
      <w:proofErr w:type="spellStart"/>
      <w:r w:rsidRPr="005178C7">
        <w:t>Mojaloop</w:t>
      </w:r>
      <w:proofErr w:type="spellEnd"/>
      <w:r w:rsidRPr="005178C7">
        <w:t>, Huawei Wallet Kit</w:t>
      </w:r>
    </w:p>
    <w:p w:rsidR="00963558" w:rsidRPr="005178C7" w:rsidRDefault="00963558" w:rsidP="00963558">
      <w:pPr>
        <w:numPr>
          <w:ilvl w:val="0"/>
          <w:numId w:val="1"/>
        </w:numPr>
      </w:pPr>
      <w:r w:rsidRPr="005178C7">
        <w:rPr>
          <w:b/>
          <w:bCs/>
        </w:rPr>
        <w:lastRenderedPageBreak/>
        <w:t>Frontend Customization</w:t>
      </w:r>
      <w:r w:rsidRPr="005178C7">
        <w:t>: Flutter, React Native</w:t>
      </w:r>
    </w:p>
    <w:p w:rsidR="00963558" w:rsidRPr="005178C7" w:rsidRDefault="00963558" w:rsidP="00963558">
      <w:pPr>
        <w:numPr>
          <w:ilvl w:val="0"/>
          <w:numId w:val="1"/>
        </w:numPr>
      </w:pPr>
      <w:r w:rsidRPr="005178C7">
        <w:rPr>
          <w:b/>
          <w:bCs/>
        </w:rPr>
        <w:t>Middleware</w:t>
      </w:r>
      <w:r w:rsidRPr="005178C7">
        <w:t>: Apache Camel, Spring Integration</w:t>
      </w:r>
    </w:p>
    <w:p w:rsidR="00963558" w:rsidRPr="005178C7" w:rsidRDefault="00963558" w:rsidP="00963558">
      <w:pPr>
        <w:numPr>
          <w:ilvl w:val="0"/>
          <w:numId w:val="1"/>
        </w:numPr>
      </w:pPr>
      <w:r w:rsidRPr="005178C7">
        <w:rPr>
          <w:b/>
          <w:bCs/>
        </w:rPr>
        <w:t>Testing Tools</w:t>
      </w:r>
      <w:r w:rsidRPr="005178C7">
        <w:t>: Postman, JMeter, Appium</w:t>
      </w:r>
    </w:p>
    <w:p w:rsidR="00963558" w:rsidRPr="005178C7" w:rsidRDefault="00963558" w:rsidP="00963558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12AE2"/>
    <w:multiLevelType w:val="multilevel"/>
    <w:tmpl w:val="D59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10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58"/>
    <w:rsid w:val="00180A00"/>
    <w:rsid w:val="0028578E"/>
    <w:rsid w:val="00963558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736F8-D85E-4858-AB9C-FE2043DF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58"/>
  </w:style>
  <w:style w:type="paragraph" w:styleId="Heading1">
    <w:name w:val="heading 1"/>
    <w:basedOn w:val="Normal"/>
    <w:next w:val="Normal"/>
    <w:link w:val="Heading1Char"/>
    <w:uiPriority w:val="9"/>
    <w:qFormat/>
    <w:rsid w:val="0096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2025-07-28T18:44:00Z</dcterms:created>
  <dcterms:modified xsi:type="dcterms:W3CDTF">2025-07-28T18:45:00Z</dcterms:modified>
</cp:coreProperties>
</file>