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359F" w:rsidRPr="0060343E" w:rsidRDefault="0057359F" w:rsidP="0057359F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Preliminary Integration Architecture Concept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Project:</w:t>
      </w:r>
      <w:r w:rsidRPr="0060343E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60343E">
        <w:rPr>
          <w:rFonts w:ascii="Times New Roman" w:hAnsi="Times New Roman" w:cs="Times New Roman"/>
        </w:rPr>
        <w:t>ATelco</w:t>
      </w:r>
      <w:proofErr w:type="spellEnd"/>
      <w:r w:rsidRPr="0060343E">
        <w:rPr>
          <w:rFonts w:ascii="Times New Roman" w:hAnsi="Times New Roman" w:cs="Times New Roman"/>
        </w:rPr>
        <w:br/>
      </w:r>
      <w:r w:rsidRPr="0060343E">
        <w:rPr>
          <w:rFonts w:ascii="Times New Roman" w:hAnsi="Times New Roman" w:cs="Times New Roman"/>
          <w:b/>
          <w:bCs/>
        </w:rPr>
        <w:t>Date:</w:t>
      </w:r>
      <w:r w:rsidRPr="0060343E">
        <w:rPr>
          <w:rFonts w:ascii="Times New Roman" w:hAnsi="Times New Roman" w:cs="Times New Roman"/>
        </w:rPr>
        <w:t xml:space="preserve"> [Insert Date]</w:t>
      </w:r>
      <w:r w:rsidRPr="0060343E">
        <w:rPr>
          <w:rFonts w:ascii="Times New Roman" w:hAnsi="Times New Roman" w:cs="Times New Roman"/>
        </w:rPr>
        <w:br/>
      </w:r>
      <w:r w:rsidRPr="0060343E">
        <w:rPr>
          <w:rFonts w:ascii="Times New Roman" w:hAnsi="Times New Roman" w:cs="Times New Roman"/>
          <w:b/>
          <w:bCs/>
        </w:rPr>
        <w:t>Prepared By:</w:t>
      </w:r>
      <w:r w:rsidRPr="0060343E">
        <w:rPr>
          <w:rFonts w:ascii="Times New Roman" w:hAnsi="Times New Roman" w:cs="Times New Roman"/>
        </w:rPr>
        <w:t xml:space="preserve"> Solutions Architecture Team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</w:p>
    <w:p w:rsidR="0057359F" w:rsidRPr="0060343E" w:rsidRDefault="0057359F" w:rsidP="0057359F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High-Level Architecture Components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+----------------------+       +--------------------+       +----------------------+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| Mobile Network Core   | &lt;---&gt; | Mobile Money APIs   | &lt;---&gt; | Odoo ERP &amp; OSS/BSS    |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| (</w:t>
      </w:r>
      <w:proofErr w:type="spellStart"/>
      <w:r w:rsidRPr="0060343E">
        <w:rPr>
          <w:rFonts w:ascii="Times New Roman" w:hAnsi="Times New Roman" w:cs="Times New Roman"/>
        </w:rPr>
        <w:t>ATelco</w:t>
      </w:r>
      <w:proofErr w:type="spellEnd"/>
      <w:r w:rsidRPr="0060343E">
        <w:rPr>
          <w:rFonts w:ascii="Times New Roman" w:hAnsi="Times New Roman" w:cs="Times New Roman"/>
        </w:rPr>
        <w:t xml:space="preserve"> Telecom Ops) |       | (M-PESA, </w:t>
      </w:r>
      <w:proofErr w:type="gramStart"/>
      <w:r w:rsidRPr="0060343E">
        <w:rPr>
          <w:rFonts w:ascii="Times New Roman" w:hAnsi="Times New Roman" w:cs="Times New Roman"/>
        </w:rPr>
        <w:t xml:space="preserve">Airtel)   </w:t>
      </w:r>
      <w:proofErr w:type="gramEnd"/>
      <w:r w:rsidRPr="0060343E">
        <w:rPr>
          <w:rFonts w:ascii="Times New Roman" w:hAnsi="Times New Roman" w:cs="Times New Roman"/>
        </w:rPr>
        <w:t>|       | Billing, CRM, Finance |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+----------------------+       +--------------------+       +----------------------+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 xml:space="preserve">           |                             |                             |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 xml:space="preserve">           |                             |                             |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 xml:space="preserve">           v                             </w:t>
      </w:r>
      <w:proofErr w:type="spellStart"/>
      <w:r w:rsidRPr="0060343E">
        <w:rPr>
          <w:rFonts w:ascii="Times New Roman" w:hAnsi="Times New Roman" w:cs="Times New Roman"/>
        </w:rPr>
        <w:t>v</w:t>
      </w:r>
      <w:proofErr w:type="spellEnd"/>
      <w:r w:rsidRPr="0060343E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60343E">
        <w:rPr>
          <w:rFonts w:ascii="Times New Roman" w:hAnsi="Times New Roman" w:cs="Times New Roman"/>
        </w:rPr>
        <w:t>v</w:t>
      </w:r>
      <w:proofErr w:type="spellEnd"/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+----------------------+       +--------------------+       +----------------------+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 xml:space="preserve">| Network Element </w:t>
      </w:r>
      <w:proofErr w:type="spellStart"/>
      <w:proofErr w:type="gramStart"/>
      <w:r w:rsidRPr="0060343E">
        <w:rPr>
          <w:rFonts w:ascii="Times New Roman" w:hAnsi="Times New Roman" w:cs="Times New Roman"/>
        </w:rPr>
        <w:t>Mgmt</w:t>
      </w:r>
      <w:proofErr w:type="spellEnd"/>
      <w:r w:rsidRPr="0060343E">
        <w:rPr>
          <w:rFonts w:ascii="Times New Roman" w:hAnsi="Times New Roman" w:cs="Times New Roman"/>
        </w:rPr>
        <w:t xml:space="preserve">  |</w:t>
      </w:r>
      <w:proofErr w:type="gramEnd"/>
      <w:r w:rsidRPr="0060343E">
        <w:rPr>
          <w:rFonts w:ascii="Times New Roman" w:hAnsi="Times New Roman" w:cs="Times New Roman"/>
        </w:rPr>
        <w:t xml:space="preserve">       | Payment Gateway &amp;   |       | Data Warehouse &amp; BI   |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| (NEM) &amp; Mediation    |       | Middleware Layer    |       | for Reporting &amp; Fraud |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+----------------------+       +--------------------+       +----------------------+</w:t>
      </w:r>
    </w:p>
    <w:p w:rsidR="0057359F" w:rsidRPr="0060343E" w:rsidRDefault="0057359F" w:rsidP="0057359F">
      <w:pPr>
        <w:rPr>
          <w:rFonts w:ascii="Times New Roman" w:hAnsi="Times New Roman" w:cs="Times New Roman"/>
        </w:rPr>
      </w:pPr>
    </w:p>
    <w:p w:rsidR="0057359F" w:rsidRPr="0060343E" w:rsidRDefault="0057359F" w:rsidP="0057359F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Key Integration Points</w:t>
      </w:r>
    </w:p>
    <w:p w:rsidR="0057359F" w:rsidRPr="0060343E" w:rsidRDefault="0057359F" w:rsidP="005735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Mobile Network Core:</w:t>
      </w:r>
      <w:r w:rsidRPr="0060343E">
        <w:rPr>
          <w:rFonts w:ascii="Times New Roman" w:hAnsi="Times New Roman" w:cs="Times New Roman"/>
        </w:rPr>
        <w:t xml:space="preserve"> Sends usage and customer data to OSS/BSS.</w:t>
      </w:r>
    </w:p>
    <w:p w:rsidR="0057359F" w:rsidRPr="0060343E" w:rsidRDefault="0057359F" w:rsidP="005735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Mobile Money APIs:</w:t>
      </w:r>
      <w:r w:rsidRPr="0060343E">
        <w:rPr>
          <w:rFonts w:ascii="Times New Roman" w:hAnsi="Times New Roman" w:cs="Times New Roman"/>
        </w:rPr>
        <w:t xml:space="preserve"> Expose payment and wallet services; real-time transaction callbacks.</w:t>
      </w:r>
    </w:p>
    <w:p w:rsidR="0057359F" w:rsidRPr="0060343E" w:rsidRDefault="0057359F" w:rsidP="005735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Middleware Layer:</w:t>
      </w:r>
      <w:r w:rsidRPr="0060343E">
        <w:rPr>
          <w:rFonts w:ascii="Times New Roman" w:hAnsi="Times New Roman" w:cs="Times New Roman"/>
        </w:rPr>
        <w:t xml:space="preserve"> Handles API orchestration, security (OAuth 2.0, TLS), retry logic, and data transformation.</w:t>
      </w:r>
    </w:p>
    <w:p w:rsidR="0057359F" w:rsidRPr="0060343E" w:rsidRDefault="0057359F" w:rsidP="005735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ERP System:</w:t>
      </w:r>
      <w:r w:rsidRPr="0060343E">
        <w:rPr>
          <w:rFonts w:ascii="Times New Roman" w:hAnsi="Times New Roman" w:cs="Times New Roman"/>
        </w:rPr>
        <w:t xml:space="preserve"> Receives transaction data for billing, accounting, and customer service.</w:t>
      </w:r>
    </w:p>
    <w:p w:rsidR="0057359F" w:rsidRPr="0060343E" w:rsidRDefault="0057359F" w:rsidP="005735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BI &amp; Reporting:</w:t>
      </w:r>
      <w:r w:rsidRPr="0060343E">
        <w:rPr>
          <w:rFonts w:ascii="Times New Roman" w:hAnsi="Times New Roman" w:cs="Times New Roman"/>
        </w:rPr>
        <w:t xml:space="preserve"> Monitors transaction patterns, fraud alerts, and regulatory reporting.</w:t>
      </w:r>
    </w:p>
    <w:p w:rsidR="00DE38F6" w:rsidRPr="00560662" w:rsidRDefault="00DE38F6">
      <w:pPr>
        <w:rPr>
          <w:rFonts w:ascii="Times New Roman" w:hAnsi="Times New Roman" w:cs="Times New Roman"/>
        </w:rPr>
      </w:pPr>
    </w:p>
    <w:sectPr w:rsidR="00DE38F6" w:rsidRPr="0056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30E81"/>
    <w:multiLevelType w:val="multilevel"/>
    <w:tmpl w:val="2B6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9F"/>
    <w:rsid w:val="00180A00"/>
    <w:rsid w:val="0028578E"/>
    <w:rsid w:val="00560662"/>
    <w:rsid w:val="0057359F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AF82B-7C90-414E-AD58-8EF5FB58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9F"/>
  </w:style>
  <w:style w:type="paragraph" w:styleId="Heading1">
    <w:name w:val="heading 1"/>
    <w:basedOn w:val="Normal"/>
    <w:next w:val="Normal"/>
    <w:link w:val="Heading1Char"/>
    <w:uiPriority w:val="9"/>
    <w:qFormat/>
    <w:rsid w:val="0057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2025-07-28T17:49:00Z</dcterms:created>
  <dcterms:modified xsi:type="dcterms:W3CDTF">2025-07-28T17:49:00Z</dcterms:modified>
</cp:coreProperties>
</file>