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7F6D23">
      <w:pPr>
        <w:rPr>
          <w:rFonts w:ascii="Times New Roman" w:hAnsi="Times New Roman" w:cs="Times New Roman"/>
        </w:rPr>
      </w:pPr>
    </w:p>
    <w:p w14:paraId="794A967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Final Acceptance Certificates and Sign-Off Documentation</w:t>
      </w:r>
    </w:p>
    <w:p w14:paraId="68AC9E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Odoo ERP Integration </w:t>
      </w:r>
    </w:p>
    <w:p w14:paraId="205F9129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Jan-April 2025</w:t>
      </w:r>
    </w:p>
    <w:p w14:paraId="0A2883ED">
      <w:pPr>
        <w:rPr>
          <w:rFonts w:ascii="Times New Roman" w:hAnsi="Times New Roman" w:cs="Times New Roman"/>
          <w:b/>
          <w:bCs/>
        </w:rPr>
      </w:pPr>
      <w:bookmarkStart w:id="0" w:name="_GoBack"/>
      <w:bookmarkEnd w:id="0"/>
      <w:r>
        <w:rPr>
          <w:rFonts w:ascii="Times New Roman" w:hAnsi="Times New Roman" w:cs="Times New Roman"/>
          <w:b/>
          <w:bCs/>
        </w:rPr>
        <w:t>Final Acceptance Summary</w:t>
      </w:r>
    </w:p>
    <w:p w14:paraId="2D9E69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project deliverables have been verified and accepted by all relevant stakeholders. Functional, integration, performance, and user acceptance tests were all successfully completed. Below is the sign-off summary per module and department.</w:t>
      </w:r>
    </w:p>
    <w:p w14:paraId="0E6A8A0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Acceptance Matrix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55"/>
        <w:gridCol w:w="1874"/>
        <w:gridCol w:w="1773"/>
        <w:gridCol w:w="1853"/>
        <w:gridCol w:w="1358"/>
      </w:tblGrid>
      <w:tr w14:paraId="2F6B908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2B39FFDE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</w:tcPr>
          <w:p w14:paraId="266FFA21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</w:tcPr>
          <w:p w14:paraId="5ED859D6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Acceptance Date</w:t>
            </w:r>
          </w:p>
        </w:tc>
        <w:tc>
          <w:tcPr>
            <w:tcW w:w="0" w:type="auto"/>
            <w:vAlign w:val="center"/>
          </w:tcPr>
          <w:p w14:paraId="656E0EE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Signed By</w:t>
            </w:r>
          </w:p>
        </w:tc>
        <w:tc>
          <w:tcPr>
            <w:tcW w:w="0" w:type="auto"/>
            <w:vAlign w:val="center"/>
          </w:tcPr>
          <w:p w14:paraId="12B554C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Status</w:t>
            </w:r>
          </w:p>
        </w:tc>
      </w:tr>
      <w:tr w14:paraId="20F8D4E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41091B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CRM</w:t>
            </w:r>
          </w:p>
        </w:tc>
        <w:tc>
          <w:tcPr>
            <w:tcW w:w="0" w:type="auto"/>
            <w:vAlign w:val="center"/>
          </w:tcPr>
          <w:p w14:paraId="55E28B9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Sales &amp; Marketing</w:t>
            </w:r>
          </w:p>
        </w:tc>
        <w:tc>
          <w:tcPr>
            <w:tcW w:w="0" w:type="auto"/>
            <w:vAlign w:val="center"/>
          </w:tcPr>
          <w:p w14:paraId="3824AB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 July 2025</w:t>
            </w:r>
          </w:p>
        </w:tc>
        <w:tc>
          <w:tcPr>
            <w:tcW w:w="0" w:type="auto"/>
            <w:vAlign w:val="center"/>
          </w:tcPr>
          <w:p w14:paraId="66C2EE4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Sales Director</w:t>
            </w:r>
          </w:p>
        </w:tc>
        <w:tc>
          <w:tcPr>
            <w:tcW w:w="0" w:type="auto"/>
            <w:vAlign w:val="center"/>
          </w:tcPr>
          <w:p w14:paraId="52693B33">
            <w:pPr>
              <w:rPr>
                <w:rFonts w:ascii="Times New Roman" w:hAnsi="Times New Roman" w:cs="Times New Roman"/>
              </w:rPr>
            </w:pPr>
            <w:r>
              <w:rPr>
                <w:rFonts w:ascii="Segoe UI Emoji" w:hAnsi="Segoe UI Emoji" w:cs="Segoe UI Emoji"/>
              </w:rPr>
              <w:t>✅</w:t>
            </w:r>
            <w:r>
              <w:rPr>
                <w:rFonts w:ascii="Times New Roman" w:hAnsi="Times New Roman" w:cs="Times New Roman"/>
              </w:rPr>
              <w:t xml:space="preserve"> Accepted</w:t>
            </w:r>
          </w:p>
        </w:tc>
      </w:tr>
      <w:tr w14:paraId="3654563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3F3884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Inventory</w:t>
            </w:r>
          </w:p>
        </w:tc>
        <w:tc>
          <w:tcPr>
            <w:tcW w:w="0" w:type="auto"/>
            <w:vAlign w:val="center"/>
          </w:tcPr>
          <w:p w14:paraId="5B8EAE1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Supply Chain</w:t>
            </w:r>
          </w:p>
        </w:tc>
        <w:tc>
          <w:tcPr>
            <w:tcW w:w="0" w:type="auto"/>
            <w:vAlign w:val="center"/>
          </w:tcPr>
          <w:p w14:paraId="20B9ED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July 2025</w:t>
            </w:r>
          </w:p>
        </w:tc>
        <w:tc>
          <w:tcPr>
            <w:tcW w:w="0" w:type="auto"/>
            <w:vAlign w:val="center"/>
          </w:tcPr>
          <w:p w14:paraId="33A0F19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Logistics Manager</w:t>
            </w:r>
          </w:p>
        </w:tc>
        <w:tc>
          <w:tcPr>
            <w:tcW w:w="0" w:type="auto"/>
            <w:vAlign w:val="center"/>
          </w:tcPr>
          <w:p w14:paraId="6FEC9211">
            <w:pPr>
              <w:rPr>
                <w:rFonts w:ascii="Times New Roman" w:hAnsi="Times New Roman" w:cs="Times New Roman"/>
              </w:rPr>
            </w:pPr>
            <w:r>
              <w:rPr>
                <w:rFonts w:ascii="Segoe UI Emoji" w:hAnsi="Segoe UI Emoji" w:cs="Segoe UI Emoji"/>
              </w:rPr>
              <w:t>✅</w:t>
            </w:r>
            <w:r>
              <w:rPr>
                <w:rFonts w:ascii="Times New Roman" w:hAnsi="Times New Roman" w:cs="Times New Roman"/>
              </w:rPr>
              <w:t xml:space="preserve"> Accepted</w:t>
            </w:r>
          </w:p>
        </w:tc>
      </w:tr>
      <w:tr w14:paraId="5C8D81C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B289A3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HRM</w:t>
            </w:r>
          </w:p>
        </w:tc>
        <w:tc>
          <w:tcPr>
            <w:tcW w:w="0" w:type="auto"/>
            <w:vAlign w:val="center"/>
          </w:tcPr>
          <w:p w14:paraId="318832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Human Resources</w:t>
            </w:r>
          </w:p>
        </w:tc>
        <w:tc>
          <w:tcPr>
            <w:tcW w:w="0" w:type="auto"/>
            <w:vAlign w:val="center"/>
          </w:tcPr>
          <w:p w14:paraId="0EAB40A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 July 2025</w:t>
            </w:r>
          </w:p>
        </w:tc>
        <w:tc>
          <w:tcPr>
            <w:tcW w:w="0" w:type="auto"/>
            <w:vAlign w:val="center"/>
          </w:tcPr>
          <w:p w14:paraId="331898F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HR Director</w:t>
            </w:r>
          </w:p>
        </w:tc>
        <w:tc>
          <w:tcPr>
            <w:tcW w:w="0" w:type="auto"/>
            <w:vAlign w:val="center"/>
          </w:tcPr>
          <w:p w14:paraId="6181AF43">
            <w:pPr>
              <w:rPr>
                <w:rFonts w:ascii="Times New Roman" w:hAnsi="Times New Roman" w:cs="Times New Roman"/>
              </w:rPr>
            </w:pPr>
            <w:r>
              <w:rPr>
                <w:rFonts w:ascii="Segoe UI Emoji" w:hAnsi="Segoe UI Emoji" w:cs="Segoe UI Emoji"/>
              </w:rPr>
              <w:t>✅</w:t>
            </w:r>
            <w:r>
              <w:rPr>
                <w:rFonts w:ascii="Times New Roman" w:hAnsi="Times New Roman" w:cs="Times New Roman"/>
              </w:rPr>
              <w:t xml:space="preserve"> Accepted</w:t>
            </w:r>
          </w:p>
        </w:tc>
      </w:tr>
      <w:tr w14:paraId="08B0F39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90874E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Finance</w:t>
            </w:r>
          </w:p>
        </w:tc>
        <w:tc>
          <w:tcPr>
            <w:tcW w:w="0" w:type="auto"/>
            <w:vAlign w:val="center"/>
          </w:tcPr>
          <w:p w14:paraId="4769AF1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Accounting</w:t>
            </w:r>
          </w:p>
        </w:tc>
        <w:tc>
          <w:tcPr>
            <w:tcW w:w="0" w:type="auto"/>
            <w:vAlign w:val="center"/>
          </w:tcPr>
          <w:p w14:paraId="3F45F7D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 July 2025</w:t>
            </w:r>
          </w:p>
        </w:tc>
        <w:tc>
          <w:tcPr>
            <w:tcW w:w="0" w:type="auto"/>
            <w:vAlign w:val="center"/>
          </w:tcPr>
          <w:p w14:paraId="6F24AE2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CFO</w:t>
            </w:r>
          </w:p>
        </w:tc>
        <w:tc>
          <w:tcPr>
            <w:tcW w:w="0" w:type="auto"/>
            <w:vAlign w:val="center"/>
          </w:tcPr>
          <w:p w14:paraId="7BE29090">
            <w:pPr>
              <w:rPr>
                <w:rFonts w:ascii="Times New Roman" w:hAnsi="Times New Roman" w:cs="Times New Roman"/>
              </w:rPr>
            </w:pPr>
            <w:r>
              <w:rPr>
                <w:rFonts w:ascii="Segoe UI Emoji" w:hAnsi="Segoe UI Emoji" w:cs="Segoe UI Emoji"/>
              </w:rPr>
              <w:t>✅</w:t>
            </w:r>
            <w:r>
              <w:rPr>
                <w:rFonts w:ascii="Times New Roman" w:hAnsi="Times New Roman" w:cs="Times New Roman"/>
              </w:rPr>
              <w:t xml:space="preserve"> Accepted</w:t>
            </w:r>
          </w:p>
        </w:tc>
      </w:tr>
      <w:tr w14:paraId="4732F2B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4EF495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Billing Integration</w:t>
            </w:r>
          </w:p>
        </w:tc>
        <w:tc>
          <w:tcPr>
            <w:tcW w:w="0" w:type="auto"/>
            <w:vAlign w:val="center"/>
          </w:tcPr>
          <w:p w14:paraId="5D2687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Finance + IT</w:t>
            </w:r>
          </w:p>
        </w:tc>
        <w:tc>
          <w:tcPr>
            <w:tcW w:w="0" w:type="auto"/>
            <w:vAlign w:val="center"/>
          </w:tcPr>
          <w:p w14:paraId="3CDD7F6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 July 2025</w:t>
            </w:r>
          </w:p>
        </w:tc>
        <w:tc>
          <w:tcPr>
            <w:tcW w:w="0" w:type="auto"/>
            <w:vAlign w:val="center"/>
          </w:tcPr>
          <w:p w14:paraId="15B5402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CIO &amp; CFO</w:t>
            </w:r>
          </w:p>
        </w:tc>
        <w:tc>
          <w:tcPr>
            <w:tcW w:w="0" w:type="auto"/>
            <w:vAlign w:val="center"/>
          </w:tcPr>
          <w:p w14:paraId="24C97BDE">
            <w:pPr>
              <w:rPr>
                <w:rFonts w:ascii="Times New Roman" w:hAnsi="Times New Roman" w:cs="Times New Roman"/>
              </w:rPr>
            </w:pPr>
            <w:r>
              <w:rPr>
                <w:rFonts w:ascii="Segoe UI Emoji" w:hAnsi="Segoe UI Emoji" w:cs="Segoe UI Emoji"/>
              </w:rPr>
              <w:t>✅</w:t>
            </w:r>
            <w:r>
              <w:rPr>
                <w:rFonts w:ascii="Times New Roman" w:hAnsi="Times New Roman" w:cs="Times New Roman"/>
              </w:rPr>
              <w:t xml:space="preserve"> Accepted</w:t>
            </w:r>
          </w:p>
        </w:tc>
      </w:tr>
    </w:tbl>
    <w:p w14:paraId="2E823A6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Annexes</w:t>
      </w:r>
    </w:p>
    <w:p w14:paraId="6951A3CB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Annex A: Signed Acceptance Certificates (PDF)</w:t>
      </w:r>
    </w:p>
    <w:p w14:paraId="13C70839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Annex B: UAT Completion Report</w:t>
      </w:r>
    </w:p>
    <w:p w14:paraId="3F77C01B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Annex C: System Performance Benchmark Report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BE48F1"/>
    <w:multiLevelType w:val="multilevel"/>
    <w:tmpl w:val="0EBE48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0E31"/>
    <w:rsid w:val="00180A00"/>
    <w:rsid w:val="0028578E"/>
    <w:rsid w:val="00420E31"/>
    <w:rsid w:val="00A35684"/>
    <w:rsid w:val="00D22FF6"/>
    <w:rsid w:val="00DE38F6"/>
    <w:rsid w:val="18642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138</Words>
  <Characters>791</Characters>
  <Lines>6</Lines>
  <Paragraphs>1</Paragraphs>
  <TotalTime>0</TotalTime>
  <ScaleCrop>false</ScaleCrop>
  <LinksUpToDate>false</LinksUpToDate>
  <CharactersWithSpaces>928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2025-07-28T17:02:00Z</dcterms:created>
  <dc:creator>168236-Barbara Malei</dc:creator>
  <cp:lastModifiedBy>ADMIN</cp:lastModifiedBy>
  <dcterms:modified xsi:type="dcterms:W3CDTF">2025-11-09T12:45:44Z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29B22782E04149A28C4A23D164ED23AE_12</vt:lpwstr>
  </property>
</Properties>
</file>