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2473" w:rsidRPr="00420E31" w:rsidRDefault="005B2473" w:rsidP="005B2473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Transition to Operations Plan including Support &amp; Maintenance Handover</w:t>
      </w:r>
    </w:p>
    <w:p w:rsidR="005B2473" w:rsidRPr="00420E31" w:rsidRDefault="005B2473" w:rsidP="005B2473">
      <w:p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  <w:b/>
          <w:bCs/>
        </w:rPr>
        <w:t>Date</w:t>
      </w:r>
      <w:r w:rsidRPr="00420E31">
        <w:rPr>
          <w:rFonts w:ascii="Times New Roman" w:hAnsi="Times New Roman" w:cs="Times New Roman"/>
        </w:rPr>
        <w:t>: 26 July 2025</w:t>
      </w:r>
      <w:r w:rsidRPr="00420E31">
        <w:rPr>
          <w:rFonts w:ascii="Times New Roman" w:hAnsi="Times New Roman" w:cs="Times New Roman"/>
        </w:rPr>
        <w:br/>
      </w:r>
      <w:r w:rsidRPr="00420E31">
        <w:rPr>
          <w:rFonts w:ascii="Times New Roman" w:hAnsi="Times New Roman" w:cs="Times New Roman"/>
          <w:b/>
          <w:bCs/>
        </w:rPr>
        <w:t>Plan Owner</w:t>
      </w:r>
      <w:r w:rsidRPr="00420E31">
        <w:rPr>
          <w:rFonts w:ascii="Times New Roman" w:hAnsi="Times New Roman" w:cs="Times New Roman"/>
        </w:rPr>
        <w:t>: IT Operations Lead</w:t>
      </w:r>
      <w:r w:rsidRPr="00420E31">
        <w:rPr>
          <w:rFonts w:ascii="Times New Roman" w:hAnsi="Times New Roman" w:cs="Times New Roman"/>
        </w:rPr>
        <w:br/>
      </w:r>
      <w:r w:rsidRPr="00420E31">
        <w:rPr>
          <w:rFonts w:ascii="Times New Roman" w:hAnsi="Times New Roman" w:cs="Times New Roman"/>
          <w:b/>
          <w:bCs/>
        </w:rPr>
        <w:t>Project</w:t>
      </w:r>
      <w:r w:rsidRPr="00420E31">
        <w:rPr>
          <w:rFonts w:ascii="Times New Roman" w:hAnsi="Times New Roman" w:cs="Times New Roman"/>
        </w:rPr>
        <w:t>: Odoo ERP Implementation</w:t>
      </w:r>
    </w:p>
    <w:p w:rsidR="005B2473" w:rsidRPr="00420E31" w:rsidRDefault="005B2473" w:rsidP="005B2473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Objective</w:t>
      </w:r>
    </w:p>
    <w:p w:rsidR="005B2473" w:rsidRPr="00420E31" w:rsidRDefault="005B2473" w:rsidP="005B2473">
      <w:p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</w:rPr>
        <w:t>Ensure a smooth transition of the live Odoo ERP system from the implementation project team to the operations and support team for ongoing maintenance and performance monitoring.</w:t>
      </w:r>
    </w:p>
    <w:p w:rsidR="005B2473" w:rsidRPr="00420E31" w:rsidRDefault="005B2473" w:rsidP="005B2473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Key Handover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30"/>
      </w:tblGrid>
      <w:tr w:rsidR="005B2473" w:rsidRPr="00420E31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Go-Live Date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8 July 2025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Handover Date to IT Ops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20 July 2025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Knowledge Transfer Sessions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Completed (13–18 July 2025)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Support Structure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Tiered (L1: Internal IT Helpdesk, L2: Odoo Admin Team, L3: Vendor Support)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SLAs Established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 xml:space="preserve">Yes – Resolution SLA: Critical (4 </w:t>
            </w:r>
            <w:proofErr w:type="spellStart"/>
            <w:r w:rsidRPr="00420E31">
              <w:rPr>
                <w:rFonts w:ascii="Times New Roman" w:hAnsi="Times New Roman" w:cs="Times New Roman"/>
              </w:rPr>
              <w:t>hrs</w:t>
            </w:r>
            <w:proofErr w:type="spellEnd"/>
            <w:r w:rsidRPr="00420E31">
              <w:rPr>
                <w:rFonts w:ascii="Times New Roman" w:hAnsi="Times New Roman" w:cs="Times New Roman"/>
              </w:rPr>
              <w:t>), High (1 day), Normal (2 days)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Monitoring Tools Deployed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Odoo Logs + Prometheus/Grafana dashboards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Security Controls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RBAC, Audit Trails, Multi-Factor Authentication</w:t>
            </w:r>
          </w:p>
        </w:tc>
      </w:tr>
    </w:tbl>
    <w:p w:rsidR="005B2473" w:rsidRPr="00420E31" w:rsidRDefault="005B2473" w:rsidP="005B2473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Handover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2033"/>
        <w:gridCol w:w="1438"/>
      </w:tblGrid>
      <w:tr w:rsidR="005B2473" w:rsidRPr="00420E31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Delivered On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Admin Credentials &amp; Access Map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Secured Excel Sheet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19 July 2025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Support Playbook (L1–L3)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20 July 2025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Incident Management SOP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Word Document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20 July 2025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Maintenance Schedule (Monthly Patches &amp; Backups)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21 July 2025</w:t>
            </w:r>
          </w:p>
        </w:tc>
      </w:tr>
      <w:tr w:rsidR="005B2473" w:rsidRPr="00420E3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Contacts Escalation Matrix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:rsidR="005B2473" w:rsidRPr="00420E31" w:rsidRDefault="005B2473" w:rsidP="00D8276A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21 July 2025</w:t>
            </w:r>
          </w:p>
        </w:tc>
      </w:tr>
    </w:tbl>
    <w:p w:rsidR="005B2473" w:rsidRPr="005B2473" w:rsidRDefault="005B2473" w:rsidP="005B2473">
      <w:pPr>
        <w:rPr>
          <w:rFonts w:ascii="Times New Roman" w:hAnsi="Times New Roman" w:cs="Times New Roman"/>
        </w:rPr>
      </w:pPr>
    </w:p>
    <w:p w:rsidR="00DE38F6" w:rsidRPr="005B2473" w:rsidRDefault="00DE38F6">
      <w:pPr>
        <w:rPr>
          <w:rFonts w:ascii="Times New Roman" w:hAnsi="Times New Roman" w:cs="Times New Roman"/>
        </w:rPr>
      </w:pPr>
    </w:p>
    <w:sectPr w:rsidR="00DE38F6" w:rsidRPr="005B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73"/>
    <w:rsid w:val="00180A00"/>
    <w:rsid w:val="0028578E"/>
    <w:rsid w:val="005B247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D6E8C-479D-419D-A476-B2CDB92E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473"/>
  </w:style>
  <w:style w:type="paragraph" w:styleId="Heading1">
    <w:name w:val="heading 1"/>
    <w:basedOn w:val="Normal"/>
    <w:next w:val="Normal"/>
    <w:link w:val="Heading1Char"/>
    <w:uiPriority w:val="9"/>
    <w:qFormat/>
    <w:rsid w:val="005B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2025-07-28T17:04:00Z</dcterms:created>
  <dcterms:modified xsi:type="dcterms:W3CDTF">2025-07-28T17:05:00Z</dcterms:modified>
</cp:coreProperties>
</file>