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Comprehensive Test Plans, Test Cases, and Test Execution Results (Unit, Integration, UAT)</w:t>
      </w:r>
    </w:p>
    <w:p w:rsidR="008B65DE" w:rsidRPr="008B65DE" w:rsidRDefault="008B65DE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Project:</w:t>
      </w:r>
      <w:r w:rsidRPr="008B65DE">
        <w:rPr>
          <w:rFonts w:ascii="Times New Roman" w:hAnsi="Times New Roman" w:cs="Times New Roman"/>
        </w:rPr>
        <w:t xml:space="preserve"> Odoo ERP Integration for Safaricom Telecom</w:t>
      </w:r>
      <w:r w:rsidRPr="008B65DE">
        <w:rPr>
          <w:rFonts w:ascii="Times New Roman" w:hAnsi="Times New Roman" w:cs="Times New Roman"/>
        </w:rPr>
        <w:br/>
      </w:r>
      <w:r w:rsidRPr="008B65DE">
        <w:rPr>
          <w:rFonts w:ascii="Times New Roman" w:hAnsi="Times New Roman" w:cs="Times New Roman"/>
          <w:b/>
          <w:bCs/>
        </w:rPr>
        <w:t>Version:</w:t>
      </w:r>
      <w:r w:rsidRPr="008B65DE">
        <w:rPr>
          <w:rFonts w:ascii="Times New Roman" w:hAnsi="Times New Roman" w:cs="Times New Roman"/>
        </w:rPr>
        <w:t xml:space="preserve"> 1.0</w:t>
      </w:r>
      <w:r w:rsidRPr="008B65DE">
        <w:rPr>
          <w:rFonts w:ascii="Times New Roman" w:hAnsi="Times New Roman" w:cs="Times New Roman"/>
        </w:rPr>
        <w:br/>
      </w:r>
      <w:r w:rsidRPr="008B65DE">
        <w:rPr>
          <w:rFonts w:ascii="Times New Roman" w:hAnsi="Times New Roman" w:cs="Times New Roman"/>
          <w:b/>
          <w:bCs/>
        </w:rPr>
        <w:t>Date:</w:t>
      </w:r>
      <w:r w:rsidRPr="008B65DE">
        <w:rPr>
          <w:rFonts w:ascii="Times New Roman" w:hAnsi="Times New Roman" w:cs="Times New Roman"/>
        </w:rPr>
        <w:t xml:space="preserve"> [Insert Date]</w:t>
      </w:r>
    </w:p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A. Test Plan Overview</w:t>
      </w:r>
    </w:p>
    <w:p w:rsidR="008B65DE" w:rsidRPr="008B65DE" w:rsidRDefault="008B65DE" w:rsidP="008B6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Define testing scope, objectives, resources, schedules, and deliverables.</w:t>
      </w:r>
    </w:p>
    <w:p w:rsidR="008B65DE" w:rsidRPr="008B65DE" w:rsidRDefault="008B65DE" w:rsidP="008B6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Include all testing types: Unit Testing, Integration Testing, User Acceptance Testing (UAT).</w:t>
      </w:r>
    </w:p>
    <w:p w:rsidR="008B65DE" w:rsidRPr="008B65DE" w:rsidRDefault="008B65DE" w:rsidP="008B65D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Specify entry and exit criteria, defect management, and reporting mechanisms.</w:t>
      </w:r>
    </w:p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B. Testing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3"/>
        <w:gridCol w:w="2899"/>
        <w:gridCol w:w="1703"/>
        <w:gridCol w:w="1507"/>
        <w:gridCol w:w="1498"/>
      </w:tblGrid>
      <w:tr w:rsidR="008B65DE" w:rsidRPr="008B65DE" w:rsidTr="008B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Test Type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Tools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Verify individual components/modules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Development Team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Dev environment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proofErr w:type="spellStart"/>
            <w:r w:rsidRPr="008B65DE">
              <w:rPr>
                <w:rFonts w:ascii="Times New Roman" w:hAnsi="Times New Roman" w:cs="Times New Roman"/>
              </w:rPr>
              <w:t>PyTest</w:t>
            </w:r>
            <w:proofErr w:type="spellEnd"/>
            <w:r w:rsidRPr="008B65DE">
              <w:rPr>
                <w:rFonts w:ascii="Times New Roman" w:hAnsi="Times New Roman" w:cs="Times New Roman"/>
              </w:rPr>
              <w:t>, JUnit, Postman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Integration Testing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Validate interfaces and data flow between systems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QA Team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QA environment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SoapUI, Postman, Selenium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Confirm system meets business requirements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Business Users &amp; QA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Staging/Pre-prod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Jira, Zephyr, TestRail</w:t>
            </w:r>
          </w:p>
        </w:tc>
      </w:tr>
    </w:tbl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C.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113"/>
        <w:gridCol w:w="1375"/>
        <w:gridCol w:w="1486"/>
        <w:gridCol w:w="1056"/>
        <w:gridCol w:w="1095"/>
        <w:gridCol w:w="701"/>
        <w:gridCol w:w="1019"/>
      </w:tblGrid>
      <w:tr w:rsidR="008B65DE" w:rsidRPr="008B65DE" w:rsidTr="008B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Module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TC_BILL_001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Billing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Verify invoice generation after payment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Valid customer data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1. Generate invoice 2. Validate amount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Invoice created with correct amount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TC_INT_002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Validate API data sync between OSS/BSS &amp; Odoo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API endpoint ready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1. Trigger API call 2. Verify data in Odoo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Data matches source system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Issue logged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lastRenderedPageBreak/>
              <w:t>TC_UAT_003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CRM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Validate customer creation workflow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User logged in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1. Create customer 2. Verify record creation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Customer exists in CRM module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</w:p>
        </w:tc>
      </w:tr>
    </w:tbl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D. Test Execution Results</w:t>
      </w:r>
    </w:p>
    <w:p w:rsidR="008B65DE" w:rsidRPr="008B65DE" w:rsidRDefault="008B65DE" w:rsidP="008B6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Document results for each test cycle.</w:t>
      </w:r>
    </w:p>
    <w:p w:rsidR="008B65DE" w:rsidRPr="008B65DE" w:rsidRDefault="008B65DE" w:rsidP="008B6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Track defects by severity and resolution status.</w:t>
      </w:r>
    </w:p>
    <w:p w:rsidR="008B65DE" w:rsidRPr="008B65DE" w:rsidRDefault="008B65DE" w:rsidP="008B65D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Summarize overall test coverage and quality status.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8"/>
        <w:gridCol w:w="1152"/>
        <w:gridCol w:w="754"/>
        <w:gridCol w:w="700"/>
        <w:gridCol w:w="887"/>
        <w:gridCol w:w="1627"/>
        <w:gridCol w:w="2202"/>
      </w:tblGrid>
      <w:tr w:rsidR="008B65DE" w:rsidRPr="008B65DE" w:rsidTr="008B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Test Cycle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Total Tests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Passed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Failed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Blocked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Defects Logged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Unit Test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All critical fixed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API retry issues noted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UAT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Minor UI glitch</w:t>
            </w:r>
          </w:p>
        </w:tc>
      </w:tr>
    </w:tbl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6. Change Request Logs and Implementation</w:t>
      </w:r>
    </w:p>
    <w:p w:rsidR="008B65DE" w:rsidRPr="008B65DE" w:rsidRDefault="008B65DE" w:rsidP="008B65DE">
      <w:p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Project:</w:t>
      </w:r>
      <w:r w:rsidRPr="008B65DE">
        <w:rPr>
          <w:rFonts w:ascii="Times New Roman" w:hAnsi="Times New Roman" w:cs="Times New Roman"/>
        </w:rPr>
        <w:t xml:space="preserve"> Odoo ERP Integration for Safaricom Telecom</w:t>
      </w:r>
      <w:r w:rsidRPr="008B65DE">
        <w:rPr>
          <w:rFonts w:ascii="Times New Roman" w:hAnsi="Times New Roman" w:cs="Times New Roman"/>
        </w:rPr>
        <w:br/>
      </w:r>
      <w:r w:rsidRPr="008B65DE">
        <w:rPr>
          <w:rFonts w:ascii="Times New Roman" w:hAnsi="Times New Roman" w:cs="Times New Roman"/>
          <w:b/>
          <w:bCs/>
        </w:rPr>
        <w:t>Version:</w:t>
      </w:r>
      <w:r w:rsidRPr="008B65DE">
        <w:rPr>
          <w:rFonts w:ascii="Times New Roman" w:hAnsi="Times New Roman" w:cs="Times New Roman"/>
        </w:rPr>
        <w:t xml:space="preserve"> 1.0</w:t>
      </w:r>
      <w:r w:rsidRPr="008B65DE">
        <w:rPr>
          <w:rFonts w:ascii="Times New Roman" w:hAnsi="Times New Roman" w:cs="Times New Roman"/>
        </w:rPr>
        <w:br/>
      </w:r>
      <w:r w:rsidRPr="008B65DE">
        <w:rPr>
          <w:rFonts w:ascii="Times New Roman" w:hAnsi="Times New Roman" w:cs="Times New Roman"/>
          <w:b/>
          <w:bCs/>
        </w:rPr>
        <w:t>Date:</w:t>
      </w:r>
      <w:r w:rsidRPr="008B65DE">
        <w:rPr>
          <w:rFonts w:ascii="Times New Roman" w:hAnsi="Times New Roman" w:cs="Times New Roman"/>
        </w:rPr>
        <w:t xml:space="preserve"> [Insert Date]</w:t>
      </w:r>
    </w:p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A. Change Request (CR) Log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7"/>
        <w:gridCol w:w="755"/>
        <w:gridCol w:w="1101"/>
        <w:gridCol w:w="1250"/>
        <w:gridCol w:w="1237"/>
        <w:gridCol w:w="874"/>
        <w:gridCol w:w="1327"/>
        <w:gridCol w:w="1155"/>
        <w:gridCol w:w="1184"/>
      </w:tblGrid>
      <w:tr w:rsidR="008B65DE" w:rsidRPr="008B65DE" w:rsidTr="008B65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CR ID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Date Raised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Requester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Description of Change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Impact Assessment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Resolution Date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  <w:b/>
                <w:bCs/>
              </w:rPr>
            </w:pPr>
            <w:r w:rsidRPr="008B65DE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CR-001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2025-07-01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Business Analyst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Add discount module to Billing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Medium (Scope &amp; Schedule)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Implemented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2025-07-10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Completed on time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CR-002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2025-07-05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Fix API data sync error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High (Integration Risk)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Critical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Root cause identified</w:t>
            </w:r>
          </w:p>
        </w:tc>
      </w:tr>
      <w:tr w:rsidR="008B65DE" w:rsidRPr="008B65DE" w:rsidTr="008B65D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lastRenderedPageBreak/>
              <w:t>CR-003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2025-07-07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User Training Lead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Add user role for support staff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Low (Minor Scope Change)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Approved</w:t>
            </w: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8B65DE" w:rsidRPr="008B65DE" w:rsidRDefault="008B65DE" w:rsidP="008B65DE">
            <w:pPr>
              <w:rPr>
                <w:rFonts w:ascii="Times New Roman" w:hAnsi="Times New Roman" w:cs="Times New Roman"/>
              </w:rPr>
            </w:pPr>
            <w:r w:rsidRPr="008B65DE">
              <w:rPr>
                <w:rFonts w:ascii="Times New Roman" w:hAnsi="Times New Roman" w:cs="Times New Roman"/>
              </w:rPr>
              <w:t>Scheduled for next release</w:t>
            </w:r>
          </w:p>
        </w:tc>
      </w:tr>
    </w:tbl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B. Change Request Process</w:t>
      </w:r>
    </w:p>
    <w:p w:rsidR="008B65DE" w:rsidRPr="008B65DE" w:rsidRDefault="008B65DE" w:rsidP="008B65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Request Submission:</w:t>
      </w:r>
      <w:r w:rsidRPr="008B65DE">
        <w:rPr>
          <w:rFonts w:ascii="Times New Roman" w:hAnsi="Times New Roman" w:cs="Times New Roman"/>
        </w:rPr>
        <w:t xml:space="preserve"> Stakeholders submit formal change requests.</w:t>
      </w:r>
    </w:p>
    <w:p w:rsidR="008B65DE" w:rsidRPr="008B65DE" w:rsidRDefault="008B65DE" w:rsidP="008B65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Impact Analysis:</w:t>
      </w:r>
      <w:r w:rsidRPr="008B65DE">
        <w:rPr>
          <w:rFonts w:ascii="Times New Roman" w:hAnsi="Times New Roman" w:cs="Times New Roman"/>
        </w:rPr>
        <w:t xml:space="preserve"> Project Manager and technical leads evaluate impact on scope, cost, schedule, and risk.</w:t>
      </w:r>
    </w:p>
    <w:p w:rsidR="008B65DE" w:rsidRPr="008B65DE" w:rsidRDefault="008B65DE" w:rsidP="008B65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Approval:</w:t>
      </w:r>
      <w:r w:rsidRPr="008B65DE">
        <w:rPr>
          <w:rFonts w:ascii="Times New Roman" w:hAnsi="Times New Roman" w:cs="Times New Roman"/>
        </w:rPr>
        <w:t xml:space="preserve"> Change Control Board (CCB) reviews and approves/rejects requests.</w:t>
      </w:r>
    </w:p>
    <w:p w:rsidR="008B65DE" w:rsidRPr="008B65DE" w:rsidRDefault="008B65DE" w:rsidP="008B65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Implementation:</w:t>
      </w:r>
      <w:r w:rsidRPr="008B65DE">
        <w:rPr>
          <w:rFonts w:ascii="Times New Roman" w:hAnsi="Times New Roman" w:cs="Times New Roman"/>
        </w:rPr>
        <w:t xml:space="preserve"> Approved changes are scheduled and implemented by the development team.</w:t>
      </w:r>
    </w:p>
    <w:p w:rsidR="008B65DE" w:rsidRPr="008B65DE" w:rsidRDefault="008B65DE" w:rsidP="008B65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Testing &amp; Validation:</w:t>
      </w:r>
      <w:r w:rsidRPr="008B65DE">
        <w:rPr>
          <w:rFonts w:ascii="Times New Roman" w:hAnsi="Times New Roman" w:cs="Times New Roman"/>
        </w:rPr>
        <w:t xml:space="preserve"> Changes undergo appropriate testing cycles.</w:t>
      </w:r>
    </w:p>
    <w:p w:rsidR="008B65DE" w:rsidRPr="008B65DE" w:rsidRDefault="008B65DE" w:rsidP="008B65D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  <w:b/>
          <w:bCs/>
        </w:rPr>
        <w:t>Documentation &amp; Communication:</w:t>
      </w:r>
      <w:r w:rsidRPr="008B65DE">
        <w:rPr>
          <w:rFonts w:ascii="Times New Roman" w:hAnsi="Times New Roman" w:cs="Times New Roman"/>
        </w:rPr>
        <w:t xml:space="preserve"> Update project documentation and communicate changes to stakeholders.</w:t>
      </w:r>
    </w:p>
    <w:p w:rsidR="008B65DE" w:rsidRPr="008B65DE" w:rsidRDefault="008B65DE" w:rsidP="008B65DE">
      <w:pPr>
        <w:rPr>
          <w:rFonts w:ascii="Times New Roman" w:hAnsi="Times New Roman" w:cs="Times New Roman"/>
          <w:b/>
          <w:bCs/>
        </w:rPr>
      </w:pPr>
      <w:r w:rsidRPr="008B65DE">
        <w:rPr>
          <w:rFonts w:ascii="Times New Roman" w:hAnsi="Times New Roman" w:cs="Times New Roman"/>
          <w:b/>
          <w:bCs/>
        </w:rPr>
        <w:t>C. Tools and Tracking</w:t>
      </w:r>
    </w:p>
    <w:p w:rsidR="008B65DE" w:rsidRPr="008B65DE" w:rsidRDefault="008B65DE" w:rsidP="008B65D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Use tools like Jira, ServiceNow, or Azure DevOps to log and track changes.</w:t>
      </w:r>
    </w:p>
    <w:p w:rsidR="008B65DE" w:rsidRPr="008B65DE" w:rsidRDefault="008B65DE" w:rsidP="008B65D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8B65DE">
        <w:rPr>
          <w:rFonts w:ascii="Times New Roman" w:hAnsi="Times New Roman" w:cs="Times New Roman"/>
        </w:rPr>
        <w:t>Maintain audit trails for compliance and traceability.</w:t>
      </w:r>
    </w:p>
    <w:sectPr w:rsidR="008B65DE" w:rsidRPr="008B6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B65E2"/>
    <w:multiLevelType w:val="multilevel"/>
    <w:tmpl w:val="9326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1373E"/>
    <w:multiLevelType w:val="multilevel"/>
    <w:tmpl w:val="047EA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226CE"/>
    <w:multiLevelType w:val="multilevel"/>
    <w:tmpl w:val="B6EC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3A4505"/>
    <w:multiLevelType w:val="multilevel"/>
    <w:tmpl w:val="1FF0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7479017">
    <w:abstractNumId w:val="0"/>
  </w:num>
  <w:num w:numId="2" w16cid:durableId="2146386757">
    <w:abstractNumId w:val="3"/>
  </w:num>
  <w:num w:numId="3" w16cid:durableId="1723941049">
    <w:abstractNumId w:val="2"/>
  </w:num>
  <w:num w:numId="4" w16cid:durableId="724648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DE"/>
    <w:rsid w:val="00180A00"/>
    <w:rsid w:val="0028578E"/>
    <w:rsid w:val="008B65DE"/>
    <w:rsid w:val="00A35684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C6615F-F75E-40F6-9CA9-DCEAB4956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6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5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5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5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65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5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5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5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5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5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5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5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5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2025-07-28T16:22:00Z</dcterms:created>
  <dcterms:modified xsi:type="dcterms:W3CDTF">2025-07-28T16:23:00Z</dcterms:modified>
</cp:coreProperties>
</file>