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4365" w:rsidRPr="00D70080" w:rsidRDefault="003F4365" w:rsidP="003F436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70080">
        <w:rPr>
          <w:rFonts w:ascii="Times New Roman" w:hAnsi="Times New Roman" w:cs="Times New Roman"/>
          <w:b/>
          <w:sz w:val="24"/>
          <w:szCs w:val="24"/>
        </w:rPr>
        <w:t xml:space="preserve">KURS HTML – Pasja Informatyki – Mirosław </w:t>
      </w:r>
      <w:proofErr w:type="spellStart"/>
      <w:r w:rsidRPr="00D70080">
        <w:rPr>
          <w:rFonts w:ascii="Times New Roman" w:hAnsi="Times New Roman" w:cs="Times New Roman"/>
          <w:b/>
          <w:sz w:val="24"/>
          <w:szCs w:val="24"/>
        </w:rPr>
        <w:t>Zelent</w:t>
      </w:r>
      <w:proofErr w:type="spellEnd"/>
    </w:p>
    <w:p w:rsidR="003F4365" w:rsidRDefault="003F4365" w:rsidP="003F436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Lekcja 2</w:t>
      </w:r>
    </w:p>
    <w:p w:rsidR="003F4365" w:rsidRDefault="003F4365" w:rsidP="003F436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Tworzenie struktury strony www</w:t>
      </w:r>
    </w:p>
    <w:p w:rsidR="0028676F" w:rsidRDefault="0028676F" w:rsidP="003F436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8676F" w:rsidRPr="0018397F" w:rsidRDefault="0028676F" w:rsidP="0028676F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18397F">
        <w:rPr>
          <w:rFonts w:ascii="Times New Roman" w:hAnsi="Times New Roman" w:cs="Times New Roman"/>
          <w:b/>
          <w:sz w:val="24"/>
          <w:szCs w:val="24"/>
        </w:rPr>
        <w:t>Struk</w:t>
      </w:r>
      <w:r w:rsidR="00EA34E3" w:rsidRPr="0018397F">
        <w:rPr>
          <w:rFonts w:ascii="Times New Roman" w:hAnsi="Times New Roman" w:cs="Times New Roman"/>
          <w:b/>
          <w:sz w:val="24"/>
          <w:szCs w:val="24"/>
        </w:rPr>
        <w:t xml:space="preserve">tura </w:t>
      </w:r>
      <w:r w:rsidR="00C6178A">
        <w:rPr>
          <w:rFonts w:ascii="Times New Roman" w:hAnsi="Times New Roman" w:cs="Times New Roman"/>
          <w:b/>
          <w:sz w:val="24"/>
          <w:szCs w:val="24"/>
        </w:rPr>
        <w:t xml:space="preserve">witryny </w:t>
      </w:r>
      <w:r w:rsidR="00EA34E3" w:rsidRPr="0018397F">
        <w:rPr>
          <w:rFonts w:ascii="Times New Roman" w:hAnsi="Times New Roman" w:cs="Times New Roman"/>
          <w:b/>
          <w:sz w:val="24"/>
          <w:szCs w:val="24"/>
        </w:rPr>
        <w:t xml:space="preserve">oparta na divach &lt;div&gt; = </w:t>
      </w:r>
      <w:proofErr w:type="spellStart"/>
      <w:r w:rsidR="00EA34E3" w:rsidRPr="0018397F">
        <w:rPr>
          <w:rFonts w:ascii="Times New Roman" w:hAnsi="Times New Roman" w:cs="Times New Roman"/>
          <w:b/>
          <w:sz w:val="24"/>
          <w:szCs w:val="24"/>
        </w:rPr>
        <w:t>divide</w:t>
      </w:r>
      <w:proofErr w:type="spellEnd"/>
      <w:r w:rsidR="00EA34E3" w:rsidRPr="0018397F">
        <w:rPr>
          <w:rFonts w:ascii="Times New Roman" w:hAnsi="Times New Roman" w:cs="Times New Roman"/>
          <w:b/>
          <w:sz w:val="24"/>
          <w:szCs w:val="24"/>
        </w:rPr>
        <w:t xml:space="preserve"> = podział </w:t>
      </w:r>
    </w:p>
    <w:p w:rsidR="00DF368F" w:rsidRDefault="00DF368F" w:rsidP="0018397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sekcji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head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wstawiamy sekcję &lt;style&gt; i w niej definiujemy </w:t>
      </w:r>
      <w:proofErr w:type="spellStart"/>
      <w:r>
        <w:rPr>
          <w:rFonts w:ascii="Times New Roman" w:hAnsi="Times New Roman" w:cs="Times New Roman"/>
          <w:sz w:val="24"/>
          <w:szCs w:val="24"/>
        </w:rPr>
        <w:t>div’y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poprzez nazwanie ich tak samo jak zdefiniowane </w:t>
      </w:r>
      <w:proofErr w:type="spellStart"/>
      <w:r>
        <w:rPr>
          <w:rFonts w:ascii="Times New Roman" w:hAnsi="Times New Roman" w:cs="Times New Roman"/>
          <w:sz w:val="24"/>
          <w:szCs w:val="24"/>
        </w:rPr>
        <w:t>div’y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 sekcji &lt;body&gt;, ale ze znakiem #</w:t>
      </w:r>
      <w:r w:rsidR="00DF2316">
        <w:rPr>
          <w:rFonts w:ascii="Times New Roman" w:hAnsi="Times New Roman" w:cs="Times New Roman"/>
          <w:sz w:val="24"/>
          <w:szCs w:val="24"/>
        </w:rPr>
        <w:t xml:space="preserve">. Najpierw definiujemy </w:t>
      </w:r>
      <w:proofErr w:type="spellStart"/>
      <w:r w:rsidR="00DF2316">
        <w:rPr>
          <w:rFonts w:ascii="Times New Roman" w:hAnsi="Times New Roman" w:cs="Times New Roman"/>
          <w:sz w:val="24"/>
          <w:szCs w:val="24"/>
        </w:rPr>
        <w:t>div’y</w:t>
      </w:r>
      <w:proofErr w:type="spellEnd"/>
      <w:r w:rsidR="00DF2316">
        <w:rPr>
          <w:rFonts w:ascii="Times New Roman" w:hAnsi="Times New Roman" w:cs="Times New Roman"/>
          <w:sz w:val="24"/>
          <w:szCs w:val="24"/>
        </w:rPr>
        <w:t xml:space="preserve"> w sekcji &lt;body&gt; w języku .</w:t>
      </w:r>
      <w:proofErr w:type="spellStart"/>
      <w:r w:rsidR="00DF2316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DF2316">
        <w:rPr>
          <w:rFonts w:ascii="Times New Roman" w:hAnsi="Times New Roman" w:cs="Times New Roman"/>
          <w:sz w:val="24"/>
          <w:szCs w:val="24"/>
        </w:rPr>
        <w:t>, a później ustawiamy je w sekcji &lt;</w:t>
      </w:r>
      <w:proofErr w:type="spellStart"/>
      <w:r w:rsidR="00DF2316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="00DF2316">
        <w:rPr>
          <w:rFonts w:ascii="Times New Roman" w:hAnsi="Times New Roman" w:cs="Times New Roman"/>
          <w:sz w:val="24"/>
          <w:szCs w:val="24"/>
        </w:rPr>
        <w:t>&gt; &lt;style&gt; w języku .</w:t>
      </w:r>
      <w:proofErr w:type="spellStart"/>
      <w:r w:rsidR="00DF2316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DF2316">
        <w:rPr>
          <w:rFonts w:ascii="Times New Roman" w:hAnsi="Times New Roman" w:cs="Times New Roman"/>
          <w:sz w:val="24"/>
          <w:szCs w:val="24"/>
        </w:rPr>
        <w:t xml:space="preserve">. </w:t>
      </w:r>
      <w:r w:rsidR="00B7746F">
        <w:rPr>
          <w:rFonts w:ascii="Times New Roman" w:hAnsi="Times New Roman" w:cs="Times New Roman"/>
          <w:sz w:val="24"/>
          <w:szCs w:val="24"/>
        </w:rPr>
        <w:t>Język .</w:t>
      </w:r>
      <w:proofErr w:type="spellStart"/>
      <w:r w:rsidR="00B7746F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B7746F">
        <w:rPr>
          <w:rFonts w:ascii="Times New Roman" w:hAnsi="Times New Roman" w:cs="Times New Roman"/>
          <w:sz w:val="24"/>
          <w:szCs w:val="24"/>
        </w:rPr>
        <w:t xml:space="preserve"> zawiera zawartość strony www, natomiast język .</w:t>
      </w:r>
      <w:proofErr w:type="spellStart"/>
      <w:r w:rsidR="00B7746F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B7746F">
        <w:rPr>
          <w:rFonts w:ascii="Times New Roman" w:hAnsi="Times New Roman" w:cs="Times New Roman"/>
          <w:sz w:val="24"/>
          <w:szCs w:val="24"/>
        </w:rPr>
        <w:t xml:space="preserve"> odpowiada za wygląd strony</w:t>
      </w:r>
      <w:r w:rsidR="005858BB">
        <w:rPr>
          <w:rFonts w:ascii="Times New Roman" w:hAnsi="Times New Roman" w:cs="Times New Roman"/>
          <w:sz w:val="24"/>
          <w:szCs w:val="24"/>
        </w:rPr>
        <w:t xml:space="preserve"> (kolorki, czcionki, układ itd.)</w:t>
      </w:r>
      <w:r w:rsidR="00B7746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Przykład: </w:t>
      </w:r>
    </w:p>
    <w:p w:rsidR="00DF368F" w:rsidRPr="0018397F" w:rsidRDefault="00DF368F" w:rsidP="00DF368F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Sekcja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head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&lt;style&gt;</w:t>
      </w:r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ab/>
        <w:t>#</w:t>
      </w:r>
      <w:proofErr w:type="spellStart"/>
      <w:r w:rsidRPr="00DF368F">
        <w:rPr>
          <w:rFonts w:ascii="Times New Roman" w:hAnsi="Times New Roman" w:cs="Times New Roman"/>
          <w:sz w:val="24"/>
          <w:szCs w:val="24"/>
        </w:rPr>
        <w:t>container</w:t>
      </w:r>
      <w:proofErr w:type="spellEnd"/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ab/>
        <w:t>{</w:t>
      </w:r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ab/>
      </w:r>
      <w:r w:rsidRPr="00DF368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F368F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DF368F">
        <w:rPr>
          <w:rFonts w:ascii="Times New Roman" w:hAnsi="Times New Roman" w:cs="Times New Roman"/>
          <w:sz w:val="24"/>
          <w:szCs w:val="24"/>
        </w:rPr>
        <w:t>: 1000px;</w:t>
      </w:r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ab/>
      </w:r>
      <w:r w:rsidRPr="00DF368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F368F">
        <w:rPr>
          <w:rFonts w:ascii="Times New Roman" w:hAnsi="Times New Roman" w:cs="Times New Roman"/>
          <w:sz w:val="24"/>
          <w:szCs w:val="24"/>
        </w:rPr>
        <w:t>margin-left</w:t>
      </w:r>
      <w:proofErr w:type="spellEnd"/>
      <w:r w:rsidRPr="00DF368F">
        <w:rPr>
          <w:rFonts w:ascii="Times New Roman" w:hAnsi="Times New Roman" w:cs="Times New Roman"/>
          <w:sz w:val="24"/>
          <w:szCs w:val="24"/>
        </w:rPr>
        <w:t>: auto;</w:t>
      </w:r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ab/>
      </w:r>
      <w:r w:rsidRPr="00DF368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F368F">
        <w:rPr>
          <w:rFonts w:ascii="Times New Roman" w:hAnsi="Times New Roman" w:cs="Times New Roman"/>
          <w:sz w:val="24"/>
          <w:szCs w:val="24"/>
        </w:rPr>
        <w:t>margin-right</w:t>
      </w:r>
      <w:proofErr w:type="spellEnd"/>
      <w:r w:rsidRPr="00DF368F">
        <w:rPr>
          <w:rFonts w:ascii="Times New Roman" w:hAnsi="Times New Roman" w:cs="Times New Roman"/>
          <w:sz w:val="24"/>
          <w:szCs w:val="24"/>
        </w:rPr>
        <w:t>: auto;</w:t>
      </w:r>
    </w:p>
    <w:p w:rsid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ab/>
        <w:t>}</w:t>
      </w:r>
    </w:p>
    <w:p w:rsidR="00DF368F" w:rsidRPr="00DF368F" w:rsidRDefault="00DF368F" w:rsidP="00DF368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>#logo</w:t>
      </w:r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ab/>
        <w:t>{</w:t>
      </w:r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F368F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DF368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F368F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DF368F">
        <w:rPr>
          <w:rFonts w:ascii="Times New Roman" w:hAnsi="Times New Roman" w:cs="Times New Roman"/>
          <w:sz w:val="24"/>
          <w:szCs w:val="24"/>
        </w:rPr>
        <w:t>;</w:t>
      </w:r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F368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DF368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F368F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DF368F">
        <w:rPr>
          <w:rFonts w:ascii="Times New Roman" w:hAnsi="Times New Roman" w:cs="Times New Roman"/>
          <w:sz w:val="24"/>
          <w:szCs w:val="24"/>
        </w:rPr>
        <w:t>;</w:t>
      </w:r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F368F">
        <w:rPr>
          <w:rFonts w:ascii="Times New Roman" w:hAnsi="Times New Roman" w:cs="Times New Roman"/>
          <w:sz w:val="24"/>
          <w:szCs w:val="24"/>
        </w:rPr>
        <w:t>text-align</w:t>
      </w:r>
      <w:proofErr w:type="spellEnd"/>
      <w:r w:rsidRPr="00DF368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DF368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DF368F">
        <w:rPr>
          <w:rFonts w:ascii="Times New Roman" w:hAnsi="Times New Roman" w:cs="Times New Roman"/>
          <w:sz w:val="24"/>
          <w:szCs w:val="24"/>
        </w:rPr>
        <w:t>;</w:t>
      </w:r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F368F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DF368F">
        <w:rPr>
          <w:rFonts w:ascii="Times New Roman" w:hAnsi="Times New Roman" w:cs="Times New Roman"/>
          <w:sz w:val="24"/>
          <w:szCs w:val="24"/>
        </w:rPr>
        <w:t>: 15px;</w:t>
      </w:r>
    </w:p>
    <w:p w:rsid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ab/>
        <w:t>}</w:t>
      </w:r>
    </w:p>
    <w:p w:rsidR="0018397F" w:rsidRDefault="0018397F" w:rsidP="00DF36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&lt;/style&gt;</w:t>
      </w:r>
    </w:p>
    <w:p w:rsid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</w:p>
    <w:p w:rsid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</w:p>
    <w:p w:rsid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</w:p>
    <w:p w:rsidR="00DF368F" w:rsidRPr="00DF368F" w:rsidRDefault="00DF368F" w:rsidP="00DF368F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Sekcja &lt;body&gt; </w:t>
      </w:r>
    </w:p>
    <w:p w:rsid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>&lt;body&gt;</w:t>
      </w:r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ab/>
      </w:r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ab/>
        <w:t>&lt;div id="</w:t>
      </w:r>
      <w:proofErr w:type="spellStart"/>
      <w:r w:rsidRPr="00DF368F">
        <w:rPr>
          <w:rFonts w:ascii="Times New Roman" w:hAnsi="Times New Roman" w:cs="Times New Roman"/>
          <w:sz w:val="24"/>
          <w:szCs w:val="24"/>
        </w:rPr>
        <w:t>container</w:t>
      </w:r>
      <w:proofErr w:type="spellEnd"/>
      <w:r w:rsidRPr="00DF368F">
        <w:rPr>
          <w:rFonts w:ascii="Times New Roman" w:hAnsi="Times New Roman" w:cs="Times New Roman"/>
          <w:sz w:val="24"/>
          <w:szCs w:val="24"/>
        </w:rPr>
        <w:t>"&gt;</w:t>
      </w:r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 w:rsidRPr="00DF368F">
        <w:rPr>
          <w:rFonts w:ascii="Times New Roman" w:hAnsi="Times New Roman" w:cs="Times New Roman"/>
          <w:sz w:val="24"/>
          <w:szCs w:val="24"/>
        </w:rPr>
        <w:tab/>
      </w:r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F368F">
        <w:rPr>
          <w:rFonts w:ascii="Times New Roman" w:hAnsi="Times New Roman" w:cs="Times New Roman"/>
          <w:sz w:val="24"/>
          <w:szCs w:val="24"/>
        </w:rPr>
        <w:t>&lt;div id="logo"&gt;</w:t>
      </w:r>
    </w:p>
    <w:p w:rsidR="00DF368F" w:rsidRP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F368F">
        <w:rPr>
          <w:rFonts w:ascii="Times New Roman" w:hAnsi="Times New Roman" w:cs="Times New Roman"/>
          <w:sz w:val="24"/>
          <w:szCs w:val="24"/>
        </w:rPr>
        <w:t>&lt;h1&gt;Najlepsze seriale - TOP 5&lt;/h1&gt;</w:t>
      </w:r>
    </w:p>
    <w:p w:rsid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F368F">
        <w:rPr>
          <w:rFonts w:ascii="Times New Roman" w:hAnsi="Times New Roman" w:cs="Times New Roman"/>
          <w:sz w:val="24"/>
          <w:szCs w:val="24"/>
        </w:rPr>
        <w:t>&lt;/div&gt;</w:t>
      </w:r>
    </w:p>
    <w:p w:rsidR="00DF368F" w:rsidRDefault="00DF368F" w:rsidP="00DF368F">
      <w:pPr>
        <w:rPr>
          <w:rFonts w:ascii="Times New Roman" w:hAnsi="Times New Roman" w:cs="Times New Roman"/>
          <w:sz w:val="24"/>
          <w:szCs w:val="24"/>
        </w:rPr>
      </w:pPr>
    </w:p>
    <w:p w:rsidR="00FA6B4A" w:rsidRPr="00FA6B4A" w:rsidRDefault="00FA6B4A" w:rsidP="00FA6B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747D0F1A" wp14:editId="075227C2">
            <wp:extent cx="5760720" cy="3189036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B4A" w:rsidRDefault="00FA6B4A" w:rsidP="00FA6B4A">
      <w:pPr>
        <w:rPr>
          <w:rFonts w:ascii="Times New Roman" w:hAnsi="Times New Roman" w:cs="Times New Roman"/>
          <w:sz w:val="24"/>
          <w:szCs w:val="24"/>
        </w:rPr>
      </w:pPr>
    </w:p>
    <w:p w:rsidR="00FA6B4A" w:rsidRPr="00D74448" w:rsidRDefault="0018397F" w:rsidP="00FA6B4A">
      <w:pPr>
        <w:rPr>
          <w:rFonts w:ascii="Times New Roman" w:hAnsi="Times New Roman" w:cs="Times New Roman"/>
          <w:b/>
          <w:sz w:val="24"/>
          <w:szCs w:val="24"/>
        </w:rPr>
      </w:pPr>
      <w:r w:rsidRPr="00D74448">
        <w:rPr>
          <w:rFonts w:ascii="Times New Roman" w:hAnsi="Times New Roman" w:cs="Times New Roman"/>
          <w:b/>
          <w:sz w:val="24"/>
          <w:szCs w:val="24"/>
        </w:rPr>
        <w:t xml:space="preserve">Przykład: </w:t>
      </w:r>
    </w:p>
    <w:p w:rsidR="0018397F" w:rsidRPr="0018397F" w:rsidRDefault="0018397F" w:rsidP="0018397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nav</w:t>
      </w:r>
      <w:proofErr w:type="spellEnd"/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  <w:t>{</w:t>
      </w:r>
    </w:p>
    <w:p w:rsidR="0018397F" w:rsidRPr="0018397F" w:rsidRDefault="0018397F" w:rsidP="0018397F">
      <w:pPr>
        <w:rPr>
          <w:rFonts w:ascii="Times New Roman" w:hAnsi="Times New Roman" w:cs="Times New Roman"/>
          <w:b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8397F">
        <w:rPr>
          <w:rFonts w:ascii="Times New Roman" w:hAnsi="Times New Roman" w:cs="Times New Roman"/>
          <w:b/>
          <w:sz w:val="24"/>
          <w:szCs w:val="24"/>
        </w:rPr>
        <w:t>float</w:t>
      </w:r>
      <w:proofErr w:type="spellEnd"/>
      <w:r w:rsidRPr="0018397F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18397F">
        <w:rPr>
          <w:rFonts w:ascii="Times New Roman" w:hAnsi="Times New Roman" w:cs="Times New Roman"/>
          <w:b/>
          <w:sz w:val="24"/>
          <w:szCs w:val="24"/>
        </w:rPr>
        <w:t>left</w:t>
      </w:r>
      <w:proofErr w:type="spellEnd"/>
      <w:r w:rsidRPr="0018397F">
        <w:rPr>
          <w:rFonts w:ascii="Times New Roman" w:hAnsi="Times New Roman" w:cs="Times New Roman"/>
          <w:b/>
          <w:sz w:val="24"/>
          <w:szCs w:val="24"/>
        </w:rPr>
        <w:t>;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lightgray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>;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839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>: 120px;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  <w:t>min-</w:t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>: 620px;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>: 10px;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  <w:t>}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  <w:t>#</w:t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content</w:t>
      </w:r>
      <w:proofErr w:type="spellEnd"/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  <w:t>{</w:t>
      </w:r>
    </w:p>
    <w:p w:rsidR="0018397F" w:rsidRPr="0018397F" w:rsidRDefault="0018397F" w:rsidP="0018397F">
      <w:pPr>
        <w:rPr>
          <w:rFonts w:ascii="Times New Roman" w:hAnsi="Times New Roman" w:cs="Times New Roman"/>
          <w:b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8397F">
        <w:rPr>
          <w:rFonts w:ascii="Times New Roman" w:hAnsi="Times New Roman" w:cs="Times New Roman"/>
          <w:b/>
          <w:sz w:val="24"/>
          <w:szCs w:val="24"/>
        </w:rPr>
        <w:t>float</w:t>
      </w:r>
      <w:proofErr w:type="spellEnd"/>
      <w:r w:rsidRPr="0018397F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18397F">
        <w:rPr>
          <w:rFonts w:ascii="Times New Roman" w:hAnsi="Times New Roman" w:cs="Times New Roman"/>
          <w:b/>
          <w:sz w:val="24"/>
          <w:szCs w:val="24"/>
        </w:rPr>
        <w:t>left</w:t>
      </w:r>
      <w:proofErr w:type="spellEnd"/>
      <w:r w:rsidRPr="0018397F">
        <w:rPr>
          <w:rFonts w:ascii="Times New Roman" w:hAnsi="Times New Roman" w:cs="Times New Roman"/>
          <w:b/>
          <w:sz w:val="24"/>
          <w:szCs w:val="24"/>
        </w:rPr>
        <w:t>;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>: 20px;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>: 640px;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  <w:t>}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  <w:t>#ad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  <w:t>{</w:t>
      </w:r>
    </w:p>
    <w:p w:rsidR="0018397F" w:rsidRPr="0018397F" w:rsidRDefault="0018397F" w:rsidP="0018397F">
      <w:pPr>
        <w:rPr>
          <w:rFonts w:ascii="Times New Roman" w:hAnsi="Times New Roman" w:cs="Times New Roman"/>
          <w:b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8397F">
        <w:rPr>
          <w:rFonts w:ascii="Times New Roman" w:hAnsi="Times New Roman" w:cs="Times New Roman"/>
          <w:b/>
          <w:sz w:val="24"/>
          <w:szCs w:val="24"/>
        </w:rPr>
        <w:t>float</w:t>
      </w:r>
      <w:proofErr w:type="spellEnd"/>
      <w:r w:rsidRPr="0018397F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18397F">
        <w:rPr>
          <w:rFonts w:ascii="Times New Roman" w:hAnsi="Times New Roman" w:cs="Times New Roman"/>
          <w:b/>
          <w:sz w:val="24"/>
          <w:szCs w:val="24"/>
        </w:rPr>
        <w:t>left</w:t>
      </w:r>
      <w:proofErr w:type="spellEnd"/>
      <w:r w:rsidRPr="0018397F">
        <w:rPr>
          <w:rFonts w:ascii="Times New Roman" w:hAnsi="Times New Roman" w:cs="Times New Roman"/>
          <w:b/>
          <w:sz w:val="24"/>
          <w:szCs w:val="24"/>
        </w:rPr>
        <w:t>;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>: 160px;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  <w:t>min-</w:t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 xml:space="preserve">: 620px; 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>: 10px;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lightgray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>;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  <w:t>}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  <w:t>#</w:t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footer</w:t>
      </w:r>
      <w:proofErr w:type="spellEnd"/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  <w:t>{</w:t>
      </w:r>
    </w:p>
    <w:p w:rsidR="0018397F" w:rsidRPr="0018397F" w:rsidRDefault="0018397F" w:rsidP="0018397F">
      <w:pPr>
        <w:rPr>
          <w:rFonts w:ascii="Times New Roman" w:hAnsi="Times New Roman" w:cs="Times New Roman"/>
          <w:b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8397F">
        <w:rPr>
          <w:rFonts w:ascii="Times New Roman" w:hAnsi="Times New Roman" w:cs="Times New Roman"/>
          <w:b/>
          <w:sz w:val="24"/>
          <w:szCs w:val="24"/>
        </w:rPr>
        <w:t>clear</w:t>
      </w:r>
      <w:proofErr w:type="spellEnd"/>
      <w:r w:rsidRPr="0018397F"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spellStart"/>
      <w:r w:rsidRPr="0018397F">
        <w:rPr>
          <w:rFonts w:ascii="Times New Roman" w:hAnsi="Times New Roman" w:cs="Times New Roman"/>
          <w:b/>
          <w:sz w:val="24"/>
          <w:szCs w:val="24"/>
        </w:rPr>
        <w:t>both</w:t>
      </w:r>
      <w:proofErr w:type="spellEnd"/>
      <w:r w:rsidRPr="0018397F">
        <w:rPr>
          <w:rFonts w:ascii="Times New Roman" w:hAnsi="Times New Roman" w:cs="Times New Roman"/>
          <w:b/>
          <w:sz w:val="24"/>
          <w:szCs w:val="24"/>
        </w:rPr>
        <w:t>;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>;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 xml:space="preserve">; 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</w:r>
      <w:r w:rsidRPr="001839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text-align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>;</w:t>
      </w:r>
    </w:p>
    <w:p w:rsidR="0018397F" w:rsidRP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8397F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8397F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18397F">
        <w:rPr>
          <w:rFonts w:ascii="Times New Roman" w:hAnsi="Times New Roman" w:cs="Times New Roman"/>
          <w:sz w:val="24"/>
          <w:szCs w:val="24"/>
        </w:rPr>
        <w:t>: 20px;</w:t>
      </w:r>
    </w:p>
    <w:p w:rsidR="0018397F" w:rsidRDefault="0018397F" w:rsidP="0018397F">
      <w:pPr>
        <w:rPr>
          <w:rFonts w:ascii="Times New Roman" w:hAnsi="Times New Roman" w:cs="Times New Roman"/>
          <w:sz w:val="24"/>
          <w:szCs w:val="24"/>
        </w:rPr>
      </w:pPr>
      <w:r w:rsidRPr="0018397F">
        <w:rPr>
          <w:rFonts w:ascii="Times New Roman" w:hAnsi="Times New Roman" w:cs="Times New Roman"/>
          <w:sz w:val="24"/>
          <w:szCs w:val="24"/>
        </w:rPr>
        <w:tab/>
        <w:t>}</w:t>
      </w:r>
    </w:p>
    <w:p w:rsidR="00FA6B4A" w:rsidRPr="00F92425" w:rsidRDefault="004B1C95" w:rsidP="00FA6B4A">
      <w:pPr>
        <w:rPr>
          <w:rFonts w:ascii="Times New Roman" w:hAnsi="Times New Roman" w:cs="Times New Roman"/>
          <w:b/>
          <w:sz w:val="24"/>
          <w:szCs w:val="24"/>
        </w:rPr>
      </w:pPr>
      <w:r w:rsidRPr="00F92425">
        <w:rPr>
          <w:rFonts w:ascii="Times New Roman" w:hAnsi="Times New Roman" w:cs="Times New Roman"/>
          <w:b/>
          <w:sz w:val="24"/>
          <w:szCs w:val="24"/>
        </w:rPr>
        <w:t xml:space="preserve">Opis poszczególnych komend: 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D74448">
        <w:rPr>
          <w:rFonts w:ascii="Times New Roman" w:hAnsi="Times New Roman" w:cs="Times New Roman"/>
          <w:b/>
          <w:sz w:val="24"/>
          <w:szCs w:val="24"/>
        </w:rPr>
        <w:t>#</w:t>
      </w:r>
      <w:proofErr w:type="spellStart"/>
      <w:r w:rsidRPr="00D74448">
        <w:rPr>
          <w:rFonts w:ascii="Times New Roman" w:hAnsi="Times New Roman" w:cs="Times New Roman"/>
          <w:b/>
          <w:sz w:val="24"/>
          <w:szCs w:val="24"/>
        </w:rPr>
        <w:t>container</w:t>
      </w:r>
      <w:proofErr w:type="spellEnd"/>
      <w:r w:rsidR="00D74448">
        <w:rPr>
          <w:rFonts w:ascii="Times New Roman" w:hAnsi="Times New Roman" w:cs="Times New Roman"/>
          <w:sz w:val="24"/>
          <w:szCs w:val="24"/>
        </w:rPr>
        <w:t xml:space="preserve"> – 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cały pojemnik, w którym znajdują się takie elementy jak: </w:t>
      </w:r>
      <w:r w:rsidR="00D74448" w:rsidRPr="00D74448">
        <w:rPr>
          <w:rFonts w:ascii="Times New Roman" w:hAnsi="Times New Roman" w:cs="Times New Roman"/>
          <w:i/>
          <w:sz w:val="24"/>
          <w:szCs w:val="24"/>
          <w:u w:val="single"/>
        </w:rPr>
        <w:t>logo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 (nagłówek), </w:t>
      </w:r>
      <w:proofErr w:type="spellStart"/>
      <w:r w:rsidR="00D74448" w:rsidRPr="00D74448">
        <w:rPr>
          <w:rFonts w:ascii="Times New Roman" w:hAnsi="Times New Roman" w:cs="Times New Roman"/>
          <w:i/>
          <w:sz w:val="24"/>
          <w:szCs w:val="24"/>
          <w:u w:val="single"/>
        </w:rPr>
        <w:t>nav</w:t>
      </w:r>
      <w:proofErr w:type="spellEnd"/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 (nawigacja, czyli takie menu, spis treści), </w:t>
      </w:r>
      <w:proofErr w:type="spellStart"/>
      <w:r w:rsidR="00D74448" w:rsidRPr="00D74448">
        <w:rPr>
          <w:rFonts w:ascii="Times New Roman" w:hAnsi="Times New Roman" w:cs="Times New Roman"/>
          <w:i/>
          <w:sz w:val="24"/>
          <w:szCs w:val="24"/>
          <w:u w:val="single"/>
        </w:rPr>
        <w:t>content</w:t>
      </w:r>
      <w:proofErr w:type="spellEnd"/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 (główna treść, zawartość strony), </w:t>
      </w:r>
      <w:r w:rsidR="00D74448" w:rsidRPr="00D74448">
        <w:rPr>
          <w:rFonts w:ascii="Times New Roman" w:hAnsi="Times New Roman" w:cs="Times New Roman"/>
          <w:i/>
          <w:sz w:val="24"/>
          <w:szCs w:val="24"/>
          <w:u w:val="single"/>
        </w:rPr>
        <w:t>ad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 (reklama), </w:t>
      </w:r>
      <w:proofErr w:type="spellStart"/>
      <w:r w:rsidR="00D74448" w:rsidRPr="00D74448">
        <w:rPr>
          <w:rFonts w:ascii="Times New Roman" w:hAnsi="Times New Roman" w:cs="Times New Roman"/>
          <w:i/>
          <w:sz w:val="24"/>
          <w:szCs w:val="24"/>
          <w:u w:val="single"/>
        </w:rPr>
        <w:t>footer</w:t>
      </w:r>
      <w:proofErr w:type="spellEnd"/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 (stopka).</w:t>
      </w:r>
      <w:r w:rsidR="00D7444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  <w:t>{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: 1000px;</w:t>
      </w:r>
      <w:r w:rsidR="00D74448">
        <w:rPr>
          <w:rFonts w:ascii="Times New Roman" w:hAnsi="Times New Roman" w:cs="Times New Roman"/>
          <w:sz w:val="24"/>
          <w:szCs w:val="24"/>
        </w:rPr>
        <w:t xml:space="preserve"> - 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szerokość kontenera, czyli tej mojej strony </w:t>
      </w:r>
    </w:p>
    <w:p w:rsidR="004B1C95" w:rsidRPr="00D74448" w:rsidRDefault="004B1C95" w:rsidP="004B1C95">
      <w:pPr>
        <w:rPr>
          <w:rFonts w:ascii="Times New Roman" w:hAnsi="Times New Roman" w:cs="Times New Roman"/>
          <w:i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margin-left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: auto;</w:t>
      </w:r>
      <w:r w:rsidR="00D74448">
        <w:rPr>
          <w:rFonts w:ascii="Times New Roman" w:hAnsi="Times New Roman" w:cs="Times New Roman"/>
          <w:sz w:val="24"/>
          <w:szCs w:val="24"/>
        </w:rPr>
        <w:t xml:space="preserve"> - 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ustawienie automatyczne marginesów, czyli wyśrodkowanie kontenera na stronie 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margin-right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: auto;</w:t>
      </w:r>
      <w:r w:rsidR="00D74448">
        <w:rPr>
          <w:rFonts w:ascii="Times New Roman" w:hAnsi="Times New Roman" w:cs="Times New Roman"/>
          <w:sz w:val="24"/>
          <w:szCs w:val="24"/>
        </w:rPr>
        <w:t xml:space="preserve"> - 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>ustawienie automatyczne marginesów, czyli wyśrodkowanie kontenera na stronie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  <w:t>}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</w:p>
    <w:p w:rsidR="004B1C95" w:rsidRPr="00D74448" w:rsidRDefault="004B1C95" w:rsidP="004B1C95">
      <w:pPr>
        <w:rPr>
          <w:rFonts w:ascii="Times New Roman" w:hAnsi="Times New Roman" w:cs="Times New Roman"/>
          <w:b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D74448">
        <w:rPr>
          <w:rFonts w:ascii="Times New Roman" w:hAnsi="Times New Roman" w:cs="Times New Roman"/>
          <w:b/>
          <w:sz w:val="24"/>
          <w:szCs w:val="24"/>
        </w:rPr>
        <w:t>#logo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  <w:t>{</w:t>
      </w:r>
    </w:p>
    <w:p w:rsidR="004B1C95" w:rsidRPr="00D74448" w:rsidRDefault="004B1C95" w:rsidP="004B1C95">
      <w:pPr>
        <w:rPr>
          <w:rFonts w:ascii="Times New Roman" w:hAnsi="Times New Roman" w:cs="Times New Roman"/>
          <w:i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;</w:t>
      </w:r>
      <w:r w:rsidR="00D74448">
        <w:rPr>
          <w:rFonts w:ascii="Times New Roman" w:hAnsi="Times New Roman" w:cs="Times New Roman"/>
          <w:sz w:val="24"/>
          <w:szCs w:val="24"/>
        </w:rPr>
        <w:t xml:space="preserve"> - 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>kolor tła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;</w:t>
      </w:r>
      <w:r w:rsidR="00D74448">
        <w:rPr>
          <w:rFonts w:ascii="Times New Roman" w:hAnsi="Times New Roman" w:cs="Times New Roman"/>
          <w:sz w:val="24"/>
          <w:szCs w:val="24"/>
        </w:rPr>
        <w:t xml:space="preserve"> - 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kolor czcionki, wystarczy sam </w:t>
      </w:r>
      <w:proofErr w:type="spellStart"/>
      <w:r w:rsidR="00D74448" w:rsidRPr="00D74448">
        <w:rPr>
          <w:rFonts w:ascii="Times New Roman" w:hAnsi="Times New Roman" w:cs="Times New Roman"/>
          <w:i/>
          <w:sz w:val="24"/>
          <w:szCs w:val="24"/>
        </w:rPr>
        <w:t>color</w:t>
      </w:r>
      <w:proofErr w:type="spellEnd"/>
      <w:r w:rsidR="00D74448" w:rsidRPr="00D74448">
        <w:rPr>
          <w:rFonts w:ascii="Times New Roman" w:hAnsi="Times New Roman" w:cs="Times New Roman"/>
          <w:i/>
          <w:sz w:val="24"/>
          <w:szCs w:val="24"/>
        </w:rPr>
        <w:t>, nie trzeba pisać, że kolor czcionki</w:t>
      </w:r>
    </w:p>
    <w:p w:rsidR="004B1C95" w:rsidRPr="00D74448" w:rsidRDefault="004B1C95" w:rsidP="004B1C95">
      <w:pPr>
        <w:rPr>
          <w:rFonts w:ascii="Times New Roman" w:hAnsi="Times New Roman" w:cs="Times New Roman"/>
          <w:i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text-align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;</w:t>
      </w:r>
      <w:r w:rsidR="00D74448">
        <w:rPr>
          <w:rFonts w:ascii="Times New Roman" w:hAnsi="Times New Roman" w:cs="Times New Roman"/>
          <w:sz w:val="24"/>
          <w:szCs w:val="24"/>
        </w:rPr>
        <w:t xml:space="preserve"> - 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>wyśrodkowanie tekstu w polu logo</w:t>
      </w:r>
    </w:p>
    <w:p w:rsidR="004B1C95" w:rsidRPr="00D74448" w:rsidRDefault="004B1C95" w:rsidP="004B1C95">
      <w:pPr>
        <w:rPr>
          <w:rFonts w:ascii="Times New Roman" w:hAnsi="Times New Roman" w:cs="Times New Roman"/>
          <w:i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: 15px;</w:t>
      </w:r>
      <w:r w:rsidR="00D74448">
        <w:rPr>
          <w:rFonts w:ascii="Times New Roman" w:hAnsi="Times New Roman" w:cs="Times New Roman"/>
          <w:sz w:val="24"/>
          <w:szCs w:val="24"/>
        </w:rPr>
        <w:t xml:space="preserve"> - 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marginesy w polu logo 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  <w:t>}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</w:p>
    <w:p w:rsidR="004B1C95" w:rsidRPr="00D74448" w:rsidRDefault="004B1C95" w:rsidP="004B1C95">
      <w:pPr>
        <w:rPr>
          <w:rFonts w:ascii="Times New Roman" w:hAnsi="Times New Roman" w:cs="Times New Roman"/>
          <w:b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D74448">
        <w:rPr>
          <w:rFonts w:ascii="Times New Roman" w:hAnsi="Times New Roman" w:cs="Times New Roman"/>
          <w:b/>
          <w:sz w:val="24"/>
          <w:szCs w:val="24"/>
        </w:rPr>
        <w:t>#</w:t>
      </w:r>
      <w:proofErr w:type="spellStart"/>
      <w:r w:rsidRPr="00D74448">
        <w:rPr>
          <w:rFonts w:ascii="Times New Roman" w:hAnsi="Times New Roman" w:cs="Times New Roman"/>
          <w:b/>
          <w:sz w:val="24"/>
          <w:szCs w:val="24"/>
        </w:rPr>
        <w:t>nav</w:t>
      </w:r>
      <w:proofErr w:type="spellEnd"/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  <w:t>{</w:t>
      </w:r>
    </w:p>
    <w:p w:rsidR="004B1C95" w:rsidRPr="00D74448" w:rsidRDefault="004B1C95" w:rsidP="004B1C95">
      <w:pPr>
        <w:rPr>
          <w:rFonts w:ascii="Times New Roman" w:hAnsi="Times New Roman" w:cs="Times New Roman"/>
          <w:i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;</w:t>
      </w:r>
      <w:r w:rsidR="00D74448">
        <w:rPr>
          <w:rFonts w:ascii="Times New Roman" w:hAnsi="Times New Roman" w:cs="Times New Roman"/>
          <w:sz w:val="24"/>
          <w:szCs w:val="24"/>
        </w:rPr>
        <w:t xml:space="preserve"> - 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ustawienie pola </w:t>
      </w:r>
      <w:proofErr w:type="spellStart"/>
      <w:r w:rsidR="00D74448" w:rsidRPr="00D74448">
        <w:rPr>
          <w:rFonts w:ascii="Times New Roman" w:hAnsi="Times New Roman" w:cs="Times New Roman"/>
          <w:i/>
          <w:sz w:val="24"/>
          <w:szCs w:val="24"/>
        </w:rPr>
        <w:t>nav</w:t>
      </w:r>
      <w:proofErr w:type="spellEnd"/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74448" w:rsidRPr="00D74448">
        <w:rPr>
          <w:rFonts w:ascii="Times New Roman" w:hAnsi="Times New Roman" w:cs="Times New Roman"/>
          <w:i/>
          <w:sz w:val="24"/>
          <w:szCs w:val="24"/>
          <w:u w:val="single"/>
        </w:rPr>
        <w:t>pod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 polem logo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lightgray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;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: 120px;</w:t>
      </w:r>
    </w:p>
    <w:p w:rsidR="004B1C95" w:rsidRPr="00D74448" w:rsidRDefault="004B1C95" w:rsidP="004B1C95">
      <w:pPr>
        <w:rPr>
          <w:rFonts w:ascii="Times New Roman" w:hAnsi="Times New Roman" w:cs="Times New Roman"/>
          <w:i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  <w:t>min-</w:t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: 620px;</w:t>
      </w:r>
      <w:r w:rsidR="00D74448">
        <w:rPr>
          <w:rFonts w:ascii="Times New Roman" w:hAnsi="Times New Roman" w:cs="Times New Roman"/>
          <w:sz w:val="24"/>
          <w:szCs w:val="24"/>
        </w:rPr>
        <w:t xml:space="preserve"> - 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minimalna wysokość pola </w:t>
      </w:r>
      <w:proofErr w:type="spellStart"/>
      <w:r w:rsidR="00D74448" w:rsidRPr="00D74448">
        <w:rPr>
          <w:rFonts w:ascii="Times New Roman" w:hAnsi="Times New Roman" w:cs="Times New Roman"/>
          <w:i/>
          <w:sz w:val="24"/>
          <w:szCs w:val="24"/>
        </w:rPr>
        <w:t>nav</w:t>
      </w:r>
      <w:proofErr w:type="spellEnd"/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: 10px;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</w:p>
    <w:p w:rsidR="004B1C95" w:rsidRPr="00D74448" w:rsidRDefault="004B1C95" w:rsidP="004B1C95">
      <w:pPr>
        <w:rPr>
          <w:rFonts w:ascii="Times New Roman" w:hAnsi="Times New Roman" w:cs="Times New Roman"/>
          <w:b/>
          <w:sz w:val="24"/>
          <w:szCs w:val="24"/>
        </w:rPr>
      </w:pPr>
      <w:r w:rsidRPr="00D74448">
        <w:rPr>
          <w:rFonts w:ascii="Times New Roman" w:hAnsi="Times New Roman" w:cs="Times New Roman"/>
          <w:b/>
          <w:sz w:val="24"/>
          <w:szCs w:val="24"/>
        </w:rPr>
        <w:tab/>
        <w:t>#</w:t>
      </w:r>
      <w:proofErr w:type="spellStart"/>
      <w:r w:rsidRPr="00D74448">
        <w:rPr>
          <w:rFonts w:ascii="Times New Roman" w:hAnsi="Times New Roman" w:cs="Times New Roman"/>
          <w:b/>
          <w:sz w:val="24"/>
          <w:szCs w:val="24"/>
        </w:rPr>
        <w:t>content</w:t>
      </w:r>
      <w:proofErr w:type="spellEnd"/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  <w:t>{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;</w:t>
      </w:r>
      <w:r w:rsidR="00D74448">
        <w:rPr>
          <w:rFonts w:ascii="Times New Roman" w:hAnsi="Times New Roman" w:cs="Times New Roman"/>
          <w:sz w:val="24"/>
          <w:szCs w:val="24"/>
        </w:rPr>
        <w:t xml:space="preserve"> - 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ustawienie pola </w:t>
      </w:r>
      <w:proofErr w:type="spellStart"/>
      <w:r w:rsidR="00D74448" w:rsidRPr="00D74448">
        <w:rPr>
          <w:rFonts w:ascii="Times New Roman" w:hAnsi="Times New Roman" w:cs="Times New Roman"/>
          <w:i/>
          <w:sz w:val="24"/>
          <w:szCs w:val="24"/>
        </w:rPr>
        <w:t>content</w:t>
      </w:r>
      <w:proofErr w:type="spellEnd"/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74448" w:rsidRPr="00D74448">
        <w:rPr>
          <w:rFonts w:ascii="Times New Roman" w:hAnsi="Times New Roman" w:cs="Times New Roman"/>
          <w:i/>
          <w:sz w:val="24"/>
          <w:szCs w:val="24"/>
          <w:u w:val="single"/>
        </w:rPr>
        <w:t>obok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 pola </w:t>
      </w:r>
      <w:proofErr w:type="spellStart"/>
      <w:r w:rsidR="00D74448" w:rsidRPr="00D74448">
        <w:rPr>
          <w:rFonts w:ascii="Times New Roman" w:hAnsi="Times New Roman" w:cs="Times New Roman"/>
          <w:i/>
          <w:sz w:val="24"/>
          <w:szCs w:val="24"/>
        </w:rPr>
        <w:t>nav</w:t>
      </w:r>
      <w:proofErr w:type="spellEnd"/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: 20px;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: 640px;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  <w:t>}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</w:p>
    <w:p w:rsidR="004B1C95" w:rsidRPr="00D74448" w:rsidRDefault="004B1C95" w:rsidP="004B1C95">
      <w:pPr>
        <w:rPr>
          <w:rFonts w:ascii="Times New Roman" w:hAnsi="Times New Roman" w:cs="Times New Roman"/>
          <w:b/>
          <w:sz w:val="24"/>
          <w:szCs w:val="24"/>
        </w:rPr>
      </w:pPr>
      <w:r w:rsidRPr="00D74448">
        <w:rPr>
          <w:rFonts w:ascii="Times New Roman" w:hAnsi="Times New Roman" w:cs="Times New Roman"/>
          <w:b/>
          <w:sz w:val="24"/>
          <w:szCs w:val="24"/>
        </w:rPr>
        <w:tab/>
        <w:t>#ad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  <w:t>{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;</w:t>
      </w:r>
      <w:r w:rsidR="00D74448">
        <w:rPr>
          <w:rFonts w:ascii="Times New Roman" w:hAnsi="Times New Roman" w:cs="Times New Roman"/>
          <w:sz w:val="24"/>
          <w:szCs w:val="24"/>
        </w:rPr>
        <w:t xml:space="preserve"> - 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ustawienie pola ad </w:t>
      </w:r>
      <w:r w:rsidR="00D74448" w:rsidRPr="00D74448">
        <w:rPr>
          <w:rFonts w:ascii="Times New Roman" w:hAnsi="Times New Roman" w:cs="Times New Roman"/>
          <w:i/>
          <w:sz w:val="24"/>
          <w:szCs w:val="24"/>
          <w:u w:val="single"/>
        </w:rPr>
        <w:t>obok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 pola </w:t>
      </w:r>
      <w:proofErr w:type="spellStart"/>
      <w:r w:rsidR="00D74448" w:rsidRPr="00D74448">
        <w:rPr>
          <w:rFonts w:ascii="Times New Roman" w:hAnsi="Times New Roman" w:cs="Times New Roman"/>
          <w:i/>
          <w:sz w:val="24"/>
          <w:szCs w:val="24"/>
        </w:rPr>
        <w:t>content</w:t>
      </w:r>
      <w:proofErr w:type="spellEnd"/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: 160px;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  <w:t>min-</w:t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 xml:space="preserve">: 620px; 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: 10px;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lightgray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;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  <w:t>}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</w:p>
    <w:p w:rsidR="004B1C95" w:rsidRPr="00D74448" w:rsidRDefault="004B1C95" w:rsidP="004B1C95">
      <w:pPr>
        <w:rPr>
          <w:rFonts w:ascii="Times New Roman" w:hAnsi="Times New Roman" w:cs="Times New Roman"/>
          <w:b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D74448">
        <w:rPr>
          <w:rFonts w:ascii="Times New Roman" w:hAnsi="Times New Roman" w:cs="Times New Roman"/>
          <w:b/>
          <w:sz w:val="24"/>
          <w:szCs w:val="24"/>
        </w:rPr>
        <w:t>#</w:t>
      </w:r>
      <w:proofErr w:type="spellStart"/>
      <w:r w:rsidRPr="00D74448">
        <w:rPr>
          <w:rFonts w:ascii="Times New Roman" w:hAnsi="Times New Roman" w:cs="Times New Roman"/>
          <w:b/>
          <w:sz w:val="24"/>
          <w:szCs w:val="24"/>
        </w:rPr>
        <w:t>footer</w:t>
      </w:r>
      <w:proofErr w:type="spellEnd"/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  <w:t>{</w:t>
      </w:r>
    </w:p>
    <w:p w:rsidR="004B1C95" w:rsidRPr="00D74448" w:rsidRDefault="004B1C95" w:rsidP="004B1C95">
      <w:pPr>
        <w:rPr>
          <w:rFonts w:ascii="Times New Roman" w:hAnsi="Times New Roman" w:cs="Times New Roman"/>
          <w:i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clear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both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;</w:t>
      </w:r>
      <w:r w:rsidR="00D74448">
        <w:rPr>
          <w:rFonts w:ascii="Times New Roman" w:hAnsi="Times New Roman" w:cs="Times New Roman"/>
          <w:sz w:val="24"/>
          <w:szCs w:val="24"/>
        </w:rPr>
        <w:t xml:space="preserve"> - 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ustawienie pola </w:t>
      </w:r>
      <w:proofErr w:type="spellStart"/>
      <w:r w:rsidR="00D74448" w:rsidRPr="00D74448">
        <w:rPr>
          <w:rFonts w:ascii="Times New Roman" w:hAnsi="Times New Roman" w:cs="Times New Roman"/>
          <w:i/>
          <w:sz w:val="24"/>
          <w:szCs w:val="24"/>
        </w:rPr>
        <w:t>footer</w:t>
      </w:r>
      <w:proofErr w:type="spellEnd"/>
      <w:r w:rsidR="00D74448" w:rsidRPr="00D7444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74448" w:rsidRPr="00D74448">
        <w:rPr>
          <w:rFonts w:ascii="Times New Roman" w:hAnsi="Times New Roman" w:cs="Times New Roman"/>
          <w:i/>
          <w:sz w:val="24"/>
          <w:szCs w:val="24"/>
          <w:u w:val="single"/>
        </w:rPr>
        <w:t xml:space="preserve">pod 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>polem ad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background-color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;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white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 xml:space="preserve">; </w:t>
      </w:r>
      <w:r w:rsidR="00D74448">
        <w:rPr>
          <w:rFonts w:ascii="Times New Roman" w:hAnsi="Times New Roman" w:cs="Times New Roman"/>
          <w:sz w:val="24"/>
          <w:szCs w:val="24"/>
        </w:rPr>
        <w:t xml:space="preserve">- </w:t>
      </w:r>
      <w:r w:rsidR="00D74448" w:rsidRPr="00D74448">
        <w:rPr>
          <w:rFonts w:ascii="Times New Roman" w:hAnsi="Times New Roman" w:cs="Times New Roman"/>
          <w:i/>
          <w:sz w:val="24"/>
          <w:szCs w:val="24"/>
        </w:rPr>
        <w:t>kolor czcionki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text-align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;</w:t>
      </w:r>
    </w:p>
    <w:p w:rsidR="004B1C95" w:rsidRP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</w:r>
      <w:r w:rsidRPr="004B1C9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4B1C95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4B1C95">
        <w:rPr>
          <w:rFonts w:ascii="Times New Roman" w:hAnsi="Times New Roman" w:cs="Times New Roman"/>
          <w:sz w:val="24"/>
          <w:szCs w:val="24"/>
        </w:rPr>
        <w:t>: 20px;</w:t>
      </w:r>
    </w:p>
    <w:p w:rsidR="004B1C95" w:rsidRDefault="004B1C95" w:rsidP="004B1C95">
      <w:pPr>
        <w:rPr>
          <w:rFonts w:ascii="Times New Roman" w:hAnsi="Times New Roman" w:cs="Times New Roman"/>
          <w:sz w:val="24"/>
          <w:szCs w:val="24"/>
        </w:rPr>
      </w:pPr>
      <w:r w:rsidRPr="004B1C95">
        <w:rPr>
          <w:rFonts w:ascii="Times New Roman" w:hAnsi="Times New Roman" w:cs="Times New Roman"/>
          <w:sz w:val="24"/>
          <w:szCs w:val="24"/>
        </w:rPr>
        <w:tab/>
        <w:t>}</w:t>
      </w:r>
    </w:p>
    <w:p w:rsidR="004B1C95" w:rsidRDefault="004B1C95" w:rsidP="00FA6B4A">
      <w:pPr>
        <w:rPr>
          <w:rFonts w:ascii="Times New Roman" w:hAnsi="Times New Roman" w:cs="Times New Roman"/>
          <w:sz w:val="24"/>
          <w:szCs w:val="24"/>
        </w:rPr>
      </w:pPr>
    </w:p>
    <w:p w:rsidR="0018397F" w:rsidRPr="004B1C95" w:rsidRDefault="0018397F" w:rsidP="00FA6B4A">
      <w:pPr>
        <w:rPr>
          <w:rFonts w:ascii="Times New Roman" w:hAnsi="Times New Roman" w:cs="Times New Roman"/>
          <w:b/>
          <w:sz w:val="24"/>
          <w:szCs w:val="24"/>
        </w:rPr>
      </w:pPr>
      <w:r w:rsidRPr="004B1C9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Efekt: </w:t>
      </w:r>
    </w:p>
    <w:p w:rsidR="00BC4516" w:rsidRDefault="00BC4516" w:rsidP="00FA6B4A">
      <w:pPr>
        <w:rPr>
          <w:rFonts w:ascii="Times New Roman" w:hAnsi="Times New Roman" w:cs="Times New Roman"/>
          <w:sz w:val="24"/>
          <w:szCs w:val="24"/>
        </w:rPr>
      </w:pPr>
    </w:p>
    <w:p w:rsidR="0018397F" w:rsidRDefault="00BC4516" w:rsidP="00FA6B4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4B76D507" wp14:editId="4529F198">
            <wp:extent cx="5760720" cy="2784818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16" w:rsidRPr="00FA6B4A" w:rsidRDefault="00BC4516" w:rsidP="00FA6B4A">
      <w:pPr>
        <w:rPr>
          <w:rFonts w:ascii="Times New Roman" w:hAnsi="Times New Roman" w:cs="Times New Roman"/>
          <w:sz w:val="24"/>
          <w:szCs w:val="24"/>
        </w:rPr>
      </w:pPr>
    </w:p>
    <w:p w:rsidR="0028676F" w:rsidRDefault="00EA34E3" w:rsidP="0028676F">
      <w:pPr>
        <w:pStyle w:val="Akapitzlist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BC4516">
        <w:rPr>
          <w:rFonts w:ascii="Times New Roman" w:hAnsi="Times New Roman" w:cs="Times New Roman"/>
          <w:b/>
          <w:sz w:val="24"/>
          <w:szCs w:val="24"/>
        </w:rPr>
        <w:t>Str</w:t>
      </w:r>
      <w:r w:rsidR="0028676F" w:rsidRPr="00BC4516">
        <w:rPr>
          <w:rFonts w:ascii="Times New Roman" w:hAnsi="Times New Roman" w:cs="Times New Roman"/>
          <w:b/>
          <w:sz w:val="24"/>
          <w:szCs w:val="24"/>
        </w:rPr>
        <w:t>uktura oparta na tabelach</w:t>
      </w:r>
    </w:p>
    <w:p w:rsidR="001D4250" w:rsidRPr="00BC4516" w:rsidRDefault="001D4250" w:rsidP="001D4250">
      <w:pPr>
        <w:pStyle w:val="Akapitzlist"/>
        <w:rPr>
          <w:rFonts w:ascii="Times New Roman" w:hAnsi="Times New Roman" w:cs="Times New Roman"/>
          <w:b/>
          <w:sz w:val="24"/>
          <w:szCs w:val="24"/>
        </w:rPr>
      </w:pPr>
    </w:p>
    <w:p w:rsidR="00607592" w:rsidRDefault="00C54269" w:rsidP="00607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&gt; tabela 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- tabela będzie zawarta między tymi znacznikami </w:t>
      </w:r>
    </w:p>
    <w:p w:rsidR="00C54269" w:rsidRDefault="00C54269" w:rsidP="00607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tr</w:t>
      </w:r>
      <w:proofErr w:type="spellEnd"/>
      <w:r>
        <w:rPr>
          <w:rFonts w:ascii="Times New Roman" w:hAnsi="Times New Roman" w:cs="Times New Roman"/>
          <w:sz w:val="24"/>
          <w:szCs w:val="24"/>
        </w:rPr>
        <w:t>&gt; wiersz tabeli 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tr</w:t>
      </w:r>
      <w:proofErr w:type="spellEnd"/>
      <w:r>
        <w:rPr>
          <w:rFonts w:ascii="Times New Roman" w:hAnsi="Times New Roman" w:cs="Times New Roman"/>
          <w:sz w:val="24"/>
          <w:szCs w:val="24"/>
        </w:rPr>
        <w:t>&gt; (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:rsidR="00C54269" w:rsidRDefault="00C54269" w:rsidP="00607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td</w:t>
      </w:r>
      <w:proofErr w:type="spellEnd"/>
      <w:r>
        <w:rPr>
          <w:rFonts w:ascii="Times New Roman" w:hAnsi="Times New Roman" w:cs="Times New Roman"/>
          <w:sz w:val="24"/>
          <w:szCs w:val="24"/>
        </w:rPr>
        <w:t>&gt; komórka (/</w:t>
      </w:r>
      <w:proofErr w:type="spellStart"/>
      <w:r>
        <w:rPr>
          <w:rFonts w:ascii="Times New Roman" w:hAnsi="Times New Roman" w:cs="Times New Roman"/>
          <w:sz w:val="24"/>
          <w:szCs w:val="24"/>
        </w:rPr>
        <w:t>td</w:t>
      </w:r>
      <w:proofErr w:type="spellEnd"/>
      <w:r>
        <w:rPr>
          <w:rFonts w:ascii="Times New Roman" w:hAnsi="Times New Roman" w:cs="Times New Roman"/>
          <w:sz w:val="24"/>
          <w:szCs w:val="24"/>
        </w:rPr>
        <w:t>&gt;</w:t>
      </w:r>
    </w:p>
    <w:p w:rsidR="00C54269" w:rsidRDefault="00C54269" w:rsidP="006075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193D6FA2" wp14:editId="7409A7B5">
            <wp:extent cx="1937464" cy="1892596"/>
            <wp:effectExtent l="0" t="0" r="571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39838" cy="18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69" w:rsidRDefault="00EB3EF3" w:rsidP="0060759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valign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vertical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(wyrównanie w pionie) </w:t>
      </w:r>
    </w:p>
    <w:p w:rsidR="00EB3EF3" w:rsidRDefault="00EB3EF3" w:rsidP="00607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top = przyklej do góry, </w:t>
      </w:r>
      <w:proofErr w:type="spellStart"/>
      <w:r>
        <w:rPr>
          <w:rFonts w:ascii="Times New Roman" w:hAnsi="Times New Roman" w:cs="Times New Roman"/>
          <w:sz w:val="24"/>
          <w:szCs w:val="24"/>
        </w:rPr>
        <w:t>center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wyśrodkuj </w:t>
      </w:r>
    </w:p>
    <w:p w:rsidR="00EB3EF3" w:rsidRDefault="00EB3EF3" w:rsidP="00607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Tabele są trudniejsze, bardziej bałaganiarskie, nie ma rozdziału wyglądu od </w:t>
      </w:r>
      <w:r w:rsidR="001D4250">
        <w:rPr>
          <w:rFonts w:ascii="Times New Roman" w:hAnsi="Times New Roman" w:cs="Times New Roman"/>
          <w:sz w:val="24"/>
          <w:szCs w:val="24"/>
        </w:rPr>
        <w:t xml:space="preserve">zawartości </w:t>
      </w:r>
      <w:r w:rsidR="001D4250">
        <w:rPr>
          <w:rFonts w:ascii="Times New Roman" w:hAnsi="Times New Roman" w:cs="Times New Roman"/>
          <w:sz w:val="24"/>
          <w:szCs w:val="24"/>
        </w:rPr>
        <w:br/>
        <w:t xml:space="preserve">i generalnie </w:t>
      </w:r>
      <w:proofErr w:type="spellStart"/>
      <w:r>
        <w:rPr>
          <w:rFonts w:ascii="Times New Roman" w:hAnsi="Times New Roman" w:cs="Times New Roman"/>
          <w:sz w:val="24"/>
          <w:szCs w:val="24"/>
        </w:rPr>
        <w:t>div’y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są lepsze do kodowania </w:t>
      </w:r>
      <w:r w:rsidR="001D4250">
        <w:rPr>
          <w:rFonts w:ascii="Times New Roman" w:hAnsi="Times New Roman" w:cs="Times New Roman"/>
          <w:sz w:val="24"/>
          <w:szCs w:val="24"/>
        </w:rPr>
        <w:t xml:space="preserve">struktury strony www. </w:t>
      </w:r>
    </w:p>
    <w:p w:rsidR="00C6178A" w:rsidRDefault="00C6178A" w:rsidP="006075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6866CFF7" wp14:editId="4DE9BEA9">
            <wp:extent cx="5760720" cy="3189648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250" w:rsidRDefault="001D4250" w:rsidP="00607592">
      <w:pPr>
        <w:rPr>
          <w:rFonts w:ascii="Times New Roman" w:hAnsi="Times New Roman" w:cs="Times New Roman"/>
          <w:sz w:val="24"/>
          <w:szCs w:val="24"/>
        </w:rPr>
      </w:pPr>
    </w:p>
    <w:p w:rsidR="001D4250" w:rsidRDefault="001D4250" w:rsidP="00607592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b/>
          <w:sz w:val="24"/>
          <w:szCs w:val="24"/>
        </w:rPr>
        <w:t>Przykład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&lt;body&gt;</w:t>
      </w:r>
    </w:p>
    <w:p w:rsidR="001D4250" w:rsidRPr="001D4250" w:rsidRDefault="001D4250" w:rsidP="001D4250">
      <w:pPr>
        <w:rPr>
          <w:rFonts w:ascii="Times New Roman" w:hAnsi="Times New Roman" w:cs="Times New Roman"/>
          <w:i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tab</w:t>
      </w:r>
      <w:r>
        <w:rPr>
          <w:rFonts w:ascii="Times New Roman" w:hAnsi="Times New Roman" w:cs="Times New Roman"/>
          <w:sz w:val="24"/>
          <w:szCs w:val="24"/>
        </w:rPr>
        <w:t>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="1000" </w:t>
      </w:r>
      <w:proofErr w:type="spellStart"/>
      <w:r>
        <w:rPr>
          <w:rFonts w:ascii="Times New Roman" w:hAnsi="Times New Roman" w:cs="Times New Roman"/>
          <w:sz w:val="24"/>
          <w:szCs w:val="24"/>
        </w:rPr>
        <w:t>align</w:t>
      </w:r>
      <w:proofErr w:type="spellEnd"/>
      <w:r>
        <w:rPr>
          <w:rFonts w:ascii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</w:rPr>
        <w:t>center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"&gt; - </w:t>
      </w:r>
      <w:r w:rsidRPr="001D4250">
        <w:rPr>
          <w:rFonts w:ascii="Times New Roman" w:hAnsi="Times New Roman" w:cs="Times New Roman"/>
          <w:i/>
          <w:sz w:val="24"/>
          <w:szCs w:val="24"/>
        </w:rPr>
        <w:t xml:space="preserve">szerokość tabeli, wyśrodkowanie całej tabeli na stronie 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i/>
          <w:sz w:val="24"/>
          <w:szCs w:val="24"/>
        </w:rPr>
        <w:t>wiersz 1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="3"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align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"&gt;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D4250">
        <w:rPr>
          <w:rFonts w:ascii="Times New Roman" w:hAnsi="Times New Roman" w:cs="Times New Roman"/>
          <w:i/>
          <w:sz w:val="24"/>
          <w:szCs w:val="24"/>
        </w:rPr>
        <w:t>komórka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4250">
        <w:rPr>
          <w:rFonts w:ascii="Times New Roman" w:hAnsi="Times New Roman" w:cs="Times New Roman"/>
          <w:i/>
          <w:sz w:val="24"/>
          <w:szCs w:val="24"/>
        </w:rPr>
        <w:t>colspan</w:t>
      </w:r>
      <w:proofErr w:type="spellEnd"/>
      <w:r w:rsidRPr="001D4250">
        <w:rPr>
          <w:rFonts w:ascii="Times New Roman" w:hAnsi="Times New Roman" w:cs="Times New Roman"/>
          <w:i/>
          <w:sz w:val="24"/>
          <w:szCs w:val="24"/>
        </w:rPr>
        <w:t>="3” – scalenie 3 komórek w jedną, wyśrodkowanie, kolor tła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</w:r>
      <w:r w:rsidRPr="001D4250">
        <w:rPr>
          <w:rFonts w:ascii="Times New Roman" w:hAnsi="Times New Roman" w:cs="Times New Roman"/>
          <w:sz w:val="24"/>
          <w:szCs w:val="24"/>
        </w:rPr>
        <w:tab/>
        <w:t>&lt;h1&gt;Najlepsze seriale - TOP 5&lt;/h1&gt;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td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D4250">
        <w:rPr>
          <w:rFonts w:ascii="Times New Roman" w:hAnsi="Times New Roman" w:cs="Times New Roman"/>
          <w:i/>
          <w:sz w:val="24"/>
          <w:szCs w:val="24"/>
        </w:rPr>
        <w:t>wiersz 2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="140"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valign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="top"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lightgray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"&gt;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D4250">
        <w:rPr>
          <w:rFonts w:ascii="Times New Roman" w:hAnsi="Times New Roman" w:cs="Times New Roman"/>
          <w:i/>
          <w:sz w:val="24"/>
          <w:szCs w:val="24"/>
        </w:rPr>
        <w:t>szerokość komórki, wyrównanie w pionie do góry, kolor tła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</w:r>
      <w:r w:rsidRPr="001D4250">
        <w:rPr>
          <w:rFonts w:ascii="Times New Roman" w:hAnsi="Times New Roman" w:cs="Times New Roman"/>
          <w:sz w:val="24"/>
          <w:szCs w:val="24"/>
        </w:rPr>
        <w:tab/>
        <w:t>Gambit królowej &lt;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</w:r>
      <w:r w:rsidRPr="001D4250">
        <w:rPr>
          <w:rFonts w:ascii="Times New Roman" w:hAnsi="Times New Roman" w:cs="Times New Roman"/>
          <w:sz w:val="24"/>
          <w:szCs w:val="24"/>
        </w:rPr>
        <w:tab/>
        <w:t>Most nad Sundem &lt;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</w:r>
      <w:r w:rsidRPr="001D4250">
        <w:rPr>
          <w:rFonts w:ascii="Times New Roman" w:hAnsi="Times New Roman" w:cs="Times New Roman"/>
          <w:sz w:val="24"/>
          <w:szCs w:val="24"/>
        </w:rPr>
        <w:tab/>
        <w:t>Teoria wielkiego wybuchu &lt;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D4250">
        <w:rPr>
          <w:rFonts w:ascii="Times New Roman" w:hAnsi="Times New Roman" w:cs="Times New Roman"/>
          <w:sz w:val="24"/>
          <w:szCs w:val="24"/>
        </w:rPr>
        <w:tab/>
        <w:t>Młody Sheldon &lt;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</w:r>
      <w:r w:rsidRPr="001D4250">
        <w:rPr>
          <w:rFonts w:ascii="Times New Roman" w:hAnsi="Times New Roman" w:cs="Times New Roman"/>
          <w:sz w:val="24"/>
          <w:szCs w:val="24"/>
        </w:rPr>
        <w:tab/>
        <w:t>Czarnobyl &lt;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 /&gt;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="680"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valign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="top"&gt;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D4250">
        <w:rPr>
          <w:rFonts w:ascii="Times New Roman" w:hAnsi="Times New Roman" w:cs="Times New Roman"/>
          <w:i/>
          <w:sz w:val="24"/>
          <w:szCs w:val="24"/>
        </w:rPr>
        <w:t>szerokość komórki, wyrówn</w:t>
      </w:r>
      <w:r>
        <w:rPr>
          <w:rFonts w:ascii="Times New Roman" w:hAnsi="Times New Roman" w:cs="Times New Roman"/>
          <w:i/>
          <w:sz w:val="24"/>
          <w:szCs w:val="24"/>
        </w:rPr>
        <w:t>anie w pionie do góry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</w:r>
      <w:r w:rsidRPr="001D4250">
        <w:rPr>
          <w:rFonts w:ascii="Times New Roman" w:hAnsi="Times New Roman" w:cs="Times New Roman"/>
          <w:sz w:val="24"/>
          <w:szCs w:val="24"/>
        </w:rPr>
        <w:tab/>
        <w:t>&lt;h3&gt;Gambit królowej&lt;/h3&gt;</w:t>
      </w:r>
    </w:p>
    <w:p w:rsidR="001D4250" w:rsidRPr="001D4250" w:rsidRDefault="001D4250" w:rsidP="001D4250">
      <w:pPr>
        <w:ind w:left="2124" w:firstLine="6"/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>Lata 50. XX wieku. Mieszkająca w sierocińcu dziewczyna odkrywa swój wielki talent szachowy. Chce zostać gwiazdą tej dyscypliny, ale jednocześnie walczy z uzależnieniem.</w:t>
      </w:r>
    </w:p>
    <w:p w:rsidR="001D4250" w:rsidRPr="001D4250" w:rsidRDefault="001D4250" w:rsidP="001D4250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 xml:space="preserve">W rolach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głównych:Anya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 Taylor-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Joy,Bill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Camp,Marielle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 Heller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</w:r>
      <w:r w:rsidRPr="001D4250">
        <w:rPr>
          <w:rFonts w:ascii="Times New Roman" w:hAnsi="Times New Roman" w:cs="Times New Roman"/>
          <w:sz w:val="24"/>
          <w:szCs w:val="24"/>
        </w:rPr>
        <w:tab/>
      </w:r>
      <w:r w:rsidRPr="001D425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Twórcy:Scott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Frank,Allan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 Scott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td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="180"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valign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="top"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lightgray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align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"&gt;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D4250">
        <w:rPr>
          <w:rFonts w:ascii="Times New Roman" w:hAnsi="Times New Roman" w:cs="Times New Roman"/>
          <w:i/>
          <w:sz w:val="24"/>
          <w:szCs w:val="24"/>
        </w:rPr>
        <w:t>szerokość komórki, wyrówn</w:t>
      </w:r>
      <w:r>
        <w:rPr>
          <w:rFonts w:ascii="Times New Roman" w:hAnsi="Times New Roman" w:cs="Times New Roman"/>
          <w:i/>
          <w:sz w:val="24"/>
          <w:szCs w:val="24"/>
        </w:rPr>
        <w:t>anie w pionie do góry</w:t>
      </w:r>
      <w:r>
        <w:rPr>
          <w:rFonts w:ascii="Times New Roman" w:hAnsi="Times New Roman" w:cs="Times New Roman"/>
          <w:i/>
          <w:sz w:val="24"/>
          <w:szCs w:val="24"/>
        </w:rPr>
        <w:t xml:space="preserve">, kolor tła, wyśrodkowanie obrazka </w:t>
      </w:r>
      <w:r w:rsidRPr="001D425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</w:r>
      <w:r w:rsidRPr="001D425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>/reklama.jpg" /&gt;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tr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D4250">
        <w:rPr>
          <w:rFonts w:ascii="Times New Roman" w:hAnsi="Times New Roman" w:cs="Times New Roman"/>
          <w:i/>
          <w:sz w:val="24"/>
          <w:szCs w:val="24"/>
        </w:rPr>
        <w:t>wiersz 3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colspan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="3"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align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black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"&gt;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D4250">
        <w:rPr>
          <w:rFonts w:ascii="Times New Roman" w:hAnsi="Times New Roman" w:cs="Times New Roman"/>
          <w:i/>
          <w:sz w:val="24"/>
          <w:szCs w:val="24"/>
        </w:rPr>
        <w:t>komórka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4250">
        <w:rPr>
          <w:rFonts w:ascii="Times New Roman" w:hAnsi="Times New Roman" w:cs="Times New Roman"/>
          <w:i/>
          <w:sz w:val="24"/>
          <w:szCs w:val="24"/>
        </w:rPr>
        <w:t>colspan</w:t>
      </w:r>
      <w:proofErr w:type="spellEnd"/>
      <w:r w:rsidRPr="001D4250">
        <w:rPr>
          <w:rFonts w:ascii="Times New Roman" w:hAnsi="Times New Roman" w:cs="Times New Roman"/>
          <w:i/>
          <w:sz w:val="24"/>
          <w:szCs w:val="24"/>
        </w:rPr>
        <w:t>="3” – scalenie 3 komórek w jedną, wyśrodkowanie, kolor tła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</w:r>
      <w:r w:rsidRPr="001D4250">
        <w:rPr>
          <w:rFonts w:ascii="Times New Roman" w:hAnsi="Times New Roman" w:cs="Times New Roman"/>
          <w:sz w:val="24"/>
          <w:szCs w:val="24"/>
        </w:rPr>
        <w:tab/>
        <w:t>&lt;h2&gt;Najlepsze seriale - TOP 5! &amp;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copy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>; Wszelkie prawa zastrzeżone &lt;/h2&gt;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1D4250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1D4250"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1D4250" w:rsidRP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</w:p>
    <w:p w:rsid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 w:rsidRPr="001D4250">
        <w:rPr>
          <w:rFonts w:ascii="Times New Roman" w:hAnsi="Times New Roman" w:cs="Times New Roman"/>
          <w:sz w:val="24"/>
          <w:szCs w:val="24"/>
        </w:rPr>
        <w:t>&lt;/body&gt;</w:t>
      </w:r>
    </w:p>
    <w:p w:rsidR="000C7D22" w:rsidRDefault="000C7D22" w:rsidP="001D4250">
      <w:pPr>
        <w:rPr>
          <w:rFonts w:ascii="Times New Roman" w:hAnsi="Times New Roman" w:cs="Times New Roman"/>
          <w:b/>
          <w:sz w:val="24"/>
          <w:szCs w:val="24"/>
        </w:rPr>
      </w:pPr>
    </w:p>
    <w:p w:rsidR="000C7D22" w:rsidRDefault="000C7D22" w:rsidP="001D4250">
      <w:pPr>
        <w:rPr>
          <w:rFonts w:ascii="Times New Roman" w:hAnsi="Times New Roman" w:cs="Times New Roman"/>
          <w:b/>
          <w:sz w:val="24"/>
          <w:szCs w:val="24"/>
        </w:rPr>
      </w:pPr>
    </w:p>
    <w:p w:rsidR="000C7D22" w:rsidRDefault="000C7D22" w:rsidP="001D4250">
      <w:pPr>
        <w:rPr>
          <w:rFonts w:ascii="Times New Roman" w:hAnsi="Times New Roman" w:cs="Times New Roman"/>
          <w:b/>
          <w:sz w:val="24"/>
          <w:szCs w:val="24"/>
        </w:rPr>
      </w:pPr>
    </w:p>
    <w:p w:rsidR="000C7D22" w:rsidRDefault="000C7D22" w:rsidP="001D4250">
      <w:pPr>
        <w:rPr>
          <w:rFonts w:ascii="Times New Roman" w:hAnsi="Times New Roman" w:cs="Times New Roman"/>
          <w:b/>
          <w:sz w:val="24"/>
          <w:szCs w:val="24"/>
        </w:rPr>
      </w:pPr>
    </w:p>
    <w:p w:rsidR="000C7D22" w:rsidRDefault="000C7D22" w:rsidP="001D4250">
      <w:pPr>
        <w:rPr>
          <w:rFonts w:ascii="Times New Roman" w:hAnsi="Times New Roman" w:cs="Times New Roman"/>
          <w:b/>
          <w:sz w:val="24"/>
          <w:szCs w:val="24"/>
        </w:rPr>
      </w:pPr>
    </w:p>
    <w:p w:rsidR="001D4250" w:rsidRPr="001D4250" w:rsidRDefault="001D4250" w:rsidP="001D4250">
      <w:pPr>
        <w:rPr>
          <w:rFonts w:ascii="Times New Roman" w:hAnsi="Times New Roman" w:cs="Times New Roman"/>
          <w:b/>
          <w:sz w:val="24"/>
          <w:szCs w:val="24"/>
        </w:rPr>
      </w:pPr>
      <w:r w:rsidRPr="001D425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Efekt: </w:t>
      </w:r>
    </w:p>
    <w:p w:rsidR="001D4250" w:rsidRDefault="001D4250" w:rsidP="001D42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6DA5FEBD" wp14:editId="00139D9C">
            <wp:extent cx="5760720" cy="4391891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36F" w:rsidRDefault="0009436F" w:rsidP="001D4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Efekt po dodaniu </w:t>
      </w:r>
      <w:proofErr w:type="spellStart"/>
      <w:r>
        <w:rPr>
          <w:rFonts w:ascii="Times New Roman" w:hAnsi="Times New Roman" w:cs="Times New Roman"/>
          <w:sz w:val="24"/>
          <w:szCs w:val="24"/>
        </w:rPr>
        <w:t>paddingów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:rsidR="0009436F" w:rsidRDefault="0009436F" w:rsidP="001D42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7A6536D9" wp14:editId="01F62D7E">
            <wp:extent cx="5760720" cy="4560927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2EBE" w:rsidRDefault="00B82EBE" w:rsidP="00607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Różnice</w:t>
      </w:r>
      <w:r w:rsidR="001D4250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C54269" w:rsidRDefault="001D4250" w:rsidP="00607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tabelach nie ma </w:t>
      </w:r>
      <w:proofErr w:type="spellStart"/>
      <w:r>
        <w:rPr>
          <w:rFonts w:ascii="Times New Roman" w:hAnsi="Times New Roman" w:cs="Times New Roman"/>
          <w:sz w:val="24"/>
          <w:szCs w:val="24"/>
        </w:rPr>
        <w:t>paddingów</w:t>
      </w:r>
      <w:proofErr w:type="spellEnd"/>
      <w:r>
        <w:rPr>
          <w:rFonts w:ascii="Times New Roman" w:hAnsi="Times New Roman" w:cs="Times New Roman"/>
          <w:sz w:val="24"/>
          <w:szCs w:val="24"/>
        </w:rPr>
        <w:t>, więc jest brzydziej.</w:t>
      </w:r>
      <w:r w:rsidR="00F55AEB">
        <w:rPr>
          <w:rFonts w:ascii="Times New Roman" w:hAnsi="Times New Roman" w:cs="Times New Roman"/>
          <w:sz w:val="24"/>
          <w:szCs w:val="24"/>
        </w:rPr>
        <w:t xml:space="preserve"> Można zrobić </w:t>
      </w:r>
      <w:proofErr w:type="spellStart"/>
      <w:r w:rsidR="00F55AEB">
        <w:rPr>
          <w:rFonts w:ascii="Times New Roman" w:hAnsi="Times New Roman" w:cs="Times New Roman"/>
          <w:sz w:val="24"/>
          <w:szCs w:val="24"/>
        </w:rPr>
        <w:t>paddingi</w:t>
      </w:r>
      <w:proofErr w:type="spellEnd"/>
      <w:r w:rsidR="00F55AEB">
        <w:rPr>
          <w:rFonts w:ascii="Times New Roman" w:hAnsi="Times New Roman" w:cs="Times New Roman"/>
          <w:sz w:val="24"/>
          <w:szCs w:val="24"/>
        </w:rPr>
        <w:t xml:space="preserve"> poprzez wbudowanie styli, np. </w:t>
      </w:r>
    </w:p>
    <w:p w:rsidR="00F55AEB" w:rsidRPr="00F55AEB" w:rsidRDefault="00F55AEB" w:rsidP="00F55AEB">
      <w:pPr>
        <w:rPr>
          <w:rFonts w:ascii="Times New Roman" w:hAnsi="Times New Roman" w:cs="Times New Roman"/>
          <w:b/>
          <w:sz w:val="24"/>
          <w:szCs w:val="24"/>
        </w:rPr>
      </w:pPr>
      <w:r w:rsidRPr="00F55AEB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55AEB">
        <w:rPr>
          <w:rFonts w:ascii="Times New Roman" w:hAnsi="Times New Roman" w:cs="Times New Roman"/>
          <w:sz w:val="24"/>
          <w:szCs w:val="24"/>
        </w:rPr>
        <w:t>td</w:t>
      </w:r>
      <w:proofErr w:type="spellEnd"/>
      <w:r w:rsidRPr="00F55A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55AEB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F55AEB">
        <w:rPr>
          <w:rFonts w:ascii="Times New Roman" w:hAnsi="Times New Roman" w:cs="Times New Roman"/>
          <w:sz w:val="24"/>
          <w:szCs w:val="24"/>
        </w:rPr>
        <w:t xml:space="preserve">="140" </w:t>
      </w:r>
      <w:proofErr w:type="spellStart"/>
      <w:r w:rsidRPr="00F55AEB">
        <w:rPr>
          <w:rFonts w:ascii="Times New Roman" w:hAnsi="Times New Roman" w:cs="Times New Roman"/>
          <w:sz w:val="24"/>
          <w:szCs w:val="24"/>
        </w:rPr>
        <w:t>valign</w:t>
      </w:r>
      <w:proofErr w:type="spellEnd"/>
      <w:r w:rsidRPr="00F55AEB">
        <w:rPr>
          <w:rFonts w:ascii="Times New Roman" w:hAnsi="Times New Roman" w:cs="Times New Roman"/>
          <w:sz w:val="24"/>
          <w:szCs w:val="24"/>
        </w:rPr>
        <w:t xml:space="preserve">="top" </w:t>
      </w:r>
      <w:proofErr w:type="spellStart"/>
      <w:r w:rsidRPr="00F55AEB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F55AEB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F55AEB">
        <w:rPr>
          <w:rFonts w:ascii="Times New Roman" w:hAnsi="Times New Roman" w:cs="Times New Roman"/>
          <w:sz w:val="24"/>
          <w:szCs w:val="24"/>
        </w:rPr>
        <w:t>lightgray</w:t>
      </w:r>
      <w:proofErr w:type="spellEnd"/>
      <w:r w:rsidRPr="00F55AEB">
        <w:rPr>
          <w:rFonts w:ascii="Times New Roman" w:hAnsi="Times New Roman" w:cs="Times New Roman"/>
          <w:sz w:val="24"/>
          <w:szCs w:val="24"/>
        </w:rPr>
        <w:t xml:space="preserve">" </w:t>
      </w:r>
      <w:r>
        <w:rPr>
          <w:rFonts w:ascii="Times New Roman" w:hAnsi="Times New Roman" w:cs="Times New Roman"/>
          <w:b/>
          <w:sz w:val="24"/>
          <w:szCs w:val="24"/>
        </w:rPr>
        <w:t>style="</w:t>
      </w:r>
      <w:proofErr w:type="spellStart"/>
      <w:r w:rsidRPr="00F55AEB">
        <w:rPr>
          <w:rFonts w:ascii="Times New Roman" w:hAnsi="Times New Roman" w:cs="Times New Roman"/>
          <w:b/>
          <w:sz w:val="24"/>
          <w:szCs w:val="24"/>
        </w:rPr>
        <w:t>padding</w:t>
      </w:r>
      <w:proofErr w:type="spellEnd"/>
      <w:r w:rsidRPr="00F55AEB">
        <w:rPr>
          <w:rFonts w:ascii="Times New Roman" w:hAnsi="Times New Roman" w:cs="Times New Roman"/>
          <w:b/>
          <w:sz w:val="24"/>
          <w:szCs w:val="24"/>
        </w:rPr>
        <w:t>: 15px;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 w:rsidRPr="00F55AEB">
        <w:rPr>
          <w:rFonts w:ascii="Times New Roman" w:hAnsi="Times New Roman" w:cs="Times New Roman"/>
          <w:sz w:val="24"/>
          <w:szCs w:val="24"/>
        </w:rPr>
        <w:t>&gt;</w:t>
      </w:r>
    </w:p>
    <w:p w:rsidR="007C31DF" w:rsidRPr="00C6178A" w:rsidRDefault="00B82EBE" w:rsidP="00C617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Tabele są trudniejsze, bardziej bałaganiarskie, nie ma rozdziału wyglądu od zawartości </w:t>
      </w:r>
      <w:r>
        <w:rPr>
          <w:rFonts w:ascii="Times New Roman" w:hAnsi="Times New Roman" w:cs="Times New Roman"/>
          <w:sz w:val="24"/>
          <w:szCs w:val="24"/>
        </w:rPr>
        <w:br/>
        <w:t xml:space="preserve">i generalnie </w:t>
      </w:r>
      <w:proofErr w:type="spellStart"/>
      <w:r>
        <w:rPr>
          <w:rFonts w:ascii="Times New Roman" w:hAnsi="Times New Roman" w:cs="Times New Roman"/>
          <w:sz w:val="24"/>
          <w:szCs w:val="24"/>
        </w:rPr>
        <w:t>div’y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są lepsze do kodowania struktury strony www.</w:t>
      </w:r>
    </w:p>
    <w:p w:rsidR="00607592" w:rsidRPr="00607592" w:rsidRDefault="00C6178A" w:rsidP="006075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lastRenderedPageBreak/>
        <w:drawing>
          <wp:inline distT="0" distB="0" distL="0" distR="0" wp14:anchorId="33D5F93B" wp14:editId="2661F54F">
            <wp:extent cx="5760720" cy="3240482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65" w:rsidRDefault="003F4365" w:rsidP="003F436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F4365" w:rsidRPr="003F4365" w:rsidRDefault="003F4365" w:rsidP="003F4365">
      <w:pPr>
        <w:rPr>
          <w:rFonts w:ascii="Times New Roman" w:hAnsi="Times New Roman" w:cs="Times New Roman"/>
          <w:sz w:val="24"/>
          <w:szCs w:val="24"/>
        </w:rPr>
      </w:pPr>
    </w:p>
    <w:p w:rsidR="003F4365" w:rsidRDefault="003F4365" w:rsidP="003F436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F4365" w:rsidRPr="00D70080" w:rsidRDefault="003F4365" w:rsidP="003F4365">
      <w:pPr>
        <w:rPr>
          <w:rFonts w:ascii="Times New Roman" w:hAnsi="Times New Roman" w:cs="Times New Roman"/>
          <w:b/>
          <w:sz w:val="24"/>
          <w:szCs w:val="24"/>
        </w:rPr>
      </w:pPr>
    </w:p>
    <w:p w:rsidR="00B279BC" w:rsidRDefault="00B279BC"/>
    <w:sectPr w:rsidR="00B279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26EFA"/>
    <w:multiLevelType w:val="hybridMultilevel"/>
    <w:tmpl w:val="FC48DC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EA5A1F"/>
    <w:multiLevelType w:val="hybridMultilevel"/>
    <w:tmpl w:val="779405C8"/>
    <w:lvl w:ilvl="0" w:tplc="91E6B334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501D33"/>
    <w:multiLevelType w:val="hybridMultilevel"/>
    <w:tmpl w:val="959633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A53"/>
    <w:rsid w:val="0009436F"/>
    <w:rsid w:val="000C7D22"/>
    <w:rsid w:val="0018397F"/>
    <w:rsid w:val="001D4250"/>
    <w:rsid w:val="0028676F"/>
    <w:rsid w:val="003F4365"/>
    <w:rsid w:val="004B1C95"/>
    <w:rsid w:val="005858BB"/>
    <w:rsid w:val="00607592"/>
    <w:rsid w:val="0061363F"/>
    <w:rsid w:val="00706E34"/>
    <w:rsid w:val="007C31DF"/>
    <w:rsid w:val="00A559F8"/>
    <w:rsid w:val="00B279BC"/>
    <w:rsid w:val="00B7746F"/>
    <w:rsid w:val="00B82EBE"/>
    <w:rsid w:val="00BC4516"/>
    <w:rsid w:val="00C54269"/>
    <w:rsid w:val="00C6178A"/>
    <w:rsid w:val="00CC2A53"/>
    <w:rsid w:val="00D74448"/>
    <w:rsid w:val="00DF2316"/>
    <w:rsid w:val="00DF368F"/>
    <w:rsid w:val="00EA34E3"/>
    <w:rsid w:val="00EB3EF3"/>
    <w:rsid w:val="00F55AEB"/>
    <w:rsid w:val="00F92425"/>
    <w:rsid w:val="00FA6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F436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8676F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FA6B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6B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F436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8676F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FA6B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6B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572CA7-1258-4906-988D-42EE82EDC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3305</TotalTime>
  <Pages>11</Pages>
  <Words>696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Barbara Marek</dc:creator>
  <cp:keywords/>
  <dc:description/>
  <cp:lastModifiedBy>Barbara Marek</cp:lastModifiedBy>
  <cp:revision>26</cp:revision>
  <dcterms:created xsi:type="dcterms:W3CDTF">2021-01-29T18:49:00Z</dcterms:created>
  <dcterms:modified xsi:type="dcterms:W3CDTF">2021-02-03T19:32:00Z</dcterms:modified>
</cp:coreProperties>
</file>