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5EE84" w14:textId="77777777" w:rsidR="00995613" w:rsidRDefault="00995613" w:rsidP="00995613">
      <w:r>
        <w:rPr>
          <w:noProof/>
        </w:rPr>
        <w:drawing>
          <wp:anchor distT="0" distB="0" distL="114300" distR="114300" simplePos="0" relativeHeight="251659264" behindDoc="1" locked="0" layoutInCell="1" allowOverlap="1" wp14:anchorId="0EDA6098" wp14:editId="1F179332">
            <wp:simplePos x="0" y="0"/>
            <wp:positionH relativeFrom="margin">
              <wp:align>center</wp:align>
            </wp:positionH>
            <wp:positionV relativeFrom="paragraph">
              <wp:posOffset>-596275</wp:posOffset>
            </wp:positionV>
            <wp:extent cx="6858000" cy="1424305"/>
            <wp:effectExtent l="0" t="0" r="0" b="4445"/>
            <wp:wrapNone/>
            <wp:docPr id="2035453607" name="Imagen 2035453607" descr="Interfaz de usuario gráfica, Aplicación, Word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53607" name="Imagen 2035453607" descr="Interfaz de usuario gráfica, Aplicación, Word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272" t="23948" r="19216" b="5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2BE299" w14:textId="77777777" w:rsidR="00995613" w:rsidRDefault="00995613" w:rsidP="00995613"/>
    <w:p w14:paraId="38A0B43D" w14:textId="18D03CDD" w:rsidR="00995613" w:rsidRPr="00415B24" w:rsidRDefault="00415B24" w:rsidP="00415B24">
      <w:pPr>
        <w:pStyle w:val="Ttulo1"/>
        <w:jc w:val="center"/>
        <w:rPr>
          <w:b/>
          <w:bCs/>
          <w:sz w:val="32"/>
          <w:szCs w:val="32"/>
        </w:rPr>
      </w:pPr>
      <w:bookmarkStart w:id="0" w:name="_Toc202195996"/>
      <w:r w:rsidRPr="00415B24">
        <w:rPr>
          <w:b/>
          <w:bCs/>
          <w:sz w:val="32"/>
          <w:szCs w:val="32"/>
        </w:rPr>
        <w:t>Portada</w:t>
      </w:r>
      <w:bookmarkEnd w:id="0"/>
    </w:p>
    <w:p w14:paraId="082F6BE5" w14:textId="77777777" w:rsidR="00995613" w:rsidRPr="005E79AE" w:rsidRDefault="00995613" w:rsidP="00995613">
      <w:pPr>
        <w:rPr>
          <w:sz w:val="28"/>
          <w:szCs w:val="28"/>
        </w:rPr>
      </w:pPr>
      <w:r w:rsidRPr="005E79AE">
        <w:rPr>
          <w:sz w:val="28"/>
          <w:szCs w:val="28"/>
        </w:rPr>
        <w:t>Nombre de la Unidad de Aprendizaje</w:t>
      </w:r>
      <w:r>
        <w:rPr>
          <w:sz w:val="28"/>
          <w:szCs w:val="28"/>
        </w:rPr>
        <w:t xml:space="preserve">: </w:t>
      </w:r>
      <w:r>
        <w:rPr>
          <w:b/>
          <w:color w:val="0A2F41" w:themeColor="accent1" w:themeShade="80"/>
          <w:sz w:val="28"/>
          <w:szCs w:val="28"/>
        </w:rPr>
        <w:t>Fundamentos de Desarrollo Web</w:t>
      </w:r>
    </w:p>
    <w:p w14:paraId="1E4ADA9A" w14:textId="20402E9B" w:rsidR="00995613" w:rsidRPr="00995613" w:rsidRDefault="00995613" w:rsidP="00995613">
      <w:pPr>
        <w:rPr>
          <w:b/>
          <w:bCs/>
          <w:color w:val="0E2841" w:themeColor="text2"/>
          <w:sz w:val="28"/>
          <w:szCs w:val="28"/>
        </w:rPr>
      </w:pPr>
      <w:r w:rsidRPr="005E79AE">
        <w:rPr>
          <w:sz w:val="28"/>
          <w:szCs w:val="28"/>
        </w:rPr>
        <w:t>Nombre del proyecto</w:t>
      </w:r>
      <w:r>
        <w:rPr>
          <w:sz w:val="28"/>
          <w:szCs w:val="28"/>
        </w:rPr>
        <w:t xml:space="preserve">: </w:t>
      </w:r>
      <w:r w:rsidRPr="00995613">
        <w:rPr>
          <w:b/>
          <w:bCs/>
          <w:color w:val="0E2841" w:themeColor="text2"/>
          <w:sz w:val="28"/>
          <w:szCs w:val="28"/>
        </w:rPr>
        <w:t>2.1 - Reporte técnico sobre el desarrollo de un sitio web con contenido dinámico utilizando JavaScript.</w:t>
      </w:r>
    </w:p>
    <w:p w14:paraId="38B11871" w14:textId="77777777" w:rsidR="00995613" w:rsidRPr="009E5AC6" w:rsidRDefault="00995613" w:rsidP="00995613">
      <w:pPr>
        <w:rPr>
          <w:sz w:val="28"/>
          <w:szCs w:val="28"/>
          <w:u w:val="single"/>
        </w:rPr>
      </w:pPr>
      <w:r>
        <w:rPr>
          <w:sz w:val="28"/>
          <w:szCs w:val="28"/>
        </w:rPr>
        <w:t>Programa educativo</w:t>
      </w:r>
      <w:r w:rsidRPr="005E79A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color w:val="0A2F41" w:themeColor="accent1" w:themeShade="80"/>
          <w:sz w:val="28"/>
          <w:szCs w:val="28"/>
        </w:rPr>
        <w:t>Licenciado en Tecnologías de Información</w:t>
      </w:r>
    </w:p>
    <w:p w14:paraId="7D03805D" w14:textId="77777777" w:rsidR="00995613" w:rsidRPr="006E4AEB" w:rsidRDefault="00995613" w:rsidP="00995613">
      <w:pPr>
        <w:rPr>
          <w:b/>
          <w:color w:val="0A2F41" w:themeColor="accent1" w:themeShade="80"/>
          <w:sz w:val="28"/>
          <w:szCs w:val="28"/>
        </w:rPr>
      </w:pPr>
      <w:r w:rsidRPr="005E79AE">
        <w:rPr>
          <w:sz w:val="28"/>
          <w:szCs w:val="28"/>
        </w:rPr>
        <w:t>Semestre:</w:t>
      </w:r>
      <w:r>
        <w:rPr>
          <w:sz w:val="28"/>
          <w:szCs w:val="28"/>
        </w:rPr>
        <w:t xml:space="preserve"> </w:t>
      </w:r>
      <w:r w:rsidRPr="006E4AEB">
        <w:rPr>
          <w:b/>
          <w:color w:val="0A2F41" w:themeColor="accent1" w:themeShade="80"/>
          <w:sz w:val="28"/>
          <w:szCs w:val="28"/>
        </w:rPr>
        <w:t>VERANO</w:t>
      </w:r>
      <w:r w:rsidRPr="00BE740C">
        <w:rPr>
          <w:color w:val="0A2F41" w:themeColor="accent1" w:themeShade="80"/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79AE">
        <w:rPr>
          <w:sz w:val="28"/>
          <w:szCs w:val="28"/>
        </w:rPr>
        <w:t>Grupo:</w:t>
      </w:r>
      <w:r w:rsidRPr="000B3169">
        <w:rPr>
          <w:noProof/>
        </w:rPr>
        <w:t xml:space="preserve"> </w:t>
      </w:r>
      <w:r>
        <w:rPr>
          <w:b/>
          <w:noProof/>
          <w:color w:val="0A2F41" w:themeColor="accent1" w:themeShade="80"/>
          <w:sz w:val="28"/>
        </w:rPr>
        <w:t>51</w:t>
      </w:r>
    </w:p>
    <w:p w14:paraId="0A605D69" w14:textId="77777777" w:rsidR="00995613" w:rsidRDefault="00995613" w:rsidP="00995613">
      <w:pPr>
        <w:rPr>
          <w:b/>
          <w:color w:val="0A2F41" w:themeColor="accent1" w:themeShade="80"/>
          <w:sz w:val="28"/>
          <w:szCs w:val="28"/>
        </w:rPr>
      </w:pPr>
      <w:r w:rsidRPr="005E79AE">
        <w:rPr>
          <w:sz w:val="28"/>
          <w:szCs w:val="28"/>
        </w:rPr>
        <w:t>Nombre del maestro:</w:t>
      </w:r>
      <w:r>
        <w:rPr>
          <w:sz w:val="28"/>
          <w:szCs w:val="28"/>
        </w:rPr>
        <w:t xml:space="preserve"> </w:t>
      </w:r>
      <w:r w:rsidRPr="006E4AEB">
        <w:rPr>
          <w:b/>
          <w:color w:val="0A2F41" w:themeColor="accent1" w:themeShade="80"/>
          <w:sz w:val="28"/>
          <w:szCs w:val="28"/>
        </w:rPr>
        <w:t>RODRIGUEZ RAMIREZ IMELDA LIZETTE</w:t>
      </w:r>
    </w:p>
    <w:p w14:paraId="2DEC2EBB" w14:textId="77777777" w:rsidR="00995613" w:rsidRPr="006E4AEB" w:rsidRDefault="00995613" w:rsidP="00995613">
      <w:pPr>
        <w:rPr>
          <w:b/>
          <w:color w:val="0A2F41" w:themeColor="accent1" w:themeShade="80"/>
          <w:sz w:val="28"/>
          <w:szCs w:val="28"/>
        </w:rPr>
      </w:pPr>
      <w:r w:rsidRPr="006E4AEB">
        <w:rPr>
          <w:bCs/>
          <w:color w:val="0A2F41" w:themeColor="accent1" w:themeShade="80"/>
          <w:sz w:val="28"/>
          <w:szCs w:val="28"/>
        </w:rPr>
        <w:t>Integrantes:</w:t>
      </w:r>
      <w:r>
        <w:rPr>
          <w:b/>
          <w:color w:val="0A2F41" w:themeColor="accent1" w:themeShade="80"/>
          <w:sz w:val="28"/>
          <w:szCs w:val="28"/>
        </w:rPr>
        <w:t xml:space="preserve"> </w:t>
      </w:r>
      <w:r w:rsidRPr="001C7B91">
        <w:rPr>
          <w:b/>
          <w:bCs/>
          <w:color w:val="0A2F41" w:themeColor="accent1" w:themeShade="80"/>
          <w:sz w:val="28"/>
          <w:szCs w:val="28"/>
        </w:rPr>
        <w:t xml:space="preserve">GONZALEZ PADILLA BARBARA SHERLYN     #1901078         </w:t>
      </w:r>
    </w:p>
    <w:tbl>
      <w:tblPr>
        <w:tblStyle w:val="Tablaconcuadrcula"/>
        <w:tblpPr w:leftFromText="141" w:rightFromText="141" w:vertAnchor="text" w:horzAnchor="margin" w:tblpXSpec="center" w:tblpY="56"/>
        <w:tblW w:w="0" w:type="auto"/>
        <w:tblLayout w:type="fixed"/>
        <w:tblLook w:val="04A0" w:firstRow="1" w:lastRow="0" w:firstColumn="1" w:lastColumn="0" w:noHBand="0" w:noVBand="1"/>
      </w:tblPr>
      <w:tblGrid>
        <w:gridCol w:w="5602"/>
        <w:gridCol w:w="2944"/>
      </w:tblGrid>
      <w:tr w:rsidR="00995613" w:rsidRPr="00462604" w14:paraId="33BA33F1" w14:textId="77777777" w:rsidTr="00EF33AE">
        <w:trPr>
          <w:trHeight w:val="214"/>
        </w:trPr>
        <w:tc>
          <w:tcPr>
            <w:tcW w:w="5602" w:type="dxa"/>
          </w:tcPr>
          <w:p w14:paraId="58C98E81" w14:textId="77777777" w:rsidR="00995613" w:rsidRPr="00BF574C" w:rsidRDefault="00995613" w:rsidP="00EF33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574C">
              <w:rPr>
                <w:rFonts w:cstheme="minorHAnsi"/>
                <w:b/>
                <w:sz w:val="24"/>
                <w:szCs w:val="24"/>
              </w:rPr>
              <w:t>Contenido mínimo a evaluar</w:t>
            </w:r>
          </w:p>
        </w:tc>
        <w:tc>
          <w:tcPr>
            <w:tcW w:w="2943" w:type="dxa"/>
          </w:tcPr>
          <w:p w14:paraId="476CCB25" w14:textId="77777777" w:rsidR="00995613" w:rsidRPr="00BF574C" w:rsidRDefault="00995613" w:rsidP="00EF33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574C">
              <w:rPr>
                <w:rFonts w:cstheme="minorHAnsi"/>
                <w:b/>
                <w:sz w:val="24"/>
                <w:szCs w:val="24"/>
              </w:rPr>
              <w:t>Cumplimiento</w:t>
            </w:r>
          </w:p>
        </w:tc>
      </w:tr>
      <w:tr w:rsidR="00995613" w:rsidRPr="00BF574C" w14:paraId="3DCDAB63" w14:textId="77777777" w:rsidTr="00EF33AE">
        <w:trPr>
          <w:trHeight w:val="134"/>
        </w:trPr>
        <w:tc>
          <w:tcPr>
            <w:tcW w:w="5602" w:type="dxa"/>
            <w:vAlign w:val="center"/>
          </w:tcPr>
          <w:p w14:paraId="096774CD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Índice</w:t>
            </w:r>
          </w:p>
        </w:tc>
        <w:tc>
          <w:tcPr>
            <w:tcW w:w="2943" w:type="dxa"/>
          </w:tcPr>
          <w:p w14:paraId="60F8A48D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2BD3F38F" w14:textId="77777777" w:rsidTr="00EF33AE">
        <w:trPr>
          <w:trHeight w:val="134"/>
        </w:trPr>
        <w:tc>
          <w:tcPr>
            <w:tcW w:w="5602" w:type="dxa"/>
            <w:vAlign w:val="center"/>
          </w:tcPr>
          <w:p w14:paraId="1634B99A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 xml:space="preserve">Introducción. </w:t>
            </w:r>
          </w:p>
        </w:tc>
        <w:tc>
          <w:tcPr>
            <w:tcW w:w="2943" w:type="dxa"/>
          </w:tcPr>
          <w:p w14:paraId="7FC10B1A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65A38F1F" w14:textId="77777777" w:rsidTr="00EF33AE">
        <w:trPr>
          <w:trHeight w:val="134"/>
        </w:trPr>
        <w:tc>
          <w:tcPr>
            <w:tcW w:w="5602" w:type="dxa"/>
            <w:vAlign w:val="center"/>
          </w:tcPr>
          <w:p w14:paraId="7D338C63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Análisis y emisión de juicio</w:t>
            </w:r>
          </w:p>
        </w:tc>
        <w:tc>
          <w:tcPr>
            <w:tcW w:w="2943" w:type="dxa"/>
          </w:tcPr>
          <w:p w14:paraId="3D9DB132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740FC169" w14:textId="77777777" w:rsidTr="00EF33AE">
        <w:trPr>
          <w:trHeight w:val="134"/>
        </w:trPr>
        <w:tc>
          <w:tcPr>
            <w:tcW w:w="5602" w:type="dxa"/>
            <w:vAlign w:val="center"/>
          </w:tcPr>
          <w:p w14:paraId="4EB68ECC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Conclusiones individuales</w:t>
            </w:r>
          </w:p>
        </w:tc>
        <w:tc>
          <w:tcPr>
            <w:tcW w:w="2943" w:type="dxa"/>
          </w:tcPr>
          <w:p w14:paraId="4C910F96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30BBA81D" w14:textId="77777777" w:rsidTr="00EF33AE">
        <w:trPr>
          <w:trHeight w:val="134"/>
        </w:trPr>
        <w:tc>
          <w:tcPr>
            <w:tcW w:w="5602" w:type="dxa"/>
            <w:vAlign w:val="center"/>
          </w:tcPr>
          <w:p w14:paraId="1B7BC3C5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Conclusión del equipo</w:t>
            </w:r>
          </w:p>
        </w:tc>
        <w:tc>
          <w:tcPr>
            <w:tcW w:w="2943" w:type="dxa"/>
          </w:tcPr>
          <w:p w14:paraId="76122252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0641EE80" w14:textId="77777777" w:rsidTr="00EF33AE">
        <w:trPr>
          <w:trHeight w:val="134"/>
        </w:trPr>
        <w:tc>
          <w:tcPr>
            <w:tcW w:w="5602" w:type="dxa"/>
            <w:vAlign w:val="center"/>
          </w:tcPr>
          <w:p w14:paraId="2A2D31FC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Actividad en inglés</w:t>
            </w:r>
          </w:p>
        </w:tc>
        <w:tc>
          <w:tcPr>
            <w:tcW w:w="2943" w:type="dxa"/>
          </w:tcPr>
          <w:p w14:paraId="22E35509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009C3A5D" w14:textId="77777777" w:rsidTr="00EF33AE">
        <w:trPr>
          <w:trHeight w:val="134"/>
        </w:trPr>
        <w:tc>
          <w:tcPr>
            <w:tcW w:w="5602" w:type="dxa"/>
            <w:vAlign w:val="center"/>
          </w:tcPr>
          <w:p w14:paraId="2A6748C4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Identificación de sub-resultados de aprendizaje ANECA.</w:t>
            </w:r>
          </w:p>
        </w:tc>
        <w:tc>
          <w:tcPr>
            <w:tcW w:w="2943" w:type="dxa"/>
          </w:tcPr>
          <w:p w14:paraId="575F5DBF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6078FCF0" w14:textId="77777777" w:rsidTr="00EF33AE">
        <w:trPr>
          <w:trHeight w:val="202"/>
        </w:trPr>
        <w:tc>
          <w:tcPr>
            <w:tcW w:w="5602" w:type="dxa"/>
            <w:tcBorders>
              <w:bottom w:val="nil"/>
            </w:tcBorders>
            <w:vAlign w:val="center"/>
          </w:tcPr>
          <w:p w14:paraId="0477AA53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Calificación:</w:t>
            </w:r>
          </w:p>
        </w:tc>
        <w:tc>
          <w:tcPr>
            <w:tcW w:w="2943" w:type="dxa"/>
          </w:tcPr>
          <w:p w14:paraId="7DCDEFE4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5613" w:rsidRPr="00BF574C" w14:paraId="384D8CC9" w14:textId="77777777" w:rsidTr="00EF33AE">
        <w:trPr>
          <w:trHeight w:val="248"/>
        </w:trPr>
        <w:tc>
          <w:tcPr>
            <w:tcW w:w="8546" w:type="dxa"/>
            <w:gridSpan w:val="2"/>
            <w:tcBorders>
              <w:top w:val="nil"/>
            </w:tcBorders>
          </w:tcPr>
          <w:p w14:paraId="1C8C6E90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</w:p>
          <w:p w14:paraId="527A48F4" w14:textId="77777777" w:rsidR="00995613" w:rsidRPr="00BF574C" w:rsidRDefault="00995613" w:rsidP="00EF33AE">
            <w:pPr>
              <w:rPr>
                <w:rFonts w:cstheme="minorHAnsi"/>
                <w:sz w:val="24"/>
                <w:szCs w:val="24"/>
              </w:rPr>
            </w:pPr>
            <w:r w:rsidRPr="00BF574C">
              <w:rPr>
                <w:rFonts w:cstheme="minorHAnsi"/>
                <w:sz w:val="24"/>
                <w:szCs w:val="24"/>
              </w:rPr>
              <w:t>Firma del maestro</w:t>
            </w:r>
          </w:p>
        </w:tc>
      </w:tr>
    </w:tbl>
    <w:p w14:paraId="121ED430" w14:textId="77777777" w:rsidR="00995613" w:rsidRDefault="00995613" w:rsidP="00995613">
      <w:pPr>
        <w:jc w:val="center"/>
        <w:rPr>
          <w:sz w:val="28"/>
          <w:szCs w:val="28"/>
        </w:rPr>
      </w:pPr>
    </w:p>
    <w:p w14:paraId="43BEEEC2" w14:textId="3EFD2011" w:rsidR="00995613" w:rsidRDefault="00995613" w:rsidP="00995613">
      <w:pPr>
        <w:jc w:val="center"/>
        <w:rPr>
          <w:b/>
          <w:bCs/>
          <w:sz w:val="24"/>
        </w:rPr>
      </w:pPr>
      <w:r w:rsidRPr="006E4AEB">
        <w:rPr>
          <w:b/>
          <w:bCs/>
          <w:sz w:val="24"/>
        </w:rPr>
        <w:t xml:space="preserve">San Nicolás de los Garza, ciudad universitaria a </w:t>
      </w:r>
      <w:r>
        <w:rPr>
          <w:b/>
          <w:bCs/>
          <w:sz w:val="24"/>
        </w:rPr>
        <w:t>30</w:t>
      </w:r>
      <w:r w:rsidRPr="006E4AEB">
        <w:rPr>
          <w:b/>
          <w:bCs/>
          <w:sz w:val="24"/>
        </w:rPr>
        <w:t xml:space="preserve"> de junio de 2025.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3922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5C10E" w14:textId="1F52C739" w:rsidR="00415B24" w:rsidRDefault="00415B24" w:rsidP="00415B24">
          <w:pPr>
            <w:pStyle w:val="TtuloTDC"/>
            <w:jc w:val="center"/>
          </w:pPr>
          <w:r>
            <w:rPr>
              <w:lang w:val="es-ES"/>
            </w:rPr>
            <w:t>Indice</w:t>
          </w:r>
        </w:p>
        <w:p w14:paraId="0C6B6472" w14:textId="476FF2F7" w:rsidR="009524BF" w:rsidRPr="009524BF" w:rsidRDefault="00415B2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95996" w:history="1">
            <w:r w:rsidR="009524BF" w:rsidRPr="009524BF">
              <w:rPr>
                <w:rStyle w:val="Hipervnculo"/>
                <w:b/>
                <w:bCs/>
                <w:noProof/>
                <w:sz w:val="32"/>
                <w:szCs w:val="32"/>
              </w:rPr>
              <w:t>Portada</w:t>
            </w:r>
            <w:r w:rsidR="009524BF" w:rsidRPr="009524BF">
              <w:rPr>
                <w:noProof/>
                <w:webHidden/>
                <w:sz w:val="32"/>
                <w:szCs w:val="32"/>
              </w:rPr>
              <w:tab/>
            </w:r>
            <w:r w:rsidR="009524BF" w:rsidRPr="009524BF">
              <w:rPr>
                <w:noProof/>
                <w:webHidden/>
                <w:sz w:val="32"/>
                <w:szCs w:val="32"/>
              </w:rPr>
              <w:fldChar w:fldCharType="begin"/>
            </w:r>
            <w:r w:rsidR="009524BF" w:rsidRPr="009524BF">
              <w:rPr>
                <w:noProof/>
                <w:webHidden/>
                <w:sz w:val="32"/>
                <w:szCs w:val="32"/>
              </w:rPr>
              <w:instrText xml:space="preserve"> PAGEREF _Toc202195996 \h </w:instrText>
            </w:r>
            <w:r w:rsidR="009524BF" w:rsidRPr="009524BF">
              <w:rPr>
                <w:noProof/>
                <w:webHidden/>
                <w:sz w:val="32"/>
                <w:szCs w:val="32"/>
              </w:rPr>
            </w:r>
            <w:r w:rsidR="009524BF" w:rsidRPr="009524B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524BF" w:rsidRPr="009524BF">
              <w:rPr>
                <w:noProof/>
                <w:webHidden/>
                <w:sz w:val="32"/>
                <w:szCs w:val="32"/>
              </w:rPr>
              <w:t>1</w:t>
            </w:r>
            <w:r w:rsidR="009524BF" w:rsidRPr="009524B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F91361" w14:textId="2D831EE0" w:rsidR="009524BF" w:rsidRPr="009524BF" w:rsidRDefault="009524B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202195997" w:history="1">
            <w:r w:rsidRPr="009524BF">
              <w:rPr>
                <w:rStyle w:val="Hipervnculo"/>
                <w:b/>
                <w:bCs/>
                <w:noProof/>
                <w:sz w:val="32"/>
                <w:szCs w:val="32"/>
              </w:rPr>
              <w:t>Introducción</w:t>
            </w:r>
            <w:r w:rsidRPr="009524BF">
              <w:rPr>
                <w:noProof/>
                <w:webHidden/>
                <w:sz w:val="32"/>
                <w:szCs w:val="32"/>
              </w:rPr>
              <w:tab/>
            </w:r>
            <w:r w:rsidRPr="009524BF">
              <w:rPr>
                <w:noProof/>
                <w:webHidden/>
                <w:sz w:val="32"/>
                <w:szCs w:val="32"/>
              </w:rPr>
              <w:fldChar w:fldCharType="begin"/>
            </w:r>
            <w:r w:rsidRPr="009524BF">
              <w:rPr>
                <w:noProof/>
                <w:webHidden/>
                <w:sz w:val="32"/>
                <w:szCs w:val="32"/>
              </w:rPr>
              <w:instrText xml:space="preserve"> PAGEREF _Toc202195997 \h </w:instrText>
            </w:r>
            <w:r w:rsidRPr="009524BF">
              <w:rPr>
                <w:noProof/>
                <w:webHidden/>
                <w:sz w:val="32"/>
                <w:szCs w:val="32"/>
              </w:rPr>
            </w:r>
            <w:r w:rsidRPr="009524B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524BF">
              <w:rPr>
                <w:noProof/>
                <w:webHidden/>
                <w:sz w:val="32"/>
                <w:szCs w:val="32"/>
              </w:rPr>
              <w:t>3</w:t>
            </w:r>
            <w:r w:rsidRPr="009524B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6918EE" w14:textId="49AA5FA0" w:rsidR="009524BF" w:rsidRPr="009524BF" w:rsidRDefault="009524B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202195998" w:history="1">
            <w:r w:rsidRPr="009524BF">
              <w:rPr>
                <w:rStyle w:val="Hipervnculo"/>
                <w:b/>
                <w:bCs/>
                <w:noProof/>
                <w:sz w:val="32"/>
                <w:szCs w:val="32"/>
              </w:rPr>
              <w:t>Infografía</w:t>
            </w:r>
            <w:r w:rsidRPr="009524BF">
              <w:rPr>
                <w:noProof/>
                <w:webHidden/>
                <w:sz w:val="32"/>
                <w:szCs w:val="32"/>
              </w:rPr>
              <w:tab/>
            </w:r>
            <w:r w:rsidRPr="009524BF">
              <w:rPr>
                <w:noProof/>
                <w:webHidden/>
                <w:sz w:val="32"/>
                <w:szCs w:val="32"/>
              </w:rPr>
              <w:fldChar w:fldCharType="begin"/>
            </w:r>
            <w:r w:rsidRPr="009524BF">
              <w:rPr>
                <w:noProof/>
                <w:webHidden/>
                <w:sz w:val="32"/>
                <w:szCs w:val="32"/>
              </w:rPr>
              <w:instrText xml:space="preserve"> PAGEREF _Toc202195998 \h </w:instrText>
            </w:r>
            <w:r w:rsidRPr="009524BF">
              <w:rPr>
                <w:noProof/>
                <w:webHidden/>
                <w:sz w:val="32"/>
                <w:szCs w:val="32"/>
              </w:rPr>
            </w:r>
            <w:r w:rsidRPr="009524B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524BF">
              <w:rPr>
                <w:noProof/>
                <w:webHidden/>
                <w:sz w:val="32"/>
                <w:szCs w:val="32"/>
              </w:rPr>
              <w:t>4</w:t>
            </w:r>
            <w:r w:rsidRPr="009524B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EE07C6" w14:textId="716F9502" w:rsidR="009524BF" w:rsidRPr="009524BF" w:rsidRDefault="009524B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202195999" w:history="1">
            <w:r w:rsidRPr="009524BF">
              <w:rPr>
                <w:rStyle w:val="Hipervnculo"/>
                <w:b/>
                <w:bCs/>
                <w:noProof/>
                <w:sz w:val="32"/>
                <w:szCs w:val="32"/>
              </w:rPr>
              <w:t>Conclusión</w:t>
            </w:r>
            <w:r w:rsidRPr="009524BF">
              <w:rPr>
                <w:noProof/>
                <w:webHidden/>
                <w:sz w:val="32"/>
                <w:szCs w:val="32"/>
              </w:rPr>
              <w:tab/>
            </w:r>
            <w:r w:rsidRPr="009524BF">
              <w:rPr>
                <w:noProof/>
                <w:webHidden/>
                <w:sz w:val="32"/>
                <w:szCs w:val="32"/>
              </w:rPr>
              <w:fldChar w:fldCharType="begin"/>
            </w:r>
            <w:r w:rsidRPr="009524BF">
              <w:rPr>
                <w:noProof/>
                <w:webHidden/>
                <w:sz w:val="32"/>
                <w:szCs w:val="32"/>
              </w:rPr>
              <w:instrText xml:space="preserve"> PAGEREF _Toc202195999 \h </w:instrText>
            </w:r>
            <w:r w:rsidRPr="009524BF">
              <w:rPr>
                <w:noProof/>
                <w:webHidden/>
                <w:sz w:val="32"/>
                <w:szCs w:val="32"/>
              </w:rPr>
            </w:r>
            <w:r w:rsidRPr="009524BF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524BF">
              <w:rPr>
                <w:noProof/>
                <w:webHidden/>
                <w:sz w:val="32"/>
                <w:szCs w:val="32"/>
              </w:rPr>
              <w:t>5</w:t>
            </w:r>
            <w:r w:rsidRPr="009524B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330418" w14:textId="1CAD224E" w:rsidR="00415B24" w:rsidRPr="00415B24" w:rsidRDefault="00415B24" w:rsidP="00415B24">
          <w:r>
            <w:rPr>
              <w:b/>
              <w:bCs/>
              <w:lang w:val="es-ES"/>
            </w:rPr>
            <w:fldChar w:fldCharType="end"/>
          </w:r>
        </w:p>
      </w:sdtContent>
    </w:sdt>
    <w:p w14:paraId="244DE849" w14:textId="77777777" w:rsidR="00415B24" w:rsidRDefault="00415B24" w:rsidP="00EE55A9">
      <w:pPr>
        <w:pStyle w:val="Ttulo1"/>
        <w:jc w:val="center"/>
        <w:rPr>
          <w:color w:val="0070C0"/>
          <w:sz w:val="36"/>
          <w:szCs w:val="36"/>
        </w:rPr>
      </w:pPr>
    </w:p>
    <w:p w14:paraId="14150B4E" w14:textId="77777777" w:rsidR="00415B24" w:rsidRDefault="00415B24" w:rsidP="00EE55A9">
      <w:pPr>
        <w:pStyle w:val="Ttulo1"/>
        <w:jc w:val="center"/>
        <w:rPr>
          <w:color w:val="0070C0"/>
          <w:sz w:val="36"/>
          <w:szCs w:val="36"/>
        </w:rPr>
      </w:pPr>
    </w:p>
    <w:p w14:paraId="142519D3" w14:textId="77777777" w:rsidR="00415B24" w:rsidRDefault="00415B24" w:rsidP="00EE55A9">
      <w:pPr>
        <w:pStyle w:val="Ttulo1"/>
        <w:jc w:val="center"/>
        <w:rPr>
          <w:color w:val="0070C0"/>
          <w:sz w:val="36"/>
          <w:szCs w:val="36"/>
        </w:rPr>
      </w:pPr>
    </w:p>
    <w:p w14:paraId="6AB6659B" w14:textId="77777777" w:rsidR="00415B24" w:rsidRDefault="00415B24" w:rsidP="00EE55A9">
      <w:pPr>
        <w:pStyle w:val="Ttulo1"/>
        <w:jc w:val="center"/>
        <w:rPr>
          <w:color w:val="0070C0"/>
          <w:sz w:val="36"/>
          <w:szCs w:val="36"/>
        </w:rPr>
      </w:pPr>
    </w:p>
    <w:p w14:paraId="219DF571" w14:textId="77777777" w:rsidR="00415B24" w:rsidRDefault="00415B24" w:rsidP="00EE55A9">
      <w:pPr>
        <w:pStyle w:val="Ttulo1"/>
        <w:jc w:val="center"/>
        <w:rPr>
          <w:color w:val="0070C0"/>
          <w:sz w:val="36"/>
          <w:szCs w:val="36"/>
        </w:rPr>
      </w:pPr>
    </w:p>
    <w:p w14:paraId="2A0DB5C0" w14:textId="77777777" w:rsidR="00415B24" w:rsidRDefault="00415B24" w:rsidP="00EE55A9">
      <w:pPr>
        <w:pStyle w:val="Ttulo1"/>
        <w:jc w:val="center"/>
        <w:rPr>
          <w:color w:val="0070C0"/>
          <w:sz w:val="36"/>
          <w:szCs w:val="36"/>
        </w:rPr>
      </w:pPr>
    </w:p>
    <w:p w14:paraId="69760778" w14:textId="77777777" w:rsidR="00415B24" w:rsidRDefault="00415B24" w:rsidP="00415B24">
      <w:pPr>
        <w:rPr>
          <w:lang w:eastAsia="en-US"/>
        </w:rPr>
      </w:pPr>
    </w:p>
    <w:p w14:paraId="36DBA4EC" w14:textId="77777777" w:rsidR="00415B24" w:rsidRDefault="00415B24" w:rsidP="00415B24">
      <w:pPr>
        <w:rPr>
          <w:lang w:eastAsia="en-US"/>
        </w:rPr>
      </w:pPr>
    </w:p>
    <w:p w14:paraId="390DBD56" w14:textId="77777777" w:rsidR="00415B24" w:rsidRDefault="00415B24" w:rsidP="00415B24">
      <w:pPr>
        <w:rPr>
          <w:lang w:eastAsia="en-US"/>
        </w:rPr>
      </w:pPr>
    </w:p>
    <w:p w14:paraId="60932ED4" w14:textId="77777777" w:rsidR="00415B24" w:rsidRDefault="00415B24" w:rsidP="00415B24">
      <w:pPr>
        <w:rPr>
          <w:lang w:eastAsia="en-US"/>
        </w:rPr>
      </w:pPr>
    </w:p>
    <w:p w14:paraId="3C9CBFFE" w14:textId="77777777" w:rsidR="00415B24" w:rsidRDefault="00415B24" w:rsidP="00415B24">
      <w:pPr>
        <w:rPr>
          <w:lang w:eastAsia="en-US"/>
        </w:rPr>
      </w:pPr>
    </w:p>
    <w:p w14:paraId="6BB4BF6B" w14:textId="77777777" w:rsidR="00415B24" w:rsidRDefault="00415B24" w:rsidP="00415B24">
      <w:pPr>
        <w:rPr>
          <w:lang w:eastAsia="en-US"/>
        </w:rPr>
      </w:pPr>
    </w:p>
    <w:p w14:paraId="134E008B" w14:textId="77777777" w:rsidR="00415B24" w:rsidRDefault="00415B24" w:rsidP="00415B24">
      <w:pPr>
        <w:rPr>
          <w:lang w:eastAsia="en-US"/>
        </w:rPr>
      </w:pPr>
    </w:p>
    <w:p w14:paraId="6B611E9E" w14:textId="77777777" w:rsidR="00415B24" w:rsidRDefault="00415B24" w:rsidP="00415B24">
      <w:pPr>
        <w:rPr>
          <w:lang w:eastAsia="en-US"/>
        </w:rPr>
      </w:pPr>
    </w:p>
    <w:p w14:paraId="04A32A45" w14:textId="77777777" w:rsidR="00415B24" w:rsidRDefault="00415B24" w:rsidP="00415B24">
      <w:pPr>
        <w:rPr>
          <w:lang w:eastAsia="en-US"/>
        </w:rPr>
      </w:pPr>
    </w:p>
    <w:p w14:paraId="416BA825" w14:textId="77777777" w:rsidR="00415B24" w:rsidRPr="00415B24" w:rsidRDefault="00415B24" w:rsidP="00415B24">
      <w:pPr>
        <w:rPr>
          <w:lang w:eastAsia="en-US"/>
        </w:rPr>
      </w:pPr>
    </w:p>
    <w:p w14:paraId="5B795DC8" w14:textId="4E54B736" w:rsidR="00387953" w:rsidRPr="00415B24" w:rsidRDefault="00EE55A9" w:rsidP="00EE55A9">
      <w:pPr>
        <w:pStyle w:val="Ttulo1"/>
        <w:jc w:val="center"/>
        <w:rPr>
          <w:b/>
          <w:bCs/>
          <w:color w:val="0070C0"/>
          <w:sz w:val="36"/>
          <w:szCs w:val="36"/>
        </w:rPr>
      </w:pPr>
      <w:bookmarkStart w:id="1" w:name="_Toc202195997"/>
      <w:r w:rsidRPr="00415B24">
        <w:rPr>
          <w:b/>
          <w:bCs/>
          <w:color w:val="0070C0"/>
          <w:sz w:val="36"/>
          <w:szCs w:val="36"/>
        </w:rPr>
        <w:lastRenderedPageBreak/>
        <w:t>Introducci</w:t>
      </w:r>
      <w:r w:rsidR="00415B24" w:rsidRPr="00415B24">
        <w:rPr>
          <w:b/>
          <w:bCs/>
          <w:color w:val="0070C0"/>
          <w:sz w:val="36"/>
          <w:szCs w:val="36"/>
        </w:rPr>
        <w:t>ó</w:t>
      </w:r>
      <w:r w:rsidRPr="00415B24">
        <w:rPr>
          <w:b/>
          <w:bCs/>
          <w:color w:val="0070C0"/>
          <w:sz w:val="36"/>
          <w:szCs w:val="36"/>
        </w:rPr>
        <w:t>n</w:t>
      </w:r>
      <w:bookmarkEnd w:id="1"/>
    </w:p>
    <w:p w14:paraId="1CDDEC58" w14:textId="77777777" w:rsidR="00FC7A49" w:rsidRPr="00FC7A49" w:rsidRDefault="00FC7A49" w:rsidP="00FC7A49">
      <w:pPr>
        <w:rPr>
          <w:lang w:eastAsia="en-US"/>
        </w:rPr>
      </w:pPr>
      <w:r w:rsidRPr="00FC7A49">
        <w:rPr>
          <w:lang w:eastAsia="en-US"/>
        </w:rPr>
        <w:t>En el mundo actual, la tecnología y el desarrollo web son fundamentales para la forma en que nos comunicamos, trabajamos y accedemos a la información. Dentro de este entorno, existen lenguajes de programación que permiten que los sitios web y aplicaciones funcionen de manera dinámica y atractiva para los usuarios. Uno de esos lenguajes es JavaScript, que se ha convertido en una pieza clave en el desarrollo moderno.</w:t>
      </w:r>
    </w:p>
    <w:p w14:paraId="08C0A7B1" w14:textId="77777777" w:rsidR="00FC7A49" w:rsidRPr="00FC7A49" w:rsidRDefault="00FC7A49" w:rsidP="00FC7A49">
      <w:pPr>
        <w:rPr>
          <w:lang w:eastAsia="en-US"/>
        </w:rPr>
      </w:pPr>
      <w:r w:rsidRPr="00FC7A49">
        <w:rPr>
          <w:lang w:eastAsia="en-US"/>
        </w:rPr>
        <w:t>En el tema que veremos a continuación, exploraremos JavaScript, un lenguaje que no solo se utiliza para darle interactividad a las páginas web, sino que ha evolucionado para abarcar muchas otras áreas de la programación. Este lenguaje ha permitido que internet pase de ser algo estático a convertirse en una experiencia interactiva y viva.</w:t>
      </w:r>
    </w:p>
    <w:p w14:paraId="61EDDBDC" w14:textId="77777777" w:rsidR="00FC7A49" w:rsidRPr="00FC7A49" w:rsidRDefault="00FC7A49" w:rsidP="00FC7A49">
      <w:pPr>
        <w:rPr>
          <w:lang w:eastAsia="en-US"/>
        </w:rPr>
      </w:pPr>
      <w:r w:rsidRPr="00FC7A49">
        <w:rPr>
          <w:lang w:eastAsia="en-US"/>
        </w:rPr>
        <w:t>A lo largo de este trabajo conoceremos la historia de JavaScript, su propósito principal y sus características más importantes. Así podremos comprender por qué es uno de los lenguajes más utilizados y valorados por los desarrolladores en todo el mundo.</w:t>
      </w:r>
    </w:p>
    <w:p w14:paraId="51B9BB23" w14:textId="77777777" w:rsidR="00415B24" w:rsidRPr="00415B24" w:rsidRDefault="00415B24" w:rsidP="00415B24">
      <w:pPr>
        <w:rPr>
          <w:b/>
          <w:bCs/>
          <w:lang w:eastAsia="en-US"/>
        </w:rPr>
      </w:pPr>
    </w:p>
    <w:p w14:paraId="6D89B6E1" w14:textId="77777777" w:rsidR="00415B24" w:rsidRPr="00415B24" w:rsidRDefault="00415B24" w:rsidP="00415B24">
      <w:pPr>
        <w:rPr>
          <w:b/>
          <w:bCs/>
          <w:lang w:eastAsia="en-US"/>
        </w:rPr>
      </w:pPr>
    </w:p>
    <w:p w14:paraId="5DB23440" w14:textId="77777777" w:rsidR="00415B24" w:rsidRPr="00415B24" w:rsidRDefault="00415B24" w:rsidP="00415B24">
      <w:pPr>
        <w:rPr>
          <w:b/>
          <w:bCs/>
          <w:lang w:eastAsia="en-US"/>
        </w:rPr>
      </w:pPr>
    </w:p>
    <w:p w14:paraId="347D02D4" w14:textId="77777777" w:rsidR="00415B24" w:rsidRPr="00415B24" w:rsidRDefault="00415B24" w:rsidP="00415B24">
      <w:pPr>
        <w:rPr>
          <w:b/>
          <w:bCs/>
          <w:lang w:eastAsia="en-US"/>
        </w:rPr>
      </w:pPr>
    </w:p>
    <w:p w14:paraId="19663080" w14:textId="77777777" w:rsidR="00415B24" w:rsidRPr="00415B24" w:rsidRDefault="00415B24" w:rsidP="00415B24">
      <w:pPr>
        <w:rPr>
          <w:b/>
          <w:bCs/>
          <w:lang w:eastAsia="en-US"/>
        </w:rPr>
      </w:pPr>
    </w:p>
    <w:p w14:paraId="644310B5" w14:textId="77777777" w:rsidR="00415B24" w:rsidRPr="00415B24" w:rsidRDefault="00415B24" w:rsidP="00415B24">
      <w:pPr>
        <w:rPr>
          <w:b/>
          <w:bCs/>
          <w:lang w:eastAsia="en-US"/>
        </w:rPr>
      </w:pPr>
    </w:p>
    <w:p w14:paraId="132ACB60" w14:textId="77777777" w:rsidR="00415B24" w:rsidRPr="00415B24" w:rsidRDefault="00415B24" w:rsidP="00415B24">
      <w:pPr>
        <w:rPr>
          <w:b/>
          <w:bCs/>
          <w:lang w:eastAsia="en-US"/>
        </w:rPr>
      </w:pPr>
    </w:p>
    <w:p w14:paraId="135467DF" w14:textId="77777777" w:rsidR="00415B24" w:rsidRPr="00415B24" w:rsidRDefault="00415B24" w:rsidP="00415B24">
      <w:pPr>
        <w:rPr>
          <w:b/>
          <w:bCs/>
          <w:lang w:eastAsia="en-US"/>
        </w:rPr>
      </w:pPr>
    </w:p>
    <w:p w14:paraId="283FE21F" w14:textId="77777777" w:rsidR="00415B24" w:rsidRPr="00415B24" w:rsidRDefault="00415B24" w:rsidP="00415B24">
      <w:pPr>
        <w:rPr>
          <w:b/>
          <w:bCs/>
          <w:lang w:eastAsia="en-US"/>
        </w:rPr>
      </w:pPr>
    </w:p>
    <w:p w14:paraId="674EB9E5" w14:textId="77777777" w:rsidR="00415B24" w:rsidRPr="00415B24" w:rsidRDefault="00415B24" w:rsidP="00415B24">
      <w:pPr>
        <w:rPr>
          <w:b/>
          <w:bCs/>
          <w:lang w:eastAsia="en-US"/>
        </w:rPr>
      </w:pPr>
    </w:p>
    <w:p w14:paraId="43CDA154" w14:textId="77777777" w:rsidR="00415B24" w:rsidRPr="00415B24" w:rsidRDefault="00415B24" w:rsidP="00415B24">
      <w:pPr>
        <w:rPr>
          <w:b/>
          <w:bCs/>
          <w:lang w:eastAsia="en-US"/>
        </w:rPr>
      </w:pPr>
    </w:p>
    <w:p w14:paraId="66064531" w14:textId="77777777" w:rsidR="00415B24" w:rsidRPr="00415B24" w:rsidRDefault="00415B24" w:rsidP="00415B24">
      <w:pPr>
        <w:rPr>
          <w:b/>
          <w:bCs/>
          <w:lang w:eastAsia="en-US"/>
        </w:rPr>
      </w:pPr>
    </w:p>
    <w:p w14:paraId="2CC8A3C3" w14:textId="77777777" w:rsidR="00415B24" w:rsidRPr="00415B24" w:rsidRDefault="00415B24" w:rsidP="00415B24">
      <w:pPr>
        <w:rPr>
          <w:b/>
          <w:bCs/>
          <w:lang w:eastAsia="en-US"/>
        </w:rPr>
      </w:pPr>
    </w:p>
    <w:p w14:paraId="1C87C614" w14:textId="77777777" w:rsidR="00415B24" w:rsidRPr="00415B24" w:rsidRDefault="00415B24" w:rsidP="00415B24">
      <w:pPr>
        <w:rPr>
          <w:b/>
          <w:bCs/>
          <w:lang w:eastAsia="en-US"/>
        </w:rPr>
      </w:pPr>
    </w:p>
    <w:p w14:paraId="24674FCC" w14:textId="77777777" w:rsidR="00415B24" w:rsidRPr="00415B24" w:rsidRDefault="00415B24" w:rsidP="00415B24">
      <w:pPr>
        <w:rPr>
          <w:b/>
          <w:bCs/>
          <w:lang w:eastAsia="en-US"/>
        </w:rPr>
      </w:pPr>
    </w:p>
    <w:p w14:paraId="269F2DB3" w14:textId="77777777" w:rsidR="00415B24" w:rsidRPr="00415B24" w:rsidRDefault="00415B24" w:rsidP="00415B24">
      <w:pPr>
        <w:rPr>
          <w:b/>
          <w:bCs/>
          <w:lang w:eastAsia="en-US"/>
        </w:rPr>
      </w:pPr>
    </w:p>
    <w:p w14:paraId="501D171C" w14:textId="5C510B3C" w:rsidR="00EE55A9" w:rsidRDefault="00EE55A9" w:rsidP="00EE55A9">
      <w:pPr>
        <w:pStyle w:val="Ttulo1"/>
        <w:jc w:val="center"/>
        <w:rPr>
          <w:b/>
          <w:bCs/>
          <w:color w:val="0070C0"/>
          <w:sz w:val="36"/>
          <w:szCs w:val="36"/>
        </w:rPr>
      </w:pPr>
      <w:bookmarkStart w:id="2" w:name="_Toc202195998"/>
      <w:r w:rsidRPr="00415B24">
        <w:rPr>
          <w:b/>
          <w:bCs/>
          <w:color w:val="0070C0"/>
          <w:sz w:val="36"/>
          <w:szCs w:val="36"/>
        </w:rPr>
        <w:lastRenderedPageBreak/>
        <w:t>Infografía</w:t>
      </w:r>
      <w:bookmarkEnd w:id="2"/>
    </w:p>
    <w:p w14:paraId="7C612949" w14:textId="78964825" w:rsidR="000320EB" w:rsidRPr="000320EB" w:rsidRDefault="000320EB" w:rsidP="000320EB">
      <w:pPr>
        <w:jc w:val="center"/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385AA3D6" wp14:editId="647D5B00">
            <wp:extent cx="3175000" cy="7142857"/>
            <wp:effectExtent l="0" t="0" r="6350" b="1270"/>
            <wp:docPr id="650032484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32484" name="Imagen 1" descr="Interfaz de usuario gráfica, Sitio web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61" cy="71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BFB9" w14:textId="30D75D7C" w:rsidR="00362DA2" w:rsidRDefault="00A774CF" w:rsidP="009524BF">
      <w:r>
        <w:rPr>
          <w:lang w:eastAsia="en-US"/>
        </w:rPr>
        <w:t xml:space="preserve">Enlace: </w:t>
      </w:r>
      <w:hyperlink r:id="rId7" w:history="1">
        <w:r w:rsidR="00362DA2" w:rsidRPr="001406A8">
          <w:rPr>
            <w:rStyle w:val="Hipervnculo"/>
          </w:rPr>
          <w:t>https://www.canva.com/design/DAGr5MQrwzc/rwspED4tmFI-S763e42mvw/edit?utm_content=DAGr5MQrwzc&amp;utm_campaign=designshare&amp;utm_medium=link2&amp;utm_source=sharebutton</w:t>
        </w:r>
      </w:hyperlink>
    </w:p>
    <w:p w14:paraId="67C32581" w14:textId="0CDF494E" w:rsidR="009524BF" w:rsidRPr="009524BF" w:rsidRDefault="009524BF" w:rsidP="009524BF">
      <w:pPr>
        <w:pStyle w:val="Ttulo1"/>
        <w:jc w:val="center"/>
        <w:rPr>
          <w:b/>
          <w:bCs/>
          <w:color w:val="0070C0"/>
          <w:sz w:val="36"/>
          <w:szCs w:val="36"/>
        </w:rPr>
      </w:pPr>
      <w:bookmarkStart w:id="3" w:name="_Toc202195999"/>
      <w:r w:rsidRPr="009524BF">
        <w:rPr>
          <w:b/>
          <w:bCs/>
          <w:color w:val="0070C0"/>
          <w:sz w:val="36"/>
          <w:szCs w:val="36"/>
        </w:rPr>
        <w:lastRenderedPageBreak/>
        <w:t>Conclusión</w:t>
      </w:r>
      <w:bookmarkEnd w:id="3"/>
    </w:p>
    <w:p w14:paraId="50728EEA" w14:textId="77777777" w:rsidR="00842330" w:rsidRPr="00842330" w:rsidRDefault="00842330" w:rsidP="00842330">
      <w:r w:rsidRPr="00842330">
        <w:t>Como estudiante, considero que aprender sobre JavaScript es fundamental, porque no solo se trata de un lenguaje para crear efectos visuales, sino que abre las puertas a muchas oportunidades en el mundo de la tecnología. Entender su historia, sus objetivos y cómo funciona nos permite apreciar su importancia y nos motiva a profundizar en su estudio.</w:t>
      </w:r>
    </w:p>
    <w:p w14:paraId="55E180D9" w14:textId="77777777" w:rsidR="00842330" w:rsidRPr="00842330" w:rsidRDefault="00842330" w:rsidP="00842330">
      <w:r w:rsidRPr="00842330">
        <w:t>Además, JavaScript nos demuestra cómo la programación puede evolucionar para adaptarse a nuevas necesidades y cómo un solo lenguaje puede abarcar tantos campos, desde el desarrollo web hasta servidores y aplicaciones móviles. Es, sin duda, una herramienta esencial para cualquier persona interesada en el mundo digital.</w:t>
      </w:r>
    </w:p>
    <w:p w14:paraId="138ED551" w14:textId="77777777" w:rsidR="00EE55A9" w:rsidRDefault="00EE55A9"/>
    <w:sectPr w:rsidR="00EE55A9" w:rsidSect="00415B24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13"/>
    <w:rsid w:val="000320EB"/>
    <w:rsid w:val="00343173"/>
    <w:rsid w:val="00362DA2"/>
    <w:rsid w:val="00387953"/>
    <w:rsid w:val="003E1FD1"/>
    <w:rsid w:val="00415B24"/>
    <w:rsid w:val="00842330"/>
    <w:rsid w:val="008722A2"/>
    <w:rsid w:val="009524BF"/>
    <w:rsid w:val="00995613"/>
    <w:rsid w:val="00A774CF"/>
    <w:rsid w:val="00EE55A9"/>
    <w:rsid w:val="00F255CC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DA43"/>
  <w15:chartTrackingRefBased/>
  <w15:docId w15:val="{3797E742-03AC-4A07-A2F8-414F30B3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95613"/>
    <w:pPr>
      <w:spacing w:after="200" w:line="276" w:lineRule="auto"/>
    </w:pPr>
    <w:rPr>
      <w:rFonts w:ascii="Calibri" w:eastAsia="Calibri" w:hAnsi="Calibri" w:cs="Calibri"/>
      <w:color w:val="000000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9561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61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61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61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61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61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61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61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61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6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6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6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9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61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9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61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956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6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956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6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6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56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15B24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5B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5B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r5MQrwzc/rwspED4tmFI-S763e42mvw/edit?utm_content=DAGr5MQrwzc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88F7-701C-4E40-8536-A0D70D0E3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Gonzalez</dc:creator>
  <cp:keywords/>
  <dc:description/>
  <cp:lastModifiedBy>Barbara Gonzalez</cp:lastModifiedBy>
  <cp:revision>9</cp:revision>
  <dcterms:created xsi:type="dcterms:W3CDTF">2025-06-30T23:08:00Z</dcterms:created>
  <dcterms:modified xsi:type="dcterms:W3CDTF">2025-07-01T05:25:00Z</dcterms:modified>
</cp:coreProperties>
</file>