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 1.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 без VPN.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niokr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помогает писать отчёт о НИР или НИОКР по ГОСТ 7.32: структура, реферат, новизна, стенд и воспроизводимость; 18 обезличенных примеров автора курса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отчёт по гранту, промежуточный отчёт этапа, заявка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illustrating-lessons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раскладывает задачу картинки по 11 блокам и даёт три промпта для Алисы AI и GigaChat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иллюстрация к слайду, обложка — бонусный урок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54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 России без VPN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внимательно.</w:t>
      </w:r>
    </w:p>
    <w:p>
      <w:pPr>
        <w:pStyle w:val="BodyText"/>
      </w:pPr>
      <w:r>
        <w:rPr>
          <w:b/>
          <w:bCs/>
          <w:lang w:val="ru"/>
        </w:rPr>
        <w:t xml:space="preserve">Что не подойдёт без VPN и подписки: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End w:id="54"/>
    <w:bookmarkStart w:id="55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55"/>
    <w:bookmarkStart w:id="58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тест в форме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результат попадёт в ведомость; «сдано» — от 44 баллов</w:t>
      </w:r>
      <w:r>
        <w:rPr>
          <w:lang w:val="ru"/>
        </w:rPr>
        <w:t xml:space="preserve"> </w:t>
      </w:r>
      <w:r>
        <w:rPr>
          <w:lang w:val="ru"/>
        </w:rPr>
        <w:t xml:space="preserve">из 72 (60 %). Потренироваться —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тест на сайте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58"/>
    <w:bookmarkStart w:id="59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59"/>
    <w:bookmarkStart w:id="60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56" Target="https://forms.gle/Bk8ebKwGt6zH9FJh8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7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56" Target="https://forms.gle/Bk8ebKwGt6zH9FJh8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7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 1. Навыки — помощник, упакованный в папку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