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3. ИИ-агенты, проверка работ и выявление ИИ-контента</w:t>
      </w:r>
    </w:p>
    <w:p>
      <w:pPr>
        <w:pStyle w:val="FirstParagraph"/>
      </w:pPr>
      <w:r>
        <w:rPr>
          <w:lang w:val="ru"/>
        </w:rPr>
        <w:t xml:space="preserve">Лекция о том, как собрать своего ИИ-помощника, проверять работы студентов быстрее</w:t>
      </w:r>
      <w:r>
        <w:rPr>
          <w:lang w:val="ru"/>
        </w:rPr>
        <w:t xml:space="preserve"> </w:t>
      </w:r>
      <w:r>
        <w:rPr>
          <w:lang w:val="ru"/>
        </w:rPr>
        <w:t xml:space="preserve">и честнее — и не обвинить студента по ошибке детектора.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агента: системный слой + ваши файлы — даже на бесплатном тарифе;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промпты для проверки эссе и задач по критериям;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на самом деле умеют детекторы ИИ — по исследованиям, с числами;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способа проверки без детектора и вопросы для беседы со студентом;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правила для своего курса: как студентам пользоваться 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задания, которые трудно «сдать нейросетью».</w:t>
      </w:r>
    </w:p>
    <w:bookmarkEnd w:id="9"/>
    <w:bookmarkStart w:id="14" w:name="agenty"/>
    <w:p>
      <w:pPr>
        <w:pStyle w:val="Heading2"/>
      </w:pPr>
      <w:r>
        <w:rPr>
          <w:lang w:val="ru"/>
        </w:rPr>
        <w:t xml:space="preserve">1. ИИ-агенты и проекты</w:t>
      </w:r>
    </w:p>
    <w:p>
      <w:pPr>
        <w:pStyle w:val="FirstParagraph"/>
      </w:pPr>
      <w:r>
        <w:rPr>
          <w:b/>
          <w:bCs/>
          <w:lang w:val="ru"/>
        </w:rPr>
        <w:t xml:space="preserve">ИИ-агент</w:t>
      </w:r>
      <w:r>
        <w:rPr>
          <w:lang w:val="ru"/>
        </w:rPr>
        <w:t xml:space="preserve"> </w:t>
      </w:r>
      <w:r>
        <w:rPr>
          <w:lang w:val="ru"/>
        </w:rPr>
        <w:t xml:space="preserve">— это модель, которой дали постоянную роль и материалы: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(лекция 1) плюс ваши файлы, а иногда и инструменты — поиск, исполнение кода. Обычный чат</w:t>
      </w:r>
      <w:r>
        <w:rPr>
          <w:lang w:val="ru"/>
        </w:rPr>
        <w:t xml:space="preserve"> </w:t>
      </w:r>
      <w:r>
        <w:rPr>
          <w:lang w:val="ru"/>
        </w:rPr>
        <w:t xml:space="preserve">отвечает на отдельные вопросы; агент работает как ассистент-методист или</w:t>
      </w:r>
      <w:r>
        <w:rPr>
          <w:lang w:val="ru"/>
        </w:rPr>
        <w:t xml:space="preserve"> </w:t>
      </w:r>
      <w:r>
        <w:rPr>
          <w:lang w:val="ru"/>
        </w:rPr>
        <w:t xml:space="preserve">ассистент-исследователь, который помнит курс и его правила.</w:t>
      </w:r>
    </w:p>
    <w:bookmarkStart w:id="11" w:name="где-собрать-агента"/>
    <w:p>
      <w:pPr>
        <w:pStyle w:val="Heading3"/>
      </w:pPr>
      <w:r>
        <w:rPr>
          <w:lang w:val="ru"/>
        </w:rPr>
        <w:t xml:space="preserve">Где собрать агента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папка с инструкцией, файлами и чатами; в Perplexity — «проекты» (до 2026 года «пространства»), только в платных тарифах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если у вас есть такая функция в тарифе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Первое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новый чат → первым сообщением системный слой → приложить файлы → работать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бесплатно, в любом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слой, упакованный в папку со SKILL.md, — ставится один раз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бонусный урок 1 и страница</w:t>
            </w:r>
            <w:r>
              <w:rPr>
                <w:lang w:val="ru"/>
              </w:rPr>
              <w:t xml:space="preserve"> </w:t>
            </w:r>
            <w:hyperlink r:id="rId10">
              <w:r>
                <w:rPr>
                  <w:rStyle w:val="Hyperlink"/>
                  <w:lang w:val="ru"/>
                </w:rPr>
                <w:t xml:space="preserve">«Навыки»</w:t>
              </w:r>
            </w:hyperlink>
          </w:p>
        </w:tc>
      </w:tr>
    </w:tbl>
    <w:p>
      <w:pPr>
        <w:pStyle w:val="BodyText"/>
      </w:pPr>
      <w:r>
        <w:rPr>
          <w:lang w:val="ru"/>
        </w:rPr>
        <w:t xml:space="preserve">Приём «первое сообщение» работает везде и ничего не стоит. Храните свой 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в отдельном файле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— в «копилке» — и вставляйте его в начале каждого рабочего чата.</w:t>
      </w:r>
      <w:r>
        <w:rPr>
          <w:lang w:val="ru"/>
        </w:rPr>
        <w:t xml:space="preserve"> </w:t>
      </w:r>
      <w:r>
        <w:rPr>
          <w:lang w:val="ru"/>
        </w:rPr>
        <w:t xml:space="preserve">Читать и править такие файлы удобно в бесплатном Obsidian (бонусный урок 1, раздел 3).</w:t>
      </w:r>
    </w:p>
    <w:bookmarkEnd w:id="11"/>
    <w:bookmarkStart w:id="12" w:name="четыре-правила-работы-с-проектом"/>
    <w:p>
      <w:pPr>
        <w:pStyle w:val="Heading3"/>
      </w:pPr>
      <w:r>
        <w:rPr>
          <w:lang w:val="ru"/>
        </w:rPr>
        <w:t xml:space="preserve">Четыре правила работы с проектом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Один проект — одна тема.</w:t>
      </w:r>
      <w:r>
        <w:rPr>
          <w:lang w:val="ru"/>
        </w:rPr>
        <w:t xml:space="preserve"> </w:t>
      </w:r>
      <w:r>
        <w:rPr>
          <w:lang w:val="ru"/>
        </w:rPr>
        <w:t xml:space="preserve">Отдельно «Мой курс по Python», отдельно «Исследование</w:t>
      </w:r>
      <w:r>
        <w:rPr>
          <w:lang w:val="ru"/>
        </w:rPr>
        <w:t xml:space="preserve"> </w:t>
      </w:r>
      <w:r>
        <w:rPr>
          <w:lang w:val="ru"/>
        </w:rPr>
        <w:t xml:space="preserve">по нейросетям»: материалы не перемешиваются.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Загрузите материалы и инструкцию:</w:t>
      </w:r>
      <w:r>
        <w:rPr>
          <w:lang w:val="ru"/>
        </w:rPr>
        <w:t xml:space="preserve"> </w:t>
      </w:r>
      <w:r>
        <w:rPr>
          <w:lang w:val="ru"/>
        </w:rPr>
        <w:t xml:space="preserve">лекции, программу, методички — и системный слой.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Спрашивайте по документам:</w:t>
      </w:r>
      <w:r>
        <w:rPr>
          <w:lang w:val="ru"/>
        </w:rPr>
        <w:t xml:space="preserve"> </w:t>
      </w:r>
      <w:r>
        <w:rPr>
          <w:lang w:val="ru"/>
        </w:rPr>
        <w:t xml:space="preserve">«что главное в этой статье?», «найди определение термина X».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Создавайте материалы на их основе:</w:t>
      </w:r>
      <w:r>
        <w:rPr>
          <w:lang w:val="ru"/>
        </w:rPr>
        <w:t xml:space="preserve"> </w:t>
      </w:r>
      <w:r>
        <w:rPr>
          <w:lang w:val="ru"/>
        </w:rPr>
        <w:t xml:space="preserve">план лекции, тест, обзор статей.</w:t>
      </w:r>
    </w:p>
    <w:p>
      <w:pPr>
        <w:pStyle w:val="FirstParagraph"/>
      </w:pPr>
      <w:r>
        <w:rPr>
          <w:b/>
          <w:bCs/>
          <w:lang w:val="ru"/>
        </w:rPr>
        <w:t xml:space="preserve">Память между чатами.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запоминают сведения из разговоров и подмешивают</w:t>
      </w:r>
      <w:r>
        <w:rPr>
          <w:lang w:val="ru"/>
        </w:rPr>
        <w:t xml:space="preserve"> </w:t>
      </w:r>
      <w:r>
        <w:rPr>
          <w:lang w:val="ru"/>
        </w:rPr>
        <w:t xml:space="preserve">их в новые ответы. Если ответы вдруг «помнят» чужую тему — проверьте настройки памяти</w:t>
      </w:r>
      <w:r>
        <w:rPr>
          <w:lang w:val="ru"/>
        </w:rPr>
        <w:t xml:space="preserve"> </w:t>
      </w:r>
      <w:r>
        <w:rPr>
          <w:lang w:val="ru"/>
        </w:rPr>
        <w:t xml:space="preserve">или работайте внутри проекта, где контекст отделён.</w:t>
      </w:r>
    </w:p>
    <w:bookmarkEnd w:id="12"/>
    <w:bookmarkStart w:id="13" w:name="из-агентов-в-навыки"/>
    <w:p>
      <w:pPr>
        <w:pStyle w:val="Heading3"/>
      </w:pPr>
      <w:r>
        <w:rPr>
          <w:lang w:val="ru"/>
        </w:rPr>
        <w:t xml:space="preserve">Из агентов — в навыки</w:t>
      </w:r>
    </w:p>
    <w:p>
      <w:pPr>
        <w:pStyle w:val="FirstParagraph"/>
      </w:pPr>
      <w:r>
        <w:rPr>
          <w:lang w:val="ru"/>
        </w:rPr>
        <w:t xml:space="preserve">Агенты курса упакованы в навыки: «шесть шляп», копирайтер, исследователь литературы,</w:t>
      </w:r>
      <w:r>
        <w:rPr>
          <w:lang w:val="ru"/>
        </w:rPr>
        <w:t xml:space="preserve"> </w:t>
      </w:r>
      <w:r>
        <w:rPr>
          <w:lang w:val="ru"/>
        </w:rPr>
        <w:t xml:space="preserve">проверка текста на следы ИИ и редактор ИИ-штампов. Скачать и поставить — на странице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, подробно — в бонусном уроке 1.</w:t>
      </w:r>
    </w:p>
    <w:bookmarkEnd w:id="13"/>
    <w:bookmarkEnd w:id="14"/>
    <w:bookmarkStart w:id="15" w:name="proverka-rabot"/>
    <w:p>
      <w:pPr>
        <w:pStyle w:val="Heading2"/>
      </w:pPr>
      <w:r>
        <w:rPr>
          <w:lang w:val="ru"/>
        </w:rPr>
        <w:t xml:space="preserve">2. Проверка работ с помощью ИИ</w:t>
      </w:r>
    </w:p>
    <w:p>
      <w:pPr>
        <w:pStyle w:val="FirstParagraph"/>
      </w:pPr>
      <w:r>
        <w:rPr>
          <w:lang w:val="ru"/>
        </w:rPr>
        <w:t xml:space="preserve">ИИ хорошо готовит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черновик разбора</w:t>
      </w:r>
      <w:r>
        <w:rPr>
          <w:lang w:val="ru"/>
        </w:rPr>
        <w:t xml:space="preserve">: находит слабые места, предлагает формулировки</w:t>
      </w:r>
      <w:r>
        <w:rPr>
          <w:lang w:val="ru"/>
        </w:rPr>
        <w:t xml:space="preserve"> </w:t>
      </w:r>
      <w:r>
        <w:rPr>
          <w:lang w:val="ru"/>
        </w:rPr>
        <w:t xml:space="preserve">обратной связи, проверяет ход решения. Решение об оценке — ваше.</w:t>
      </w:r>
    </w:p>
    <w:p>
      <w:pPr>
        <w:pStyle w:val="BodyText"/>
      </w:pPr>
      <w:r>
        <w:rPr>
          <w:lang w:val="ru"/>
        </w:rPr>
        <w:t xml:space="preserve">Три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Сначала критерии, потом текст.</w:t>
      </w:r>
      <w:r>
        <w:rPr>
          <w:lang w:val="ru"/>
        </w:rPr>
        <w:t xml:space="preserve"> </w:t>
      </w:r>
      <w:r>
        <w:rPr>
          <w:lang w:val="ru"/>
        </w:rPr>
        <w:t xml:space="preserve">Промпт с критериями даёт разбор, который можно</w:t>
      </w:r>
      <w:r>
        <w:rPr>
          <w:lang w:val="ru"/>
        </w:rPr>
        <w:t xml:space="preserve"> </w:t>
      </w:r>
      <w:r>
        <w:rPr>
          <w:lang w:val="ru"/>
        </w:rPr>
        <w:t xml:space="preserve">проверить; «проверь эссе» даёт общие слова.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Без персональных данных.</w:t>
      </w:r>
      <w:r>
        <w:rPr>
          <w:lang w:val="ru"/>
        </w:rPr>
        <w:t xml:space="preserve"> </w:t>
      </w:r>
      <w:r>
        <w:rPr>
          <w:lang w:val="ru"/>
        </w:rPr>
        <w:t xml:space="preserve">Уберите из работы фамилию, группу, оценки. Для разбора</w:t>
      </w:r>
      <w:r>
        <w:rPr>
          <w:lang w:val="ru"/>
        </w:rPr>
        <w:t xml:space="preserve"> </w:t>
      </w:r>
      <w:r>
        <w:rPr>
          <w:lang w:val="ru"/>
        </w:rPr>
        <w:t xml:space="preserve">нужен текст, а не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Сверяйте замечания с работой.</w:t>
      </w:r>
      <w:r>
        <w:rPr>
          <w:lang w:val="ru"/>
        </w:rPr>
        <w:t xml:space="preserve"> </w:t>
      </w:r>
      <w:r>
        <w:rPr>
          <w:lang w:val="ru"/>
        </w:rPr>
        <w:t xml:space="preserve">Модель может «найти» ошибку, которой нет, или</w:t>
      </w:r>
      <w:r>
        <w:rPr>
          <w:lang w:val="ru"/>
        </w:rPr>
        <w:t xml:space="preserve"> </w:t>
      </w:r>
      <w:r>
        <w:rPr>
          <w:lang w:val="ru"/>
        </w:rPr>
        <w:t xml:space="preserve">пропустить настоящую.</w:t>
      </w:r>
    </w:p>
    <w:p>
      <w:pPr>
        <w:pStyle w:val="FirstParagraph"/>
      </w:pPr>
      <w:r>
        <w:rPr>
          <w:lang w:val="ru"/>
        </w:rPr>
        <w:t xml:space="preserve">Готовые промпты — «Проверка эссе по критериям», «Проверка решения задачи»</w:t>
      </w:r>
      <w:r>
        <w:rPr>
          <w:lang w:val="ru"/>
        </w:rPr>
        <w:t xml:space="preserve"> </w:t>
      </w:r>
      <w:r>
        <w:rPr>
          <w:lang w:val="ru"/>
        </w:rPr>
        <w:t xml:space="preserve">и «Поддерживающая обратная связь» — в разделе «Промпты лекции».</w:t>
      </w:r>
    </w:p>
    <w:bookmarkEnd w:id="15"/>
    <w:bookmarkStart w:id="31" w:name="vyyavlenie"/>
    <w:p>
      <w:pPr>
        <w:pStyle w:val="Heading2"/>
      </w:pPr>
      <w:r>
        <w:rPr>
          <w:lang w:val="ru"/>
        </w:rPr>
        <w:t xml:space="preserve">3. Выявление ИИ-контента</w:t>
      </w:r>
    </w:p>
    <w:bookmarkStart w:id="21" w:name="X2688191cd81a2992b8130e4d27b7f8b31d5bcec"/>
    <w:p>
      <w:pPr>
        <w:pStyle w:val="Heading3"/>
      </w:pPr>
      <w:r>
        <w:rPr>
          <w:lang w:val="ru"/>
        </w:rPr>
        <w:t xml:space="preserve">Сначала о пределах: детектор — не доказательство</w:t>
      </w:r>
    </w:p>
    <w:p>
      <w:pPr>
        <w:pStyle w:val="FirstParagraph"/>
      </w:pPr>
      <w:r>
        <w:rPr>
          <w:lang w:val="ru"/>
        </w:rPr>
        <w:t xml:space="preserve">Что известно по проверяемым исследованиям: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OpenAI закрыла собственный детектор.</w:t>
      </w:r>
      <w:r>
        <w:rPr>
          <w:lang w:val="ru"/>
        </w:rPr>
        <w:t xml:space="preserve"> </w:t>
      </w:r>
      <w:r>
        <w:rPr>
          <w:lang w:val="ru"/>
        </w:rPr>
        <w:t xml:space="preserve">Её классификатор распознавал 26 % текстов,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написанных ИИ, и ошибочно помечал 9 % человеческих; в июле 2023 года его отключили</w:t>
      </w:r>
      <w:r>
        <w:rPr>
          <w:lang w:val="ru"/>
        </w:rPr>
        <w:t xml:space="preserve"> </w:t>
      </w:r>
      <w:r>
        <w:rPr>
          <w:lang w:val="ru"/>
        </w:rPr>
        <w:t xml:space="preserve">из-за низкой точности (</w:t>
      </w:r>
      <w:hyperlink r:id="rId16">
        <w:r>
          <w:rPr>
            <w:rStyle w:val="Hyperlink"/>
            <w:lang w:val="ru"/>
          </w:rPr>
          <w:t xml:space="preserve">объявление OpenAI в архиве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Детекторы ошибаются на неносителях языка.</w:t>
      </w:r>
      <w:r>
        <w:rPr>
          <w:lang w:val="ru"/>
        </w:rPr>
        <w:t xml:space="preserve"> </w:t>
      </w:r>
      <w:r>
        <w:rPr>
          <w:lang w:val="ru"/>
        </w:rPr>
        <w:t xml:space="preserve">Семь детекторов в среднем пометили</w:t>
      </w:r>
      <w:r>
        <w:rPr>
          <w:lang w:val="ru"/>
        </w:rPr>
        <w:t xml:space="preserve"> </w:t>
      </w:r>
      <w:r>
        <w:rPr>
          <w:lang w:val="ru"/>
        </w:rPr>
        <w:t xml:space="preserve">как ИИ 61,3 % эссе, написанных людьми для экзамена TOEFL; хотя бы один детектор</w:t>
      </w:r>
      <w:r>
        <w:rPr>
          <w:lang w:val="ru"/>
        </w:rPr>
        <w:t xml:space="preserve"> </w:t>
      </w:r>
      <w:r>
        <w:rPr>
          <w:lang w:val="ru"/>
        </w:rPr>
        <w:t xml:space="preserve">пометил 97,8 % из них (</w:t>
      </w:r>
      <w:hyperlink r:id="rId17">
        <w:r>
          <w:rPr>
            <w:rStyle w:val="Hyperlink"/>
            <w:lang w:val="ru"/>
          </w:rPr>
          <w:t xml:space="preserve">Liang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Инструменты неточны и ненадёжны</w:t>
      </w:r>
      <w:r>
        <w:rPr>
          <w:lang w:val="ru"/>
        </w:rPr>
        <w:t xml:space="preserve"> </w:t>
      </w:r>
      <w:r>
        <w:rPr>
          <w:lang w:val="ru"/>
        </w:rPr>
        <w:t xml:space="preserve">— так заключили авторы, проверив 14 детекторов, в том</w:t>
      </w:r>
      <w:r>
        <w:rPr>
          <w:lang w:val="ru"/>
        </w:rPr>
        <w:t xml:space="preserve"> </w:t>
      </w:r>
      <w:r>
        <w:rPr>
          <w:lang w:val="ru"/>
        </w:rPr>
        <w:t xml:space="preserve">числе Turnitin; на перефразированном тексте результат ещё хуже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Weber-Wulff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Насмотренный читатель точнее детектора, но и он не выносит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В эксперименте</w:t>
      </w:r>
      <w:r>
        <w:rPr>
          <w:lang w:val="ru"/>
        </w:rPr>
        <w:t xml:space="preserve"> </w:t>
      </w:r>
      <w:r>
        <w:rPr>
          <w:lang w:val="ru"/>
        </w:rPr>
        <w:t xml:space="preserve">2025 года пятеро людей, которые часто пишут с нейросетями, по большинству голосов</w:t>
      </w:r>
      <w:r>
        <w:rPr>
          <w:lang w:val="ru"/>
        </w:rPr>
        <w:t xml:space="preserve"> </w:t>
      </w:r>
      <w:r>
        <w:rPr>
          <w:lang w:val="ru"/>
        </w:rPr>
        <w:t xml:space="preserve">ошиблись лишь на одной статье из 300 и обошли большинство детекторов — даже</w:t>
      </w:r>
      <w:r>
        <w:rPr>
          <w:lang w:val="ru"/>
        </w:rPr>
        <w:t xml:space="preserve"> </w:t>
      </w:r>
      <w:r>
        <w:rPr>
          <w:lang w:val="ru"/>
        </w:rPr>
        <w:t xml:space="preserve">на перефразированных и «очеловеченных» текстах (</w:t>
      </w:r>
      <w:hyperlink r:id="rId19">
        <w:r>
          <w:rPr>
            <w:rStyle w:val="Hyperlink"/>
            <w:lang w:val="ru"/>
          </w:rPr>
          <w:t xml:space="preserve">Russell и др.,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Они замечали и «словарь ИИ», и тонкие вещи: оригинальность, ясность, уровень</w:t>
      </w:r>
      <w:r>
        <w:rPr>
          <w:lang w:val="ru"/>
        </w:rPr>
        <w:t xml:space="preserve"> </w:t>
      </w:r>
      <w:r>
        <w:rPr>
          <w:lang w:val="ru"/>
        </w:rPr>
        <w:t xml:space="preserve">формальности. Но чутьё — повод для разговора, а не доказательство: редакторы Википедии,</w:t>
      </w:r>
      <w:r>
        <w:rPr>
          <w:lang w:val="ru"/>
        </w:rPr>
        <w:t xml:space="preserve"> </w:t>
      </w:r>
      <w:r>
        <w:rPr>
          <w:lang w:val="ru"/>
        </w:rPr>
        <w:t xml:space="preserve">которые годами вычищают ИИ-тексты, в своём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руководстве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предупреждают, что у детекторов заметная доля ошибок, а один признак ничего не доказывает.</w:t>
      </w:r>
    </w:p>
    <w:p>
      <w:pPr>
        <w:pStyle w:val="FirstParagraph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процент «вероятности ИИ» — не основание для обвинения. Опора — факты,</w:t>
      </w:r>
      <w:r>
        <w:rPr>
          <w:lang w:val="ru"/>
        </w:rPr>
        <w:t xml:space="preserve"> </w:t>
      </w:r>
      <w:r>
        <w:rPr>
          <w:lang w:val="ru"/>
        </w:rPr>
        <w:t xml:space="preserve">источники, связь с курсом, прежние работы и разговор с автором.</w:t>
      </w:r>
    </w:p>
    <w:bookmarkEnd w:id="21"/>
    <w:bookmarkStart w:id="26" w:name="сколько-студентов-пользуются-ии"/>
    <w:p>
      <w:pPr>
        <w:pStyle w:val="Heading3"/>
      </w:pPr>
      <w:r>
        <w:rPr>
          <w:lang w:val="ru"/>
        </w:rPr>
        <w:t xml:space="preserve">Сколько студентов пользуются 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выяснили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НИУ ВШЭ, 2025, 4207 студентов десяти ведущих вузов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87 % пользовались ИИ в учёбе в текущем или прошлом году (</w:t>
            </w:r>
            <w:hyperlink r:id="rId22">
              <w:r>
                <w:rPr>
                  <w:rStyle w:val="Hyperlink"/>
                  <w:lang w:val="ru"/>
                </w:rPr>
                <w:t xml:space="preserve">Кузьминов и др.</w:t>
              </w:r>
            </w:hyperlink>
            <w:r>
              <w:rPr>
                <w:lang w:val="ru"/>
              </w:rPr>
              <w:t xml:space="preserve">, «Высшее образование в России», 2025, № 6); выборка смещена к сильным вузам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2024, 3839 студентов из 16 стран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86 % используют ИИ в учёбе (</w:t>
            </w:r>
            <w:hyperlink r:id="rId23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HEPI, Великобритания, 2025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92 % студентов бакалавриата — в 2024 году было 66 % (</w:t>
            </w:r>
            <w:hyperlink r:id="rId24">
              <w:r>
                <w:rPr>
                  <w:rStyle w:val="Hyperlink"/>
                  <w:lang w:val="ru"/>
                </w:rPr>
                <w:t xml:space="preserve">отчёт HEPI</w:t>
              </w:r>
            </w:hyperlink>
            <w:r>
              <w:rPr>
                <w:lang w:val="ru"/>
              </w:rPr>
              <w:t xml:space="preserve">); 88 % — для оцениваемых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2025, 1681 преподаватель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61 % хотя бы раз использовали ИИ в преподавании; из них 88 % — минимально или умеренно (</w:t>
            </w:r>
            <w:hyperlink r:id="rId25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Вопрос уже не «пользуются ли студенты ИИ», а «как» — поэтому нужны правила (раздел 4).</w:t>
      </w:r>
    </w:p>
    <w:bookmarkEnd w:id="26"/>
    <w:bookmarkStart w:id="27" w:name="что-смотреть-в-тексте"/>
    <w:p>
      <w:pPr>
        <w:pStyle w:val="Heading3"/>
      </w:pPr>
      <w:r>
        <w:rPr>
          <w:lang w:val="ru"/>
        </w:rPr>
        <w:t xml:space="preserve">Что смотреть в тексте</w:t>
      </w:r>
    </w:p>
    <w:p>
      <w:pPr>
        <w:pStyle w:val="FirstParagraph"/>
      </w:pPr>
      <w:r>
        <w:rPr>
          <w:lang w:val="ru"/>
        </w:rPr>
        <w:t xml:space="preserve">Признаки делятся по силе. Полный каталог — в навыке</w:t>
      </w:r>
      <w:r>
        <w:rPr>
          <w:lang w:val="ru"/>
        </w:rPr>
        <w:t xml:space="preserve"> </w:t>
      </w:r>
      <w:hyperlink r:id="rId10">
        <w:r>
          <w:rPr>
            <w:rStyle w:val="VerbatimChar"/>
            <w:lang w:val="ru"/>
          </w:rPr>
          <w:t xml:space="preserve">spotting-ai-writing</w:t>
        </w:r>
      </w:hyperlink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Сильные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реплики чата: «Конечно! Вот ваш текст», «как языковая модель»; оставшиеся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[подстановки]</w:t>
            </w:r>
            <w:r>
              <w:rPr>
                <w:lang w:val="ru"/>
              </w:rPr>
              <w:t xml:space="preserve">; метки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utm_source=chatgpt.com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ссылках; источник, который не находится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Средние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скопления «важно отметить», «играет ключевую роль», «является», отглагольных существительных и калек; мораль в конце каждого абзаца; ровный ритм длинного текста; числа и «исследования показывают» без источника; резкий скачок уровня; нет материала вашего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Слабые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жирный шрифт через слово, эмодзи, всё «по три», заголовок над каждым абзацем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признаком не считать: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грамотность; сложные предложения; формальный стиль в жанре,</w:t>
      </w:r>
      <w:r>
        <w:rPr>
          <w:lang w:val="ru"/>
        </w:rPr>
        <w:t xml:space="preserve"> </w:t>
      </w:r>
      <w:r>
        <w:rPr>
          <w:lang w:val="ru"/>
        </w:rPr>
        <w:t xml:space="preserve">где он положен; тире и слово «является» сами по себе; текст неносителя языка; исправления,</w:t>
      </w:r>
      <w:r>
        <w:rPr>
          <w:lang w:val="ru"/>
        </w:rPr>
        <w:t xml:space="preserve"> </w:t>
      </w:r>
      <w:r>
        <w:rPr>
          <w:lang w:val="ru"/>
        </w:rPr>
        <w:t xml:space="preserve">подсказанные проверкой орфографии.</w:t>
      </w:r>
    </w:p>
    <w:bookmarkEnd w:id="27"/>
    <w:bookmarkStart w:id="28" w:name="три-способа-проверки-без-детектора"/>
    <w:p>
      <w:pPr>
        <w:pStyle w:val="Heading3"/>
      </w:pPr>
      <w:r>
        <w:rPr>
          <w:lang w:val="ru"/>
        </w:rPr>
        <w:t xml:space="preserve">Три способа проверки без детектора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Сравнить с прежними работами.</w:t>
      </w:r>
      <w:r>
        <w:rPr>
          <w:lang w:val="ru"/>
        </w:rPr>
        <w:t xml:space="preserve"> </w:t>
      </w:r>
      <w:r>
        <w:rPr>
          <w:lang w:val="ru"/>
        </w:rPr>
        <w:t xml:space="preserve">Резкий скачок уровня, исчезнувшие привычные ошибки</w:t>
      </w:r>
      <w:r>
        <w:rPr>
          <w:lang w:val="ru"/>
        </w:rPr>
        <w:t xml:space="preserve"> </w:t>
      </w:r>
      <w:r>
        <w:rPr>
          <w:lang w:val="ru"/>
        </w:rPr>
        <w:t xml:space="preserve">и обороты — повод для вопроса.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Проверить факты и источники.</w:t>
      </w:r>
      <w:r>
        <w:rPr>
          <w:lang w:val="ru"/>
        </w:rPr>
        <w:t xml:space="preserve"> </w:t>
      </w:r>
      <w:r>
        <w:rPr>
          <w:lang w:val="ru"/>
        </w:rPr>
        <w:t xml:space="preserve">Выдуманная ссылка — самый сильный из текстовых</w:t>
      </w:r>
      <w:r>
        <w:rPr>
          <w:lang w:val="ru"/>
        </w:rPr>
        <w:t xml:space="preserve"> </w:t>
      </w:r>
      <w:r>
        <w:rPr>
          <w:lang w:val="ru"/>
        </w:rPr>
        <w:t xml:space="preserve">признаков: её не спрятать правкой стиля.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Поговорить с автором.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пересказать абзац своими словами, объяснить выбор</w:t>
      </w:r>
      <w:r>
        <w:rPr>
          <w:lang w:val="ru"/>
        </w:rPr>
        <w:t xml:space="preserve"> </w:t>
      </w:r>
      <w:r>
        <w:rPr>
          <w:lang w:val="ru"/>
        </w:rPr>
        <w:t xml:space="preserve">примера, показать источник, рассказать, как шла работа. Вопросы для беседы —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bookmarkEnd w:id="28"/>
    <w:bookmarkStart w:id="29" w:name="эксперимент-редактор-против-детектора"/>
    <w:p>
      <w:pPr>
        <w:pStyle w:val="Heading3"/>
      </w:pPr>
      <w:r>
        <w:rPr>
          <w:lang w:val="ru"/>
        </w:rPr>
        <w:t xml:space="preserve">Эксперимент «редактор против детектора»</w:t>
      </w:r>
    </w:p>
    <w:p>
      <w:pPr>
        <w:pStyle w:val="FirstParagraph"/>
      </w:pPr>
      <w:r>
        <w:rPr>
          <w:lang w:val="ru"/>
        </w:rPr>
        <w:t xml:space="preserve">Возьмите ответ нейросети, проверьте его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, затем поправьте</w:t>
      </w:r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 </w:t>
      </w:r>
      <w:r>
        <w:rPr>
          <w:lang w:val="ru"/>
        </w:rPr>
        <w:t xml:space="preserve">и проверьте снова. Стилевые признаки исчезнут за минуты,</w:t>
      </w:r>
      <w:r>
        <w:rPr>
          <w:lang w:val="ru"/>
        </w:rPr>
        <w:t xml:space="preserve"> </w:t>
      </w:r>
      <w:r>
        <w:rPr>
          <w:lang w:val="ru"/>
        </w:rPr>
        <w:t xml:space="preserve">а выдуманные источники, чужие числа и отрыв от вашего курса останутся. Поэтому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строится на фактах и беседе, а не на стиле.</w:t>
      </w:r>
    </w:p>
    <w:bookmarkEnd w:id="29"/>
    <w:bookmarkStart w:id="30" w:name="разбор-подозрительное-эссе"/>
    <w:p>
      <w:pPr>
        <w:pStyle w:val="Heading3"/>
      </w:pPr>
      <w:r>
        <w:rPr>
          <w:lang w:val="ru"/>
        </w:rPr>
        <w:t xml:space="preserve">Разбор: подозрительное эссе</w:t>
      </w:r>
    </w:p>
    <w:p>
      <w:pPr>
        <w:pStyle w:val="FirstParagraph"/>
      </w:pPr>
      <w:r>
        <w:rPr>
          <w:lang w:val="ru"/>
        </w:rPr>
        <w:t xml:space="preserve">Фрагмент эссе студента 2 курса:</w:t>
      </w:r>
    </w:p>
    <w:p>
      <w:pPr>
        <w:pStyle w:val="BlockText"/>
      </w:pPr>
      <w:r>
        <w:rPr>
          <w:lang w:val="ru"/>
        </w:rPr>
        <w:t xml:space="preserve">Великая Отечественная война представляет собой один из наиболее значительных периодов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нашего государства. Важно отметить, что данное историческое событие оказало</w:t>
      </w:r>
      <w:r>
        <w:rPr>
          <w:lang w:val="ru"/>
        </w:rPr>
        <w:t xml:space="preserve"> </w:t>
      </w:r>
      <w:r>
        <w:rPr>
          <w:lang w:val="ru"/>
        </w:rPr>
        <w:t xml:space="preserve">колоссальное влияние на развитие общества. Стоит подчеркнуть, что анализ данного периода</w:t>
      </w:r>
      <w:r>
        <w:rPr>
          <w:lang w:val="ru"/>
        </w:rPr>
        <w:t xml:space="preserve"> </w:t>
      </w:r>
      <w:r>
        <w:rPr>
          <w:lang w:val="ru"/>
        </w:rPr>
        <w:t xml:space="preserve">требует комплексного подхода к изучению всех аспектов военного времени.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Невинное объяснение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студенту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«представляет собой один из наиболее значительных»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так пишут школьные учебники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«данное историческое событие», «данного периода»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канцелярская привычка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«важно отметить», «стоит подчеркнуть» — в двух фразах из трёх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привычка школьного сочинения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общие слова без единого факта, имени, даты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студент ещё не освоил тему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«Какое событие этого периода вы считаете главным и почему?»</w:t>
            </w:r>
          </w:p>
        </w:tc>
      </w:tr>
    </w:tbl>
    <w:p>
      <w:pPr>
        <w:pStyle w:val="BodyText"/>
      </w:pPr>
      <w:r>
        <w:rPr>
          <w:lang w:val="ru"/>
        </w:rPr>
        <w:t xml:space="preserve">Итог: оснований для обвинения нет,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есть повод поговорить</w:t>
      </w:r>
      <w:r>
        <w:rPr>
          <w:lang w:val="ru"/>
        </w:rPr>
        <w:t xml:space="preserve">: стилевые признаки средние,</w:t>
      </w:r>
      <w:r>
        <w:rPr>
          <w:lang w:val="ru"/>
        </w:rPr>
        <w:t xml:space="preserve"> </w:t>
      </w:r>
      <w:r>
        <w:rPr>
          <w:lang w:val="ru"/>
        </w:rPr>
        <w:t xml:space="preserve">фактов для проверки нет вовсе. Беседа покажет, владеет ли студент темой.</w:t>
      </w:r>
    </w:p>
    <w:bookmarkEnd w:id="30"/>
    <w:bookmarkEnd w:id="31"/>
    <w:bookmarkStart w:id="40" w:name="etika"/>
    <w:p>
      <w:pPr>
        <w:pStyle w:val="Heading2"/>
      </w:pPr>
      <w:r>
        <w:rPr>
          <w:lang w:val="ru"/>
        </w:rPr>
        <w:t xml:space="preserve">4. Этика и правила курса</w:t>
      </w:r>
    </w:p>
    <w:bookmarkStart w:id="32" w:name="правила-для-студентов"/>
    <w:p>
      <w:pPr>
        <w:pStyle w:val="Heading3"/>
      </w:pPr>
      <w:r>
        <w:rPr>
          <w:lang w:val="ru"/>
        </w:rPr>
        <w:t xml:space="preserve">Правила для студентов</w:t>
      </w:r>
    </w:p>
    <w:p>
      <w:pPr>
        <w:pStyle w:val="FirstParagraph"/>
      </w:pPr>
      <w:r>
        <w:rPr>
          <w:lang w:val="ru"/>
        </w:rPr>
        <w:t xml:space="preserve">Объявите правила письменно в начале курса — с примерами. Главное из них: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студент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указывает, пользовался ли он ИИ и как.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Запрещено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согласованию с преподавателем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мозговой штурм и поиск идей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сдавать текст ИИ без правки и без указания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данных для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грамматики готового текста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на контрольных и экзаменах, если не 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генерация иллюстраций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объяснение сложных понятий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вводить в ИИ чужие 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обработка больших объёмов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и структура, если дальше студент работает сам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выдавать сгенерированное за своё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bookmarkEnd w:id="32"/>
    <w:bookmarkStart w:id="33" w:name="задания-которые-трудно-сдать-нейросетью"/>
    <w:p>
      <w:pPr>
        <w:pStyle w:val="Heading3"/>
      </w:pPr>
      <w:r>
        <w:rPr>
          <w:lang w:val="ru"/>
        </w:rPr>
        <w:t xml:space="preserve">Задания, которые трудно «сдать нейросетью»</w:t>
      </w:r>
    </w:p>
    <w:p>
      <w:pPr>
        <w:pStyle w:val="FirstParagraph"/>
      </w:pPr>
      <w:r>
        <w:rPr>
          <w:lang w:val="ru"/>
        </w:rPr>
        <w:t xml:space="preserve">Не потому, что ИИ «не умеет», — а потому, что проверка идёт через процесс и живой разговор.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Личный и местный контекст.</w:t>
      </w:r>
      <w:r>
        <w:rPr>
          <w:lang w:val="ru"/>
        </w:rPr>
        <w:t xml:space="preserve"> </w:t>
      </w:r>
      <w:r>
        <w:rPr>
          <w:lang w:val="ru"/>
        </w:rPr>
        <w:t xml:space="preserve">«Примените метод курса к проблеме, с которой вы</w:t>
      </w:r>
      <w:r>
        <w:rPr>
          <w:lang w:val="ru"/>
        </w:rPr>
        <w:t xml:space="preserve"> </w:t>
      </w:r>
      <w:r>
        <w:rPr>
          <w:lang w:val="ru"/>
        </w:rPr>
        <w:t xml:space="preserve">столкнулись на практике в [организация]; опишите свой опыт». Проверяется одним</w:t>
      </w:r>
      <w:r>
        <w:rPr>
          <w:lang w:val="ru"/>
        </w:rPr>
        <w:t xml:space="preserve"> </w:t>
      </w:r>
      <w:r>
        <w:rPr>
          <w:lang w:val="ru"/>
        </w:rPr>
        <w:t xml:space="preserve">вопросом 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Процесс вместо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Дневник наблюдений, промежуточные отчёты, история</w:t>
      </w:r>
      <w:r>
        <w:rPr>
          <w:lang w:val="ru"/>
        </w:rPr>
        <w:t xml:space="preserve"> </w:t>
      </w:r>
      <w:r>
        <w:rPr>
          <w:lang w:val="ru"/>
        </w:rPr>
        <w:t xml:space="preserve">версий — итоговая работа показывает, как менялось понимание.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Устная защита.</w:t>
      </w:r>
      <w:r>
        <w:rPr>
          <w:lang w:val="ru"/>
        </w:rPr>
        <w:t xml:space="preserve"> </w:t>
      </w:r>
      <w:r>
        <w:rPr>
          <w:lang w:val="ru"/>
        </w:rPr>
        <w:t xml:space="preserve">Короткая беседа по работе — 5–10 минут; вопросы готовит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Работа в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Часть задания — черновик, расчёт, продолжение мысли — делается</w:t>
      </w:r>
      <w:r>
        <w:rPr>
          <w:lang w:val="ru"/>
        </w:rPr>
        <w:t xml:space="preserve"> </w:t>
      </w:r>
      <w:r>
        <w:rPr>
          <w:lang w:val="ru"/>
        </w:rPr>
        <w:t xml:space="preserve">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Противоречивые источники с защитой позиции.</w:t>
      </w:r>
      <w:r>
        <w:rPr>
          <w:lang w:val="ru"/>
        </w:rPr>
        <w:t xml:space="preserve"> </w:t>
      </w:r>
      <w:r>
        <w:rPr>
          <w:lang w:val="ru"/>
        </w:rPr>
        <w:t xml:space="preserve">Три источника с разными точками зрения</w:t>
      </w:r>
      <w:r>
        <w:rPr>
          <w:lang w:val="ru"/>
        </w:rPr>
        <w:t xml:space="preserve"> </w:t>
      </w:r>
      <w:r>
        <w:rPr>
          <w:lang w:val="ru"/>
        </w:rPr>
        <w:t xml:space="preserve">и собственный вывод, который студент отстаивает вслух.</w:t>
      </w:r>
    </w:p>
    <w:bookmarkEnd w:id="33"/>
    <w:bookmarkStart w:id="34" w:name="уровни-свободы-по-курсам"/>
    <w:p>
      <w:pPr>
        <w:pStyle w:val="Heading3"/>
      </w:pPr>
      <w:r>
        <w:rPr>
          <w:lang w:val="ru"/>
        </w:rPr>
        <w:t xml:space="preserve">Уровни свободы по курсам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с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1–2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минимально: учимся писать и рассуждать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3–4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 контролем, с обязательной рефлексией: «как я использовал ИИ, что проверил, что изменил»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магистратура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свободно, с упором на критический разбор ответов ИИ</w:t>
            </w:r>
          </w:p>
        </w:tc>
      </w:tr>
    </w:tbl>
    <w:p>
      <w:pPr>
        <w:pStyle w:val="BodyText"/>
      </w:pPr>
      <w:r>
        <w:rPr>
          <w:lang w:val="ru"/>
        </w:rPr>
        <w:t xml:space="preserve">Тип задания тоже важен: в тренировочных ИИ свободнее, в контрольных — строго ограничен,</w:t>
      </w:r>
      <w:r>
        <w:rPr>
          <w:lang w:val="ru"/>
        </w:rPr>
        <w:t xml:space="preserve"> </w:t>
      </w:r>
      <w:r>
        <w:rPr>
          <w:lang w:val="ru"/>
        </w:rPr>
        <w:t xml:space="preserve">в итоговых проектах — прозрачен, с объяснением каждого этапа.</w:t>
      </w:r>
    </w:p>
    <w:bookmarkEnd w:id="34"/>
    <w:bookmarkStart w:id="35" w:name="этика-преподавателя"/>
    <w:p>
      <w:pPr>
        <w:pStyle w:val="Heading3"/>
      </w:pPr>
      <w:r>
        <w:rPr>
          <w:lang w:val="ru"/>
        </w:rPr>
        <w:t xml:space="preserve">Этика преподавателя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Прозрачность.</w:t>
      </w:r>
      <w:r>
        <w:rPr>
          <w:lang w:val="ru"/>
        </w:rPr>
        <w:t xml:space="preserve"> </w:t>
      </w:r>
      <w:r>
        <w:rPr>
          <w:lang w:val="ru"/>
        </w:rPr>
        <w:t xml:space="preserve">Расскажите студентам, как вы используете ИИ — в подготовке и в проверке.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Персональные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Не загружайте в публичные сервисы фамилии, оценки, работы</w:t>
      </w:r>
      <w:r>
        <w:rPr>
          <w:lang w:val="ru"/>
        </w:rPr>
        <w:t xml:space="preserve"> </w:t>
      </w:r>
      <w:r>
        <w:rPr>
          <w:lang w:val="ru"/>
        </w:rPr>
        <w:t xml:space="preserve">с именами студентов.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Справедливость.</w:t>
      </w:r>
      <w:r>
        <w:rPr>
          <w:lang w:val="ru"/>
        </w:rPr>
        <w:t xml:space="preserve"> </w:t>
      </w:r>
      <w:r>
        <w:rPr>
          <w:lang w:val="ru"/>
        </w:rPr>
        <w:t xml:space="preserve">Не обвиняйте без беседы: сначала факты, потом разговор.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Обучение, а не наказание.</w:t>
      </w:r>
      <w:r>
        <w:rPr>
          <w:lang w:val="ru"/>
        </w:rPr>
        <w:t xml:space="preserve"> </w:t>
      </w:r>
      <w:r>
        <w:rPr>
          <w:lang w:val="ru"/>
        </w:rPr>
        <w:t xml:space="preserve">Если студент пользуется ИИ неправильно, научите его,</w:t>
      </w:r>
      <w:r>
        <w:rPr>
          <w:lang w:val="ru"/>
        </w:rPr>
        <w:t xml:space="preserve"> </w:t>
      </w:r>
      <w:r>
        <w:rPr>
          <w:lang w:val="ru"/>
        </w:rPr>
        <w:t xml:space="preserve">как правильно.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Обновление.</w:t>
      </w:r>
      <w:r>
        <w:rPr>
          <w:lang w:val="ru"/>
        </w:rPr>
        <w:t xml:space="preserve"> </w:t>
      </w:r>
      <w:r>
        <w:rPr>
          <w:lang w:val="ru"/>
        </w:rPr>
        <w:t xml:space="preserve">Правила пересматривайте каждый семестр — инструменты меняются быстрее.</w:t>
      </w:r>
    </w:p>
    <w:bookmarkEnd w:id="35"/>
    <w:bookmarkStart w:id="39" w:name="документы"/>
    <w:p>
      <w:pPr>
        <w:pStyle w:val="Heading3"/>
      </w:pPr>
      <w:r>
        <w:rPr>
          <w:lang w:val="ru"/>
        </w:rPr>
        <w:t xml:space="preserve">Документы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Кодекс этики в сфере ИИ</w:t>
      </w:r>
      <w:r>
        <w:rPr>
          <w:lang w:val="ru"/>
        </w:rPr>
        <w:t xml:space="preserve"> </w:t>
      </w:r>
      <w:r>
        <w:rPr>
          <w:lang w:val="ru"/>
        </w:rPr>
        <w:t xml:space="preserve">(Россия) — добровольный; его подписали 26 октября 2021 года</w:t>
      </w:r>
      <w:r>
        <w:rPr>
          <w:lang w:val="ru"/>
        </w:rPr>
        <w:t xml:space="preserve"> </w:t>
      </w:r>
      <w:r>
        <w:rPr>
          <w:lang w:val="ru"/>
        </w:rPr>
        <w:t xml:space="preserve">компании и организации по инициативе Альянса в сфере ИИ при участии Аналитического</w:t>
      </w:r>
      <w:r>
        <w:rPr>
          <w:lang w:val="ru"/>
        </w:rPr>
        <w:t xml:space="preserve"> </w:t>
      </w:r>
      <w:r>
        <w:rPr>
          <w:lang w:val="ru"/>
        </w:rPr>
        <w:t xml:space="preserve">центра при Правительстве РФ и Минэкономразвития (</w:t>
      </w:r>
      <w:hyperlink r:id="rId36">
        <w:r>
          <w:rPr>
            <w:rStyle w:val="Hyperlink"/>
            <w:lang w:val="ru"/>
          </w:rPr>
          <w:t xml:space="preserve">текст кодекса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Рекомендаций Минобрнауки</w:t>
      </w:r>
      <w:r>
        <w:rPr>
          <w:lang w:val="ru"/>
        </w:rPr>
        <w:t xml:space="preserve"> </w:t>
      </w:r>
      <w:r>
        <w:rPr>
          <w:lang w:val="ru"/>
        </w:rPr>
        <w:t xml:space="preserve">по генеративному ИИ в вузах на 28.09.2026 мы не нашли.</w:t>
      </w:r>
      <w:r>
        <w:rPr>
          <w:lang w:val="ru"/>
        </w:rPr>
        <w:t xml:space="preserve"> </w:t>
      </w:r>
      <w:r>
        <w:rPr>
          <w:lang w:val="ru"/>
        </w:rPr>
        <w:t xml:space="preserve">Для школ Минпросвещения выпустило письмо от 31.08.2026 № СК-702/08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7">
        <w:r>
          <w:rPr>
            <w:rStyle w:val="Hyperlink"/>
            <w:lang w:val="ru"/>
          </w:rPr>
          <w:t xml:space="preserve">сообщение ГАРАНТа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 рубежом:</w:t>
      </w:r>
      <w:r>
        <w:rPr>
          <w:lang w:val="ru"/>
        </w:rPr>
        <w:t xml:space="preserve"> </w:t>
      </w:r>
      <w:r>
        <w:rPr>
          <w:lang w:val="ru"/>
        </w:rPr>
        <w:t xml:space="preserve">регламент ЕС об ИИ относит системы для приёма, оценивания и экзаменов</w:t>
      </w:r>
      <w:r>
        <w:rPr>
          <w:lang w:val="ru"/>
        </w:rPr>
        <w:t xml:space="preserve"> </w:t>
      </w:r>
      <w:r>
        <w:rPr>
          <w:lang w:val="ru"/>
        </w:rPr>
        <w:t xml:space="preserve">в образовании к высокому риску; требования к ним начнут применяться со 2 декабря</w:t>
      </w:r>
      <w:r>
        <w:rPr>
          <w:lang w:val="ru"/>
        </w:rPr>
        <w:t xml:space="preserve"> </w:t>
      </w:r>
      <w:r>
        <w:rPr>
          <w:lang w:val="ru"/>
        </w:rPr>
        <w:t xml:space="preserve">2027 года — срок перенесён регламентом 2026/1744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8">
        <w:r>
          <w:rPr>
            <w:rStyle w:val="Hyperlink"/>
            <w:lang w:val="ru"/>
          </w:rPr>
          <w:t xml:space="preserve">официальная публикация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Правила вашего курса важнее любого общего документа: их читают студенты, по ним</w:t>
      </w:r>
      <w:r>
        <w:rPr>
          <w:lang w:val="ru"/>
        </w:rPr>
        <w:t xml:space="preserve"> </w:t>
      </w:r>
      <w:r>
        <w:rPr>
          <w:lang w:val="ru"/>
        </w:rPr>
        <w:t xml:space="preserve">вы проверяете работы.</w:t>
      </w:r>
    </w:p>
    <w:bookmarkEnd w:id="39"/>
    <w:bookmarkEnd w:id="40"/>
    <w:bookmarkStart w:id="46" w:name="praktika"/>
    <w:p>
      <w:pPr>
        <w:pStyle w:val="Heading2"/>
      </w:pPr>
      <w:r>
        <w:rPr>
          <w:lang w:val="ru"/>
        </w:rPr>
        <w:t xml:space="preserve">5. Практика: своя программа по отчётам об ИИ</w:t>
      </w:r>
    </w:p>
    <w:p>
      <w:pPr>
        <w:pStyle w:val="FirstParagraph"/>
      </w:pPr>
      <w:r>
        <w:rPr>
          <w:lang w:val="ru"/>
        </w:rPr>
        <w:t xml:space="preserve">Два исследования, созданные людьми, — для сверки с ИИ-черновиком: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Stanford AI Index</w:t>
      </w:r>
      <w:r>
        <w:rPr>
          <w:lang w:val="ru"/>
        </w:rPr>
        <w:t xml:space="preserve"> </w:t>
      </w:r>
      <w:r>
        <w:rPr>
          <w:lang w:val="ru"/>
        </w:rPr>
        <w:t xml:space="preserve">— ежегодный отчёт об ИИ; выпуск 2026 года вышел 13 апреля 2026 года:</w:t>
      </w:r>
      <w:r>
        <w:rPr>
          <w:lang w:val="ru"/>
        </w:rPr>
        <w:t xml:space="preserve"> </w:t>
      </w:r>
      <w:hyperlink r:id="rId41">
        <w:r>
          <w:rPr>
            <w:rStyle w:val="Hyperlink"/>
            <w:lang w:val="ru"/>
          </w:rPr>
          <w:t xml:space="preserve">страница отчёта 2026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отчёт 2025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«Future of Work with AI Agents»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3">
        <w:r>
          <w:rPr>
            <w:rStyle w:val="Hyperlink"/>
            <w:lang w:val="ru"/>
          </w:rPr>
          <w:t xml:space="preserve">Shao и др., 2025</w:t>
        </w:r>
      </w:hyperlink>
      <w:r>
        <w:rPr>
          <w:lang w:val="ru"/>
        </w:rPr>
        <w:t xml:space="preserve">) —</w:t>
      </w:r>
      <w:r>
        <w:rPr>
          <w:lang w:val="ru"/>
        </w:rPr>
        <w:t xml:space="preserve"> </w:t>
      </w:r>
      <w:r>
        <w:rPr>
          <w:lang w:val="ru"/>
        </w:rPr>
        <w:t xml:space="preserve">какие рабочие задачи люди готовы отдать ИИ-агентам. Авторы ввели шкалу участия человека</w:t>
      </w:r>
      <w:r>
        <w:rPr>
          <w:lang w:val="ru"/>
        </w:rPr>
        <w:t xml:space="preserve"> </w:t>
      </w:r>
      <w:r>
        <w:rPr>
          <w:lang w:val="ru"/>
        </w:rPr>
        <w:t xml:space="preserve">от H1 (агент справляется сам) до H5 (без постоянного участия человека не обойтись).</w:t>
      </w:r>
    </w:p>
    <w:p>
      <w:pPr>
        <w:pStyle w:val="FirstParagraph"/>
      </w:pPr>
      <w:r>
        <w:rPr>
          <w:b/>
          <w:bCs/>
          <w:lang w:val="ru"/>
        </w:rPr>
        <w:t xml:space="preserve">Упражнение.</w:t>
      </w:r>
      <w:r>
        <w:rPr>
          <w:lang w:val="ru"/>
        </w:rPr>
        <w:t xml:space="preserve"> </w:t>
      </w: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лежит «Проект программы повышения</w:t>
      </w:r>
      <w:r>
        <w:rPr>
          <w:lang w:val="ru"/>
        </w:rPr>
        <w:t xml:space="preserve"> </w:t>
      </w:r>
      <w:r>
        <w:rPr>
          <w:lang w:val="ru"/>
        </w:rPr>
        <w:t xml:space="preserve">квалификации преподавателей в эпоху ИИ» — его целиком написал ИИ. Сверьте его с этими</w:t>
      </w:r>
      <w:r>
        <w:rPr>
          <w:lang w:val="ru"/>
        </w:rPr>
        <w:t xml:space="preserve"> </w:t>
      </w:r>
      <w:r>
        <w:rPr>
          <w:lang w:val="ru"/>
        </w:rPr>
        <w:t xml:space="preserve">отчётами: найдите утверждения, которые не подтверждаются, и числа, приписанные не тем</w:t>
      </w:r>
      <w:r>
        <w:rPr>
          <w:lang w:val="ru"/>
        </w:rPr>
        <w:t xml:space="preserve"> </w:t>
      </w:r>
      <w:r>
        <w:rPr>
          <w:lang w:val="ru"/>
        </w:rPr>
        <w:t xml:space="preserve">источникам. Затем соберите свою программу или программу курса для студентов — по своему</w:t>
      </w:r>
      <w:r>
        <w:rPr>
          <w:lang w:val="ru"/>
        </w:rPr>
        <w:t xml:space="preserve"> </w:t>
      </w:r>
      <w:r>
        <w:rPr>
          <w:lang w:val="ru"/>
        </w:rPr>
        <w:t xml:space="preserve">предмету.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«Короткая продолжительность внимания (8 секунд)» — известный миф. Число пошло из отчёта</w:t>
      </w:r>
      <w:r>
        <w:rPr>
          <w:lang w:val="ru"/>
        </w:rPr>
        <w:t xml:space="preserve"> </w:t>
      </w:r>
      <w:r>
        <w:rPr>
          <w:lang w:val="ru"/>
        </w:rPr>
        <w:t xml:space="preserve">Microsoft Canada 2015 года, который сослался на сайт Statistic Brain, а не на исследование;</w:t>
      </w:r>
      <w:r>
        <w:rPr>
          <w:lang w:val="ru"/>
        </w:rPr>
        <w:t xml:space="preserve"> </w:t>
      </w:r>
      <w:hyperlink r:id="rId45">
        <w:r>
          <w:rPr>
            <w:rStyle w:val="Hyperlink"/>
            <w:lang w:val="ru"/>
          </w:rPr>
          <w:t xml:space="preserve">BBC в 2017 году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показала, что под ним нет данных.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«86 % студентов и 61 % преподавателей уже используют ИИ» приписано Stanford AI Index 2025.</w:t>
      </w:r>
      <w:r>
        <w:rPr>
          <w:lang w:val="ru"/>
        </w:rPr>
        <w:t xml:space="preserve"> </w:t>
      </w:r>
      <w:r>
        <w:rPr>
          <w:lang w:val="ru"/>
        </w:rPr>
        <w:t xml:space="preserve">В отчёте эти числа есть, но это пересказ опросов Digital Education Council — ссылаться</w:t>
      </w:r>
      <w:r>
        <w:rPr>
          <w:lang w:val="ru"/>
        </w:rPr>
        <w:t xml:space="preserve"> </w:t>
      </w:r>
      <w:r>
        <w:rPr>
          <w:lang w:val="ru"/>
        </w:rPr>
        <w:t xml:space="preserve">надо на DEC. И про преподавателей точнее: 61 %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хотя бы раз</w:t>
      </w:r>
      <w:r>
        <w:rPr>
          <w:lang w:val="ru"/>
        </w:rPr>
        <w:t xml:space="preserve"> </w:t>
      </w:r>
      <w:r>
        <w:rPr>
          <w:lang w:val="ru"/>
        </w:rPr>
        <w:t xml:space="preserve">использовали 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Остальные утверждения проверьте сами тем же способом: у каждого числа — первоисточник,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первоисточника — то ли это число.</w:t>
      </w:r>
    </w:p>
    <w:bookmarkEnd w:id="46"/>
    <w:bookmarkStart w:id="53" w:name="kto-avtor"/>
    <w:p>
      <w:pPr>
        <w:pStyle w:val="Heading2"/>
      </w:pPr>
      <w:r>
        <w:rPr>
          <w:lang w:val="ru"/>
        </w:rPr>
        <w:t xml:space="preserve">6. Кто автор статьи — ИИ или человек?</w:t>
      </w:r>
    </w:p>
    <w:p>
      <w:pPr>
        <w:pStyle w:val="FirstParagraph"/>
      </w:pP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два варианта одного текста о снимках с обратной стороны</w:t>
      </w:r>
      <w:r>
        <w:rPr>
          <w:lang w:val="ru"/>
        </w:rPr>
        <w:t xml:space="preserve"> </w:t>
      </w:r>
      <w:r>
        <w:rPr>
          <w:lang w:val="ru"/>
        </w:rPr>
        <w:t xml:space="preserve">Луны: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1</w:t>
      </w:r>
      <w:r>
        <w:rPr>
          <w:lang w:val="ru"/>
        </w:rPr>
        <w:t xml:space="preserve"> </w:t>
      </w:r>
      <w:r>
        <w:rPr>
          <w:lang w:val="ru"/>
        </w:rPr>
        <w:t xml:space="preserve">— как его написал ИИ, а потом «очеловечил» гуманизатор в 2025 году;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2</w:t>
      </w:r>
      <w:r>
        <w:rPr>
          <w:lang w:val="ru"/>
        </w:rPr>
        <w:t xml:space="preserve"> </w:t>
      </w:r>
      <w:r>
        <w:rPr>
          <w:lang w:val="ru"/>
        </w:rPr>
        <w:t xml:space="preserve">— тот же текст после правки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ИИ-штампы</w:t>
      </w:r>
      <w:r>
        <w:rPr>
          <w:lang w:val="ru"/>
        </w:rPr>
        <w:t xml:space="preserve"> </w:t>
      </w:r>
      <w:r>
        <w:rPr>
          <w:lang w:val="ru"/>
        </w:rPr>
        <w:t xml:space="preserve">вычищены, факты исправлены по первоисточникам.</w:t>
      </w:r>
    </w:p>
    <w:p>
      <w:pPr>
        <w:pStyle w:val="FirstParagraph"/>
      </w:pPr>
      <w:r>
        <w:rPr>
          <w:lang w:val="ru"/>
        </w:rPr>
        <w:t xml:space="preserve">Прочитать на сайте: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вариант 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48">
        <w:r>
          <w:rPr>
            <w:rStyle w:val="Hyperlink"/>
            <w:lang w:val="ru"/>
          </w:rPr>
          <w:t xml:space="preserve">вариант 2</w:t>
        </w:r>
      </w:hyperlink>
      <w:r>
        <w:rPr>
          <w:lang w:val="ru"/>
        </w:rPr>
        <w:t xml:space="preserve">. Скачать: вариант 1 —</w:t>
      </w:r>
      <w:r>
        <w:rPr>
          <w:lang w:val="ru"/>
        </w:rPr>
        <w:t xml:space="preserve"> </w:t>
      </w:r>
      <w:hyperlink r:id="rId49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0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lang w:val="ru"/>
        </w:rPr>
        <w:t xml:space="preserve">вариант 2 —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Проверьте оба варианта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</w:t>
      </w:r>
      <w:r>
        <w:rPr>
          <w:lang w:val="ru"/>
        </w:rPr>
        <w:t xml:space="preserve"> </w:t>
      </w:r>
      <w:r>
        <w:rPr>
          <w:lang w:val="ru"/>
        </w:rPr>
        <w:t xml:space="preserve">в двух сервисах. В каком варианте ИИ-паттернов много, в каком они вычищены? Что осталось</w:t>
      </w:r>
      <w:r>
        <w:rPr>
          <w:lang w:val="ru"/>
        </w:rPr>
        <w:t xml:space="preserve"> </w:t>
      </w:r>
      <w:r>
        <w:rPr>
          <w:lang w:val="ru"/>
        </w:rPr>
        <w:t xml:space="preserve">сигналом во втором варианте? Какой способ проверки дал вам понятный и полезный результат?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проверяющего</w:t>
      </w:r>
    </w:p>
    <w:p>
      <w:pPr>
        <w:pStyle w:val="BodyText"/>
      </w:pPr>
      <w:r>
        <w:rPr>
          <w:b/>
          <w:bCs/>
          <w:lang w:val="ru"/>
        </w:rPr>
        <w:t xml:space="preserve">Вариант 1 — что должно найтись: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выдуманный личный опыт:</w:t>
      </w:r>
      <w:r>
        <w:rPr>
          <w:lang w:val="ru"/>
        </w:rPr>
        <w:t xml:space="preserve"> </w:t>
      </w:r>
      <w:r>
        <w:rPr>
          <w:lang w:val="ru"/>
        </w:rPr>
        <w:t xml:space="preserve">«Знаете, когда я впервые увидел снимки…», «Для меня лично</w:t>
      </w:r>
      <w:r>
        <w:rPr>
          <w:lang w:val="ru"/>
        </w:rPr>
        <w:t xml:space="preserve"> </w:t>
      </w:r>
      <w:r>
        <w:rPr>
          <w:lang w:val="ru"/>
        </w:rPr>
        <w:t xml:space="preserve">эта история…» — приём гуманизатора, а не воспоминание автора;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разговорные связки по шаблону:</w:t>
      </w:r>
      <w:r>
        <w:rPr>
          <w:lang w:val="ru"/>
        </w:rPr>
        <w:t xml:space="preserve"> </w:t>
      </w:r>
      <w:r>
        <w:rPr>
          <w:lang w:val="ru"/>
        </w:rPr>
        <w:t xml:space="preserve">«И вот штука:», «И вот тут начинается самое</w:t>
      </w:r>
      <w:r>
        <w:rPr>
          <w:lang w:val="ru"/>
        </w:rPr>
        <w:t xml:space="preserve"> </w:t>
      </w:r>
      <w:r>
        <w:rPr>
          <w:lang w:val="ru"/>
        </w:rPr>
        <w:t xml:space="preserve">интересное», «а тут – раз, и…»;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следы генерации:</w:t>
      </w:r>
      <w:r>
        <w:rPr>
          <w:lang w:val="ru"/>
        </w:rPr>
        <w:t xml:space="preserve"> </w:t>
      </w:r>
      <w:r>
        <w:rPr>
          <w:lang w:val="ru"/>
        </w:rPr>
        <w:t xml:space="preserve">подписи к картинкам остались на английском;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самый сильный след:</w:t>
      </w:r>
      <w:r>
        <w:rPr>
          <w:lang w:val="ru"/>
        </w:rPr>
        <w:t xml:space="preserve"> </w:t>
      </w:r>
      <w:r>
        <w:rPr>
          <w:lang w:val="ru"/>
        </w:rPr>
        <w:t xml:space="preserve">источник № 27 — файл «SISTEMNYI-PROMPT-DLIa-SOZDANIIa-</w:t>
      </w:r>
      <w:r>
        <w:rPr>
          <w:lang w:val="ru"/>
        </w:rPr>
        <w:t xml:space="preserve"> </w:t>
      </w:r>
      <w:r>
        <w:rPr>
          <w:lang w:val="ru"/>
        </w:rPr>
        <w:t xml:space="preserve">ChELOVEKOPODOBNOGO-TEKSTA.pdf», то есть сама инструкция гуманизатора;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список источников длиннее текста:</w:t>
      </w:r>
      <w:r>
        <w:rPr>
          <w:lang w:val="ru"/>
        </w:rPr>
        <w:t xml:space="preserve"> </w:t>
      </w:r>
      <w:r>
        <w:rPr>
          <w:lang w:val="ru"/>
        </w:rPr>
        <w:t xml:space="preserve">58 адресов, в тексте упомянуты 26; сноски стоят</w:t>
      </w:r>
      <w:r>
        <w:rPr>
          <w:lang w:val="ru"/>
        </w:rPr>
        <w:t xml:space="preserve"> </w:t>
      </w:r>
      <w:r>
        <w:rPr>
          <w:lang w:val="ru"/>
        </w:rPr>
        <w:t xml:space="preserve">пачками — «[2][8][9][5][7]»;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фактические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— их найдёт только проверка фактов: первые снимки обратной</w:t>
      </w:r>
      <w:r>
        <w:rPr>
          <w:lang w:val="ru"/>
        </w:rPr>
        <w:t xml:space="preserve"> </w:t>
      </w:r>
      <w:r>
        <w:rPr>
          <w:lang w:val="ru"/>
        </w:rPr>
        <w:t xml:space="preserve">стороны Луны сделала советская «Луна-3» в 1959 году, а «Чанъэ-4» — первые снимки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 её поверхности</w:t>
      </w:r>
      <w:r>
        <w:rPr>
          <w:lang w:val="ru"/>
        </w:rPr>
        <w:t xml:space="preserve">; скорость связи с Землёй завышена в тысячу раз («2 гигабита» вместо</w:t>
      </w:r>
      <w:r>
        <w:rPr>
          <w:lang w:val="ru"/>
        </w:rPr>
        <w:t xml:space="preserve"> </w:t>
      </w:r>
      <w:r>
        <w:rPr>
          <w:lang w:val="ru"/>
        </w:rPr>
        <w:t xml:space="preserve">1–10 мегабит в секунду); морей на обратной стороне не два: кроме Моря Москвы и Моря Мечты там есть части</w:t>
      </w:r>
      <w:r>
        <w:rPr>
          <w:lang w:val="ru"/>
        </w:rPr>
        <w:t xml:space="preserve"> </w:t>
      </w:r>
      <w:r>
        <w:rPr>
          <w:lang w:val="ru"/>
        </w:rPr>
        <w:t xml:space="preserve">Восточного и Южного морей — всего около 3,5 % площади; запуск «Чанъэ-7» в 2026 году перенесён.</w:t>
      </w:r>
    </w:p>
    <w:p>
      <w:pPr>
        <w:pStyle w:val="FirstParagraph"/>
      </w:pPr>
      <w:r>
        <w:rPr>
          <w:b/>
          <w:bCs/>
          <w:lang w:val="ru"/>
        </w:rPr>
        <w:t xml:space="preserve">Вариант 2 — что изменилось:</w:t>
      </w:r>
      <w:r>
        <w:rPr>
          <w:lang w:val="ru"/>
        </w:rPr>
        <w:t xml:space="preserve"> </w:t>
      </w:r>
      <w:r>
        <w:rPr>
          <w:lang w:val="ru"/>
        </w:rPr>
        <w:t xml:space="preserve">выдуманного опыта, шаблонных связок, английских подписей</w:t>
      </w:r>
      <w:r>
        <w:rPr>
          <w:lang w:val="ru"/>
        </w:rPr>
        <w:t xml:space="preserve"> </w:t>
      </w:r>
      <w:r>
        <w:rPr>
          <w:lang w:val="ru"/>
        </w:rPr>
        <w:t xml:space="preserve">и лишних источников нет; факты исправлены. Стилевых признаков почти не осталось — хотя</w:t>
      </w:r>
      <w:r>
        <w:rPr>
          <w:lang w:val="ru"/>
        </w:rPr>
        <w:t xml:space="preserve"> </w:t>
      </w:r>
      <w:r>
        <w:rPr>
          <w:lang w:val="ru"/>
        </w:rPr>
        <w:t xml:space="preserve">текст по-прежнему в основе написан ИИ.</w:t>
      </w:r>
    </w:p>
    <w:p>
      <w:pPr>
        <w:pStyle w:val="BodyText"/>
      </w:pPr>
      <w:r>
        <w:rPr>
          <w:b/>
          <w:bCs/>
          <w:lang w:val="ru"/>
        </w:rPr>
        <w:t xml:space="preserve">Вывод упражнения.</w:t>
      </w:r>
      <w:r>
        <w:rPr>
          <w:lang w:val="ru"/>
        </w:rPr>
        <w:t xml:space="preserve"> </w:t>
      </w:r>
      <w:r>
        <w:rPr>
          <w:lang w:val="ru"/>
        </w:rPr>
        <w:t xml:space="preserve">Правка вычищает стилевые признаки за минуты, поэтому по стилю</w:t>
      </w:r>
      <w:r>
        <w:rPr>
          <w:lang w:val="ru"/>
        </w:rPr>
        <w:t xml:space="preserve"> </w:t>
      </w:r>
      <w:r>
        <w:rPr>
          <w:lang w:val="ru"/>
        </w:rPr>
        <w:t xml:space="preserve">авторство не доказать. Надёжны только проверка фактов и источников, сравнение с прежними</w:t>
      </w:r>
      <w:r>
        <w:rPr>
          <w:lang w:val="ru"/>
        </w:rPr>
        <w:t xml:space="preserve"> </w:t>
      </w:r>
      <w:r>
        <w:rPr>
          <w:lang w:val="ru"/>
        </w:rPr>
        <w:t xml:space="preserve">работами автора и беседа с ним. Уточнения фактов — по материалам CNSA, NASA и статьям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разработчиков спутника «Цюэцяо», проверено 28.09.2026.</w:t>
      </w:r>
    </w:p>
    <w:bookmarkEnd w:id="53"/>
    <w:bookmarkStart w:id="54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Академический ассистент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собираете своего помощника по курсу.</w:t>
      </w:r>
    </w:p>
    <w:p>
      <w:pPr>
        <w:pStyle w:val="SourceCode"/>
      </w:pPr>
      <w:r>
        <w:rPr>
          <w:rStyle w:val="VerbatimChar"/>
          <w:lang w:val="ru"/>
        </w:rPr>
        <w:t xml:space="preserve">Ты — академический ассистент преподавателя дисциплины «[ДИСЦИПЛИНА]»: помогаешь с научными текстами, конспектами, методическими материалами и перепиской со студентами и коллегами.</w:t>
      </w:r>
      <w:r>
        <w:br/>
      </w:r>
      <w:r>
        <w:rPr>
          <w:rStyle w:val="VerbatimChar"/>
          <w:lang w:val="ru"/>
        </w:rPr>
        <w:t xml:space="preserve">Стиль: вежливый, структурированный, научно-деловой; для студентов — проще, с пояснением терминов.</w:t>
      </w:r>
      <w:r>
        <w:br/>
      </w:r>
      <w:r>
        <w:rPr>
          <w:rStyle w:val="VerbatimChar"/>
          <w:lang w:val="ru"/>
        </w:rPr>
        <w:t xml:space="preserve">Формат: инструкции — списком, пояснения — абзацами, сравнения — таблицей, к каждой теме — пример.</w:t>
      </w:r>
      <w:r>
        <w:br/>
      </w:r>
      <w:r>
        <w:rPr>
          <w:rStyle w:val="VerbatimChar"/>
          <w:lang w:val="ru"/>
        </w:rPr>
        <w:t xml:space="preserve">Опора на материалы: отвечай по приложенным файлам курса; если ответа в них нет — скажи об этом прямо.</w:t>
      </w:r>
      <w:r>
        <w:br/>
      </w:r>
      <w:r>
        <w:rPr>
          <w:rStyle w:val="VerbatimChar"/>
          <w:lang w:val="ru"/>
        </w:rPr>
        <w:t xml:space="preserve">Проверка: давай ссылки на первоисточники там, где это возможно, — с DOI или URL.</w:t>
      </w:r>
      <w:r>
        <w:br/>
      </w:r>
      <w:r>
        <w:rPr>
          <w:rStyle w:val="VerbatimChar"/>
          <w:lang w:val="ru"/>
        </w:rPr>
        <w:t xml:space="preserve">Не уверен — так и скажи, не угадывай.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самопроверки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хотите, чтобы помощник сам проверял ответ перед выдачей.</w:t>
      </w:r>
    </w:p>
    <w:p>
      <w:pPr>
        <w:pStyle w:val="SourceCode"/>
      </w:pPr>
      <w:r>
        <w:rPr>
          <w:rStyle w:val="VerbatimChar"/>
          <w:lang w:val="ru"/>
        </w:rPr>
        <w:t xml:space="preserve">Перед каждым ответом:</w:t>
      </w:r>
      <w:r>
        <w:br/>
      </w:r>
      <w:r>
        <w:rPr>
          <w:rStyle w:val="VerbatimChar"/>
          <w:lang w:val="ru"/>
        </w:rPr>
        <w:t xml:space="preserve">1. Составь для себя критерии хорошего ответа на этот запрос — 5–7 пунктов.</w:t>
      </w:r>
      <w:r>
        <w:br/>
      </w:r>
      <w:r>
        <w:rPr>
          <w:rStyle w:val="VerbatimChar"/>
          <w:lang w:val="ru"/>
        </w:rPr>
        <w:t xml:space="preserve">2. Напиши черновик и сверь его с критериями.</w:t>
      </w:r>
      <w:r>
        <w:br/>
      </w:r>
      <w:r>
        <w:rPr>
          <w:rStyle w:val="VerbatimChar"/>
          <w:lang w:val="ru"/>
        </w:rPr>
        <w:t xml:space="preserve">3. Исправь то, что не дотягивает, и проверь снова.</w:t>
      </w:r>
      <w:r>
        <w:br/>
      </w:r>
      <w:r>
        <w:rPr>
          <w:rStyle w:val="VerbatimChar"/>
          <w:lang w:val="ru"/>
        </w:rPr>
        <w:t xml:space="preserve">4. Выдай только итог. Критерии и черновик не показывай.</w:t>
      </w:r>
      <w:r>
        <w:br/>
      </w:r>
      <w:r>
        <w:rPr>
          <w:rStyle w:val="VerbatimChar"/>
          <w:lang w:val="ru"/>
        </w:rPr>
        <w:t xml:space="preserve">Если в материалах нет данных для ответа — скажи об этом, а не заполняй пробел догадкой.</w:t>
      </w:r>
    </w:p>
    <w:p>
      <w:pPr>
        <w:pStyle w:val="FirstParagraph"/>
      </w:pPr>
      <w:r>
        <w:rPr>
          <w:b/>
          <w:bCs/>
          <w:lang w:val="ru"/>
        </w:rPr>
        <w:t xml:space="preserve">Промпт: Словарь дисциплины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задать модели точные значения терминов вашего предмета.</w:t>
      </w:r>
    </w:p>
    <w:p>
      <w:pPr>
        <w:pStyle w:val="SourceCode"/>
      </w:pPr>
      <w:r>
        <w:rPr>
          <w:rStyle w:val="VerbatimChar"/>
          <w:lang w:val="ru"/>
        </w:rPr>
        <w:t xml:space="preserve">Ты — эксперт в области «[ОБЛАСТЬ]». Составь словарь из 20 профессиональных терминов этой области для студентов [УРОВЕНЬ].</w:t>
      </w:r>
      <w:r>
        <w:br/>
      </w:r>
      <w:r>
        <w:rPr>
          <w:rStyle w:val="VerbatimChar"/>
          <w:lang w:val="ru"/>
        </w:rPr>
        <w:t xml:space="preserve">Для каждого: термин; определение в одно-два предложения; пример употребления; частая ошибка студентов в понимании термина.</w:t>
      </w:r>
      <w:r>
        <w:br/>
      </w:r>
      <w:r>
        <w:rPr>
          <w:rStyle w:val="VerbatimChar"/>
          <w:lang w:val="ru"/>
        </w:rPr>
        <w:t xml:space="preserve">Упорядочи по алфавиту, очевидные термины пропусти.</w:t>
      </w:r>
      <w:r>
        <w:br/>
      </w:r>
      <w:r>
        <w:rPr>
          <w:rStyle w:val="VerbatimChar"/>
          <w:lang w:val="ru"/>
        </w:rPr>
        <w:t xml:space="preserve">Если у термина в разных школах разные определения — укажи это.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эссе по критериям.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черновик разбора студенческого эссе.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[ДИСЦИПЛИНА]. Оцени эссе студента [КУРС] на тему «[ТЕМА]».</w:t>
      </w:r>
      <w:r>
        <w:br/>
      </w:r>
      <w:r>
        <w:rPr>
          <w:rStyle w:val="VerbatimChar"/>
          <w:lang w:val="ru"/>
        </w:rPr>
        <w:t xml:space="preserve">Критерии, 1–5 баллов с обоснованием:</w:t>
      </w:r>
      <w:r>
        <w:br/>
      </w:r>
      <w:r>
        <w:rPr>
          <w:rStyle w:val="VerbatimChar"/>
          <w:lang w:val="ru"/>
        </w:rPr>
        <w:t xml:space="preserve">1. Соответствие теме: есть ли тезис и раскрыт ли он.</w:t>
      </w:r>
      <w:r>
        <w:br/>
      </w:r>
      <w:r>
        <w:rPr>
          <w:rStyle w:val="VerbatimChar"/>
          <w:lang w:val="ru"/>
        </w:rPr>
        <w:t xml:space="preserve">2. Логика и аргументация.</w:t>
      </w:r>
      <w:r>
        <w:br/>
      </w:r>
      <w:r>
        <w:rPr>
          <w:rStyle w:val="VerbatimChar"/>
          <w:lang w:val="ru"/>
        </w:rPr>
        <w:t xml:space="preserve">3. Примеры и доказательства: конкретны ли, уместны ли.</w:t>
      </w:r>
      <w:r>
        <w:br/>
      </w:r>
      <w:r>
        <w:rPr>
          <w:rStyle w:val="VerbatimChar"/>
          <w:lang w:val="ru"/>
        </w:rPr>
        <w:t xml:space="preserve">4. Грамотность и стиль.</w:t>
      </w:r>
      <w:r>
        <w:br/>
      </w:r>
      <w:r>
        <w:rPr>
          <w:rStyle w:val="VerbatimChar"/>
          <w:lang w:val="ru"/>
        </w:rPr>
        <w:t xml:space="preserve">5. Самостоятельность мысли: есть ли своя интерпретация.</w:t>
      </w:r>
      <w:r>
        <w:br/>
      </w:r>
      <w:r>
        <w:rPr>
          <w:rStyle w:val="VerbatimChar"/>
          <w:lang w:val="ru"/>
        </w:rPr>
        <w:t xml:space="preserve">Затем: 2–3 сильные стороны, 2–3 слабых места, конкретные рекомендации.</w:t>
      </w:r>
      <w:r>
        <w:br/>
      </w:r>
      <w:r>
        <w:rPr>
          <w:rStyle w:val="VerbatimChar"/>
          <w:lang w:val="ru"/>
        </w:rPr>
        <w:t xml:space="preserve">Тон — конструктивный и поддерживающий: цель — помочь студенту вырасти.</w:t>
      </w:r>
      <w:r>
        <w:br/>
      </w:r>
      <w:r>
        <w:rPr>
          <w:rStyle w:val="VerbatimChar"/>
          <w:lang w:val="ru"/>
        </w:rPr>
        <w:t xml:space="preserve">Цитируй места из текста, на которые опираешься.</w:t>
      </w:r>
      <w:r>
        <w:br/>
      </w:r>
      <w:r>
        <w:rPr>
          <w:rStyle w:val="VerbatimChar"/>
          <w:lang w:val="ru"/>
        </w:rPr>
        <w:t xml:space="preserve">Эссе: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решения задачи.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разбор хода решения, а не только ответа.</w:t>
      </w:r>
    </w:p>
    <w:p>
      <w:pPr>
        <w:pStyle w:val="SourceCode"/>
      </w:pPr>
      <w:r>
        <w:rPr>
          <w:rStyle w:val="VerbatimChar"/>
          <w:lang w:val="ru"/>
        </w:rPr>
        <w:t xml:space="preserve">Проверь решение студента [КУРС] по теме «[ТЕМА]».</w:t>
      </w:r>
      <w:r>
        <w:br/>
      </w:r>
      <w:r>
        <w:rPr>
          <w:rStyle w:val="VerbatimChar"/>
          <w:lang w:val="ru"/>
        </w:rPr>
        <w:t xml:space="preserve">Задача: [УСЛОВИЕ].</w:t>
      </w:r>
      <w:r>
        <w:br/>
      </w:r>
      <w:r>
        <w:rPr>
          <w:rStyle w:val="VerbatimChar"/>
          <w:lang w:val="ru"/>
        </w:rPr>
        <w:t xml:space="preserve">Оцени: верна ли формула; верна ли подстановка; вычисления и округления; единицы измерения; обоснован ли каждый шаг.</w:t>
      </w:r>
      <w:r>
        <w:br/>
      </w:r>
      <w:r>
        <w:rPr>
          <w:rStyle w:val="VerbatimChar"/>
          <w:lang w:val="ru"/>
        </w:rPr>
        <w:t xml:space="preserve">Если есть ошибки: укажи, где именно; объясни, почему это неверно; дай верное решение с пояснениями.</w:t>
      </w:r>
      <w:r>
        <w:br/>
      </w:r>
      <w:r>
        <w:rPr>
          <w:rStyle w:val="VerbatimChar"/>
          <w:lang w:val="ru"/>
        </w:rPr>
        <w:t xml:space="preserve">Проверь своё решение дважды, прежде чем указывать на ошибку студента.</w:t>
      </w:r>
      <w:r>
        <w:br/>
      </w:r>
      <w:r>
        <w:rPr>
          <w:rStyle w:val="VerbatimChar"/>
          <w:lang w:val="ru"/>
        </w:rPr>
        <w:t xml:space="preserve">Решение студента: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Поддерживающая обратная связь.</w:t>
      </w:r>
      <w:r>
        <w:rPr>
          <w:lang w:val="ru"/>
        </w:rPr>
        <w:t xml:space="preserve"> </w:t>
      </w:r>
      <w:r>
        <w:rPr>
          <w:lang w:val="ru"/>
        </w:rPr>
        <w:t xml:space="preserve">Когда: разбор готов, нужен текст для студента.</w:t>
      </w:r>
    </w:p>
    <w:p>
      <w:pPr>
        <w:pStyle w:val="SourceCode"/>
      </w:pPr>
      <w:r>
        <w:rPr>
          <w:rStyle w:val="VerbatimChar"/>
          <w:lang w:val="ru"/>
        </w:rPr>
        <w:t xml:space="preserve">По разбору ниже напиши обратную связь студенту — 120–180 слов.</w:t>
      </w:r>
      <w:r>
        <w:br/>
      </w:r>
      <w:r>
        <w:rPr>
          <w:rStyle w:val="VerbatimChar"/>
          <w:lang w:val="ru"/>
        </w:rPr>
        <w:t xml:space="preserve">Начни с того, что получилось, затем 2–3 главные точки роста с конкретным советом, закончи следующим шагом. Без оценочных ярлыков, без канцелярита, обращение на «вы».</w:t>
      </w:r>
      <w:r>
        <w:br/>
      </w:r>
      <w:r>
        <w:rPr>
          <w:rStyle w:val="VerbatimChar"/>
          <w:lang w:val="ru"/>
        </w:rPr>
        <w:t xml:space="preserve">Разбор: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Признаки участия ИИ — основа для беседы, не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сомнение в самостоятельности работы.</w:t>
      </w:r>
    </w:p>
    <w:p>
      <w:pPr>
        <w:pStyle w:val="SourceCode"/>
      </w:pPr>
      <w:r>
        <w:rPr>
          <w:rStyle w:val="VerbatimChar"/>
          <w:lang w:val="ru"/>
        </w:rPr>
        <w:t xml:space="preserve">Проанализируй текст ниже на признаки участия ИИ. Это основа для беседы со студентом, а не приговор.</w:t>
      </w:r>
      <w:r>
        <w:br/>
      </w:r>
      <w:r>
        <w:rPr>
          <w:rStyle w:val="VerbatimChar"/>
          <w:lang w:val="ru"/>
        </w:rPr>
        <w:t xml:space="preserve">Контекст: [КУРС], [ТИП ЗАДАНИЯ], [ДИСЦИПЛИНА]; правила курса об ИИ: [КАКИЕ].</w:t>
      </w:r>
      <w:r>
        <w:br/>
      </w:r>
      <w:r>
        <w:rPr>
          <w:rStyle w:val="VerbatimChar"/>
          <w:lang w:val="ru"/>
        </w:rPr>
        <w:t xml:space="preserve">Для каждой находки: точная цитата; что это за признак; насколько он сильный; чем он может объясняться БЕЗ ИИ.</w:t>
      </w:r>
      <w:r>
        <w:br/>
      </w:r>
      <w:r>
        <w:rPr>
          <w:rStyle w:val="VerbatimChar"/>
          <w:lang w:val="ru"/>
        </w:rPr>
        <w:t xml:space="preserve">Отдельно: какие ссылки, даты и числа нужно проверить и как.</w:t>
      </w:r>
      <w:r>
        <w:br/>
      </w:r>
      <w:r>
        <w:rPr>
          <w:rStyle w:val="VerbatimChar"/>
          <w:lang w:val="ru"/>
        </w:rPr>
        <w:t xml:space="preserve">Отдельно: признаки живого автора.</w:t>
      </w:r>
      <w:r>
        <w:br/>
      </w:r>
      <w:r>
        <w:rPr>
          <w:rStyle w:val="VerbatimChar"/>
          <w:lang w:val="ru"/>
        </w:rPr>
        <w:t xml:space="preserve">В конце — 3–5 вопросов для беседы, привязанных к местам текста.</w:t>
      </w:r>
      <w:r>
        <w:br/>
      </w:r>
      <w:r>
        <w:rPr>
          <w:rStyle w:val="VerbatimChar"/>
          <w:lang w:val="ru"/>
        </w:rPr>
        <w:t xml:space="preserve">Не ставь процент вероятности, не называй модель, не делай выводов о человеке.</w:t>
      </w:r>
      <w:r>
        <w:br/>
      </w:r>
      <w:r>
        <w:rPr>
          <w:rStyle w:val="VerbatimChar"/>
          <w:lang w:val="ru"/>
        </w:rPr>
        <w:t xml:space="preserve">Текст: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Вопросы для беседы по работе.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убедиться, что студент владеет своим текстом.</w:t>
      </w:r>
    </w:p>
    <w:p>
      <w:pPr>
        <w:pStyle w:val="SourceCode"/>
      </w:pPr>
      <w:r>
        <w:rPr>
          <w:rStyle w:val="VerbatimChar"/>
          <w:lang w:val="ru"/>
        </w:rPr>
        <w:t xml:space="preserve">По работе студента ниже подготовь 6 вопросов для короткой устной беседы (10 минут):</w:t>
      </w:r>
      <w:r>
        <w:br/>
      </w:r>
      <w:r>
        <w:rPr>
          <w:rStyle w:val="VerbatimChar"/>
          <w:lang w:val="ru"/>
        </w:rPr>
        <w:t xml:space="preserve">– 2 вопроса «перескажите своими словами» к конкретным абзацам;</w:t>
      </w:r>
      <w:r>
        <w:br/>
      </w:r>
      <w:r>
        <w:rPr>
          <w:rStyle w:val="VerbatimChar"/>
          <w:lang w:val="ru"/>
        </w:rPr>
        <w:t xml:space="preserve">– 1 вопрос о выборе примера или метода;</w:t>
      </w:r>
      <w:r>
        <w:br/>
      </w:r>
      <w:r>
        <w:rPr>
          <w:rStyle w:val="VerbatimChar"/>
          <w:lang w:val="ru"/>
        </w:rPr>
        <w:t xml:space="preserve">– 1 вопрос «что изменится, если…» на понимание;</w:t>
      </w:r>
      <w:r>
        <w:br/>
      </w:r>
      <w:r>
        <w:rPr>
          <w:rStyle w:val="VerbatimChar"/>
          <w:lang w:val="ru"/>
        </w:rPr>
        <w:t xml:space="preserve">– 1 вопрос об источнике;</w:t>
      </w:r>
      <w:r>
        <w:br/>
      </w:r>
      <w:r>
        <w:rPr>
          <w:rStyle w:val="VerbatimChar"/>
          <w:lang w:val="ru"/>
        </w:rPr>
        <w:t xml:space="preserve">– 1 вопрос о том, как шла работа.</w:t>
      </w:r>
      <w:r>
        <w:br/>
      </w:r>
      <w:r>
        <w:rPr>
          <w:rStyle w:val="VerbatimChar"/>
          <w:lang w:val="ru"/>
        </w:rPr>
        <w:t xml:space="preserve">Тон — доброжелательный, не допрос. К каждому вопросу — что должен показать хороший ответ.</w:t>
      </w:r>
      <w:r>
        <w:br/>
      </w:r>
      <w:r>
        <w:rPr>
          <w:rStyle w:val="VerbatimChar"/>
          <w:lang w:val="ru"/>
        </w:rPr>
        <w:t xml:space="preserve">Работа: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Правила использования ИИ для моего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правила к началу семестра.</w:t>
      </w:r>
    </w:p>
    <w:p>
      <w:pPr>
        <w:pStyle w:val="SourceCode"/>
      </w:pPr>
      <w:r>
        <w:rPr>
          <w:rStyle w:val="VerbatimChar"/>
          <w:lang w:val="ru"/>
        </w:rPr>
        <w:t xml:space="preserve">Помоги составить правила использования ИИ для курса «[КУРС]» ([УРОВЕНЬ СТУДЕНТОВ]).</w:t>
      </w:r>
      <w:r>
        <w:br/>
      </w:r>
      <w:r>
        <w:rPr>
          <w:rStyle w:val="VerbatimChar"/>
          <w:lang w:val="ru"/>
        </w:rPr>
        <w:t xml:space="preserve">Структура: разрешено (3–5 пунктов с примерами); запрещено (3–5 с примерами); по согласованию с преподавателем (2–3); как студент указывает использование ИИ (готовая формулировка для работы); как я проверяю соблюдение правил; что происходит при нарушении — обучающе, а не карательно.</w:t>
      </w:r>
      <w:r>
        <w:br/>
      </w:r>
      <w:r>
        <w:rPr>
          <w:rStyle w:val="VerbatimChar"/>
          <w:lang w:val="ru"/>
        </w:rPr>
        <w:t xml:space="preserve">Язык — понятный студентам, без канцелярита, на одну страницу.</w:t>
      </w:r>
    </w:p>
    <w:p>
      <w:pPr>
        <w:pStyle w:val="FirstParagraph"/>
      </w:pPr>
      <w:r>
        <w:rPr>
          <w:b/>
          <w:bCs/>
          <w:lang w:val="ru"/>
        </w:rPr>
        <w:t xml:space="preserve">Промпт: Задание, которое трудно «сдать нейросетью».</w:t>
      </w:r>
      <w:r>
        <w:rPr>
          <w:lang w:val="ru"/>
        </w:rPr>
        <w:t xml:space="preserve"> </w:t>
      </w:r>
      <w:r>
        <w:rPr>
          <w:lang w:val="ru"/>
        </w:rPr>
        <w:t xml:space="preserve">Когда: переделываете задание, которое легко сгенерировать.</w:t>
      </w:r>
    </w:p>
    <w:p>
      <w:pPr>
        <w:pStyle w:val="SourceCode"/>
      </w:pPr>
      <w:r>
        <w:rPr>
          <w:rStyle w:val="VerbatimChar"/>
          <w:lang w:val="ru"/>
        </w:rPr>
        <w:t xml:space="preserve">Помоги переделать задание по [ДИСЦИПЛИНА] для [КУРС] так, чтобы выполнить его без понимания темы было трудно.</w:t>
      </w:r>
      <w:r>
        <w:br/>
      </w:r>
      <w:r>
        <w:rPr>
          <w:rStyle w:val="VerbatimChar"/>
          <w:lang w:val="ru"/>
        </w:rPr>
        <w:t xml:space="preserve">Исходное задание: [ТЕКСТ ЗАДАНИЯ]. Длительность: [НЕДЕЛИ].</w:t>
      </w:r>
      <w:r>
        <w:br/>
      </w:r>
      <w:r>
        <w:rPr>
          <w:rStyle w:val="VerbatimChar"/>
          <w:lang w:val="ru"/>
        </w:rPr>
        <w:t xml:space="preserve">Используй: личный или местный контекст студента; промежуточные этапы с отчётами; часть работы на занятии; устную защиту.</w:t>
      </w:r>
      <w:r>
        <w:br/>
      </w:r>
      <w:r>
        <w:rPr>
          <w:rStyle w:val="VerbatimChar"/>
          <w:lang w:val="ru"/>
        </w:rPr>
        <w:t xml:space="preserve">Предложи: формулировку задания; этапы и сроки; критерии оценки; 5 вопросов для устной защиты.</w:t>
      </w:r>
    </w:p>
    <w:bookmarkEnd w:id="54"/>
    <w:bookmarkStart w:id="56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6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Свой агент.</w:t>
      </w:r>
      <w:r>
        <w:rPr>
          <w:lang w:val="ru"/>
        </w:rPr>
        <w:t xml:space="preserve"> </w:t>
      </w:r>
      <w:r>
        <w:rPr>
          <w:lang w:val="ru"/>
        </w:rPr>
        <w:t xml:space="preserve">Соберите системный слой для своей дисциплины (промпты «Академический</w:t>
      </w:r>
      <w:r>
        <w:rPr>
          <w:lang w:val="ru"/>
        </w:rPr>
        <w:t xml:space="preserve"> </w:t>
      </w:r>
      <w:r>
        <w:rPr>
          <w:lang w:val="ru"/>
        </w:rPr>
        <w:t xml:space="preserve">ассистент», «Словарь дисциплины», «Блок самопроверки») и подключите его: в проект, если</w:t>
      </w:r>
      <w:r>
        <w:rPr>
          <w:lang w:val="ru"/>
        </w:rPr>
        <w:t xml:space="preserve"> </w:t>
      </w:r>
      <w:r>
        <w:rPr>
          <w:lang w:val="ru"/>
        </w:rPr>
        <w:t xml:space="preserve">он есть в вашем тарифе, или первым сообщением в новом чате. Приложите 2–3 своих файла.</w:t>
      </w:r>
      <w:r>
        <w:rPr>
          <w:lang w:val="ru"/>
        </w:rPr>
        <w:t xml:space="preserve"> </w:t>
      </w:r>
      <w:r>
        <w:rPr>
          <w:lang w:val="ru"/>
        </w:rPr>
        <w:t xml:space="preserve">Задайте одни и те же три вопроса в обычном чате и в чате с агентом — сравните ответы.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Кто автор статьи?</w:t>
      </w:r>
      <w:r>
        <w:rPr>
          <w:lang w:val="ru"/>
        </w:rPr>
        <w:t xml:space="preserve"> </w:t>
      </w:r>
      <w:r>
        <w:rPr>
          <w:lang w:val="ru"/>
        </w:rPr>
        <w:t xml:space="preserve">Проверьте оба варианта текста «Луна» из раздела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 — в двух сервисах.</w:t>
      </w:r>
      <w:r>
        <w:rPr>
          <w:lang w:val="ru"/>
        </w:rPr>
        <w:t xml:space="preserve"> </w:t>
      </w:r>
      <w:r>
        <w:rPr>
          <w:lang w:val="ru"/>
        </w:rPr>
        <w:t xml:space="preserve">Сравните: в каком варианте ИИ-паттернов много, в каком они вычищены; что нашли оба</w:t>
      </w:r>
      <w:r>
        <w:rPr>
          <w:lang w:val="ru"/>
        </w:rPr>
        <w:t xml:space="preserve"> </w:t>
      </w:r>
      <w:r>
        <w:rPr>
          <w:lang w:val="ru"/>
        </w:rPr>
        <w:t xml:space="preserve">сервиса, что только один; что осталось сигналом во втором варианте.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Правила курса.</w:t>
      </w:r>
      <w:r>
        <w:rPr>
          <w:lang w:val="ru"/>
        </w:rPr>
        <w:t xml:space="preserve"> </w:t>
      </w:r>
      <w:r>
        <w:rPr>
          <w:lang w:val="ru"/>
        </w:rPr>
        <w:t xml:space="preserve">Напишите правила использования ИИ для своего курса: что разрешено,</w:t>
      </w:r>
      <w:r>
        <w:rPr>
          <w:lang w:val="ru"/>
        </w:rPr>
        <w:t xml:space="preserve"> </w:t>
      </w:r>
      <w:r>
        <w:rPr>
          <w:lang w:val="ru"/>
        </w:rPr>
        <w:t xml:space="preserve">что запрещено, что — по согласованию и как студент указывает, что и как делал с ИИ.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Устойчивое задание.</w:t>
      </w:r>
      <w:r>
        <w:rPr>
          <w:lang w:val="ru"/>
        </w:rPr>
        <w:t xml:space="preserve"> </w:t>
      </w:r>
      <w:r>
        <w:rPr>
          <w:lang w:val="ru"/>
        </w:rPr>
        <w:t xml:space="preserve">Переделайте одно своё задание по промпту «Задание, которое</w:t>
      </w:r>
      <w:r>
        <w:rPr>
          <w:lang w:val="ru"/>
        </w:rPr>
        <w:t xml:space="preserve"> </w:t>
      </w:r>
      <w:r>
        <w:rPr>
          <w:lang w:val="ru"/>
        </w:rPr>
        <w:t xml:space="preserve">трудно „сдать нейросетью“»; добавьте критерии и вопросы для устной защиты.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упражнение из раздела 5 — сверьте с отчётами проект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написанный ИИ, и соберите свою программу по предмету.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агент действительно отвечает по вашим материалам — видно по</w:t>
      </w:r>
      <w:r>
        <w:rPr>
          <w:lang w:val="ru"/>
        </w:rPr>
        <w:t xml:space="preserve"> </w:t>
      </w:r>
      <w:r>
        <w:rPr>
          <w:lang w:val="ru"/>
        </w:rPr>
        <w:t xml:space="preserve">сравнению; в разборе текста нет «процента ИИ», есть цитаты и вопросы; правила понятны</w:t>
      </w:r>
      <w:r>
        <w:rPr>
          <w:lang w:val="ru"/>
        </w:rPr>
        <w:t xml:space="preserve"> </w:t>
      </w:r>
      <w:r>
        <w:rPr>
          <w:lang w:val="ru"/>
        </w:rPr>
        <w:t xml:space="preserve">студенту; задание можно проверить беседой.</w:t>
      </w:r>
    </w:p>
    <w:bookmarkEnd w:id="56"/>
    <w:bookmarkStart w:id="57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Можно ли обвинить студента по результату детектора ИИ?</w:t>
      </w:r>
    </w:p>
    <w:p>
      <w:pPr>
        <w:pStyle w:val="BodyText"/>
      </w:pPr>
      <w:r>
        <w:rPr>
          <w:lang w:val="ru"/>
        </w:rPr>
        <w:t xml:space="preserve">Нет. Детекторы заметно ошибаются: собственный классификатор OpenAI распознавал лишь 26 %</w:t>
      </w:r>
      <w:r>
        <w:rPr>
          <w:lang w:val="ru"/>
        </w:rPr>
        <w:t xml:space="preserve"> </w:t>
      </w:r>
      <w:r>
        <w:rPr>
          <w:lang w:val="ru"/>
        </w:rPr>
        <w:t xml:space="preserve">ИИ-текстов, а семь детекторов в исследовании Liang и др. пометили как ИИ в среднем 61,3 %</w:t>
      </w:r>
      <w:r>
        <w:rPr>
          <w:lang w:val="ru"/>
        </w:rPr>
        <w:t xml:space="preserve"> </w:t>
      </w:r>
      <w:r>
        <w:rPr>
          <w:lang w:val="ru"/>
        </w:rPr>
        <w:t xml:space="preserve">эссе, написанных людьми. Основание для решения — факты, источники и беседа с автором.</w:t>
      </w:r>
    </w:p>
    <w:p>
      <w:pPr>
        <w:pStyle w:val="BodyText"/>
      </w:pPr>
      <w:r>
        <w:rPr>
          <w:b/>
          <w:bCs/>
          <w:lang w:val="ru"/>
        </w:rPr>
        <w:t xml:space="preserve">Как собрать агента, если проектов нет в вашем тарифе?</w:t>
      </w:r>
    </w:p>
    <w:p>
      <w:pPr>
        <w:pStyle w:val="BodyText"/>
      </w:pPr>
      <w:r>
        <w:rPr>
          <w:lang w:val="ru"/>
        </w:rPr>
        <w:t xml:space="preserve">Новый чат → первым сообщением системный слой → приложить файлы → работать.</w:t>
      </w:r>
      <w:r>
        <w:rPr>
          <w:lang w:val="ru"/>
        </w:rPr>
        <w:t xml:space="preserve"> </w:t>
      </w:r>
      <w:r>
        <w:rPr>
          <w:lang w:val="ru"/>
        </w:rPr>
        <w:t xml:space="preserve">Системный слой хранить в своём файле и вставлять каждый раз.</w:t>
      </w:r>
    </w:p>
    <w:p>
      <w:pPr>
        <w:pStyle w:val="BodyText"/>
      </w:pPr>
      <w:r>
        <w:rPr>
          <w:b/>
          <w:bCs/>
          <w:lang w:val="ru"/>
        </w:rPr>
        <w:t xml:space="preserve">Какой текстовый признак ИИ самый сильный и почему?</w:t>
      </w:r>
    </w:p>
    <w:p>
      <w:pPr>
        <w:pStyle w:val="BodyText"/>
      </w:pPr>
      <w:r>
        <w:rPr>
          <w:lang w:val="ru"/>
        </w:rPr>
        <w:t xml:space="preserve">Источник, который не находится: выдуманную ссылку нельзя замаскировать правкой стиля.</w:t>
      </w:r>
      <w:r>
        <w:rPr>
          <w:lang w:val="ru"/>
        </w:rPr>
        <w:t xml:space="preserve"> </w:t>
      </w:r>
      <w:r>
        <w:rPr>
          <w:lang w:val="ru"/>
        </w:rPr>
        <w:t xml:space="preserve">Так же сильны реплики чата вроде «Конечно! Вот ваш текст».</w:t>
      </w:r>
    </w:p>
    <w:p>
      <w:pPr>
        <w:pStyle w:val="BodyText"/>
      </w:pPr>
      <w:r>
        <w:rPr>
          <w:b/>
          <w:bCs/>
          <w:lang w:val="ru"/>
        </w:rPr>
        <w:t xml:space="preserve">Назовите три способа проверки без детектора.</w:t>
      </w:r>
    </w:p>
    <w:p>
      <w:pPr>
        <w:pStyle w:val="BodyText"/>
      </w:pPr>
      <w:r>
        <w:rPr>
          <w:lang w:val="ru"/>
        </w:rPr>
        <w:t xml:space="preserve">Сравнить с прежними работами, проверить факты и источники, поговорить с автором.</w:t>
      </w:r>
    </w:p>
    <w:p>
      <w:pPr>
        <w:pStyle w:val="BodyText"/>
      </w:pPr>
      <w:r>
        <w:rPr>
          <w:b/>
          <w:bCs/>
          <w:lang w:val="ru"/>
        </w:rPr>
        <w:t xml:space="preserve">Что должно быть в правилах использования ИИ для студентов?</w:t>
      </w:r>
    </w:p>
    <w:p>
      <w:pPr>
        <w:pStyle w:val="BodyText"/>
      </w:pPr>
      <w:r>
        <w:rPr>
          <w:lang w:val="ru"/>
        </w:rPr>
        <w:t xml:space="preserve">Что разрешено, что запрещено, что — по согласованию, и как студент указывает, что</w:t>
      </w:r>
      <w:r>
        <w:rPr>
          <w:lang w:val="ru"/>
        </w:rPr>
        <w:t xml:space="preserve"> </w:t>
      </w:r>
      <w:r>
        <w:rPr>
          <w:lang w:val="ru"/>
        </w:rPr>
        <w:t xml:space="preserve">и как делал с ИИ.</w:t>
      </w:r>
    </w:p>
    <w:p>
      <w:pPr>
        <w:pStyle w:val="BodyText"/>
      </w:pPr>
      <w:r>
        <w:rPr>
          <w:b/>
          <w:bCs/>
          <w:lang w:val="ru"/>
        </w:rPr>
        <w:t xml:space="preserve">Почему личный контекст и устная защита делают задание устойчивым?</w:t>
      </w:r>
    </w:p>
    <w:p>
      <w:pPr>
        <w:pStyle w:val="BodyText"/>
      </w:pPr>
      <w:r>
        <w:rPr>
          <w:lang w:val="ru"/>
        </w:rPr>
        <w:t xml:space="preserve">Проверка идёт через процесс и живой разговор: чтобы защитить работу, нужно владеть темой,</w:t>
      </w:r>
      <w:r>
        <w:rPr>
          <w:lang w:val="ru"/>
        </w:rPr>
        <w:t xml:space="preserve"> </w:t>
      </w:r>
      <w:r>
        <w:rPr>
          <w:lang w:val="ru"/>
        </w:rPr>
        <w:t xml:space="preserve">кто бы ни помогал с текстом.</w:t>
      </w:r>
    </w:p>
    <w:bookmarkEnd w:id="57"/>
    <w:bookmarkStart w:id="58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OpenAI. New AI classifier for indicating AI-written text. 2023. Архивная копия: https://web.archive.org/web/20230801010754/https://openai.com/blog/new-ai-classifier-for-indicating-ai-written-text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Liang W., Yuksekgonul M., Mao Y., Wu E., Zou J. GPT detectors are biased against non-native English writers. Patterns. 2023. https://doi.org/10.1016/j.patter.2023.100779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Weber-Wulff D. и др. Testing of detection tools for AI-generated text. International Journal for Educational Integrity. 2023. https://doi.org/10.1007/s40979-023-00146-z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Russell J., Karpinska M., Iyyer M. People who frequently use ChatGPT for writing tasks are accurate and robust detectors of AI-generated text. 2025. https://arxiv.org/abs/2501.15654 — насмотренный читатель против детекторов.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Wikipedia: Signs of AI writing (WikiProject AI Cleanup). https://en.wikipedia.org/wiki/Wikipedia:Signs_of_AI_writing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Кузьминов Я. И., Кручинская Е. В., Груздев И. А., Наумов А. А. Отстающие и опережающие: как студенты используют генеративный искусственный интеллект в образовательных целях // Высшее образование в России. 2025. Т. 34, № 6. С. 9–35. https://doi.org/10.31992/0869-3617-2025-34-6-9-35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Student Survey 2024. https://www.digitaleducationcouncil.com/post/digital-education-council-global-ai-student-survey-2024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Faculty Survey 2025. https://www.digitaleducationcouncil.com/post/digital-education-council-global-ai-faculty-survey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Freeman J. HEPI / Kortext Student Generative AI Survey 2025. https://www.hepi.ac.uk/wp-content/uploads/2025/02/HEPI-Kortext-Student-Generative-AI-Survey-2025.pdf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Stanford HAI. AI Index Report 2026. https://hai.stanford.edu/ai-index/2026-ai-index-report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Shao Y. и др. Future of Work with AI Agents. 2025. https://arxiv.org/abs/2506.06576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Maybin S. Busting the attention span myth. BBC. 2017. https://www.bbc.com/news/health-38896790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Relationship Type="http://schemas.openxmlformats.org/officeDocument/2006/relationships/hyperlink" Id="rId49" Target="https://&#1058;&#1059;&#1058;-&#1041;&#1059;&#1044;&#1045;&#1058;-&#1040;&#1044;&#1056;&#1045;&#1057;-&#1057;&#1040;&#1049;&#1058;&#1040;/files/obrazcy/luna-1-ishodnyj.docx" TargetMode="External" /><Relationship Type="http://schemas.openxmlformats.org/officeDocument/2006/relationships/hyperlink" Id="rId50" Target="https://&#1058;&#1059;&#1058;-&#1041;&#1059;&#1044;&#1045;&#1058;-&#1040;&#1044;&#1056;&#1045;&#1057;-&#1057;&#1040;&#1049;&#1058;&#1040;/files/obrazcy/luna-1-ishodnyj.txt" TargetMode="External" /><Relationship Type="http://schemas.openxmlformats.org/officeDocument/2006/relationships/hyperlink" Id="rId51" Target="https://&#1058;&#1059;&#1058;-&#1041;&#1059;&#1044;&#1045;&#1058;-&#1040;&#1044;&#1056;&#1045;&#1057;-&#1057;&#1040;&#1049;&#1058;&#1040;/files/obrazcy/luna-2-vychishchennyj.docx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files/obrazcy/luna-2-vychishchennyj.txt" TargetMode="External" /><Relationship Type="http://schemas.openxmlformats.org/officeDocument/2006/relationships/hyperlink" Id="rId10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44" Target="https://&#1058;&#1059;&#1058;-&#1041;&#1059;&#1044;&#1045;&#1058;-&#1040;&#1044;&#1056;&#1045;&#1057;-&#1057;&#1040;&#1049;&#1058;&#1040;/obrazcy/" TargetMode="External" /><Relationship Type="http://schemas.openxmlformats.org/officeDocument/2006/relationships/hyperlink" Id="rId47" Target="https://&#1058;&#1059;&#1058;-&#1041;&#1059;&#1044;&#1045;&#1058;-&#1040;&#1044;&#1056;&#1045;&#1057;-&#1057;&#1040;&#1049;&#1058;&#1040;/obrazcy/#luna-1-ishodnyj" TargetMode="External" /><Relationship Type="http://schemas.openxmlformats.org/officeDocument/2006/relationships/hyperlink" Id="rId48" Target="https://&#1058;&#1059;&#1058;-&#1041;&#1059;&#1044;&#1045;&#1058;-&#1040;&#1044;&#1056;&#1045;&#1057;-&#1057;&#1040;&#1049;&#1058;&#1040;/obrazcy/#luna-2-vychishchennyj" TargetMode="External" /><Relationship Type="http://schemas.openxmlformats.org/officeDocument/2006/relationships/hyperlink" Id="rId55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Relationship Type="http://schemas.openxmlformats.org/officeDocument/2006/relationships/hyperlink" Id="rId49" Target="https://&#1058;&#1059;&#1058;-&#1041;&#1059;&#1044;&#1045;&#1058;-&#1040;&#1044;&#1056;&#1045;&#1057;-&#1057;&#1040;&#1049;&#1058;&#1040;/files/obrazcy/luna-1-ishodnyj.docx" TargetMode="External" /><Relationship Type="http://schemas.openxmlformats.org/officeDocument/2006/relationships/hyperlink" Id="rId50" Target="https://&#1058;&#1059;&#1058;-&#1041;&#1059;&#1044;&#1045;&#1058;-&#1040;&#1044;&#1056;&#1045;&#1057;-&#1057;&#1040;&#1049;&#1058;&#1040;/files/obrazcy/luna-1-ishodnyj.txt" TargetMode="External" /><Relationship Type="http://schemas.openxmlformats.org/officeDocument/2006/relationships/hyperlink" Id="rId51" Target="https://&#1058;&#1059;&#1058;-&#1041;&#1059;&#1044;&#1045;&#1058;-&#1040;&#1044;&#1056;&#1045;&#1057;-&#1057;&#1040;&#1049;&#1058;&#1040;/files/obrazcy/luna-2-vychishchennyj.docx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files/obrazcy/luna-2-vychishchennyj.txt" TargetMode="External" /><Relationship Type="http://schemas.openxmlformats.org/officeDocument/2006/relationships/hyperlink" Id="rId10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44" Target="https://&#1058;&#1059;&#1058;-&#1041;&#1059;&#1044;&#1045;&#1058;-&#1040;&#1044;&#1056;&#1045;&#1057;-&#1057;&#1040;&#1049;&#1058;&#1040;/obrazcy/" TargetMode="External" /><Relationship Type="http://schemas.openxmlformats.org/officeDocument/2006/relationships/hyperlink" Id="rId47" Target="https://&#1058;&#1059;&#1058;-&#1041;&#1059;&#1044;&#1045;&#1058;-&#1040;&#1044;&#1056;&#1045;&#1057;-&#1057;&#1040;&#1049;&#1058;&#1040;/obrazcy/#luna-1-ishodnyj" TargetMode="External" /><Relationship Type="http://schemas.openxmlformats.org/officeDocument/2006/relationships/hyperlink" Id="rId48" Target="https://&#1058;&#1059;&#1058;-&#1041;&#1059;&#1044;&#1045;&#1058;-&#1040;&#1044;&#1056;&#1045;&#1057;-&#1057;&#1040;&#1049;&#1058;&#1040;/obrazcy/#luna-2-vychishchennyj" TargetMode="External" /><Relationship Type="http://schemas.openxmlformats.org/officeDocument/2006/relationships/hyperlink" Id="rId55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3. ИИ-агенты, проверка работ и выявление ИИ-контента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