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ru"/>
        </w:rPr>
        <w:t xml:space="preserve">Лекция 3. ИИ-агенты, проверка работ и выявление ИИ-контента</w:t>
      </w:r>
    </w:p>
    <w:p>
      <w:pPr>
        <w:pStyle w:val="FirstParagraph"/>
      </w:pPr>
      <w:r>
        <w:rPr>
          <w:lang w:val="ru"/>
        </w:rPr>
        <w:t xml:space="preserve">Лекция о том, как собрать своего ИИ-помощника, проверять работы студентов быстрее</w:t>
      </w:r>
      <w:r>
        <w:rPr>
          <w:lang w:val="ru"/>
        </w:rPr>
        <w:t xml:space="preserve"> </w:t>
      </w:r>
      <w:r>
        <w:rPr>
          <w:lang w:val="ru"/>
        </w:rPr>
        <w:t xml:space="preserve">и честнее — и не обвинить студента по ошибке детектора.</w:t>
      </w:r>
    </w:p>
    <w:bookmarkStart w:id="9" w:name="что-вы-унесёте-с-лекции"/>
    <w:p>
      <w:pPr>
        <w:pStyle w:val="Heading2"/>
      </w:pPr>
      <w:r>
        <w:rPr>
          <w:lang w:val="ru"/>
        </w:rPr>
        <w:t xml:space="preserve">Что вы унесёте с лекции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как собрать агента: системный слой + ваши файлы — даже на бесплатном тарифе;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промпты для проверки эссе и задач по критериям;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что на самом деле умеют детекторы ИИ — по исследованиям, с числами;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три способа проверки без детектора и вопросы для беседы со студентом;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правила для своего курса: как студентам пользоваться ИИ;</w:t>
      </w:r>
    </w:p>
    <w:p>
      <w:pPr>
        <w:pStyle w:val="Compact"/>
        <w:numPr>
          <w:ilvl w:val="0"/>
          <w:numId w:val="1001"/>
        </w:numPr>
      </w:pPr>
      <w:r>
        <w:rPr>
          <w:lang w:val="ru"/>
        </w:rPr>
        <w:t xml:space="preserve">задания, которые трудно «сдать нейросетью».</w:t>
      </w:r>
    </w:p>
    <w:bookmarkEnd w:id="9"/>
    <w:bookmarkStart w:id="14" w:name="agenty"/>
    <w:p>
      <w:pPr>
        <w:pStyle w:val="Heading2"/>
      </w:pPr>
      <w:r>
        <w:rPr>
          <w:lang w:val="ru"/>
        </w:rPr>
        <w:t xml:space="preserve">1. ИИ-агенты и проекты</w:t>
      </w:r>
    </w:p>
    <w:p>
      <w:pPr>
        <w:pStyle w:val="FirstParagraph"/>
      </w:pPr>
      <w:r>
        <w:rPr>
          <w:b/>
          <w:bCs/>
          <w:lang w:val="ru"/>
        </w:rPr>
        <w:t xml:space="preserve">ИИ-агент</w:t>
      </w:r>
      <w:r>
        <w:rPr>
          <w:lang w:val="ru"/>
        </w:rPr>
        <w:t xml:space="preserve"> </w:t>
      </w:r>
      <w:r>
        <w:rPr>
          <w:lang w:val="ru"/>
        </w:rPr>
        <w:t xml:space="preserve">— это модель, которой дали постоянную роль и материалы: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(лекция 1) плюс ваши файлы, а иногда и инструменты — поиск, исполнение кода. Обычный чат</w:t>
      </w:r>
      <w:r>
        <w:rPr>
          <w:lang w:val="ru"/>
        </w:rPr>
        <w:t xml:space="preserve"> </w:t>
      </w:r>
      <w:r>
        <w:rPr>
          <w:lang w:val="ru"/>
        </w:rPr>
        <w:t xml:space="preserve">отвечает на отдельные вопросы; агент работает как ассистент-методист или</w:t>
      </w:r>
      <w:r>
        <w:rPr>
          <w:lang w:val="ru"/>
        </w:rPr>
        <w:t xml:space="preserve"> </w:t>
      </w:r>
      <w:r>
        <w:rPr>
          <w:lang w:val="ru"/>
        </w:rPr>
        <w:t xml:space="preserve">ассистент-исследователь, который помнит курс и его правила.</w:t>
      </w:r>
    </w:p>
    <w:bookmarkStart w:id="11" w:name="где-собрать-агента"/>
    <w:p>
      <w:pPr>
        <w:pStyle w:val="Heading3"/>
      </w:pPr>
      <w:r>
        <w:rPr>
          <w:lang w:val="ru"/>
        </w:rPr>
        <w:t xml:space="preserve">Где собрать агента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Способ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это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Когда подходит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Проект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папка с инструкцией, файлами и чатами; в Perplexity — «проекты» (до 2026 года «пространства»), только в платных тарифах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если у вас есть такая функция в тарифе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Первое сообщение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новый чат → первым сообщением системный слой → приложить файлы → работать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бесплатно, в любом сервисе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Навык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системный слой, упакованный в папку со SKILL.md, — ставится один раз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бонусный урок и страница</w:t>
            </w:r>
            <w:r>
              <w:rPr>
                <w:lang w:val="ru"/>
              </w:rPr>
              <w:t xml:space="preserve"> </w:t>
            </w:r>
            <w:hyperlink r:id="rId10">
              <w:r>
                <w:rPr>
                  <w:rStyle w:val="Hyperlink"/>
                  <w:lang w:val="ru"/>
                </w:rPr>
                <w:t xml:space="preserve">«Навыки»</w:t>
              </w:r>
            </w:hyperlink>
          </w:p>
        </w:tc>
      </w:tr>
    </w:tbl>
    <w:p>
      <w:pPr>
        <w:pStyle w:val="BodyText"/>
      </w:pPr>
      <w:r>
        <w:rPr>
          <w:lang w:val="ru"/>
        </w:rPr>
        <w:t xml:space="preserve">Приём «первое сообщение» работает везде и ничего не стоит. Храните свой системный слой</w:t>
      </w:r>
      <w:r>
        <w:rPr>
          <w:lang w:val="ru"/>
        </w:rPr>
        <w:t xml:space="preserve"> </w:t>
      </w:r>
      <w:r>
        <w:rPr>
          <w:lang w:val="ru"/>
        </w:rPr>
        <w:t xml:space="preserve">в отдельном файле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.md</w:t>
      </w:r>
      <w:r>
        <w:rPr>
          <w:lang w:val="ru"/>
        </w:rPr>
        <w:t xml:space="preserve"> </w:t>
      </w:r>
      <w:r>
        <w:rPr>
          <w:lang w:val="ru"/>
        </w:rPr>
        <w:t xml:space="preserve">— в «копилке» — и вставляйте его в начале каждого рабочего чата.</w:t>
      </w:r>
      <w:r>
        <w:rPr>
          <w:lang w:val="ru"/>
        </w:rPr>
        <w:t xml:space="preserve"> </w:t>
      </w:r>
      <w:r>
        <w:rPr>
          <w:lang w:val="ru"/>
        </w:rPr>
        <w:t xml:space="preserve">Читать и править такие файлы удобно в бесплатном Obsidian (бонусный урок, раздел 3).</w:t>
      </w:r>
    </w:p>
    <w:bookmarkEnd w:id="11"/>
    <w:bookmarkStart w:id="12" w:name="четыре-правила-работы-с-проектом"/>
    <w:p>
      <w:pPr>
        <w:pStyle w:val="Heading3"/>
      </w:pPr>
      <w:r>
        <w:rPr>
          <w:lang w:val="ru"/>
        </w:rPr>
        <w:t xml:space="preserve">Четыре правила работы с проектом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Один проект — одна тема.</w:t>
      </w:r>
      <w:r>
        <w:rPr>
          <w:lang w:val="ru"/>
        </w:rPr>
        <w:t xml:space="preserve"> </w:t>
      </w:r>
      <w:r>
        <w:rPr>
          <w:lang w:val="ru"/>
        </w:rPr>
        <w:t xml:space="preserve">Отдельно «Мой курс по Python», отдельно «Исследование</w:t>
      </w:r>
      <w:r>
        <w:rPr>
          <w:lang w:val="ru"/>
        </w:rPr>
        <w:t xml:space="preserve"> </w:t>
      </w:r>
      <w:r>
        <w:rPr>
          <w:lang w:val="ru"/>
        </w:rPr>
        <w:t xml:space="preserve">по нейросетям»: материалы не перемешиваются.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Загрузите материалы и инструкцию:</w:t>
      </w:r>
      <w:r>
        <w:rPr>
          <w:lang w:val="ru"/>
        </w:rPr>
        <w:t xml:space="preserve"> </w:t>
      </w:r>
      <w:r>
        <w:rPr>
          <w:lang w:val="ru"/>
        </w:rPr>
        <w:t xml:space="preserve">лекции, программу, методички — и системный слой.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Спрашивайте по документам:</w:t>
      </w:r>
      <w:r>
        <w:rPr>
          <w:lang w:val="ru"/>
        </w:rPr>
        <w:t xml:space="preserve"> </w:t>
      </w:r>
      <w:r>
        <w:rPr>
          <w:lang w:val="ru"/>
        </w:rPr>
        <w:t xml:space="preserve">«что главное в этой статье?», «найди определение термина X».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ru"/>
        </w:rPr>
        <w:t xml:space="preserve">Создавайте материалы на их основе:</w:t>
      </w:r>
      <w:r>
        <w:rPr>
          <w:lang w:val="ru"/>
        </w:rPr>
        <w:t xml:space="preserve"> </w:t>
      </w:r>
      <w:r>
        <w:rPr>
          <w:lang w:val="ru"/>
        </w:rPr>
        <w:t xml:space="preserve">план лекции, тест, обзор статей.</w:t>
      </w:r>
    </w:p>
    <w:p>
      <w:pPr>
        <w:pStyle w:val="FirstParagraph"/>
      </w:pPr>
      <w:r>
        <w:rPr>
          <w:b/>
          <w:bCs/>
          <w:lang w:val="ru"/>
        </w:rPr>
        <w:t xml:space="preserve">Память между чатами.</w:t>
      </w:r>
      <w:r>
        <w:rPr>
          <w:lang w:val="ru"/>
        </w:rPr>
        <w:t xml:space="preserve"> </w:t>
      </w:r>
      <w:r>
        <w:rPr>
          <w:lang w:val="ru"/>
        </w:rPr>
        <w:t xml:space="preserve">Некоторые сервисы запоминают сведения из разговоров и подмешивают</w:t>
      </w:r>
      <w:r>
        <w:rPr>
          <w:lang w:val="ru"/>
        </w:rPr>
        <w:t xml:space="preserve"> </w:t>
      </w:r>
      <w:r>
        <w:rPr>
          <w:lang w:val="ru"/>
        </w:rPr>
        <w:t xml:space="preserve">их в новые ответы. Если ответы вдруг «помнят» чужую тему — проверьте настройки памяти</w:t>
      </w:r>
      <w:r>
        <w:rPr>
          <w:lang w:val="ru"/>
        </w:rPr>
        <w:t xml:space="preserve"> </w:t>
      </w:r>
      <w:r>
        <w:rPr>
          <w:lang w:val="ru"/>
        </w:rPr>
        <w:t xml:space="preserve">или работайте внутри проекта, где контекст отделён.</w:t>
      </w:r>
    </w:p>
    <w:bookmarkEnd w:id="12"/>
    <w:bookmarkStart w:id="13" w:name="из-агентов-в-навыки"/>
    <w:p>
      <w:pPr>
        <w:pStyle w:val="Heading3"/>
      </w:pPr>
      <w:r>
        <w:rPr>
          <w:lang w:val="ru"/>
        </w:rPr>
        <w:t xml:space="preserve">Из агентов — в навыки</w:t>
      </w:r>
    </w:p>
    <w:p>
      <w:pPr>
        <w:pStyle w:val="FirstParagraph"/>
      </w:pPr>
      <w:r>
        <w:rPr>
          <w:lang w:val="ru"/>
        </w:rPr>
        <w:t xml:space="preserve">Агенты курса упакованы в навыки: «шесть шляп», копирайтер, исследователь литературы,</w:t>
      </w:r>
      <w:r>
        <w:rPr>
          <w:lang w:val="ru"/>
        </w:rPr>
        <w:t xml:space="preserve"> </w:t>
      </w:r>
      <w:r>
        <w:rPr>
          <w:lang w:val="ru"/>
        </w:rPr>
        <w:t xml:space="preserve">проверка текста на следы ИИ и редактор ИИ-штампов. Скачать и поставить — на странице</w:t>
      </w:r>
      <w:r>
        <w:rPr>
          <w:lang w:val="ru"/>
        </w:rPr>
        <w:t xml:space="preserve"> </w:t>
      </w:r>
      <w:hyperlink r:id="rId10">
        <w:r>
          <w:rPr>
            <w:rStyle w:val="Hyperlink"/>
            <w:lang w:val="ru"/>
          </w:rPr>
          <w:t xml:space="preserve">«Навыки»</w:t>
        </w:r>
      </w:hyperlink>
      <w:r>
        <w:rPr>
          <w:lang w:val="ru"/>
        </w:rPr>
        <w:t xml:space="preserve">, подробно — в бонусном уроке.</w:t>
      </w:r>
    </w:p>
    <w:bookmarkEnd w:id="13"/>
    <w:bookmarkEnd w:id="14"/>
    <w:bookmarkStart w:id="15" w:name="proverka-rabot"/>
    <w:p>
      <w:pPr>
        <w:pStyle w:val="Heading2"/>
      </w:pPr>
      <w:r>
        <w:rPr>
          <w:lang w:val="ru"/>
        </w:rPr>
        <w:t xml:space="preserve">2. Проверка работ с помощью ИИ</w:t>
      </w:r>
    </w:p>
    <w:p>
      <w:pPr>
        <w:pStyle w:val="FirstParagraph"/>
      </w:pPr>
      <w:r>
        <w:rPr>
          <w:lang w:val="ru"/>
        </w:rPr>
        <w:t xml:space="preserve">ИИ хорошо готовит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черновик разбора</w:t>
      </w:r>
      <w:r>
        <w:rPr>
          <w:lang w:val="ru"/>
        </w:rPr>
        <w:t xml:space="preserve">: находит слабые места, предлагает формулировки</w:t>
      </w:r>
      <w:r>
        <w:rPr>
          <w:lang w:val="ru"/>
        </w:rPr>
        <w:t xml:space="preserve"> </w:t>
      </w:r>
      <w:r>
        <w:rPr>
          <w:lang w:val="ru"/>
        </w:rPr>
        <w:t xml:space="preserve">обратной связи, проверяет ход решения. Решение об оценке — ваше.</w:t>
      </w:r>
    </w:p>
    <w:p>
      <w:pPr>
        <w:pStyle w:val="BodyText"/>
      </w:pPr>
      <w:r>
        <w:rPr>
          <w:lang w:val="ru"/>
        </w:rPr>
        <w:t xml:space="preserve">Три правила: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Сначала критерии, потом текст.</w:t>
      </w:r>
      <w:r>
        <w:rPr>
          <w:lang w:val="ru"/>
        </w:rPr>
        <w:t xml:space="preserve"> </w:t>
      </w:r>
      <w:r>
        <w:rPr>
          <w:lang w:val="ru"/>
        </w:rPr>
        <w:t xml:space="preserve">Промпт с критериями даёт разбор, который можно</w:t>
      </w:r>
      <w:r>
        <w:rPr>
          <w:lang w:val="ru"/>
        </w:rPr>
        <w:t xml:space="preserve"> </w:t>
      </w:r>
      <w:r>
        <w:rPr>
          <w:lang w:val="ru"/>
        </w:rPr>
        <w:t xml:space="preserve">проверить; «проверь эссе» даёт общие слова.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Без персональных данных.</w:t>
      </w:r>
      <w:r>
        <w:rPr>
          <w:lang w:val="ru"/>
        </w:rPr>
        <w:t xml:space="preserve"> </w:t>
      </w:r>
      <w:r>
        <w:rPr>
          <w:lang w:val="ru"/>
        </w:rPr>
        <w:t xml:space="preserve">Уберите из работы фамилию, группу, оценки. Для разбора</w:t>
      </w:r>
      <w:r>
        <w:rPr>
          <w:lang w:val="ru"/>
        </w:rPr>
        <w:t xml:space="preserve"> </w:t>
      </w:r>
      <w:r>
        <w:rPr>
          <w:lang w:val="ru"/>
        </w:rPr>
        <w:t xml:space="preserve">нужен текст, а не человек.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ru"/>
        </w:rPr>
        <w:t xml:space="preserve">Сверяйте замечания с работой.</w:t>
      </w:r>
      <w:r>
        <w:rPr>
          <w:lang w:val="ru"/>
        </w:rPr>
        <w:t xml:space="preserve"> </w:t>
      </w:r>
      <w:r>
        <w:rPr>
          <w:lang w:val="ru"/>
        </w:rPr>
        <w:t xml:space="preserve">Модель может «найти» ошибку, которой нет, или</w:t>
      </w:r>
      <w:r>
        <w:rPr>
          <w:lang w:val="ru"/>
        </w:rPr>
        <w:t xml:space="preserve"> </w:t>
      </w:r>
      <w:r>
        <w:rPr>
          <w:lang w:val="ru"/>
        </w:rPr>
        <w:t xml:space="preserve">пропустить настоящую.</w:t>
      </w:r>
    </w:p>
    <w:p>
      <w:pPr>
        <w:pStyle w:val="FirstParagraph"/>
      </w:pPr>
      <w:r>
        <w:rPr>
          <w:lang w:val="ru"/>
        </w:rPr>
        <w:t xml:space="preserve">Готовые промпты — «Проверка эссе по критериям», «Проверка решения задачи»</w:t>
      </w:r>
      <w:r>
        <w:rPr>
          <w:lang w:val="ru"/>
        </w:rPr>
        <w:t xml:space="preserve"> </w:t>
      </w:r>
      <w:r>
        <w:rPr>
          <w:lang w:val="ru"/>
        </w:rPr>
        <w:t xml:space="preserve">и «Поддерживающая обратная связь» — в разделе «Промпты лекции».</w:t>
      </w:r>
    </w:p>
    <w:bookmarkEnd w:id="15"/>
    <w:bookmarkStart w:id="31" w:name="vyyavlenie"/>
    <w:p>
      <w:pPr>
        <w:pStyle w:val="Heading2"/>
      </w:pPr>
      <w:r>
        <w:rPr>
          <w:lang w:val="ru"/>
        </w:rPr>
        <w:t xml:space="preserve">3. Выявление ИИ-контента</w:t>
      </w:r>
    </w:p>
    <w:bookmarkStart w:id="21" w:name="X2688191cd81a2992b8130e4d27b7f8b31d5bcec"/>
    <w:p>
      <w:pPr>
        <w:pStyle w:val="Heading3"/>
      </w:pPr>
      <w:r>
        <w:rPr>
          <w:lang w:val="ru"/>
        </w:rPr>
        <w:t xml:space="preserve">Сначала о пределах: детектор — не доказательство</w:t>
      </w:r>
    </w:p>
    <w:p>
      <w:pPr>
        <w:pStyle w:val="FirstParagraph"/>
      </w:pPr>
      <w:r>
        <w:rPr>
          <w:lang w:val="ru"/>
        </w:rPr>
        <w:t xml:space="preserve">Что известно по проверяемым исследованиям: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OpenAI закрыла собственный детектор.</w:t>
      </w:r>
      <w:r>
        <w:rPr>
          <w:lang w:val="ru"/>
        </w:rPr>
        <w:t xml:space="preserve"> </w:t>
      </w:r>
      <w:r>
        <w:rPr>
          <w:lang w:val="ru"/>
        </w:rPr>
        <w:t xml:space="preserve">Её классификатор распознавал 26 % текстов,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написанных ИИ, и ошибочно помечал 9 % человеческих; в июле 2023 года его отключили</w:t>
      </w:r>
      <w:r>
        <w:rPr>
          <w:lang w:val="ru"/>
        </w:rPr>
        <w:t xml:space="preserve"> </w:t>
      </w:r>
      <w:r>
        <w:rPr>
          <w:lang w:val="ru"/>
        </w:rPr>
        <w:t xml:space="preserve">из-за низкой точности (</w:t>
      </w:r>
      <w:hyperlink r:id="rId16">
        <w:r>
          <w:rPr>
            <w:rStyle w:val="Hyperlink"/>
            <w:lang w:val="ru"/>
          </w:rPr>
          <w:t xml:space="preserve">объявление OpenAI в архиве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Детекторы ошибаются на неносителях языка.</w:t>
      </w:r>
      <w:r>
        <w:rPr>
          <w:lang w:val="ru"/>
        </w:rPr>
        <w:t xml:space="preserve"> </w:t>
      </w:r>
      <w:r>
        <w:rPr>
          <w:lang w:val="ru"/>
        </w:rPr>
        <w:t xml:space="preserve">Семь детекторов в среднем пометили</w:t>
      </w:r>
      <w:r>
        <w:rPr>
          <w:lang w:val="ru"/>
        </w:rPr>
        <w:t xml:space="preserve"> </w:t>
      </w:r>
      <w:r>
        <w:rPr>
          <w:lang w:val="ru"/>
        </w:rPr>
        <w:t xml:space="preserve">как ИИ 61,3 % эссе, написанных людьми для экзамена TOEFL; хотя бы один детектор</w:t>
      </w:r>
      <w:r>
        <w:rPr>
          <w:lang w:val="ru"/>
        </w:rPr>
        <w:t xml:space="preserve"> </w:t>
      </w:r>
      <w:r>
        <w:rPr>
          <w:lang w:val="ru"/>
        </w:rPr>
        <w:t xml:space="preserve">пометил 97,8 % из них (</w:t>
      </w:r>
      <w:hyperlink r:id="rId17">
        <w:r>
          <w:rPr>
            <w:rStyle w:val="Hyperlink"/>
            <w:lang w:val="ru"/>
          </w:rPr>
          <w:t xml:space="preserve">Liang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Инструменты неточны и ненадёжны</w:t>
      </w:r>
      <w:r>
        <w:rPr>
          <w:lang w:val="ru"/>
        </w:rPr>
        <w:t xml:space="preserve"> </w:t>
      </w:r>
      <w:r>
        <w:rPr>
          <w:lang w:val="ru"/>
        </w:rPr>
        <w:t xml:space="preserve">— так заключили авторы, проверив 14 детекторов, в том</w:t>
      </w:r>
      <w:r>
        <w:rPr>
          <w:lang w:val="ru"/>
        </w:rPr>
        <w:t xml:space="preserve"> </w:t>
      </w:r>
      <w:r>
        <w:rPr>
          <w:lang w:val="ru"/>
        </w:rPr>
        <w:t xml:space="preserve">числе Turnitin; на перефразированном тексте результат ещё хуже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18">
        <w:r>
          <w:rPr>
            <w:rStyle w:val="Hyperlink"/>
            <w:lang w:val="ru"/>
          </w:rPr>
          <w:t xml:space="preserve">Weber-Wulff и др., 2023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ru"/>
        </w:rPr>
        <w:t xml:space="preserve">Насмотренный читатель точнее детектора, но и он не выносит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В эксперименте</w:t>
      </w:r>
      <w:r>
        <w:rPr>
          <w:lang w:val="ru"/>
        </w:rPr>
        <w:t xml:space="preserve"> </w:t>
      </w:r>
      <w:r>
        <w:rPr>
          <w:lang w:val="ru"/>
        </w:rPr>
        <w:t xml:space="preserve">2025 года пятеро людей, которые часто пишут с нейросетями, по большинству голосов</w:t>
      </w:r>
      <w:r>
        <w:rPr>
          <w:lang w:val="ru"/>
        </w:rPr>
        <w:t xml:space="preserve"> </w:t>
      </w:r>
      <w:r>
        <w:rPr>
          <w:lang w:val="ru"/>
        </w:rPr>
        <w:t xml:space="preserve">ошиблись лишь на одной статье из 300 и обошли большинство детекторов — даже</w:t>
      </w:r>
      <w:r>
        <w:rPr>
          <w:lang w:val="ru"/>
        </w:rPr>
        <w:t xml:space="preserve"> </w:t>
      </w:r>
      <w:r>
        <w:rPr>
          <w:lang w:val="ru"/>
        </w:rPr>
        <w:t xml:space="preserve">на перефразированных и «очеловеченных» текстах (</w:t>
      </w:r>
      <w:hyperlink r:id="rId19">
        <w:r>
          <w:rPr>
            <w:rStyle w:val="Hyperlink"/>
            <w:lang w:val="ru"/>
          </w:rPr>
          <w:t xml:space="preserve">Russell и др., 2025</w:t>
        </w:r>
      </w:hyperlink>
      <w:r>
        <w:rPr>
          <w:lang w:val="ru"/>
        </w:rPr>
        <w:t xml:space="preserve">).</w:t>
      </w:r>
      <w:r>
        <w:rPr>
          <w:lang w:val="ru"/>
        </w:rPr>
        <w:t xml:space="preserve"> </w:t>
      </w:r>
      <w:r>
        <w:rPr>
          <w:lang w:val="ru"/>
        </w:rPr>
        <w:t xml:space="preserve">Они замечали и «словарь ИИ», и тонкие вещи: оригинальность, ясность, уровень</w:t>
      </w:r>
      <w:r>
        <w:rPr>
          <w:lang w:val="ru"/>
        </w:rPr>
        <w:t xml:space="preserve"> </w:t>
      </w:r>
      <w:r>
        <w:rPr>
          <w:lang w:val="ru"/>
        </w:rPr>
        <w:t xml:space="preserve">формальности. Но чутьё — повод для разговора, а не доказательство: редакторы Википедии,</w:t>
      </w:r>
      <w:r>
        <w:rPr>
          <w:lang w:val="ru"/>
        </w:rPr>
        <w:t xml:space="preserve"> </w:t>
      </w:r>
      <w:r>
        <w:rPr>
          <w:lang w:val="ru"/>
        </w:rPr>
        <w:t xml:space="preserve">которые годами вычищают ИИ-тексты, в своём</w:t>
      </w:r>
      <w:r>
        <w:rPr>
          <w:lang w:val="ru"/>
        </w:rPr>
        <w:t xml:space="preserve"> </w:t>
      </w:r>
      <w:hyperlink r:id="rId20">
        <w:r>
          <w:rPr>
            <w:rStyle w:val="Hyperlink"/>
            <w:lang w:val="ru"/>
          </w:rPr>
          <w:t xml:space="preserve">руководстве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предупреждают, что у детекторов заметная доля ошибок, а один признак ничего не доказывает.</w:t>
      </w:r>
    </w:p>
    <w:p>
      <w:pPr>
        <w:pStyle w:val="FirstParagraph"/>
      </w:pPr>
      <w:r>
        <w:rPr>
          <w:b/>
          <w:bCs/>
          <w:lang w:val="ru"/>
        </w:rPr>
        <w:t xml:space="preserve">Вывод:</w:t>
      </w:r>
      <w:r>
        <w:rPr>
          <w:lang w:val="ru"/>
        </w:rPr>
        <w:t xml:space="preserve"> </w:t>
      </w:r>
      <w:r>
        <w:rPr>
          <w:lang w:val="ru"/>
        </w:rPr>
        <w:t xml:space="preserve">процент «вероятности ИИ» — не основание для обвинения. Опора — факты,</w:t>
      </w:r>
      <w:r>
        <w:rPr>
          <w:lang w:val="ru"/>
        </w:rPr>
        <w:t xml:space="preserve"> </w:t>
      </w:r>
      <w:r>
        <w:rPr>
          <w:lang w:val="ru"/>
        </w:rPr>
        <w:t xml:space="preserve">источники, связь с курсом, прежние работы и разговор с автором.</w:t>
      </w:r>
    </w:p>
    <w:bookmarkEnd w:id="21"/>
    <w:bookmarkStart w:id="26" w:name="сколько-студентов-пользуются-ии"/>
    <w:p>
      <w:pPr>
        <w:pStyle w:val="Heading3"/>
      </w:pPr>
      <w:r>
        <w:rPr>
          <w:lang w:val="ru"/>
        </w:rPr>
        <w:t xml:space="preserve">Сколько студентов пользуются ИИ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Исследование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выяснили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НИУ ВШЭ, 2025, 4207 студентов десяти ведущих вузов России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87 % пользовались ИИ в учёбе в текущем или прошлом году (</w:t>
            </w:r>
            <w:hyperlink r:id="rId22">
              <w:r>
                <w:rPr>
                  <w:rStyle w:val="Hyperlink"/>
                  <w:lang w:val="ru"/>
                </w:rPr>
                <w:t xml:space="preserve">Кузьминов и др.</w:t>
              </w:r>
            </w:hyperlink>
            <w:r>
              <w:rPr>
                <w:lang w:val="ru"/>
              </w:rPr>
              <w:t xml:space="preserve">, «Высшее образование в России», 2025, № 6); выборка смещена к сильным вузам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2024, 3839 студентов из 16 стран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86 % используют ИИ в учёбе (</w:t>
            </w:r>
            <w:hyperlink r:id="rId23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HEPI, Великобритания, 2025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92 % студентов бакалавриата — в 2024 году было 66 % (</w:t>
            </w:r>
            <w:hyperlink r:id="rId24">
              <w:r>
                <w:rPr>
                  <w:rStyle w:val="Hyperlink"/>
                  <w:lang w:val="ru"/>
                </w:rPr>
                <w:t xml:space="preserve">отчёт HEPI</w:t>
              </w:r>
            </w:hyperlink>
            <w:r>
              <w:rPr>
                <w:lang w:val="ru"/>
              </w:rPr>
              <w:t xml:space="preserve">); 88 % — для оцениваемых работ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Digital Education Council, 2025, 1681 преподаватель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61 % хотя бы раз использовали ИИ в преподавании; из них 88 % — минимально или умеренно (</w:t>
            </w:r>
            <w:hyperlink r:id="rId25">
              <w:r>
                <w:rPr>
                  <w:rStyle w:val="Hyperlink"/>
                  <w:lang w:val="ru"/>
                </w:rPr>
                <w:t xml:space="preserve">опрос DEC</w:t>
              </w:r>
            </w:hyperlink>
            <w:r>
              <w:rPr>
                <w:lang w:val="ru"/>
              </w:rPr>
              <w:t xml:space="preserve">)</w:t>
            </w:r>
          </w:p>
        </w:tc>
      </w:tr>
    </w:tbl>
    <w:p>
      <w:pPr>
        <w:pStyle w:val="BodyText"/>
      </w:pPr>
      <w:r>
        <w:rPr>
          <w:lang w:val="ru"/>
        </w:rPr>
        <w:t xml:space="preserve">Вопрос уже не «пользуются ли студенты ИИ», а «как» — поэтому нужны правила (раздел 4).</w:t>
      </w:r>
    </w:p>
    <w:bookmarkEnd w:id="26"/>
    <w:bookmarkStart w:id="27" w:name="что-смотреть-в-тексте"/>
    <w:p>
      <w:pPr>
        <w:pStyle w:val="Heading3"/>
      </w:pPr>
      <w:r>
        <w:rPr>
          <w:lang w:val="ru"/>
        </w:rPr>
        <w:t xml:space="preserve">Что смотреть в тексте</w:t>
      </w:r>
    </w:p>
    <w:p>
      <w:pPr>
        <w:pStyle w:val="FirstParagraph"/>
      </w:pPr>
      <w:r>
        <w:rPr>
          <w:lang w:val="ru"/>
        </w:rPr>
        <w:t xml:space="preserve">Признаки делятся по силе. Полный каталог — в навыке</w:t>
      </w:r>
      <w:r>
        <w:rPr>
          <w:lang w:val="ru"/>
        </w:rPr>
        <w:t xml:space="preserve"> </w:t>
      </w:r>
      <w:hyperlink r:id="rId10">
        <w:r>
          <w:rPr>
            <w:rStyle w:val="VerbatimChar"/>
            <w:lang w:val="ru"/>
          </w:rPr>
          <w:t xml:space="preserve">spotting-ai-writing</w:t>
        </w:r>
      </w:hyperlink>
      <w:r>
        <w:rPr>
          <w:lang w:val="ru"/>
        </w:rP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Сила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Признаки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Сильные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реплики чата: «Конечно! Вот ваш текст», «как языковая модель»; оставшиеся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[подстановки]</w:t>
            </w:r>
            <w:r>
              <w:rPr>
                <w:lang w:val="ru"/>
              </w:rPr>
              <w:t xml:space="preserve">; метки</w:t>
            </w:r>
            <w:r>
              <w:rPr>
                <w:lang w:val="ru"/>
              </w:rPr>
              <w:t xml:space="preserve"> </w:t>
            </w:r>
            <w:r>
              <w:rPr>
                <w:rStyle w:val="VerbatimChar"/>
                <w:lang w:val="ru"/>
              </w:rPr>
              <w:t xml:space="preserve">utm_source=chatgpt.com</w:t>
            </w:r>
            <w:r>
              <w:rPr>
                <w:lang w:val="ru"/>
              </w:rPr>
              <w:t xml:space="preserve"> </w:t>
            </w:r>
            <w:r>
              <w:rPr>
                <w:lang w:val="ru"/>
              </w:rPr>
              <w:t xml:space="preserve">в ссылках; источник, который не находится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Средние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скопления «важно отметить», «играет ключевую роль», «является», отглагольных существительных и калек; мораль в конце каждого абзаца; ровный ритм длинного текста; числа и «исследования показывают» без источника; резкий скачок уровня; нет материала вашего курса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ru"/>
              </w:rPr>
              <w:t xml:space="preserve">Слабые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жирный шрифт через слово, эмодзи, всё «по три», заголовок над каждым абзацем</w:t>
            </w:r>
          </w:p>
        </w:tc>
      </w:tr>
    </w:tbl>
    <w:p>
      <w:pPr>
        <w:pStyle w:val="BodyText"/>
      </w:pPr>
      <w:r>
        <w:rPr>
          <w:b/>
          <w:bCs/>
          <w:lang w:val="ru"/>
        </w:rPr>
        <w:t xml:space="preserve">Что признаком не считать:</w:t>
      </w:r>
      <w:r>
        <w:rPr>
          <w:lang w:val="ru"/>
        </w:rPr>
        <w:t xml:space="preserve"> </w:t>
      </w:r>
      <w:r>
        <w:rPr>
          <w:lang w:val="ru"/>
        </w:rPr>
        <w:t xml:space="preserve">грамотность; сложные предложения; формальный стиль в жанре,</w:t>
      </w:r>
      <w:r>
        <w:rPr>
          <w:lang w:val="ru"/>
        </w:rPr>
        <w:t xml:space="preserve"> </w:t>
      </w:r>
      <w:r>
        <w:rPr>
          <w:lang w:val="ru"/>
        </w:rPr>
        <w:t xml:space="preserve">где он положен; тире и слово «является» сами по себе; текст неносителя языка; исправления,</w:t>
      </w:r>
      <w:r>
        <w:rPr>
          <w:lang w:val="ru"/>
        </w:rPr>
        <w:t xml:space="preserve"> </w:t>
      </w:r>
      <w:r>
        <w:rPr>
          <w:lang w:val="ru"/>
        </w:rPr>
        <w:t xml:space="preserve">подсказанные проверкой орфографии.</w:t>
      </w:r>
    </w:p>
    <w:bookmarkEnd w:id="27"/>
    <w:bookmarkStart w:id="28" w:name="три-способа-проверки-без-детектора"/>
    <w:p>
      <w:pPr>
        <w:pStyle w:val="Heading3"/>
      </w:pPr>
      <w:r>
        <w:rPr>
          <w:lang w:val="ru"/>
        </w:rPr>
        <w:t xml:space="preserve">Три способа проверки без детектора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Сравнить с прежними работами.</w:t>
      </w:r>
      <w:r>
        <w:rPr>
          <w:lang w:val="ru"/>
        </w:rPr>
        <w:t xml:space="preserve"> </w:t>
      </w:r>
      <w:r>
        <w:rPr>
          <w:lang w:val="ru"/>
        </w:rPr>
        <w:t xml:space="preserve">Резкий скачок уровня, исчезнувшие привычные ошибки</w:t>
      </w:r>
      <w:r>
        <w:rPr>
          <w:lang w:val="ru"/>
        </w:rPr>
        <w:t xml:space="preserve"> </w:t>
      </w:r>
      <w:r>
        <w:rPr>
          <w:lang w:val="ru"/>
        </w:rPr>
        <w:t xml:space="preserve">и обороты — повод для вопроса.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Проверить факты и источники.</w:t>
      </w:r>
      <w:r>
        <w:rPr>
          <w:lang w:val="ru"/>
        </w:rPr>
        <w:t xml:space="preserve"> </w:t>
      </w:r>
      <w:r>
        <w:rPr>
          <w:lang w:val="ru"/>
        </w:rPr>
        <w:t xml:space="preserve">Выдуманная ссылка — самый сильный из текстовых</w:t>
      </w:r>
      <w:r>
        <w:rPr>
          <w:lang w:val="ru"/>
        </w:rPr>
        <w:t xml:space="preserve"> </w:t>
      </w:r>
      <w:r>
        <w:rPr>
          <w:lang w:val="ru"/>
        </w:rPr>
        <w:t xml:space="preserve">признаков: её не спрятать правкой стиля.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ru"/>
        </w:rPr>
        <w:t xml:space="preserve">Поговорить с автором.</w:t>
      </w:r>
      <w:r>
        <w:rPr>
          <w:lang w:val="ru"/>
        </w:rPr>
        <w:t xml:space="preserve"> </w:t>
      </w:r>
      <w:r>
        <w:rPr>
          <w:lang w:val="ru"/>
        </w:rPr>
        <w:t xml:space="preserve">Попросите пересказать абзац своими словами, объяснить выбор</w:t>
      </w:r>
      <w:r>
        <w:rPr>
          <w:lang w:val="ru"/>
        </w:rPr>
        <w:t xml:space="preserve"> </w:t>
      </w:r>
      <w:r>
        <w:rPr>
          <w:lang w:val="ru"/>
        </w:rPr>
        <w:t xml:space="preserve">примера, показать источник, рассказать, как шла работа. Вопросы для беседы —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bookmarkEnd w:id="28"/>
    <w:bookmarkStart w:id="29" w:name="эксперимент-редактор-против-детектора"/>
    <w:p>
      <w:pPr>
        <w:pStyle w:val="Heading3"/>
      </w:pPr>
      <w:r>
        <w:rPr>
          <w:lang w:val="ru"/>
        </w:rPr>
        <w:t xml:space="preserve">Эксперимент «редактор против детектора»</w:t>
      </w:r>
    </w:p>
    <w:p>
      <w:pPr>
        <w:pStyle w:val="FirstParagraph"/>
      </w:pPr>
      <w:r>
        <w:rPr>
          <w:lang w:val="ru"/>
        </w:rPr>
        <w:t xml:space="preserve">Возьмите ответ нейросети, проверьте его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, затем поправьте</w:t>
      </w:r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 </w:t>
      </w:r>
      <w:r>
        <w:rPr>
          <w:lang w:val="ru"/>
        </w:rPr>
        <w:t xml:space="preserve">и проверьте снова. Стилевые признаки исчезнут за минуты,</w:t>
      </w:r>
      <w:r>
        <w:rPr>
          <w:lang w:val="ru"/>
        </w:rPr>
        <w:t xml:space="preserve"> </w:t>
      </w:r>
      <w:r>
        <w:rPr>
          <w:lang w:val="ru"/>
        </w:rPr>
        <w:t xml:space="preserve">а выдуманные источники, чужие числа и отрыв от вашего курса останутся. Поэтому проверка</w:t>
      </w:r>
      <w:r>
        <w:rPr>
          <w:lang w:val="ru"/>
        </w:rPr>
        <w:t xml:space="preserve"> </w:t>
      </w:r>
      <w:r>
        <w:rPr>
          <w:lang w:val="ru"/>
        </w:rPr>
        <w:t xml:space="preserve">строится на фактах и беседе, а не на стиле.</w:t>
      </w:r>
    </w:p>
    <w:bookmarkEnd w:id="29"/>
    <w:bookmarkStart w:id="30" w:name="разбор-подозрительное-эссе"/>
    <w:p>
      <w:pPr>
        <w:pStyle w:val="Heading3"/>
      </w:pPr>
      <w:r>
        <w:rPr>
          <w:lang w:val="ru"/>
        </w:rPr>
        <w:t xml:space="preserve">Разбор: подозрительное эссе</w:t>
      </w:r>
    </w:p>
    <w:p>
      <w:pPr>
        <w:pStyle w:val="FirstParagraph"/>
      </w:pPr>
      <w:r>
        <w:rPr>
          <w:lang w:val="ru"/>
        </w:rPr>
        <w:t xml:space="preserve">Фрагмент эссе студента 2 курса:</w:t>
      </w:r>
    </w:p>
    <w:p>
      <w:pPr>
        <w:pStyle w:val="BlockText"/>
      </w:pPr>
      <w:r>
        <w:rPr>
          <w:lang w:val="ru"/>
        </w:rPr>
        <w:t xml:space="preserve">Великая Отечественная война представляет собой один из наиболее значительных периодов</w:t>
      </w:r>
      <w:r>
        <w:rPr>
          <w:lang w:val="ru"/>
        </w:rPr>
        <w:t xml:space="preserve"> </w:t>
      </w:r>
      <w:r>
        <w:rPr>
          <w:lang w:val="ru"/>
        </w:rPr>
        <w:t xml:space="preserve">в истории нашего государства. Важно отметить, что данное историческое событие оказало</w:t>
      </w:r>
      <w:r>
        <w:rPr>
          <w:lang w:val="ru"/>
        </w:rPr>
        <w:t xml:space="preserve"> </w:t>
      </w:r>
      <w:r>
        <w:rPr>
          <w:lang w:val="ru"/>
        </w:rPr>
        <w:t xml:space="preserve">колоссальное влияние на развитие общества. Стоит подчеркнуть, что анализ данного периода</w:t>
      </w:r>
      <w:r>
        <w:rPr>
          <w:lang w:val="ru"/>
        </w:rPr>
        <w:t xml:space="preserve"> </w:t>
      </w:r>
      <w:r>
        <w:rPr>
          <w:lang w:val="ru"/>
        </w:rPr>
        <w:t xml:space="preserve">требует комплексного подхода к изучению всех аспектов военного времени.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Что видно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Код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Невинное объяснение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Вопрос студенту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«представляет собой один из наиболее значительных»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так пишут школьные учебники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«данное историческое событие», «данного периода»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В6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канцелярская привычка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«важно отметить», «стоит подчеркнуть» — в двух фразах из трёх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А1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привычка школьного сочинения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общие слова без единого факта, имени, даты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Ж2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студент ещё не освоил тему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«Какое событие этого периода вы считаете главным и почему?»</w:t>
            </w:r>
          </w:p>
        </w:tc>
      </w:tr>
    </w:tbl>
    <w:p>
      <w:pPr>
        <w:pStyle w:val="BodyText"/>
      </w:pPr>
      <w:r>
        <w:rPr>
          <w:lang w:val="ru"/>
        </w:rPr>
        <w:t xml:space="preserve">Итог: оснований для обвинения нет,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есть повод поговорить</w:t>
      </w:r>
      <w:r>
        <w:rPr>
          <w:lang w:val="ru"/>
        </w:rPr>
        <w:t xml:space="preserve">: стилевые признаки средние,</w:t>
      </w:r>
      <w:r>
        <w:rPr>
          <w:lang w:val="ru"/>
        </w:rPr>
        <w:t xml:space="preserve"> </w:t>
      </w:r>
      <w:r>
        <w:rPr>
          <w:lang w:val="ru"/>
        </w:rPr>
        <w:t xml:space="preserve">фактов для проверки нет вовсе. Беседа покажет, владеет ли студент темой.</w:t>
      </w:r>
    </w:p>
    <w:bookmarkEnd w:id="30"/>
    <w:bookmarkEnd w:id="31"/>
    <w:bookmarkStart w:id="40" w:name="etika"/>
    <w:p>
      <w:pPr>
        <w:pStyle w:val="Heading2"/>
      </w:pPr>
      <w:r>
        <w:rPr>
          <w:lang w:val="ru"/>
        </w:rPr>
        <w:t xml:space="preserve">4. Этика и правила курса</w:t>
      </w:r>
    </w:p>
    <w:bookmarkStart w:id="32" w:name="правила-для-студентов"/>
    <w:p>
      <w:pPr>
        <w:pStyle w:val="Heading3"/>
      </w:pPr>
      <w:r>
        <w:rPr>
          <w:lang w:val="ru"/>
        </w:rPr>
        <w:t xml:space="preserve">Правила для студентов</w:t>
      </w:r>
    </w:p>
    <w:p>
      <w:pPr>
        <w:pStyle w:val="FirstParagraph"/>
      </w:pPr>
      <w:r>
        <w:rPr>
          <w:lang w:val="ru"/>
        </w:rPr>
        <w:t xml:space="preserve">Объявите правила письменно в начале курса — с примерами. Главное из них: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студент</w:t>
      </w:r>
      <w:r>
        <w:rPr>
          <w:b/>
          <w:bCs/>
          <w:lang w:val="ru"/>
        </w:rPr>
        <w:t xml:space="preserve"> </w:t>
      </w:r>
      <w:r>
        <w:rPr>
          <w:b/>
          <w:bCs/>
          <w:lang w:val="ru"/>
        </w:rPr>
        <w:t xml:space="preserve">указывает, пользовался ли он ИИ и как.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Запрещено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 согласованию с преподавателем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мозговой штурм и поиск идей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сдавать текст ИИ без правки и без указания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анализ данных для исследования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проверка грамматики готового текста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ИИ на контрольных и экзаменах, если не разрешено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генерация иллюстраций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объяснение сложных понятий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вводить в ИИ чужие персональные данные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обработка больших объёмов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план и структура, если дальше студент работает сам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выдавать сгенерированное за своё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—</w:t>
            </w:r>
          </w:p>
        </w:tc>
      </w:tr>
    </w:tbl>
    <w:bookmarkEnd w:id="32"/>
    <w:bookmarkStart w:id="33" w:name="задания-которые-трудно-сдать-нейросетью"/>
    <w:p>
      <w:pPr>
        <w:pStyle w:val="Heading3"/>
      </w:pPr>
      <w:r>
        <w:rPr>
          <w:lang w:val="ru"/>
        </w:rPr>
        <w:t xml:space="preserve">Задания, которые трудно «сдать нейросетью»</w:t>
      </w:r>
    </w:p>
    <w:p>
      <w:pPr>
        <w:pStyle w:val="FirstParagraph"/>
      </w:pPr>
      <w:r>
        <w:rPr>
          <w:lang w:val="ru"/>
        </w:rPr>
        <w:t xml:space="preserve">Не потому, что ИИ «не умеет», — а потому, что проверка идёт через процесс и живой разговор.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Личный и местный контекст.</w:t>
      </w:r>
      <w:r>
        <w:rPr>
          <w:lang w:val="ru"/>
        </w:rPr>
        <w:t xml:space="preserve"> </w:t>
      </w:r>
      <w:r>
        <w:rPr>
          <w:lang w:val="ru"/>
        </w:rPr>
        <w:t xml:space="preserve">«Примените метод курса к проблеме, с которой вы</w:t>
      </w:r>
      <w:r>
        <w:rPr>
          <w:lang w:val="ru"/>
        </w:rPr>
        <w:t xml:space="preserve"> </w:t>
      </w:r>
      <w:r>
        <w:rPr>
          <w:lang w:val="ru"/>
        </w:rPr>
        <w:t xml:space="preserve">столкнулись на практике в [организация]; опишите свой опыт». Проверяется одним</w:t>
      </w:r>
      <w:r>
        <w:rPr>
          <w:lang w:val="ru"/>
        </w:rPr>
        <w:t xml:space="preserve"> </w:t>
      </w:r>
      <w:r>
        <w:rPr>
          <w:lang w:val="ru"/>
        </w:rPr>
        <w:t xml:space="preserve">вопросом 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Процесс вместо результата.</w:t>
      </w:r>
      <w:r>
        <w:rPr>
          <w:lang w:val="ru"/>
        </w:rPr>
        <w:t xml:space="preserve"> </w:t>
      </w:r>
      <w:r>
        <w:rPr>
          <w:lang w:val="ru"/>
        </w:rPr>
        <w:t xml:space="preserve">Дневник наблюдений, промежуточные отчёты, история</w:t>
      </w:r>
      <w:r>
        <w:rPr>
          <w:lang w:val="ru"/>
        </w:rPr>
        <w:t xml:space="preserve"> </w:t>
      </w:r>
      <w:r>
        <w:rPr>
          <w:lang w:val="ru"/>
        </w:rPr>
        <w:t xml:space="preserve">версий — итоговая работа показывает, как менялось понимание.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Устная защита.</w:t>
      </w:r>
      <w:r>
        <w:rPr>
          <w:lang w:val="ru"/>
        </w:rPr>
        <w:t xml:space="preserve"> </w:t>
      </w:r>
      <w:r>
        <w:rPr>
          <w:lang w:val="ru"/>
        </w:rPr>
        <w:t xml:space="preserve">Короткая беседа по работе — 5–10 минут; вопросы готовит промпт</w:t>
      </w:r>
      <w:r>
        <w:rPr>
          <w:lang w:val="ru"/>
        </w:rPr>
        <w:t xml:space="preserve"> </w:t>
      </w:r>
      <w:r>
        <w:rPr>
          <w:lang w:val="ru"/>
        </w:rPr>
        <w:t xml:space="preserve">«Вопросы для беседы по работе».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Работа в аудитории.</w:t>
      </w:r>
      <w:r>
        <w:rPr>
          <w:lang w:val="ru"/>
        </w:rPr>
        <w:t xml:space="preserve"> </w:t>
      </w:r>
      <w:r>
        <w:rPr>
          <w:lang w:val="ru"/>
        </w:rPr>
        <w:t xml:space="preserve">Часть задания — черновик, расчёт, продолжение мысли — делается</w:t>
      </w:r>
      <w:r>
        <w:rPr>
          <w:lang w:val="ru"/>
        </w:rPr>
        <w:t xml:space="preserve"> </w:t>
      </w:r>
      <w:r>
        <w:rPr>
          <w:lang w:val="ru"/>
        </w:rPr>
        <w:t xml:space="preserve">на занятии.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ru"/>
        </w:rPr>
        <w:t xml:space="preserve">Противоречивые источники с защитой позиции.</w:t>
      </w:r>
      <w:r>
        <w:rPr>
          <w:lang w:val="ru"/>
        </w:rPr>
        <w:t xml:space="preserve"> </w:t>
      </w:r>
      <w:r>
        <w:rPr>
          <w:lang w:val="ru"/>
        </w:rPr>
        <w:t xml:space="preserve">Три источника с разными точками зрения</w:t>
      </w:r>
      <w:r>
        <w:rPr>
          <w:lang w:val="ru"/>
        </w:rPr>
        <w:t xml:space="preserve"> </w:t>
      </w:r>
      <w:r>
        <w:rPr>
          <w:lang w:val="ru"/>
        </w:rPr>
        <w:t xml:space="preserve">и собственный вывод, который студент отстаивает вслух.</w:t>
      </w:r>
    </w:p>
    <w:bookmarkEnd w:id="33"/>
    <w:bookmarkStart w:id="34" w:name="уровни-свободы-по-курсам"/>
    <w:p>
      <w:pPr>
        <w:pStyle w:val="Heading3"/>
      </w:pPr>
      <w:r>
        <w:rPr>
          <w:lang w:val="ru"/>
        </w:rPr>
        <w:t xml:space="preserve">Уровни свободы по курсам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ru"/>
              </w:rPr>
              <w:t xml:space="preserve">Кто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Как с 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1–2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минимально: учимся писать и рассуждать сами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3–4 курс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под контролем, с обязательной рефлексией: «как я использовал ИИ, что проверил, что изменил»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ru"/>
              </w:rPr>
              <w:t xml:space="preserve">магистратура</w:t>
            </w:r>
          </w:p>
        </w:tc>
        <w:tc>
          <w:tcPr/>
          <w:p>
            <w:pPr>
              <w:pStyle w:val="Compact"/>
            </w:pPr>
            <w:r>
              <w:rPr>
                <w:lang w:val="ru"/>
              </w:rPr>
              <w:t xml:space="preserve">свободно, с упором на критический разбор ответов ИИ</w:t>
            </w:r>
          </w:p>
        </w:tc>
      </w:tr>
    </w:tbl>
    <w:p>
      <w:pPr>
        <w:pStyle w:val="BodyText"/>
      </w:pPr>
      <w:r>
        <w:rPr>
          <w:lang w:val="ru"/>
        </w:rPr>
        <w:t xml:space="preserve">Тип задания тоже важен: в тренировочных ИИ свободнее, в контрольных — строго ограничен,</w:t>
      </w:r>
      <w:r>
        <w:rPr>
          <w:lang w:val="ru"/>
        </w:rPr>
        <w:t xml:space="preserve"> </w:t>
      </w:r>
      <w:r>
        <w:rPr>
          <w:lang w:val="ru"/>
        </w:rPr>
        <w:t xml:space="preserve">в итоговых проектах — прозрачен, с объяснением каждого этапа.</w:t>
      </w:r>
    </w:p>
    <w:bookmarkEnd w:id="34"/>
    <w:bookmarkStart w:id="35" w:name="этика-преподавателя"/>
    <w:p>
      <w:pPr>
        <w:pStyle w:val="Heading3"/>
      </w:pPr>
      <w:r>
        <w:rPr>
          <w:lang w:val="ru"/>
        </w:rPr>
        <w:t xml:space="preserve">Этика преподавателя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Прозрачность.</w:t>
      </w:r>
      <w:r>
        <w:rPr>
          <w:lang w:val="ru"/>
        </w:rPr>
        <w:t xml:space="preserve"> </w:t>
      </w:r>
      <w:r>
        <w:rPr>
          <w:lang w:val="ru"/>
        </w:rPr>
        <w:t xml:space="preserve">Расскажите студентам, как вы используете ИИ — в подготовке и в проверке.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Персональные данные.</w:t>
      </w:r>
      <w:r>
        <w:rPr>
          <w:lang w:val="ru"/>
        </w:rPr>
        <w:t xml:space="preserve"> </w:t>
      </w:r>
      <w:r>
        <w:rPr>
          <w:lang w:val="ru"/>
        </w:rPr>
        <w:t xml:space="preserve">Не загружайте в публичные сервисы фамилии, оценки, работы</w:t>
      </w:r>
      <w:r>
        <w:rPr>
          <w:lang w:val="ru"/>
        </w:rPr>
        <w:t xml:space="preserve"> </w:t>
      </w:r>
      <w:r>
        <w:rPr>
          <w:lang w:val="ru"/>
        </w:rPr>
        <w:t xml:space="preserve">с именами студентов.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Справедливость.</w:t>
      </w:r>
      <w:r>
        <w:rPr>
          <w:lang w:val="ru"/>
        </w:rPr>
        <w:t xml:space="preserve"> </w:t>
      </w:r>
      <w:r>
        <w:rPr>
          <w:lang w:val="ru"/>
        </w:rPr>
        <w:t xml:space="preserve">Не обвиняйте без беседы: сначала факты, потом разговор.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Обучение, а не наказание.</w:t>
      </w:r>
      <w:r>
        <w:rPr>
          <w:lang w:val="ru"/>
        </w:rPr>
        <w:t xml:space="preserve"> </w:t>
      </w:r>
      <w:r>
        <w:rPr>
          <w:lang w:val="ru"/>
        </w:rPr>
        <w:t xml:space="preserve">Если студент пользуется ИИ неправильно, научите его,</w:t>
      </w:r>
      <w:r>
        <w:rPr>
          <w:lang w:val="ru"/>
        </w:rPr>
        <w:t xml:space="preserve"> </w:t>
      </w:r>
      <w:r>
        <w:rPr>
          <w:lang w:val="ru"/>
        </w:rPr>
        <w:t xml:space="preserve">как правильно.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ru"/>
        </w:rPr>
        <w:t xml:space="preserve">Обновление.</w:t>
      </w:r>
      <w:r>
        <w:rPr>
          <w:lang w:val="ru"/>
        </w:rPr>
        <w:t xml:space="preserve"> </w:t>
      </w:r>
      <w:r>
        <w:rPr>
          <w:lang w:val="ru"/>
        </w:rPr>
        <w:t xml:space="preserve">Правила пересматривайте каждый семестр — инструменты меняются быстрее.</w:t>
      </w:r>
    </w:p>
    <w:bookmarkEnd w:id="35"/>
    <w:bookmarkStart w:id="39" w:name="документы"/>
    <w:p>
      <w:pPr>
        <w:pStyle w:val="Heading3"/>
      </w:pPr>
      <w:r>
        <w:rPr>
          <w:lang w:val="ru"/>
        </w:rPr>
        <w:t xml:space="preserve">Документы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Кодекс этики в сфере ИИ</w:t>
      </w:r>
      <w:r>
        <w:rPr>
          <w:lang w:val="ru"/>
        </w:rPr>
        <w:t xml:space="preserve"> </w:t>
      </w:r>
      <w:r>
        <w:rPr>
          <w:lang w:val="ru"/>
        </w:rPr>
        <w:t xml:space="preserve">(Россия) — добровольный; его подписали 26 октября 2021 года</w:t>
      </w:r>
      <w:r>
        <w:rPr>
          <w:lang w:val="ru"/>
        </w:rPr>
        <w:t xml:space="preserve"> </w:t>
      </w:r>
      <w:r>
        <w:rPr>
          <w:lang w:val="ru"/>
        </w:rPr>
        <w:t xml:space="preserve">компании и организации по инициативе Альянса в сфере ИИ при участии Аналитического</w:t>
      </w:r>
      <w:r>
        <w:rPr>
          <w:lang w:val="ru"/>
        </w:rPr>
        <w:t xml:space="preserve"> </w:t>
      </w:r>
      <w:r>
        <w:rPr>
          <w:lang w:val="ru"/>
        </w:rPr>
        <w:t xml:space="preserve">центра при Правительстве РФ и Минэкономразвития (</w:t>
      </w:r>
      <w:hyperlink r:id="rId36">
        <w:r>
          <w:rPr>
            <w:rStyle w:val="Hyperlink"/>
            <w:lang w:val="ru"/>
          </w:rPr>
          <w:t xml:space="preserve">текст кодекса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Рекомендаций Минобрнауки</w:t>
      </w:r>
      <w:r>
        <w:rPr>
          <w:lang w:val="ru"/>
        </w:rPr>
        <w:t xml:space="preserve"> </w:t>
      </w:r>
      <w:r>
        <w:rPr>
          <w:lang w:val="ru"/>
        </w:rPr>
        <w:t xml:space="preserve">по генеративному ИИ в вузах на 28.09.2026 мы не нашли.</w:t>
      </w:r>
      <w:r>
        <w:rPr>
          <w:lang w:val="ru"/>
        </w:rPr>
        <w:t xml:space="preserve"> </w:t>
      </w:r>
      <w:r>
        <w:rPr>
          <w:lang w:val="ru"/>
        </w:rPr>
        <w:t xml:space="preserve">Для школ Минпросвещения выпустило письмо от 31.08.2026 № СК-702/08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7">
        <w:r>
          <w:rPr>
            <w:rStyle w:val="Hyperlink"/>
            <w:lang w:val="ru"/>
          </w:rPr>
          <w:t xml:space="preserve">сообщение ГАРАНТа</w:t>
        </w:r>
      </w:hyperlink>
      <w:r>
        <w:rPr>
          <w:lang w:val="ru"/>
        </w:rP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ru"/>
        </w:rPr>
        <w:t xml:space="preserve">За рубежом:</w:t>
      </w:r>
      <w:r>
        <w:rPr>
          <w:lang w:val="ru"/>
        </w:rPr>
        <w:t xml:space="preserve"> </w:t>
      </w:r>
      <w:r>
        <w:rPr>
          <w:lang w:val="ru"/>
        </w:rPr>
        <w:t xml:space="preserve">регламент ЕС об ИИ относит системы для приёма, оценивания и экзаменов</w:t>
      </w:r>
      <w:r>
        <w:rPr>
          <w:lang w:val="ru"/>
        </w:rPr>
        <w:t xml:space="preserve"> </w:t>
      </w:r>
      <w:r>
        <w:rPr>
          <w:lang w:val="ru"/>
        </w:rPr>
        <w:t xml:space="preserve">в образовании к высокому риску; требования к ним начнут применяться со 2 декабря</w:t>
      </w:r>
      <w:r>
        <w:rPr>
          <w:lang w:val="ru"/>
        </w:rPr>
        <w:t xml:space="preserve"> </w:t>
      </w:r>
      <w:r>
        <w:rPr>
          <w:lang w:val="ru"/>
        </w:rPr>
        <w:t xml:space="preserve">2027 года — срок перенесён регламентом 2026/1744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38">
        <w:r>
          <w:rPr>
            <w:rStyle w:val="Hyperlink"/>
            <w:lang w:val="ru"/>
          </w:rPr>
          <w:t xml:space="preserve">официальная публикация</w:t>
        </w:r>
      </w:hyperlink>
      <w:r>
        <w:rPr>
          <w:lang w:val="ru"/>
        </w:rPr>
        <w:t xml:space="preserve">).</w:t>
      </w:r>
    </w:p>
    <w:p>
      <w:pPr>
        <w:pStyle w:val="FirstParagraph"/>
      </w:pPr>
      <w:r>
        <w:rPr>
          <w:lang w:val="ru"/>
        </w:rPr>
        <w:t xml:space="preserve">Правила вашего курса важнее любого общего документа: их читают студенты, по ним</w:t>
      </w:r>
      <w:r>
        <w:rPr>
          <w:lang w:val="ru"/>
        </w:rPr>
        <w:t xml:space="preserve"> </w:t>
      </w:r>
      <w:r>
        <w:rPr>
          <w:lang w:val="ru"/>
        </w:rPr>
        <w:t xml:space="preserve">вы проверяете работы.</w:t>
      </w:r>
    </w:p>
    <w:bookmarkEnd w:id="39"/>
    <w:bookmarkEnd w:id="40"/>
    <w:bookmarkStart w:id="46" w:name="praktika"/>
    <w:p>
      <w:pPr>
        <w:pStyle w:val="Heading2"/>
      </w:pPr>
      <w:r>
        <w:rPr>
          <w:lang w:val="ru"/>
        </w:rPr>
        <w:t xml:space="preserve">5. Практика: своя программа по отчётам об ИИ</w:t>
      </w:r>
    </w:p>
    <w:p>
      <w:pPr>
        <w:pStyle w:val="FirstParagraph"/>
      </w:pPr>
      <w:r>
        <w:rPr>
          <w:lang w:val="ru"/>
        </w:rPr>
        <w:t xml:space="preserve">Два исследования, созданные людьми, — для сверки с ИИ-черновиком: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Stanford AI Index</w:t>
      </w:r>
      <w:r>
        <w:rPr>
          <w:lang w:val="ru"/>
        </w:rPr>
        <w:t xml:space="preserve"> </w:t>
      </w:r>
      <w:r>
        <w:rPr>
          <w:lang w:val="ru"/>
        </w:rPr>
        <w:t xml:space="preserve">— ежегодный отчёт об ИИ; выпуск 2026 года вышел 13 апреля 2026 года:</w:t>
      </w:r>
      <w:r>
        <w:rPr>
          <w:lang w:val="ru"/>
        </w:rPr>
        <w:t xml:space="preserve"> </w:t>
      </w:r>
      <w:hyperlink r:id="rId41">
        <w:r>
          <w:rPr>
            <w:rStyle w:val="Hyperlink"/>
            <w:lang w:val="ru"/>
          </w:rPr>
          <w:t xml:space="preserve">страница отчёта 2026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42">
        <w:r>
          <w:rPr>
            <w:rStyle w:val="Hyperlink"/>
            <w:lang w:val="ru"/>
          </w:rPr>
          <w:t xml:space="preserve">отчёт 2025</w:t>
        </w:r>
      </w:hyperlink>
      <w:r>
        <w:rPr>
          <w:lang w:val="ru"/>
        </w:rP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ru"/>
        </w:rPr>
        <w:t xml:space="preserve">«Future of Work with AI Agents»</w:t>
      </w:r>
      <w:r>
        <w:rPr>
          <w:lang w:val="ru"/>
        </w:rPr>
        <w:t xml:space="preserve"> </w:t>
      </w:r>
      <w:r>
        <w:rPr>
          <w:lang w:val="ru"/>
        </w:rPr>
        <w:t xml:space="preserve">(</w:t>
      </w:r>
      <w:hyperlink r:id="rId43">
        <w:r>
          <w:rPr>
            <w:rStyle w:val="Hyperlink"/>
            <w:lang w:val="ru"/>
          </w:rPr>
          <w:t xml:space="preserve">Shao и др., 2025</w:t>
        </w:r>
      </w:hyperlink>
      <w:r>
        <w:rPr>
          <w:lang w:val="ru"/>
        </w:rPr>
        <w:t xml:space="preserve">) —</w:t>
      </w:r>
      <w:r>
        <w:rPr>
          <w:lang w:val="ru"/>
        </w:rPr>
        <w:t xml:space="preserve"> </w:t>
      </w:r>
      <w:r>
        <w:rPr>
          <w:lang w:val="ru"/>
        </w:rPr>
        <w:t xml:space="preserve">какие рабочие задачи люди готовы отдать ИИ-агентам. Авторы ввели шкалу участия человека</w:t>
      </w:r>
      <w:r>
        <w:rPr>
          <w:lang w:val="ru"/>
        </w:rPr>
        <w:t xml:space="preserve"> </w:t>
      </w:r>
      <w:r>
        <w:rPr>
          <w:lang w:val="ru"/>
        </w:rPr>
        <w:t xml:space="preserve">от H1 (агент справляется сам) до H5 (без постоянного участия человека не обойтись).</w:t>
      </w:r>
    </w:p>
    <w:p>
      <w:pPr>
        <w:pStyle w:val="FirstParagraph"/>
      </w:pPr>
      <w:r>
        <w:rPr>
          <w:b/>
          <w:bCs/>
          <w:lang w:val="ru"/>
        </w:rPr>
        <w:t xml:space="preserve">Упражнение.</w:t>
      </w:r>
      <w:r>
        <w:rPr>
          <w:lang w:val="ru"/>
        </w:rPr>
        <w:t xml:space="preserve"> </w:t>
      </w: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лежит «Проект программы повышения</w:t>
      </w:r>
      <w:r>
        <w:rPr>
          <w:lang w:val="ru"/>
        </w:rPr>
        <w:t xml:space="preserve"> </w:t>
      </w:r>
      <w:r>
        <w:rPr>
          <w:lang w:val="ru"/>
        </w:rPr>
        <w:t xml:space="preserve">квалификации преподавателей в эпоху ИИ» — его целиком написал ИИ. Сверьте его с этими</w:t>
      </w:r>
      <w:r>
        <w:rPr>
          <w:lang w:val="ru"/>
        </w:rPr>
        <w:t xml:space="preserve"> </w:t>
      </w:r>
      <w:r>
        <w:rPr>
          <w:lang w:val="ru"/>
        </w:rPr>
        <w:t xml:space="preserve">отчётами: найдите утверждения, которые не подтверждаются, и числа, приписанные не тем</w:t>
      </w:r>
      <w:r>
        <w:rPr>
          <w:lang w:val="ru"/>
        </w:rPr>
        <w:t xml:space="preserve"> </w:t>
      </w:r>
      <w:r>
        <w:rPr>
          <w:lang w:val="ru"/>
        </w:rPr>
        <w:t xml:space="preserve">источникам. Затем соберите свою программу или программу курса для студентов — по своему</w:t>
      </w:r>
      <w:r>
        <w:rPr>
          <w:lang w:val="ru"/>
        </w:rPr>
        <w:t xml:space="preserve"> </w:t>
      </w:r>
      <w:r>
        <w:rPr>
          <w:lang w:val="ru"/>
        </w:rPr>
        <w:t xml:space="preserve">предмету.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проверки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«Короткая продолжительность внимания (8 секунд)» — известный миф. Число пошло из отчёта</w:t>
      </w:r>
      <w:r>
        <w:rPr>
          <w:lang w:val="ru"/>
        </w:rPr>
        <w:t xml:space="preserve"> </w:t>
      </w:r>
      <w:r>
        <w:rPr>
          <w:lang w:val="ru"/>
        </w:rPr>
        <w:t xml:space="preserve">Microsoft Canada 2015 года, который сослался на сайт Statistic Brain, а не на исследование;</w:t>
      </w:r>
      <w:r>
        <w:rPr>
          <w:lang w:val="ru"/>
        </w:rPr>
        <w:t xml:space="preserve"> </w:t>
      </w:r>
      <w:hyperlink r:id="rId45">
        <w:r>
          <w:rPr>
            <w:rStyle w:val="Hyperlink"/>
            <w:lang w:val="ru"/>
          </w:rPr>
          <w:t xml:space="preserve">BBC в 2017 году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показала, что под ним нет данных.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«86 % студентов и 61 % преподавателей уже используют ИИ» приписано Stanford AI Index 2025.</w:t>
      </w:r>
      <w:r>
        <w:rPr>
          <w:lang w:val="ru"/>
        </w:rPr>
        <w:t xml:space="preserve"> </w:t>
      </w:r>
      <w:r>
        <w:rPr>
          <w:lang w:val="ru"/>
        </w:rPr>
        <w:t xml:space="preserve">В отчёте эти числа есть, но это пересказ опросов Digital Education Council — ссылаться</w:t>
      </w:r>
      <w:r>
        <w:rPr>
          <w:lang w:val="ru"/>
        </w:rPr>
        <w:t xml:space="preserve"> </w:t>
      </w:r>
      <w:r>
        <w:rPr>
          <w:lang w:val="ru"/>
        </w:rPr>
        <w:t xml:space="preserve">надо на DEC. И про преподавателей точнее: 61 %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хотя бы раз</w:t>
      </w:r>
      <w:r>
        <w:rPr>
          <w:lang w:val="ru"/>
        </w:rPr>
        <w:t xml:space="preserve"> </w:t>
      </w:r>
      <w:r>
        <w:rPr>
          <w:lang w:val="ru"/>
        </w:rPr>
        <w:t xml:space="preserve">использовали ИИ.</w:t>
      </w:r>
    </w:p>
    <w:p>
      <w:pPr>
        <w:pStyle w:val="Compact"/>
        <w:numPr>
          <w:ilvl w:val="0"/>
          <w:numId w:val="1010"/>
        </w:numPr>
      </w:pPr>
      <w:r>
        <w:rPr>
          <w:lang w:val="ru"/>
        </w:rPr>
        <w:t xml:space="preserve">Остальные утверждения проверьте сами тем же способом: у каждого числа — первоисточник,</w:t>
      </w:r>
      <w:r>
        <w:rPr>
          <w:lang w:val="ru"/>
        </w:rPr>
        <w:t xml:space="preserve"> </w:t>
      </w:r>
      <w:r>
        <w:rPr>
          <w:lang w:val="ru"/>
        </w:rPr>
        <w:t xml:space="preserve">у каждого первоисточника — то ли это число.</w:t>
      </w:r>
    </w:p>
    <w:bookmarkEnd w:id="46"/>
    <w:bookmarkStart w:id="53" w:name="kto-avtor"/>
    <w:p>
      <w:pPr>
        <w:pStyle w:val="Heading2"/>
      </w:pPr>
      <w:r>
        <w:rPr>
          <w:lang w:val="ru"/>
        </w:rPr>
        <w:t xml:space="preserve">6. Кто автор статьи — ИИ или человек?</w:t>
      </w:r>
    </w:p>
    <w:p>
      <w:pPr>
        <w:pStyle w:val="FirstParagraph"/>
      </w:pPr>
      <w:r>
        <w:rPr>
          <w:lang w:val="ru"/>
        </w:rPr>
        <w:t xml:space="preserve">В разделе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— два варианта одного текста о снимках с обратной стороны</w:t>
      </w:r>
      <w:r>
        <w:rPr>
          <w:lang w:val="ru"/>
        </w:rPr>
        <w:t xml:space="preserve"> </w:t>
      </w:r>
      <w:r>
        <w:rPr>
          <w:lang w:val="ru"/>
        </w:rPr>
        <w:t xml:space="preserve">Луны: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1</w:t>
      </w:r>
      <w:r>
        <w:rPr>
          <w:lang w:val="ru"/>
        </w:rPr>
        <w:t xml:space="preserve"> </w:t>
      </w:r>
      <w:r>
        <w:rPr>
          <w:lang w:val="ru"/>
        </w:rPr>
        <w:t xml:space="preserve">— как его написал ИИ, а потом «очеловечил» гуманизатор в 2025 году;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ru"/>
        </w:rPr>
        <w:t xml:space="preserve">вариант 2</w:t>
      </w:r>
      <w:r>
        <w:rPr>
          <w:lang w:val="ru"/>
        </w:rPr>
        <w:t xml:space="preserve"> </w:t>
      </w:r>
      <w:r>
        <w:rPr>
          <w:lang w:val="ru"/>
        </w:rPr>
        <w:t xml:space="preserve">— тот же текст после правки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editing-ai-writing</w:t>
      </w:r>
      <w:r>
        <w:rPr>
          <w:lang w:val="ru"/>
        </w:rPr>
        <w:t xml:space="preserve">: ИИ-штампы</w:t>
      </w:r>
      <w:r>
        <w:rPr>
          <w:lang w:val="ru"/>
        </w:rPr>
        <w:t xml:space="preserve"> </w:t>
      </w:r>
      <w:r>
        <w:rPr>
          <w:lang w:val="ru"/>
        </w:rPr>
        <w:t xml:space="preserve">вычищены, факты исправлены по первоисточникам.</w:t>
      </w:r>
    </w:p>
    <w:p>
      <w:pPr>
        <w:pStyle w:val="FirstParagraph"/>
      </w:pPr>
      <w:r>
        <w:rPr>
          <w:lang w:val="ru"/>
        </w:rPr>
        <w:t xml:space="preserve">Прочитать на сайте:</w:t>
      </w:r>
      <w:r>
        <w:rPr>
          <w:lang w:val="ru"/>
        </w:rPr>
        <w:t xml:space="preserve"> </w:t>
      </w:r>
      <w:hyperlink r:id="rId47">
        <w:r>
          <w:rPr>
            <w:rStyle w:val="Hyperlink"/>
            <w:lang w:val="ru"/>
          </w:rPr>
          <w:t xml:space="preserve">вариант 1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и</w:t>
      </w:r>
      <w:r>
        <w:rPr>
          <w:lang w:val="ru"/>
        </w:rPr>
        <w:t xml:space="preserve"> </w:t>
      </w:r>
      <w:hyperlink r:id="rId48">
        <w:r>
          <w:rPr>
            <w:rStyle w:val="Hyperlink"/>
            <w:lang w:val="ru"/>
          </w:rPr>
          <w:t xml:space="preserve">вариант 2</w:t>
        </w:r>
      </w:hyperlink>
      <w:r>
        <w:rPr>
          <w:lang w:val="ru"/>
        </w:rPr>
        <w:t xml:space="preserve">. Скачать: вариант 1 —</w:t>
      </w:r>
      <w:r>
        <w:rPr>
          <w:lang w:val="ru"/>
        </w:rPr>
        <w:t xml:space="preserve"> </w:t>
      </w:r>
      <w:hyperlink r:id="rId49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0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;</w:t>
      </w:r>
      <w:r>
        <w:rPr>
          <w:lang w:val="ru"/>
        </w:rPr>
        <w:t xml:space="preserve"> </w:t>
      </w:r>
      <w:r>
        <w:rPr>
          <w:lang w:val="ru"/>
        </w:rPr>
        <w:t xml:space="preserve">вариант 2 —</w:t>
      </w:r>
      <w:r>
        <w:rPr>
          <w:lang w:val="ru"/>
        </w:rPr>
        <w:t xml:space="preserve"> </w:t>
      </w:r>
      <w:hyperlink r:id="rId51">
        <w:r>
          <w:rPr>
            <w:rStyle w:val="Hyperlink"/>
            <w:lang w:val="ru"/>
          </w:rPr>
          <w:t xml:space="preserve">.docx</w:t>
        </w:r>
      </w:hyperlink>
      <w:r>
        <w:rPr>
          <w:lang w:val="ru"/>
        </w:rPr>
        <w:t xml:space="preserve">,</w:t>
      </w:r>
      <w:r>
        <w:rPr>
          <w:lang w:val="ru"/>
        </w:rPr>
        <w:t xml:space="preserve"> </w:t>
      </w:r>
      <w:hyperlink r:id="rId52">
        <w:r>
          <w:rPr>
            <w:rStyle w:val="Hyperlink"/>
            <w:lang w:val="ru"/>
          </w:rPr>
          <w:t xml:space="preserve">.txt</w:t>
        </w:r>
      </w:hyperlink>
      <w:r>
        <w:rPr>
          <w:lang w:val="ru"/>
        </w:rPr>
        <w:t xml:space="preserve">.</w:t>
      </w:r>
    </w:p>
    <w:p>
      <w:pPr>
        <w:pStyle w:val="BodyText"/>
      </w:pPr>
      <w:r>
        <w:rPr>
          <w:lang w:val="ru"/>
        </w:rPr>
        <w:t xml:space="preserve">Проверьте оба варианта 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</w:t>
      </w:r>
      <w:r>
        <w:rPr>
          <w:lang w:val="ru"/>
        </w:rPr>
        <w:t xml:space="preserve"> </w:t>
      </w:r>
      <w:r>
        <w:rPr>
          <w:lang w:val="ru"/>
        </w:rPr>
        <w:t xml:space="preserve">в двух сервисах. В каком варианте ИИ-паттернов много, в каком они вычищены? Что осталось</w:t>
      </w:r>
      <w:r>
        <w:rPr>
          <w:lang w:val="ru"/>
        </w:rPr>
        <w:t xml:space="preserve"> </w:t>
      </w:r>
      <w:r>
        <w:rPr>
          <w:lang w:val="ru"/>
        </w:rPr>
        <w:t xml:space="preserve">сигналом во втором варианте? Какой способ проверки дал вам понятный и полезный результат?</w:t>
      </w:r>
    </w:p>
    <w:p>
      <w:pPr>
        <w:pStyle w:val="BodyText"/>
      </w:pPr>
      <w:r>
        <w:rPr>
          <w:b/>
          <w:bCs/>
          <w:lang w:val="ru"/>
        </w:rPr>
        <w:t xml:space="preserve">Ключ для проверяющего</w:t>
      </w:r>
    </w:p>
    <w:p>
      <w:pPr>
        <w:pStyle w:val="BodyText"/>
      </w:pPr>
      <w:r>
        <w:rPr>
          <w:b/>
          <w:bCs/>
          <w:lang w:val="ru"/>
        </w:rPr>
        <w:t xml:space="preserve">Вариант 1 — что должно найтись: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выдуманный личный опыт:</w:t>
      </w:r>
      <w:r>
        <w:rPr>
          <w:lang w:val="ru"/>
        </w:rPr>
        <w:t xml:space="preserve"> </w:t>
      </w:r>
      <w:r>
        <w:rPr>
          <w:lang w:val="ru"/>
        </w:rPr>
        <w:t xml:space="preserve">«Знаете, когда я впервые увидел снимки…», «Для меня лично</w:t>
      </w:r>
      <w:r>
        <w:rPr>
          <w:lang w:val="ru"/>
        </w:rPr>
        <w:t xml:space="preserve"> </w:t>
      </w:r>
      <w:r>
        <w:rPr>
          <w:lang w:val="ru"/>
        </w:rPr>
        <w:t xml:space="preserve">эта история…» — приём гуманизатора, а не воспоминание автора;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разговорные связки по шаблону:</w:t>
      </w:r>
      <w:r>
        <w:rPr>
          <w:lang w:val="ru"/>
        </w:rPr>
        <w:t xml:space="preserve"> </w:t>
      </w:r>
      <w:r>
        <w:rPr>
          <w:lang w:val="ru"/>
        </w:rPr>
        <w:t xml:space="preserve">«И вот штука:», «И вот тут начинается самое</w:t>
      </w:r>
      <w:r>
        <w:rPr>
          <w:lang w:val="ru"/>
        </w:rPr>
        <w:t xml:space="preserve"> </w:t>
      </w:r>
      <w:r>
        <w:rPr>
          <w:lang w:val="ru"/>
        </w:rPr>
        <w:t xml:space="preserve">интересное», «а тут – раз, и…»;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следы генерации:</w:t>
      </w:r>
      <w:r>
        <w:rPr>
          <w:lang w:val="ru"/>
        </w:rPr>
        <w:t xml:space="preserve"> </w:t>
      </w:r>
      <w:r>
        <w:rPr>
          <w:lang w:val="ru"/>
        </w:rPr>
        <w:t xml:space="preserve">подписи к картинкам остались на английском;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самый сильный след:</w:t>
      </w:r>
      <w:r>
        <w:rPr>
          <w:lang w:val="ru"/>
        </w:rPr>
        <w:t xml:space="preserve"> </w:t>
      </w:r>
      <w:r>
        <w:rPr>
          <w:lang w:val="ru"/>
        </w:rPr>
        <w:t xml:space="preserve">источник № 27 — файл «SISTEMNYI-PROMPT-DLIa-SOZDANIIa-</w:t>
      </w:r>
      <w:r>
        <w:rPr>
          <w:lang w:val="ru"/>
        </w:rPr>
        <w:t xml:space="preserve"> </w:t>
      </w:r>
      <w:r>
        <w:rPr>
          <w:lang w:val="ru"/>
        </w:rPr>
        <w:t xml:space="preserve">ChELOVEKOPODOBNOGO-TEKSTA.pdf», то есть сама инструкция гуманизатора;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список источников длиннее текста:</w:t>
      </w:r>
      <w:r>
        <w:rPr>
          <w:lang w:val="ru"/>
        </w:rPr>
        <w:t xml:space="preserve"> </w:t>
      </w:r>
      <w:r>
        <w:rPr>
          <w:lang w:val="ru"/>
        </w:rPr>
        <w:t xml:space="preserve">58 адресов, в тексте упомянуты 26; сноски стоят</w:t>
      </w:r>
      <w:r>
        <w:rPr>
          <w:lang w:val="ru"/>
        </w:rPr>
        <w:t xml:space="preserve"> </w:t>
      </w:r>
      <w:r>
        <w:rPr>
          <w:lang w:val="ru"/>
        </w:rPr>
        <w:t xml:space="preserve">пачками — «[2][8][9][5][7]»;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  <w:lang w:val="ru"/>
        </w:rPr>
        <w:t xml:space="preserve">фактические ошибки</w:t>
      </w:r>
      <w:r>
        <w:rPr>
          <w:lang w:val="ru"/>
        </w:rPr>
        <w:t xml:space="preserve"> </w:t>
      </w:r>
      <w:r>
        <w:rPr>
          <w:lang w:val="ru"/>
        </w:rPr>
        <w:t xml:space="preserve">— их найдёт только проверка фактов: первые снимки обратной</w:t>
      </w:r>
      <w:r>
        <w:rPr>
          <w:lang w:val="ru"/>
        </w:rPr>
        <w:t xml:space="preserve"> </w:t>
      </w:r>
      <w:r>
        <w:rPr>
          <w:lang w:val="ru"/>
        </w:rPr>
        <w:t xml:space="preserve">стороны Луны сделала советская «Луна-3» в 1959 году, а «Чанъэ-4» — первые снимки</w:t>
      </w:r>
      <w:r>
        <w:rPr>
          <w:lang w:val="ru"/>
        </w:rPr>
        <w:t xml:space="preserve"> </w:t>
      </w:r>
      <w:r>
        <w:rPr>
          <w:b/>
          <w:bCs/>
          <w:lang w:val="ru"/>
        </w:rPr>
        <w:t xml:space="preserve">с её поверхности</w:t>
      </w:r>
      <w:r>
        <w:rPr>
          <w:lang w:val="ru"/>
        </w:rPr>
        <w:t xml:space="preserve">; скорость связи с Землёй завышена в тысячу раз («2 гигабита» вместо</w:t>
      </w:r>
      <w:r>
        <w:rPr>
          <w:lang w:val="ru"/>
        </w:rPr>
        <w:t xml:space="preserve"> </w:t>
      </w:r>
      <w:r>
        <w:rPr>
          <w:lang w:val="ru"/>
        </w:rPr>
        <w:t xml:space="preserve">1–10 мегабит в секунду); морей на обратной стороне не два: кроме Моря Москвы и Моря Мечты там есть части</w:t>
      </w:r>
      <w:r>
        <w:rPr>
          <w:lang w:val="ru"/>
        </w:rPr>
        <w:t xml:space="preserve"> </w:t>
      </w:r>
      <w:r>
        <w:rPr>
          <w:lang w:val="ru"/>
        </w:rPr>
        <w:t xml:space="preserve">Восточного и Южного морей — всего около 3,5 % площади; запуск «Чанъэ-7» в 2026 году перенесён.</w:t>
      </w:r>
    </w:p>
    <w:p>
      <w:pPr>
        <w:pStyle w:val="FirstParagraph"/>
      </w:pPr>
      <w:r>
        <w:rPr>
          <w:b/>
          <w:bCs/>
          <w:lang w:val="ru"/>
        </w:rPr>
        <w:t xml:space="preserve">Вариант 2 — что изменилось:</w:t>
      </w:r>
      <w:r>
        <w:rPr>
          <w:lang w:val="ru"/>
        </w:rPr>
        <w:t xml:space="preserve"> </w:t>
      </w:r>
      <w:r>
        <w:rPr>
          <w:lang w:val="ru"/>
        </w:rPr>
        <w:t xml:space="preserve">выдуманного опыта, шаблонных связок, английских подписей</w:t>
      </w:r>
      <w:r>
        <w:rPr>
          <w:lang w:val="ru"/>
        </w:rPr>
        <w:t xml:space="preserve"> </w:t>
      </w:r>
      <w:r>
        <w:rPr>
          <w:lang w:val="ru"/>
        </w:rPr>
        <w:t xml:space="preserve">и лишних источников нет; факты исправлены. Стилевых признаков почти не осталось — хотя</w:t>
      </w:r>
      <w:r>
        <w:rPr>
          <w:lang w:val="ru"/>
        </w:rPr>
        <w:t xml:space="preserve"> </w:t>
      </w:r>
      <w:r>
        <w:rPr>
          <w:lang w:val="ru"/>
        </w:rPr>
        <w:t xml:space="preserve">текст по-прежнему в основе написан ИИ.</w:t>
      </w:r>
    </w:p>
    <w:p>
      <w:pPr>
        <w:pStyle w:val="BodyText"/>
      </w:pPr>
      <w:r>
        <w:rPr>
          <w:b/>
          <w:bCs/>
          <w:lang w:val="ru"/>
        </w:rPr>
        <w:t xml:space="preserve">Вывод упражнения.</w:t>
      </w:r>
      <w:r>
        <w:rPr>
          <w:lang w:val="ru"/>
        </w:rPr>
        <w:t xml:space="preserve"> </w:t>
      </w:r>
      <w:r>
        <w:rPr>
          <w:lang w:val="ru"/>
        </w:rPr>
        <w:t xml:space="preserve">Правка вычищает стилевые признаки за минуты, поэтому по стилю</w:t>
      </w:r>
      <w:r>
        <w:rPr>
          <w:lang w:val="ru"/>
        </w:rPr>
        <w:t xml:space="preserve"> </w:t>
      </w:r>
      <w:r>
        <w:rPr>
          <w:lang w:val="ru"/>
        </w:rPr>
        <w:t xml:space="preserve">авторство не доказать. Надёжны только проверка фактов и источников, сравнение с прежними</w:t>
      </w:r>
      <w:r>
        <w:rPr>
          <w:lang w:val="ru"/>
        </w:rPr>
        <w:t xml:space="preserve"> </w:t>
      </w:r>
      <w:r>
        <w:rPr>
          <w:lang w:val="ru"/>
        </w:rPr>
        <w:t xml:space="preserve">работами автора и беседа с ним. Уточнения фактов — по материалам CNSA, NASA и статьям</w:t>
      </w:r>
      <w:r>
        <w:rPr>
          <w:lang w:val="ru"/>
        </w:rPr>
        <w:t xml:space="preserve"> </w:t>
      </w:r>
      <w:r>
        <w:rPr>
          <w:lang w:val="ru"/>
        </w:rPr>
        <w:t xml:space="preserve">разработчиков спутника «Цюэцяо», проверено 28.09.2026.</w:t>
      </w:r>
    </w:p>
    <w:bookmarkEnd w:id="53"/>
    <w:bookmarkStart w:id="54" w:name="promty"/>
    <w:p>
      <w:pPr>
        <w:pStyle w:val="Heading2"/>
      </w:pPr>
      <w:r>
        <w:rPr>
          <w:lang w:val="ru"/>
        </w:rPr>
        <w:t xml:space="preserve">Промпты лекции</w:t>
      </w:r>
    </w:p>
    <w:p>
      <w:pPr>
        <w:pStyle w:val="FirstParagraph"/>
      </w:pPr>
      <w:r>
        <w:rPr>
          <w:b/>
          <w:bCs/>
          <w:lang w:val="ru"/>
        </w:rPr>
        <w:t xml:space="preserve">Промпт: Академический ассистент — системный слой для проекта или первого сообщения.</w:t>
      </w:r>
      <w:r>
        <w:rPr>
          <w:lang w:val="ru"/>
        </w:rPr>
        <w:t xml:space="preserve"> </w:t>
      </w:r>
      <w:r>
        <w:rPr>
          <w:lang w:val="ru"/>
        </w:rPr>
        <w:t xml:space="preserve">Когда: собираете своего помощника по курсу.</w:t>
      </w:r>
    </w:p>
    <w:p>
      <w:pPr>
        <w:pStyle w:val="SourceCode"/>
      </w:pPr>
      <w:r>
        <w:rPr>
          <w:rStyle w:val="VerbatimChar"/>
          <w:lang w:val="ru"/>
        </w:rPr>
        <w:t xml:space="preserve">Ты — академический ассистент преподавателя дисциплины «[ДИСЦИПЛИНА]»: помогаешь с научными текстами, конспектами, методическими материалами и перепиской со студентами и коллегами.</w:t>
      </w:r>
      <w:r>
        <w:br/>
      </w:r>
      <w:r>
        <w:rPr>
          <w:rStyle w:val="VerbatimChar"/>
          <w:lang w:val="ru"/>
        </w:rPr>
        <w:t xml:space="preserve">Стиль: вежливый, структурированный, научно-деловой; для студентов — проще, с пояснением терминов.</w:t>
      </w:r>
      <w:r>
        <w:br/>
      </w:r>
      <w:r>
        <w:rPr>
          <w:rStyle w:val="VerbatimChar"/>
          <w:lang w:val="ru"/>
        </w:rPr>
        <w:t xml:space="preserve">Формат: инструкции — списком, пояснения — абзацами, сравнения — таблицей, к каждой теме — пример.</w:t>
      </w:r>
      <w:r>
        <w:br/>
      </w:r>
      <w:r>
        <w:rPr>
          <w:rStyle w:val="VerbatimChar"/>
          <w:lang w:val="ru"/>
        </w:rPr>
        <w:t xml:space="preserve">Опора на материалы: отвечай по приложенным файлам курса; если ответа в них нет — скажи об этом прямо.</w:t>
      </w:r>
      <w:r>
        <w:br/>
      </w:r>
      <w:r>
        <w:rPr>
          <w:rStyle w:val="VerbatimChar"/>
          <w:lang w:val="ru"/>
        </w:rPr>
        <w:t xml:space="preserve">Проверка: давай ссылки на первоисточники там, где это возможно, — с DOI или URL.</w:t>
      </w:r>
      <w:r>
        <w:br/>
      </w:r>
      <w:r>
        <w:rPr>
          <w:rStyle w:val="VerbatimChar"/>
          <w:lang w:val="ru"/>
        </w:rPr>
        <w:t xml:space="preserve">Не уверен — так и скажи, не угадывай. Никаких персональных данных студентов.</w:t>
      </w:r>
    </w:p>
    <w:p>
      <w:pPr>
        <w:pStyle w:val="FirstParagraph"/>
      </w:pPr>
      <w:r>
        <w:rPr>
          <w:b/>
          <w:bCs/>
          <w:lang w:val="ru"/>
        </w:rPr>
        <w:t xml:space="preserve">Промпт: Блок самопроверки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хотите, чтобы помощник сам проверял ответ перед выдачей.</w:t>
      </w:r>
    </w:p>
    <w:p>
      <w:pPr>
        <w:pStyle w:val="SourceCode"/>
      </w:pPr>
      <w:r>
        <w:rPr>
          <w:rStyle w:val="VerbatimChar"/>
          <w:lang w:val="ru"/>
        </w:rPr>
        <w:t xml:space="preserve">Перед каждым ответом:</w:t>
      </w:r>
      <w:r>
        <w:br/>
      </w:r>
      <w:r>
        <w:rPr>
          <w:rStyle w:val="VerbatimChar"/>
          <w:lang w:val="ru"/>
        </w:rPr>
        <w:t xml:space="preserve">1. Составь для себя критерии хорошего ответа на этот запрос — 5–7 пунктов.</w:t>
      </w:r>
      <w:r>
        <w:br/>
      </w:r>
      <w:r>
        <w:rPr>
          <w:rStyle w:val="VerbatimChar"/>
          <w:lang w:val="ru"/>
        </w:rPr>
        <w:t xml:space="preserve">2. Напиши черновик и сверь его с критериями.</w:t>
      </w:r>
      <w:r>
        <w:br/>
      </w:r>
      <w:r>
        <w:rPr>
          <w:rStyle w:val="VerbatimChar"/>
          <w:lang w:val="ru"/>
        </w:rPr>
        <w:t xml:space="preserve">3. Исправь то, что не дотягивает, и проверь снова.</w:t>
      </w:r>
      <w:r>
        <w:br/>
      </w:r>
      <w:r>
        <w:rPr>
          <w:rStyle w:val="VerbatimChar"/>
          <w:lang w:val="ru"/>
        </w:rPr>
        <w:t xml:space="preserve">4. Выдай только итог. Критерии и черновик не показывай.</w:t>
      </w:r>
      <w:r>
        <w:br/>
      </w:r>
      <w:r>
        <w:rPr>
          <w:rStyle w:val="VerbatimChar"/>
          <w:lang w:val="ru"/>
        </w:rPr>
        <w:t xml:space="preserve">Если в материалах нет данных для ответа — скажи об этом, а не заполняй пробел догадкой.</w:t>
      </w:r>
    </w:p>
    <w:p>
      <w:pPr>
        <w:pStyle w:val="FirstParagraph"/>
      </w:pPr>
      <w:r>
        <w:rPr>
          <w:b/>
          <w:bCs/>
          <w:lang w:val="ru"/>
        </w:rPr>
        <w:t xml:space="preserve">Промпт: Словарь дисциплины для системного слоя.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нужно задать модели точные значения терминов вашего предмета.</w:t>
      </w:r>
    </w:p>
    <w:p>
      <w:pPr>
        <w:pStyle w:val="SourceCode"/>
      </w:pPr>
      <w:r>
        <w:rPr>
          <w:rStyle w:val="VerbatimChar"/>
          <w:lang w:val="ru"/>
        </w:rPr>
        <w:t xml:space="preserve">Ты — эксперт в области «[ОБЛАСТЬ]». Составь словарь из 20 профессиональных терминов этой области для студентов [УРОВЕНЬ].</w:t>
      </w:r>
      <w:r>
        <w:br/>
      </w:r>
      <w:r>
        <w:rPr>
          <w:rStyle w:val="VerbatimChar"/>
          <w:lang w:val="ru"/>
        </w:rPr>
        <w:t xml:space="preserve">Для каждого: термин; определение в одно-два предложения; пример употребления; частая ошибка студентов в понимании термина.</w:t>
      </w:r>
      <w:r>
        <w:br/>
      </w:r>
      <w:r>
        <w:rPr>
          <w:rStyle w:val="VerbatimChar"/>
          <w:lang w:val="ru"/>
        </w:rPr>
        <w:t xml:space="preserve">Упорядочи по алфавиту, очевидные термины пропусти.</w:t>
      </w:r>
      <w:r>
        <w:br/>
      </w:r>
      <w:r>
        <w:rPr>
          <w:rStyle w:val="VerbatimChar"/>
          <w:lang w:val="ru"/>
        </w:rPr>
        <w:t xml:space="preserve">Если у термина в разных школах разные определения — укажи это.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эссе по критериям.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черновик разбора студенческого эссе.</w:t>
      </w:r>
    </w:p>
    <w:p>
      <w:pPr>
        <w:pStyle w:val="SourceCode"/>
      </w:pPr>
      <w:r>
        <w:rPr>
          <w:rStyle w:val="VerbatimChar"/>
          <w:lang w:val="ru"/>
        </w:rPr>
        <w:t xml:space="preserve">Ты — преподаватель [ДИСЦИПЛИНА]. Оцени эссе студента [КУРС] на тему «[ТЕМА]».</w:t>
      </w:r>
      <w:r>
        <w:br/>
      </w:r>
      <w:r>
        <w:rPr>
          <w:rStyle w:val="VerbatimChar"/>
          <w:lang w:val="ru"/>
        </w:rPr>
        <w:t xml:space="preserve">Критерии, 1–5 баллов с обоснованием:</w:t>
      </w:r>
      <w:r>
        <w:br/>
      </w:r>
      <w:r>
        <w:rPr>
          <w:rStyle w:val="VerbatimChar"/>
          <w:lang w:val="ru"/>
        </w:rPr>
        <w:t xml:space="preserve">1. Соответствие теме: есть ли тезис и раскрыт ли он.</w:t>
      </w:r>
      <w:r>
        <w:br/>
      </w:r>
      <w:r>
        <w:rPr>
          <w:rStyle w:val="VerbatimChar"/>
          <w:lang w:val="ru"/>
        </w:rPr>
        <w:t xml:space="preserve">2. Логика и аргументация.</w:t>
      </w:r>
      <w:r>
        <w:br/>
      </w:r>
      <w:r>
        <w:rPr>
          <w:rStyle w:val="VerbatimChar"/>
          <w:lang w:val="ru"/>
        </w:rPr>
        <w:t xml:space="preserve">3. Примеры и доказательства: конкретны ли, уместны ли.</w:t>
      </w:r>
      <w:r>
        <w:br/>
      </w:r>
      <w:r>
        <w:rPr>
          <w:rStyle w:val="VerbatimChar"/>
          <w:lang w:val="ru"/>
        </w:rPr>
        <w:t xml:space="preserve">4. Грамотность и стиль.</w:t>
      </w:r>
      <w:r>
        <w:br/>
      </w:r>
      <w:r>
        <w:rPr>
          <w:rStyle w:val="VerbatimChar"/>
          <w:lang w:val="ru"/>
        </w:rPr>
        <w:t xml:space="preserve">5. Самостоятельность мысли: есть ли своя интерпретация.</w:t>
      </w:r>
      <w:r>
        <w:br/>
      </w:r>
      <w:r>
        <w:rPr>
          <w:rStyle w:val="VerbatimChar"/>
          <w:lang w:val="ru"/>
        </w:rPr>
        <w:t xml:space="preserve">Затем: 2–3 сильные стороны, 2–3 слабых места, конкретные рекомендации.</w:t>
      </w:r>
      <w:r>
        <w:br/>
      </w:r>
      <w:r>
        <w:rPr>
          <w:rStyle w:val="VerbatimChar"/>
          <w:lang w:val="ru"/>
        </w:rPr>
        <w:t xml:space="preserve">Тон — конструктивный и поддерживающий: цель — помочь студенту вырасти.</w:t>
      </w:r>
      <w:r>
        <w:br/>
      </w:r>
      <w:r>
        <w:rPr>
          <w:rStyle w:val="VerbatimChar"/>
          <w:lang w:val="ru"/>
        </w:rPr>
        <w:t xml:space="preserve">Цитируй места из текста, на которые опираешься.</w:t>
      </w:r>
      <w:r>
        <w:br/>
      </w:r>
      <w:r>
        <w:rPr>
          <w:rStyle w:val="VerbatimChar"/>
          <w:lang w:val="ru"/>
        </w:rPr>
        <w:t xml:space="preserve">Эссе: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Проверка решения задачи.</w:t>
      </w:r>
      <w:r>
        <w:rPr>
          <w:lang w:val="ru"/>
        </w:rPr>
        <w:t xml:space="preserve"> </w:t>
      </w:r>
      <w:r>
        <w:rPr>
          <w:lang w:val="ru"/>
        </w:rPr>
        <w:t xml:space="preserve">Когда: нужен разбор хода решения, а не только ответа.</w:t>
      </w:r>
    </w:p>
    <w:p>
      <w:pPr>
        <w:pStyle w:val="SourceCode"/>
      </w:pPr>
      <w:r>
        <w:rPr>
          <w:rStyle w:val="VerbatimChar"/>
          <w:lang w:val="ru"/>
        </w:rPr>
        <w:t xml:space="preserve">Проверь решение студента [КУРС] по теме «[ТЕМА]».</w:t>
      </w:r>
      <w:r>
        <w:br/>
      </w:r>
      <w:r>
        <w:rPr>
          <w:rStyle w:val="VerbatimChar"/>
          <w:lang w:val="ru"/>
        </w:rPr>
        <w:t xml:space="preserve">Задача: [УСЛОВИЕ].</w:t>
      </w:r>
      <w:r>
        <w:br/>
      </w:r>
      <w:r>
        <w:rPr>
          <w:rStyle w:val="VerbatimChar"/>
          <w:lang w:val="ru"/>
        </w:rPr>
        <w:t xml:space="preserve">Оцени: верна ли формула; верна ли подстановка; вычисления и округления; единицы измерения; обоснован ли каждый шаг.</w:t>
      </w:r>
      <w:r>
        <w:br/>
      </w:r>
      <w:r>
        <w:rPr>
          <w:rStyle w:val="VerbatimChar"/>
          <w:lang w:val="ru"/>
        </w:rPr>
        <w:t xml:space="preserve">Если есть ошибки: укажи, где именно; объясни, почему это неверно; дай верное решение с пояснениями.</w:t>
      </w:r>
      <w:r>
        <w:br/>
      </w:r>
      <w:r>
        <w:rPr>
          <w:rStyle w:val="VerbatimChar"/>
          <w:lang w:val="ru"/>
        </w:rPr>
        <w:t xml:space="preserve">Проверь своё решение дважды, прежде чем указывать на ошибку студента.</w:t>
      </w:r>
      <w:r>
        <w:br/>
      </w:r>
      <w:r>
        <w:rPr>
          <w:rStyle w:val="VerbatimChar"/>
          <w:lang w:val="ru"/>
        </w:rPr>
        <w:t xml:space="preserve">Решение студента: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Поддерживающая обратная связь.</w:t>
      </w:r>
      <w:r>
        <w:rPr>
          <w:lang w:val="ru"/>
        </w:rPr>
        <w:t xml:space="preserve"> </w:t>
      </w:r>
      <w:r>
        <w:rPr>
          <w:lang w:val="ru"/>
        </w:rPr>
        <w:t xml:space="preserve">Когда: разбор готов, нужен текст для студента.</w:t>
      </w:r>
    </w:p>
    <w:p>
      <w:pPr>
        <w:pStyle w:val="SourceCode"/>
      </w:pPr>
      <w:r>
        <w:rPr>
          <w:rStyle w:val="VerbatimChar"/>
          <w:lang w:val="ru"/>
        </w:rPr>
        <w:t xml:space="preserve">По разбору ниже напиши обратную связь студенту — 120–180 слов.</w:t>
      </w:r>
      <w:r>
        <w:br/>
      </w:r>
      <w:r>
        <w:rPr>
          <w:rStyle w:val="VerbatimChar"/>
          <w:lang w:val="ru"/>
        </w:rPr>
        <w:t xml:space="preserve">Начни с того, что получилось, затем 2–3 главные точки роста с конкретным советом, закончи следующим шагом. Без оценочных ярлыков, без канцелярита, обращение на «вы».</w:t>
      </w:r>
      <w:r>
        <w:br/>
      </w:r>
      <w:r>
        <w:rPr>
          <w:rStyle w:val="VerbatimChar"/>
          <w:lang w:val="ru"/>
        </w:rPr>
        <w:t xml:space="preserve">Разбор: [ВСТАВЬТЕ]</w:t>
      </w:r>
    </w:p>
    <w:p>
      <w:pPr>
        <w:pStyle w:val="FirstParagraph"/>
      </w:pPr>
      <w:r>
        <w:rPr>
          <w:b/>
          <w:bCs/>
          <w:lang w:val="ru"/>
        </w:rPr>
        <w:t xml:space="preserve">Промпт: Признаки участия ИИ — основа для беседы, не приговор.</w:t>
      </w:r>
      <w:r>
        <w:rPr>
          <w:lang w:val="ru"/>
        </w:rPr>
        <w:t xml:space="preserve"> </w:t>
      </w:r>
      <w:r>
        <w:rPr>
          <w:lang w:val="ru"/>
        </w:rPr>
        <w:t xml:space="preserve">Когда: есть сомнение в самостоятельности работы.</w:t>
      </w:r>
    </w:p>
    <w:p>
      <w:pPr>
        <w:pStyle w:val="SourceCode"/>
      </w:pPr>
      <w:r>
        <w:rPr>
          <w:rStyle w:val="VerbatimChar"/>
          <w:lang w:val="ru"/>
        </w:rPr>
        <w:t xml:space="preserve">Проанализируй текст ниже на признаки участия ИИ. Это основа для беседы со студентом, а не приговор.</w:t>
      </w:r>
      <w:r>
        <w:br/>
      </w:r>
      <w:r>
        <w:rPr>
          <w:rStyle w:val="VerbatimChar"/>
          <w:lang w:val="ru"/>
        </w:rPr>
        <w:t xml:space="preserve">Контекст: [КУРС], [ТИП ЗАДАНИЯ], [ДИСЦИПЛИНА]; правила курса об ИИ: [КАКИЕ].</w:t>
      </w:r>
      <w:r>
        <w:br/>
      </w:r>
      <w:r>
        <w:rPr>
          <w:rStyle w:val="VerbatimChar"/>
          <w:lang w:val="ru"/>
        </w:rPr>
        <w:t xml:space="preserve">Для каждой находки: точная цитата; что это за признак; насколько он сильный; чем он может объясняться БЕЗ ИИ.</w:t>
      </w:r>
      <w:r>
        <w:br/>
      </w:r>
      <w:r>
        <w:rPr>
          <w:rStyle w:val="VerbatimChar"/>
          <w:lang w:val="ru"/>
        </w:rPr>
        <w:t xml:space="preserve">Отдельно: какие ссылки, даты и числа нужно проверить и как.</w:t>
      </w:r>
      <w:r>
        <w:br/>
      </w:r>
      <w:r>
        <w:rPr>
          <w:rStyle w:val="VerbatimChar"/>
          <w:lang w:val="ru"/>
        </w:rPr>
        <w:t xml:space="preserve">Отдельно: признаки живого автора.</w:t>
      </w:r>
      <w:r>
        <w:br/>
      </w:r>
      <w:r>
        <w:rPr>
          <w:rStyle w:val="VerbatimChar"/>
          <w:lang w:val="ru"/>
        </w:rPr>
        <w:t xml:space="preserve">В конце — 3–5 вопросов для беседы, привязанных к местам текста.</w:t>
      </w:r>
      <w:r>
        <w:br/>
      </w:r>
      <w:r>
        <w:rPr>
          <w:rStyle w:val="VerbatimChar"/>
          <w:lang w:val="ru"/>
        </w:rPr>
        <w:t xml:space="preserve">Не ставь процент вероятности, не называй модель, не делай выводов о человеке.</w:t>
      </w:r>
      <w:r>
        <w:br/>
      </w:r>
      <w:r>
        <w:rPr>
          <w:rStyle w:val="VerbatimChar"/>
          <w:lang w:val="ru"/>
        </w:rPr>
        <w:t xml:space="preserve">Текст: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Вопросы для беседы по работе.</w:t>
      </w:r>
      <w:r>
        <w:rPr>
          <w:lang w:val="ru"/>
        </w:rPr>
        <w:t xml:space="preserve"> </w:t>
      </w:r>
      <w:r>
        <w:rPr>
          <w:lang w:val="ru"/>
        </w:rPr>
        <w:t xml:space="preserve">Когда: хотите убедиться, что студент владеет своим текстом.</w:t>
      </w:r>
    </w:p>
    <w:p>
      <w:pPr>
        <w:pStyle w:val="SourceCode"/>
      </w:pPr>
      <w:r>
        <w:rPr>
          <w:rStyle w:val="VerbatimChar"/>
          <w:lang w:val="ru"/>
        </w:rPr>
        <w:t xml:space="preserve">По работе студента ниже подготовь 6 вопросов для короткой устной беседы (10 минут):</w:t>
      </w:r>
      <w:r>
        <w:br/>
      </w:r>
      <w:r>
        <w:rPr>
          <w:rStyle w:val="VerbatimChar"/>
          <w:lang w:val="ru"/>
        </w:rPr>
        <w:t xml:space="preserve">– 2 вопроса «перескажите своими словами» к конкретным абзацам;</w:t>
      </w:r>
      <w:r>
        <w:br/>
      </w:r>
      <w:r>
        <w:rPr>
          <w:rStyle w:val="VerbatimChar"/>
          <w:lang w:val="ru"/>
        </w:rPr>
        <w:t xml:space="preserve">– 1 вопрос о выборе примера или метода;</w:t>
      </w:r>
      <w:r>
        <w:br/>
      </w:r>
      <w:r>
        <w:rPr>
          <w:rStyle w:val="VerbatimChar"/>
          <w:lang w:val="ru"/>
        </w:rPr>
        <w:t xml:space="preserve">– 1 вопрос «что изменится, если…» на понимание;</w:t>
      </w:r>
      <w:r>
        <w:br/>
      </w:r>
      <w:r>
        <w:rPr>
          <w:rStyle w:val="VerbatimChar"/>
          <w:lang w:val="ru"/>
        </w:rPr>
        <w:t xml:space="preserve">– 1 вопрос об источнике;</w:t>
      </w:r>
      <w:r>
        <w:br/>
      </w:r>
      <w:r>
        <w:rPr>
          <w:rStyle w:val="VerbatimChar"/>
          <w:lang w:val="ru"/>
        </w:rPr>
        <w:t xml:space="preserve">– 1 вопрос о том, как шла работа.</w:t>
      </w:r>
      <w:r>
        <w:br/>
      </w:r>
      <w:r>
        <w:rPr>
          <w:rStyle w:val="VerbatimChar"/>
          <w:lang w:val="ru"/>
        </w:rPr>
        <w:t xml:space="preserve">Тон — доброжелательный, не допрос. К каждому вопросу — что должен показать хороший ответ.</w:t>
      </w:r>
      <w:r>
        <w:br/>
      </w:r>
      <w:r>
        <w:rPr>
          <w:rStyle w:val="VerbatimChar"/>
          <w:lang w:val="ru"/>
        </w:rPr>
        <w:t xml:space="preserve">Работа: [ВСТАВЬТЕ ТЕКСТ БЕЗ ФАМИЛИИ АВТОРА]</w:t>
      </w:r>
    </w:p>
    <w:p>
      <w:pPr>
        <w:pStyle w:val="FirstParagraph"/>
      </w:pPr>
      <w:r>
        <w:rPr>
          <w:b/>
          <w:bCs/>
          <w:lang w:val="ru"/>
        </w:rPr>
        <w:t xml:space="preserve">Промпт: Правила использования ИИ для моего курса.</w:t>
      </w:r>
      <w:r>
        <w:rPr>
          <w:lang w:val="ru"/>
        </w:rPr>
        <w:t xml:space="preserve"> </w:t>
      </w:r>
      <w:r>
        <w:rPr>
          <w:lang w:val="ru"/>
        </w:rPr>
        <w:t xml:space="preserve">Когда: готовите правила к началу семестра.</w:t>
      </w:r>
    </w:p>
    <w:p>
      <w:pPr>
        <w:pStyle w:val="SourceCode"/>
      </w:pPr>
      <w:r>
        <w:rPr>
          <w:rStyle w:val="VerbatimChar"/>
          <w:lang w:val="ru"/>
        </w:rPr>
        <w:t xml:space="preserve">Помоги составить правила использования ИИ для курса «[КУРС]» ([УРОВЕНЬ СТУДЕНТОВ]).</w:t>
      </w:r>
      <w:r>
        <w:br/>
      </w:r>
      <w:r>
        <w:rPr>
          <w:rStyle w:val="VerbatimChar"/>
          <w:lang w:val="ru"/>
        </w:rPr>
        <w:t xml:space="preserve">Структура: разрешено (3–5 пунктов с примерами); запрещено (3–5 с примерами); по согласованию с преподавателем (2–3); как студент указывает использование ИИ (готовая формулировка для работы); как я проверяю соблюдение правил; что происходит при нарушении — обучающе, а не карательно.</w:t>
      </w:r>
      <w:r>
        <w:br/>
      </w:r>
      <w:r>
        <w:rPr>
          <w:rStyle w:val="VerbatimChar"/>
          <w:lang w:val="ru"/>
        </w:rPr>
        <w:t xml:space="preserve">Язык — понятный студентам, без канцелярита, на одну страницу.</w:t>
      </w:r>
    </w:p>
    <w:p>
      <w:pPr>
        <w:pStyle w:val="FirstParagraph"/>
      </w:pPr>
      <w:r>
        <w:rPr>
          <w:b/>
          <w:bCs/>
          <w:lang w:val="ru"/>
        </w:rPr>
        <w:t xml:space="preserve">Промпт: Задание, которое трудно «сдать нейросетью».</w:t>
      </w:r>
      <w:r>
        <w:rPr>
          <w:lang w:val="ru"/>
        </w:rPr>
        <w:t xml:space="preserve"> </w:t>
      </w:r>
      <w:r>
        <w:rPr>
          <w:lang w:val="ru"/>
        </w:rPr>
        <w:t xml:space="preserve">Когда: переделываете задание, которое легко сгенерировать.</w:t>
      </w:r>
    </w:p>
    <w:p>
      <w:pPr>
        <w:pStyle w:val="SourceCode"/>
      </w:pPr>
      <w:r>
        <w:rPr>
          <w:rStyle w:val="VerbatimChar"/>
          <w:lang w:val="ru"/>
        </w:rPr>
        <w:t xml:space="preserve">Помоги переделать задание по [ДИСЦИПЛИНА] для [КУРС] так, чтобы выполнить его без понимания темы было трудно.</w:t>
      </w:r>
      <w:r>
        <w:br/>
      </w:r>
      <w:r>
        <w:rPr>
          <w:rStyle w:val="VerbatimChar"/>
          <w:lang w:val="ru"/>
        </w:rPr>
        <w:t xml:space="preserve">Исходное задание: [ТЕКСТ ЗАДАНИЯ]. Длительность: [НЕДЕЛИ].</w:t>
      </w:r>
      <w:r>
        <w:br/>
      </w:r>
      <w:r>
        <w:rPr>
          <w:rStyle w:val="VerbatimChar"/>
          <w:lang w:val="ru"/>
        </w:rPr>
        <w:t xml:space="preserve">Используй: личный или местный контекст студента; промежуточные этапы с отчётами; часть работы на занятии; устную защиту.</w:t>
      </w:r>
      <w:r>
        <w:br/>
      </w:r>
      <w:r>
        <w:rPr>
          <w:rStyle w:val="VerbatimChar"/>
          <w:lang w:val="ru"/>
        </w:rPr>
        <w:t xml:space="preserve">Предложи: формулировку задания; этапы и сроки; критерии оценки; 5 вопросов для устной защиты.</w:t>
      </w:r>
    </w:p>
    <w:bookmarkEnd w:id="54"/>
    <w:bookmarkStart w:id="56" w:name="samostoyatelno"/>
    <w:p>
      <w:pPr>
        <w:pStyle w:val="Heading2"/>
      </w:pPr>
      <w:r>
        <w:rPr>
          <w:lang w:val="ru"/>
        </w:rPr>
        <w:t xml:space="preserve">Самостоятельная практика</w:t>
      </w:r>
    </w:p>
    <w:p>
      <w:pPr>
        <w:pStyle w:val="FirstParagraph"/>
      </w:pPr>
      <w:r>
        <w:rPr>
          <w:b/>
          <w:bCs/>
          <w:lang w:val="ru"/>
        </w:rPr>
        <w:t xml:space="preserve">Время:</w:t>
      </w:r>
      <w:r>
        <w:rPr>
          <w:lang w:val="ru"/>
        </w:rPr>
        <w:t xml:space="preserve"> </w:t>
      </w:r>
      <w:r>
        <w:rPr>
          <w:lang w:val="ru"/>
        </w:rPr>
        <w:t xml:space="preserve">около 6 часов. Практика — для вас: ничего отправлять не нужно. Зачёт по курсу —</w:t>
      </w:r>
      <w:r>
        <w:rPr>
          <w:lang w:val="ru"/>
        </w:rPr>
        <w:t xml:space="preserve"> </w:t>
      </w:r>
      <w:hyperlink r:id="rId55">
        <w:r>
          <w:rPr>
            <w:rStyle w:val="Hyperlink"/>
            <w:lang w:val="ru"/>
          </w:rPr>
          <w:t xml:space="preserve">итоговый тест</w:t>
        </w:r>
      </w:hyperlink>
      <w:r>
        <w:rPr>
          <w:lang w:val="ru"/>
        </w:rPr>
        <w:t xml:space="preserve">, от 44 баллов из 72 (60 %).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Свой агент.</w:t>
      </w:r>
      <w:r>
        <w:rPr>
          <w:lang w:val="ru"/>
        </w:rPr>
        <w:t xml:space="preserve"> </w:t>
      </w:r>
      <w:r>
        <w:rPr>
          <w:lang w:val="ru"/>
        </w:rPr>
        <w:t xml:space="preserve">Соберите системный слой для своей дисциплины (промпты «Академический</w:t>
      </w:r>
      <w:r>
        <w:rPr>
          <w:lang w:val="ru"/>
        </w:rPr>
        <w:t xml:space="preserve"> </w:t>
      </w:r>
      <w:r>
        <w:rPr>
          <w:lang w:val="ru"/>
        </w:rPr>
        <w:t xml:space="preserve">ассистент», «Словарь дисциплины», «Блок самопроверки») и подключите его: в проект, если</w:t>
      </w:r>
      <w:r>
        <w:rPr>
          <w:lang w:val="ru"/>
        </w:rPr>
        <w:t xml:space="preserve"> </w:t>
      </w:r>
      <w:r>
        <w:rPr>
          <w:lang w:val="ru"/>
        </w:rPr>
        <w:t xml:space="preserve">он есть в вашем тарифе, или первым сообщением в новом чате. Приложите 2–3 своих файла.</w:t>
      </w:r>
      <w:r>
        <w:rPr>
          <w:lang w:val="ru"/>
        </w:rPr>
        <w:t xml:space="preserve"> </w:t>
      </w:r>
      <w:r>
        <w:rPr>
          <w:lang w:val="ru"/>
        </w:rPr>
        <w:t xml:space="preserve">Задайте одни и те же три вопроса в обычном чате и в чате с агентом — сравните ответы.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Кто автор статьи?</w:t>
      </w:r>
      <w:r>
        <w:rPr>
          <w:lang w:val="ru"/>
        </w:rPr>
        <w:t xml:space="preserve"> </w:t>
      </w:r>
      <w:r>
        <w:rPr>
          <w:lang w:val="ru"/>
        </w:rPr>
        <w:t xml:space="preserve">Проверьте оба варианта текста «Луна» из раздела</w:t>
      </w:r>
      <w:r>
        <w:rPr>
          <w:lang w:val="ru"/>
        </w:rPr>
        <w:t xml:space="preserve"> </w:t>
      </w:r>
      <w:hyperlink r:id="rId44">
        <w:r>
          <w:rPr>
            <w:rStyle w:val="Hyperlink"/>
            <w:lang w:val="ru"/>
          </w:rPr>
          <w:t xml:space="preserve">«Образцы»</w:t>
        </w:r>
      </w:hyperlink>
      <w:r>
        <w:rPr>
          <w:lang w:val="ru"/>
        </w:rPr>
        <w:t xml:space="preserve"> </w:t>
      </w:r>
      <w:r>
        <w:rPr>
          <w:lang w:val="ru"/>
        </w:rPr>
        <w:t xml:space="preserve">навыком</w:t>
      </w:r>
      <w:r>
        <w:rPr>
          <w:lang w:val="ru"/>
        </w:rPr>
        <w:t xml:space="preserve"> </w:t>
      </w:r>
      <w:r>
        <w:rPr>
          <w:rStyle w:val="VerbatimChar"/>
          <w:lang w:val="ru"/>
        </w:rPr>
        <w:t xml:space="preserve">spotting-ai-writing</w:t>
      </w:r>
      <w:r>
        <w:rPr>
          <w:lang w:val="ru"/>
        </w:rPr>
        <w:t xml:space="preserve"> </w:t>
      </w:r>
      <w:r>
        <w:rPr>
          <w:lang w:val="ru"/>
        </w:rPr>
        <w:t xml:space="preserve">или промптом «Признаки участия ИИ» — в двух сервисах.</w:t>
      </w:r>
      <w:r>
        <w:rPr>
          <w:lang w:val="ru"/>
        </w:rPr>
        <w:t xml:space="preserve"> </w:t>
      </w:r>
      <w:r>
        <w:rPr>
          <w:lang w:val="ru"/>
        </w:rPr>
        <w:t xml:space="preserve">Сравните: в каком варианте ИИ-паттернов много, в каком они вычищены; что нашли оба</w:t>
      </w:r>
      <w:r>
        <w:rPr>
          <w:lang w:val="ru"/>
        </w:rPr>
        <w:t xml:space="preserve"> </w:t>
      </w:r>
      <w:r>
        <w:rPr>
          <w:lang w:val="ru"/>
        </w:rPr>
        <w:t xml:space="preserve">сервиса, что только один; что осталось сигналом во втором варианте.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Правила курса.</w:t>
      </w:r>
      <w:r>
        <w:rPr>
          <w:lang w:val="ru"/>
        </w:rPr>
        <w:t xml:space="preserve"> </w:t>
      </w:r>
      <w:r>
        <w:rPr>
          <w:lang w:val="ru"/>
        </w:rPr>
        <w:t xml:space="preserve">Напишите правила использования ИИ для своего курса: что разрешено,</w:t>
      </w:r>
      <w:r>
        <w:rPr>
          <w:lang w:val="ru"/>
        </w:rPr>
        <w:t xml:space="preserve"> </w:t>
      </w:r>
      <w:r>
        <w:rPr>
          <w:lang w:val="ru"/>
        </w:rPr>
        <w:t xml:space="preserve">что запрещено, что — по согласованию и как студент указывает, что и как делал с ИИ.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Устойчивое задание.</w:t>
      </w:r>
      <w:r>
        <w:rPr>
          <w:lang w:val="ru"/>
        </w:rPr>
        <w:t xml:space="preserve"> </w:t>
      </w:r>
      <w:r>
        <w:rPr>
          <w:lang w:val="ru"/>
        </w:rPr>
        <w:t xml:space="preserve">Переделайте одно своё задание по промпту «Задание, которое</w:t>
      </w:r>
      <w:r>
        <w:rPr>
          <w:lang w:val="ru"/>
        </w:rPr>
        <w:t xml:space="preserve"> </w:t>
      </w:r>
      <w:r>
        <w:rPr>
          <w:lang w:val="ru"/>
        </w:rPr>
        <w:t xml:space="preserve">трудно „сдать нейросетью“»; добавьте критерии и вопросы для устной защиты.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ru"/>
        </w:rPr>
        <w:t xml:space="preserve">По желанию:</w:t>
      </w:r>
      <w:r>
        <w:rPr>
          <w:lang w:val="ru"/>
        </w:rPr>
        <w:t xml:space="preserve"> </w:t>
      </w:r>
      <w:r>
        <w:rPr>
          <w:lang w:val="ru"/>
        </w:rPr>
        <w:t xml:space="preserve">упражнение из раздела 5 — сверьте с отчётами проект программы,</w:t>
      </w:r>
      <w:r>
        <w:rPr>
          <w:lang w:val="ru"/>
        </w:rPr>
        <w:t xml:space="preserve"> </w:t>
      </w:r>
      <w:r>
        <w:rPr>
          <w:lang w:val="ru"/>
        </w:rPr>
        <w:t xml:space="preserve">написанный ИИ, и соберите свою программу по предмету.</w:t>
      </w:r>
    </w:p>
    <w:p>
      <w:pPr>
        <w:pStyle w:val="FirstParagraph"/>
      </w:pPr>
      <w:r>
        <w:rPr>
          <w:b/>
          <w:bCs/>
          <w:lang w:val="ru"/>
        </w:rPr>
        <w:t xml:space="preserve">Как понять, что получилось:</w:t>
      </w:r>
      <w:r>
        <w:rPr>
          <w:lang w:val="ru"/>
        </w:rPr>
        <w:t xml:space="preserve"> </w:t>
      </w:r>
      <w:r>
        <w:rPr>
          <w:lang w:val="ru"/>
        </w:rPr>
        <w:t xml:space="preserve">агент действительно отвечает по вашим материалам — видно по</w:t>
      </w:r>
      <w:r>
        <w:rPr>
          <w:lang w:val="ru"/>
        </w:rPr>
        <w:t xml:space="preserve"> </w:t>
      </w:r>
      <w:r>
        <w:rPr>
          <w:lang w:val="ru"/>
        </w:rPr>
        <w:t xml:space="preserve">сравнению; в разборе текста нет «процента ИИ», есть цитаты и вопросы; правила понятны</w:t>
      </w:r>
      <w:r>
        <w:rPr>
          <w:lang w:val="ru"/>
        </w:rPr>
        <w:t xml:space="preserve"> </w:t>
      </w:r>
      <w:r>
        <w:rPr>
          <w:lang w:val="ru"/>
        </w:rPr>
        <w:t xml:space="preserve">студенту; задание можно проверить беседой.</w:t>
      </w:r>
    </w:p>
    <w:bookmarkEnd w:id="56"/>
    <w:bookmarkStart w:id="57" w:name="proverte-sebya"/>
    <w:p>
      <w:pPr>
        <w:pStyle w:val="Heading2"/>
      </w:pPr>
      <w:r>
        <w:rPr>
          <w:lang w:val="ru"/>
        </w:rPr>
        <w:t xml:space="preserve">Проверьте себя</w:t>
      </w:r>
    </w:p>
    <w:p>
      <w:pPr>
        <w:pStyle w:val="FirstParagraph"/>
      </w:pPr>
      <w:r>
        <w:rPr>
          <w:b/>
          <w:bCs/>
          <w:lang w:val="ru"/>
        </w:rPr>
        <w:t xml:space="preserve">Можно ли обвинить студента по результату детектора ИИ?</w:t>
      </w:r>
    </w:p>
    <w:p>
      <w:pPr>
        <w:pStyle w:val="BodyText"/>
      </w:pPr>
      <w:r>
        <w:rPr>
          <w:lang w:val="ru"/>
        </w:rPr>
        <w:t xml:space="preserve">Нет. Детекторы заметно ошибаются: собственный классификатор OpenAI распознавал лишь 26 %</w:t>
      </w:r>
      <w:r>
        <w:rPr>
          <w:lang w:val="ru"/>
        </w:rPr>
        <w:t xml:space="preserve"> </w:t>
      </w:r>
      <w:r>
        <w:rPr>
          <w:lang w:val="ru"/>
        </w:rPr>
        <w:t xml:space="preserve">ИИ-текстов, а семь детекторов в исследовании Liang и др. пометили как ИИ в среднем 61,3 %</w:t>
      </w:r>
      <w:r>
        <w:rPr>
          <w:lang w:val="ru"/>
        </w:rPr>
        <w:t xml:space="preserve"> </w:t>
      </w:r>
      <w:r>
        <w:rPr>
          <w:lang w:val="ru"/>
        </w:rPr>
        <w:t xml:space="preserve">эссе, написанных людьми. Основание для решения — факты, источники и беседа с автором.</w:t>
      </w:r>
    </w:p>
    <w:p>
      <w:pPr>
        <w:pStyle w:val="BodyText"/>
      </w:pPr>
      <w:r>
        <w:rPr>
          <w:b/>
          <w:bCs/>
          <w:lang w:val="ru"/>
        </w:rPr>
        <w:t xml:space="preserve">Как собрать агента, если проектов нет в вашем тарифе?</w:t>
      </w:r>
    </w:p>
    <w:p>
      <w:pPr>
        <w:pStyle w:val="BodyText"/>
      </w:pPr>
      <w:r>
        <w:rPr>
          <w:lang w:val="ru"/>
        </w:rPr>
        <w:t xml:space="preserve">Новый чат → первым сообщением системный слой → приложить файлы → работать.</w:t>
      </w:r>
      <w:r>
        <w:rPr>
          <w:lang w:val="ru"/>
        </w:rPr>
        <w:t xml:space="preserve"> </w:t>
      </w:r>
      <w:r>
        <w:rPr>
          <w:lang w:val="ru"/>
        </w:rPr>
        <w:t xml:space="preserve">Системный слой хранить в своём файле и вставлять каждый раз.</w:t>
      </w:r>
    </w:p>
    <w:p>
      <w:pPr>
        <w:pStyle w:val="BodyText"/>
      </w:pPr>
      <w:r>
        <w:rPr>
          <w:b/>
          <w:bCs/>
          <w:lang w:val="ru"/>
        </w:rPr>
        <w:t xml:space="preserve">Какой текстовый признак ИИ самый сильный и почему?</w:t>
      </w:r>
    </w:p>
    <w:p>
      <w:pPr>
        <w:pStyle w:val="BodyText"/>
      </w:pPr>
      <w:r>
        <w:rPr>
          <w:lang w:val="ru"/>
        </w:rPr>
        <w:t xml:space="preserve">Источник, который не находится: выдуманную ссылку нельзя замаскировать правкой стиля.</w:t>
      </w:r>
      <w:r>
        <w:rPr>
          <w:lang w:val="ru"/>
        </w:rPr>
        <w:t xml:space="preserve"> </w:t>
      </w:r>
      <w:r>
        <w:rPr>
          <w:lang w:val="ru"/>
        </w:rPr>
        <w:t xml:space="preserve">Так же сильны реплики чата вроде «Конечно! Вот ваш текст».</w:t>
      </w:r>
    </w:p>
    <w:p>
      <w:pPr>
        <w:pStyle w:val="BodyText"/>
      </w:pPr>
      <w:r>
        <w:rPr>
          <w:b/>
          <w:bCs/>
          <w:lang w:val="ru"/>
        </w:rPr>
        <w:t xml:space="preserve">Назовите три способа проверки без детектора.</w:t>
      </w:r>
    </w:p>
    <w:p>
      <w:pPr>
        <w:pStyle w:val="BodyText"/>
      </w:pPr>
      <w:r>
        <w:rPr>
          <w:lang w:val="ru"/>
        </w:rPr>
        <w:t xml:space="preserve">Сравнить с прежними работами, проверить факты и источники, поговорить с автором.</w:t>
      </w:r>
    </w:p>
    <w:p>
      <w:pPr>
        <w:pStyle w:val="BodyText"/>
      </w:pPr>
      <w:r>
        <w:rPr>
          <w:b/>
          <w:bCs/>
          <w:lang w:val="ru"/>
        </w:rPr>
        <w:t xml:space="preserve">Что должно быть в правилах использования ИИ для студентов?</w:t>
      </w:r>
    </w:p>
    <w:p>
      <w:pPr>
        <w:pStyle w:val="BodyText"/>
      </w:pPr>
      <w:r>
        <w:rPr>
          <w:lang w:val="ru"/>
        </w:rPr>
        <w:t xml:space="preserve">Что разрешено, что запрещено, что — по согласованию, и как студент указывает, что</w:t>
      </w:r>
      <w:r>
        <w:rPr>
          <w:lang w:val="ru"/>
        </w:rPr>
        <w:t xml:space="preserve"> </w:t>
      </w:r>
      <w:r>
        <w:rPr>
          <w:lang w:val="ru"/>
        </w:rPr>
        <w:t xml:space="preserve">и как делал с ИИ.</w:t>
      </w:r>
    </w:p>
    <w:p>
      <w:pPr>
        <w:pStyle w:val="BodyText"/>
      </w:pPr>
      <w:r>
        <w:rPr>
          <w:b/>
          <w:bCs/>
          <w:lang w:val="ru"/>
        </w:rPr>
        <w:t xml:space="preserve">Почему личный контекст и устная защита делают задание устойчивым?</w:t>
      </w:r>
    </w:p>
    <w:p>
      <w:pPr>
        <w:pStyle w:val="BodyText"/>
      </w:pPr>
      <w:r>
        <w:rPr>
          <w:lang w:val="ru"/>
        </w:rPr>
        <w:t xml:space="preserve">Проверка идёт через процесс и живой разговор: чтобы защитить работу, нужно владеть темой,</w:t>
      </w:r>
      <w:r>
        <w:rPr>
          <w:lang w:val="ru"/>
        </w:rPr>
        <w:t xml:space="preserve"> </w:t>
      </w:r>
      <w:r>
        <w:rPr>
          <w:lang w:val="ru"/>
        </w:rPr>
        <w:t xml:space="preserve">кто бы ни помогал с текстом.</w:t>
      </w:r>
    </w:p>
    <w:bookmarkEnd w:id="57"/>
    <w:bookmarkStart w:id="58" w:name="istochniki"/>
    <w:p>
      <w:pPr>
        <w:pStyle w:val="Heading2"/>
      </w:pPr>
      <w:r>
        <w:rPr>
          <w:lang w:val="ru"/>
        </w:rPr>
        <w:t xml:space="preserve">Источники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OpenAI. New AI classifier for indicating AI-written text. 2023. Архивная копия: https://web.archive.org/web/20230801010754/https://openai.com/blog/new-ai-classifier-for-indicating-ai-written-text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Liang W., Yuksekgonul M., Mao Y., Wu E., Zou J. GPT detectors are biased against non-native English writers. Patterns. 2023. https://doi.org/10.1016/j.patter.2023.100779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Weber-Wulff D. и др. Testing of detection tools for AI-generated text. International Journal for Educational Integrity. 2023. https://doi.org/10.1007/s40979-023-00146-z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Russell J., Karpinska M., Iyyer M. People who frequently use ChatGPT for writing tasks are accurate and robust detectors of AI-generated text. 2025. https://arxiv.org/abs/2501.15654 — насмотренный читатель против детекторов.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Wikipedia: Signs of AI writing (WikiProject AI Cleanup). https://en.wikipedia.org/wiki/Wikipedia:Signs_of_AI_writing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Кузьминов Я. И., Кручинская Е. В., Груздев И. А., Наумов А. А. Отстающие и опережающие: как студенты используют генеративный искусственный интеллект в образовательных целях // Высшее образование в России. 2025. Т. 34, № 6. С. 9–35. https://doi.org/10.31992/0869-3617-2025-34-6-9-35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Student Survey 2024. https://www.digitaleducationcouncil.com/post/digital-education-council-global-ai-student-survey-2024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Digital Education Council. Global AI Faculty Survey 2025. https://www.digitaleducationcouncil.com/post/digital-education-council-global-ai-faculty-survey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Freeman J. HEPI / Kortext Student Generative AI Survey 2025. https://www.hepi.ac.uk/wp-content/uploads/2025/02/HEPI-Kortext-Student-Generative-AI-Survey-2025.pdf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Stanford HAI. AI Index Report 2026. https://hai.stanford.edu/ai-index/2026-ai-index-report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Shao Y. и др. Future of Work with AI Agents. 2025. https://arxiv.org/abs/2506.06576</w:t>
      </w:r>
    </w:p>
    <w:p>
      <w:pPr>
        <w:pStyle w:val="Compact"/>
        <w:numPr>
          <w:ilvl w:val="0"/>
          <w:numId w:val="1014"/>
        </w:numPr>
      </w:pPr>
      <w:r>
        <w:rPr>
          <w:lang w:val="ru"/>
        </w:rPr>
        <w:t xml:space="preserve">Maybin S. Busting the attention span myth. BBC. 2017. https://www.bbc.com/news/health-38896790</w:t>
      </w:r>
    </w:p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5" Target="https://&#1058;&#1059;&#1058;-&#1041;&#1059;&#1044;&#1045;&#1058;-&#1040;&#1044;&#1056;&#1045;&#1057;-&#1057;&#1040;&#1049;&#1058;&#1040;/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://data.europa.eu/eli/reg/2026/1744/oj" TargetMode="External" /><Relationship Type="http://schemas.openxmlformats.org/officeDocument/2006/relationships/hyperlink" Id="rId19" Target="https://arxiv.org/abs/2501.15654" TargetMode="External" /><Relationship Type="http://schemas.openxmlformats.org/officeDocument/2006/relationships/hyperlink" Id="rId43" Target="https://arxiv.org/abs/2506.06576" TargetMode="External" /><Relationship Type="http://schemas.openxmlformats.org/officeDocument/2006/relationships/hyperlink" Id="rId18" Target="https://doi.org/10.1007/s40979-023-00146-z" TargetMode="External" /><Relationship Type="http://schemas.openxmlformats.org/officeDocument/2006/relationships/hyperlink" Id="rId17" Target="https://doi.org/10.1016/j.patter.2023.100779" TargetMode="External" /><Relationship Type="http://schemas.openxmlformats.org/officeDocument/2006/relationships/hyperlink" Id="rId22" Target="https://doi.org/10.31992/0869-3617-2025-34-6-9-35" TargetMode="External" /><Relationship Type="http://schemas.openxmlformats.org/officeDocument/2006/relationships/hyperlink" Id="rId20" Target="https://en.wikipedia.org/wiki/Wikipedia:Signs_of_AI_writing" TargetMode="External" /><Relationship Type="http://schemas.openxmlformats.org/officeDocument/2006/relationships/hyperlink" Id="rId36" Target="https://ethics.a-ai.ru/" TargetMode="External" /><Relationship Type="http://schemas.openxmlformats.org/officeDocument/2006/relationships/hyperlink" Id="rId42" Target="https://hai.stanford.edu/ai-index/2025-ai-index-report" TargetMode="External" /><Relationship Type="http://schemas.openxmlformats.org/officeDocument/2006/relationships/hyperlink" Id="rId41" Target="https://hai.stanford.edu/ai-index/2026-ai-index-report" TargetMode="External" /><Relationship Type="http://schemas.openxmlformats.org/officeDocument/2006/relationships/hyperlink" Id="rId16" Target="https://web.archive.org/web/20230801010754/https://openai.com/blog/new-ai-classifier-for-indicating-ai-written-text" TargetMode="External" /><Relationship Type="http://schemas.openxmlformats.org/officeDocument/2006/relationships/hyperlink" Id="rId45" Target="https://www.bbc.com/news/health-38896790" TargetMode="External" /><Relationship Type="http://schemas.openxmlformats.org/officeDocument/2006/relationships/hyperlink" Id="rId25" Target="https://www.digitaleducationcouncil.com/post/digital-education-council-global-ai-faculty-survey" TargetMode="External" /><Relationship Type="http://schemas.openxmlformats.org/officeDocument/2006/relationships/hyperlink" Id="rId23" Target="https://www.digitaleducationcouncil.com/post/digital-education-council-global-ai-student-survey-2024" TargetMode="External" /><Relationship Type="http://schemas.openxmlformats.org/officeDocument/2006/relationships/hyperlink" Id="rId37" Target="https://www.garant.ru/news/2247360/" TargetMode="External" /><Relationship Type="http://schemas.openxmlformats.org/officeDocument/2006/relationships/hyperlink" Id="rId24" Target="https://www.hepi.ac.uk/wp-content/uploads/2025/02/HEPI-Kortext-Student-Generative-AI-Survey-2025.pdf" TargetMode="External" /><Relationship Type="http://schemas.openxmlformats.org/officeDocument/2006/relationships/hyperlink" Id="rId49" Target="https://&#1058;&#1059;&#1058;-&#1041;&#1059;&#1044;&#1045;&#1058;-&#1040;&#1044;&#1056;&#1045;&#1057;-&#1057;&#1040;&#1049;&#1058;&#1040;/files/obrazcy/luna-1-ishodnyj.docx" TargetMode="External" /><Relationship Type="http://schemas.openxmlformats.org/officeDocument/2006/relationships/hyperlink" Id="rId50" Target="https://&#1058;&#1059;&#1058;-&#1041;&#1059;&#1044;&#1045;&#1058;-&#1040;&#1044;&#1056;&#1045;&#1057;-&#1057;&#1040;&#1049;&#1058;&#1040;/files/obrazcy/luna-1-ishodnyj.txt" TargetMode="External" /><Relationship Type="http://schemas.openxmlformats.org/officeDocument/2006/relationships/hyperlink" Id="rId51" Target="https://&#1058;&#1059;&#1058;-&#1041;&#1059;&#1044;&#1045;&#1058;-&#1040;&#1044;&#1056;&#1045;&#1057;-&#1057;&#1040;&#1049;&#1058;&#1040;/files/obrazcy/luna-2-vychishchennyj.docx" TargetMode="External" /><Relationship Type="http://schemas.openxmlformats.org/officeDocument/2006/relationships/hyperlink" Id="rId52" Target="https://&#1058;&#1059;&#1058;-&#1041;&#1059;&#1044;&#1045;&#1058;-&#1040;&#1044;&#1056;&#1045;&#1057;-&#1057;&#1040;&#1049;&#1058;&#1040;/files/obrazcy/luna-2-vychishchennyj.txt" TargetMode="External" /><Relationship Type="http://schemas.openxmlformats.org/officeDocument/2006/relationships/hyperlink" Id="rId10" Target="https://&#1058;&#1059;&#1058;-&#1041;&#1059;&#1044;&#1045;&#1058;-&#1040;&#1044;&#1056;&#1045;&#1057;-&#1057;&#1040;&#1049;&#1058;&#1040;/navyki/" TargetMode="External" /><Relationship Type="http://schemas.openxmlformats.org/officeDocument/2006/relationships/hyperlink" Id="rId44" Target="https://&#1058;&#1059;&#1058;-&#1041;&#1059;&#1044;&#1045;&#1058;-&#1040;&#1044;&#1056;&#1045;&#1057;-&#1057;&#1040;&#1049;&#1058;&#1040;/obrazcy/" TargetMode="External" /><Relationship Type="http://schemas.openxmlformats.org/officeDocument/2006/relationships/hyperlink" Id="rId47" Target="https://&#1058;&#1059;&#1058;-&#1041;&#1059;&#1044;&#1045;&#1058;-&#1040;&#1044;&#1056;&#1045;&#1057;-&#1057;&#1040;&#1049;&#1058;&#1040;/obrazcy/#luna-1-ishodnyj" TargetMode="External" /><Relationship Type="http://schemas.openxmlformats.org/officeDocument/2006/relationships/hyperlink" Id="rId48" Target="https://&#1058;&#1059;&#1058;-&#1041;&#1059;&#1044;&#1045;&#1058;-&#1040;&#1044;&#1056;&#1045;&#1057;-&#1057;&#1040;&#1049;&#1058;&#1040;/obrazcy/#luna-2-vychishchennyj" TargetMode="External" /><Relationship Type="http://schemas.openxmlformats.org/officeDocument/2006/relationships/hyperlink" Id="rId55" Target="https://&#1058;&#1059;&#1058;-&#1041;&#1059;&#1044;&#1045;&#1058;-&#1040;&#1044;&#1056;&#1045;&#1057;-&#1057;&#1040;&#1049;&#1058;&#1040;/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Лекция 3. ИИ-агенты, проверка работ и выявление ИИ-контента</dc:title>
  <dc:creator/>
  <dc:language>ru</dc:language>
  <cp:keywords/>
  <dcterms:created xsi:type="dcterms:W3CDTF">2026-09-01T00:00:00Z</dcterms:created>
  <dcterms:modified xsi:type="dcterms:W3CDTF">2026-09-01T00:00:00Z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