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ru"/>
        </w:rPr>
        <w:t xml:space="preserve">Лекция 1. Как устроен ИИ и как с ним разговаривать</w:t>
      </w:r>
    </w:p>
    <w:p>
      <w:pPr>
        <w:pStyle w:val="FirstParagraph"/>
      </w:pPr>
      <w:r>
        <w:rPr>
          <w:lang w:val="ru"/>
        </w:rPr>
        <w:t xml:space="preserve">Лекция о том, как устроены языковые модели, почему они уверенно ошибаются и как</w:t>
      </w:r>
      <w:r>
        <w:rPr>
          <w:lang w:val="ru"/>
        </w:rPr>
        <w:t xml:space="preserve"> </w:t>
      </w:r>
      <w:r>
        <w:rPr>
          <w:lang w:val="ru"/>
        </w:rPr>
        <w:t xml:space="preserve">написать запрос, после которого ответ не стыдно показать студентам.</w:t>
      </w:r>
    </w:p>
    <w:bookmarkStart w:id="9" w:name="что-вы-унесёте-с-лекции"/>
    <w:p>
      <w:pPr>
        <w:pStyle w:val="Heading2"/>
      </w:pPr>
      <w:r>
        <w:rPr>
          <w:lang w:val="ru"/>
        </w:rPr>
        <w:t xml:space="preserve">Что вы унесёте с лекции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почему в эпоху нейросетей вопросы важнее ответов: правило «1 → 3» и ИИ как экзоскелет для разума;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как языковая модель превращает ваш вопрос в ответ — и где в этой цепочке рождаются ошибки;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почему русский текст «дороже» английского и что из этого следует на практике;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четыре рычага, которыми вы управляете ответом;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формулу промпта из восьми элементов и два слоя, на которые она делится;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какие бесплатные сервисы взять в работу и как выбирать между ними;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как проверять ответы и источники;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свой профиль преподавателя по четырём ролям и план на две недели — самодиагностика в конце лекции.</w:t>
      </w:r>
    </w:p>
    <w:bookmarkEnd w:id="9"/>
    <w:bookmarkStart w:id="11" w:name="chto-takoe"/>
    <w:p>
      <w:pPr>
        <w:pStyle w:val="Heading2"/>
      </w:pPr>
      <w:r>
        <w:rPr>
          <w:lang w:val="ru"/>
        </w:rPr>
        <w:t xml:space="preserve">1. Что такое ИИ и что он умеет</w:t>
      </w:r>
    </w:p>
    <w:p>
      <w:pPr>
        <w:pStyle w:val="FirstParagraph"/>
      </w:pPr>
      <w:r>
        <w:rPr>
          <w:b/>
          <w:bCs/>
          <w:lang w:val="ru"/>
        </w:rPr>
        <w:t xml:space="preserve">Искусственный интеллект</w:t>
      </w:r>
      <w:r>
        <w:rPr>
          <w:lang w:val="ru"/>
        </w:rPr>
        <w:t xml:space="preserve"> </w:t>
      </w:r>
      <w:r>
        <w:rPr>
          <w:lang w:val="ru"/>
        </w:rPr>
        <w:t xml:space="preserve">— программы, которые решают задачи, раньше требовавшие</w:t>
      </w:r>
      <w:r>
        <w:rPr>
          <w:lang w:val="ru"/>
        </w:rPr>
        <w:t xml:space="preserve"> </w:t>
      </w:r>
      <w:r>
        <w:rPr>
          <w:lang w:val="ru"/>
        </w:rPr>
        <w:t xml:space="preserve">человеческого интеллекта. Главное отличие от обычной программы: обычная выполняет</w:t>
      </w:r>
      <w:r>
        <w:rPr>
          <w:lang w:val="ru"/>
        </w:rPr>
        <w:t xml:space="preserve"> </w:t>
      </w:r>
      <w:r>
        <w:rPr>
          <w:lang w:val="ru"/>
        </w:rPr>
        <w:t xml:space="preserve">прописанные правила, а ИИ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учится на данных</w:t>
      </w:r>
      <w:r>
        <w:rPr>
          <w:lang w:val="ru"/>
        </w:rPr>
        <w:t xml:space="preserve"> </w:t>
      </w:r>
      <w:r>
        <w:rPr>
          <w:lang w:val="ru"/>
        </w:rPr>
        <w:t xml:space="preserve">и справляется со случаями, которых</w:t>
      </w:r>
      <w:r>
        <w:rPr>
          <w:lang w:val="ru"/>
        </w:rPr>
        <w:t xml:space="preserve"> </w:t>
      </w:r>
      <w:r>
        <w:rPr>
          <w:lang w:val="ru"/>
        </w:rPr>
        <w:t xml:space="preserve">разработчик заранее не описывал.</w:t>
      </w:r>
    </w:p>
    <w:p>
      <w:pPr>
        <w:pStyle w:val="BodyText"/>
      </w:pPr>
      <w:r>
        <w:rPr>
          <w:lang w:val="ru"/>
        </w:rPr>
        <w:t xml:space="preserve">Пять типов задач, которые ИИ решает уже сегодня: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Пример из работы преподавателя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Понимать речь и текст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надиктовать план занятия голосом и получить готовый текст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Распознавать изображения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сфотографировать рукописный конспект, таблицу или формулы с доски и получить редактируемый текст; работу студента — без фамилии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Рассуждать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найти в результатах теста темы, которые группа усвоила хуже всего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Создавать содержание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подготовить черновик теста, конспекта, презентации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Действовать в физическом мире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роботы, беспилотники — в нашем курсе их не разбираем</w:t>
            </w:r>
          </w:p>
        </w:tc>
      </w:tr>
    </w:tbl>
    <w:p>
      <w:pPr>
        <w:pStyle w:val="BodyText"/>
      </w:pPr>
      <w:r>
        <w:rPr>
          <w:lang w:val="ru"/>
        </w:rPr>
        <w:t xml:space="preserve">Распознавание текста на фото умеют GigaChat, Алиса AI и другие мультимодальные модели —</w:t>
      </w:r>
      <w:r>
        <w:rPr>
          <w:lang w:val="ru"/>
        </w:rPr>
        <w:t xml:space="preserve"> </w:t>
      </w:r>
      <w:r>
        <w:rPr>
          <w:lang w:val="ru"/>
        </w:rPr>
        <w:t xml:space="preserve">отдельная программа не нужна. Рукописный текст и формулы модели читают не всегда точно:</w:t>
      </w:r>
      <w:r>
        <w:rPr>
          <w:lang w:val="ru"/>
        </w:rPr>
        <w:t xml:space="preserve"> </w:t>
      </w:r>
      <w:r>
        <w:rPr>
          <w:lang w:val="ru"/>
        </w:rPr>
        <w:t xml:space="preserve">сверьте распознанное с оригиналом, прежде чем просить найти ошибки или оценить работу.</w:t>
      </w:r>
    </w:p>
    <w:bookmarkStart w:id="10" w:name="voprosy"/>
    <w:p>
      <w:pPr>
        <w:pStyle w:val="Heading3"/>
      </w:pPr>
      <w:r>
        <w:rPr>
          <w:lang w:val="ru"/>
        </w:rPr>
        <w:t xml:space="preserve">Вопросы важнее ответов</w:t>
      </w:r>
    </w:p>
    <w:p>
      <w:pPr>
        <w:pStyle w:val="FirstParagraph"/>
      </w:pPr>
      <w:r>
        <w:rPr>
          <w:lang w:val="ru"/>
        </w:rPr>
        <w:t xml:space="preserve">Нейросеть за секунды отвечает на любой вопрос — и создаёт у студентов и преподавателей</w:t>
      </w:r>
      <w:r>
        <w:rPr>
          <w:lang w:val="ru"/>
        </w:rPr>
        <w:t xml:space="preserve"> </w:t>
      </w:r>
      <w:r>
        <w:rPr>
          <w:lang w:val="ru"/>
        </w:rPr>
        <w:t xml:space="preserve">ощущение, что знать больше нечего. Но доступ к информации больше не дефицит: дефицитом</w:t>
      </w:r>
      <w:r>
        <w:rPr>
          <w:lang w:val="ru"/>
        </w:rPr>
        <w:t xml:space="preserve"> </w:t>
      </w:r>
      <w:r>
        <w:rPr>
          <w:lang w:val="ru"/>
        </w:rPr>
        <w:t xml:space="preserve">становится умение задавать правильные вопросы. Удержать это помогают две старые метафоры.</w:t>
      </w:r>
    </w:p>
    <w:p>
      <w:pPr>
        <w:pStyle w:val="BodyText"/>
      </w:pPr>
      <w:r>
        <w:rPr>
          <w:b/>
          <w:bCs/>
          <w:lang w:val="ru"/>
        </w:rPr>
        <w:t xml:space="preserve">Сократовское незнание.</w:t>
      </w:r>
      <w:r>
        <w:rPr>
          <w:lang w:val="ru"/>
        </w:rPr>
        <w:t xml:space="preserve"> </w:t>
      </w:r>
      <w:r>
        <w:rPr>
          <w:lang w:val="ru"/>
        </w:rPr>
        <w:t xml:space="preserve">В «Апологии Сократа» Платона Сократ говорит, что мудрее других</w:t>
      </w:r>
      <w:r>
        <w:rPr>
          <w:lang w:val="ru"/>
        </w:rPr>
        <w:t xml:space="preserve"> </w:t>
      </w:r>
      <w:r>
        <w:rPr>
          <w:lang w:val="ru"/>
        </w:rPr>
        <w:t xml:space="preserve">лишь тем, что не думает, будто знает то, чего не знает; позже эту мысль сжали до «я знаю,</w:t>
      </w:r>
      <w:r>
        <w:rPr>
          <w:lang w:val="ru"/>
        </w:rPr>
        <w:t xml:space="preserve"> </w:t>
      </w:r>
      <w:r>
        <w:rPr>
          <w:lang w:val="ru"/>
        </w:rPr>
        <w:t xml:space="preserve">что ничего не знаю». С такой позиции и стоит читать ответ нейросети:</w:t>
      </w:r>
    </w:p>
    <w:p>
      <w:pPr>
        <w:pStyle w:val="Compact"/>
        <w:numPr>
          <w:ilvl w:val="0"/>
          <w:numId w:val="1002"/>
        </w:numPr>
      </w:pPr>
      <w:r>
        <w:rPr>
          <w:lang w:val="ru"/>
        </w:rPr>
        <w:t xml:space="preserve">преподавателю поисковые агенты вроде Perplexity помогают находить пробелы в лекциях,</w:t>
      </w:r>
      <w:r>
        <w:rPr>
          <w:lang w:val="ru"/>
        </w:rPr>
        <w:t xml:space="preserve"> </w:t>
      </w:r>
      <w:r>
        <w:rPr>
          <w:lang w:val="ru"/>
        </w:rPr>
        <w:t xml:space="preserve">свежие публикации и данные — научное знание постоянно обновляется;</w:t>
      </w:r>
    </w:p>
    <w:p>
      <w:pPr>
        <w:pStyle w:val="Compact"/>
        <w:numPr>
          <w:ilvl w:val="0"/>
          <w:numId w:val="1002"/>
        </w:numPr>
      </w:pPr>
      <w:r>
        <w:rPr>
          <w:lang w:val="ru"/>
        </w:rPr>
        <w:t xml:space="preserve">студенту — не копировать ответ, а сомневаться в нём: проверять источники, искать</w:t>
      </w:r>
      <w:r>
        <w:rPr>
          <w:lang w:val="ru"/>
        </w:rPr>
        <w:t xml:space="preserve"> </w:t>
      </w:r>
      <w:r>
        <w:rPr>
          <w:lang w:val="ru"/>
        </w:rPr>
        <w:t xml:space="preserve">галлюцинации модели, сверять факты (разделы 4 и 8).</w:t>
      </w:r>
    </w:p>
    <w:p>
      <w:pPr>
        <w:pStyle w:val="FirstParagraph"/>
      </w:pPr>
      <w:r>
        <w:rPr>
          <w:b/>
          <w:bCs/>
          <w:lang w:val="ru"/>
        </w:rPr>
        <w:t xml:space="preserve">Круг знаний.</w:t>
      </w:r>
      <w:r>
        <w:rPr>
          <w:lang w:val="ru"/>
        </w:rPr>
        <w:t xml:space="preserve"> </w:t>
      </w:r>
      <w:r>
        <w:rPr>
          <w:lang w:val="ru"/>
        </w:rPr>
        <w:t xml:space="preserve">Площадь круга — то, что мы знаем, окружность — граница с неизвестным:</w:t>
      </w:r>
      <w:r>
        <w:rPr>
          <w:lang w:val="ru"/>
        </w:rPr>
        <w:t xml:space="preserve"> </w:t>
      </w:r>
      <w:r>
        <w:rPr>
          <w:lang w:val="ru"/>
        </w:rPr>
        <w:t xml:space="preserve">чем больше радиус, тем длиннее граница. ИИ берёт на себя рутину — тесты, проверку типовых</w:t>
      </w:r>
      <w:r>
        <w:rPr>
          <w:lang w:val="ru"/>
        </w:rPr>
        <w:t xml:space="preserve"> </w:t>
      </w:r>
      <w:r>
        <w:rPr>
          <w:lang w:val="ru"/>
        </w:rPr>
        <w:t xml:space="preserve">заданий, поиск источников — и освобождает время, чтобы круг расширять. Рабочее правило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«1 → 3»</w:t>
      </w:r>
      <w:r>
        <w:rPr>
          <w:lang w:val="ru"/>
        </w:rPr>
        <w:t xml:space="preserve">: каждый ответ нейросети должен порождать три новых вопроса. Тогда ответ</w:t>
      </w:r>
      <w:r>
        <w:rPr>
          <w:lang w:val="ru"/>
        </w:rPr>
        <w:t xml:space="preserve"> </w:t>
      </w:r>
      <w:r>
        <w:rPr>
          <w:lang w:val="ru"/>
        </w:rPr>
        <w:t xml:space="preserve">не закрывает тему, а открывает новые направления.</w:t>
      </w:r>
    </w:p>
    <w:p>
      <w:pPr>
        <w:pStyle w:val="BodyText"/>
      </w:pPr>
      <w:r>
        <w:rPr>
          <w:b/>
          <w:bCs/>
          <w:lang w:val="ru"/>
        </w:rPr>
        <w:t xml:space="preserve">Экзоскелет для разума.</w:t>
      </w:r>
      <w:r>
        <w:rPr>
          <w:lang w:val="ru"/>
        </w:rPr>
        <w:t xml:space="preserve"> </w:t>
      </w:r>
      <w:r>
        <w:rPr>
          <w:lang w:val="ru"/>
        </w:rPr>
        <w:t xml:space="preserve">Экзоскелет многократно усиливает силу человека, но управляет</w:t>
      </w:r>
      <w:r>
        <w:rPr>
          <w:lang w:val="ru"/>
        </w:rPr>
        <w:t xml:space="preserve"> </w:t>
      </w:r>
      <w:r>
        <w:rPr>
          <w:lang w:val="ru"/>
        </w:rPr>
        <w:t xml:space="preserve">им человек. ИИ так же усиливает тягу к познанию, а вопросы и направление задаёт человек —</w:t>
      </w:r>
      <w:r>
        <w:rPr>
          <w:lang w:val="ru"/>
        </w:rPr>
        <w:t xml:space="preserve"> </w:t>
      </w:r>
      <w:r>
        <w:rPr>
          <w:lang w:val="ru"/>
        </w:rPr>
        <w:t xml:space="preserve">преподаватель и студент. Для преподавателя это три линии работы: черновики программ,</w:t>
      </w:r>
      <w:r>
        <w:rPr>
          <w:lang w:val="ru"/>
        </w:rPr>
        <w:t xml:space="preserve"> </w:t>
      </w:r>
      <w:r>
        <w:rPr>
          <w:lang w:val="ru"/>
        </w:rPr>
        <w:t xml:space="preserve">кейсов и тестов; поиск логических ошибок и проверка источников; и главное — переход</w:t>
      </w:r>
      <w:r>
        <w:rPr>
          <w:lang w:val="ru"/>
        </w:rPr>
        <w:t xml:space="preserve"> </w:t>
      </w:r>
      <w:r>
        <w:rPr>
          <w:lang w:val="ru"/>
        </w:rPr>
        <w:t xml:space="preserve">от «транслятора знаний» (площадь круга) к навигатору на границе непознанного</w:t>
      </w:r>
      <w:r>
        <w:rPr>
          <w:lang w:val="ru"/>
        </w:rPr>
        <w:t xml:space="preserve"> </w:t>
      </w:r>
      <w:r>
        <w:rPr>
          <w:lang w:val="ru"/>
        </w:rPr>
        <w:t xml:space="preserve">(окружность). Ценность смещается от заучивания к управлению знаниями.</w:t>
      </w:r>
    </w:p>
    <w:bookmarkEnd w:id="10"/>
    <w:bookmarkEnd w:id="11"/>
    <w:bookmarkStart w:id="17" w:name="ierarhiya"/>
    <w:p>
      <w:pPr>
        <w:pStyle w:val="Heading2"/>
      </w:pPr>
      <w:r>
        <w:rPr>
          <w:lang w:val="ru"/>
        </w:rPr>
        <w:t xml:space="preserve">2. Иерархия ИИ: от общего к языковым моделям</w:t>
      </w:r>
    </w:p>
    <w:p>
      <w:pPr>
        <w:pStyle w:val="FirstParagraph"/>
      </w:pPr>
      <w:r>
        <w:rPr>
          <w:lang w:val="ru"/>
        </w:rPr>
        <w:t xml:space="preserve">Чтобы понимать возможности и пределы инструментов, полезно видеть, где они стоят</w:t>
      </w:r>
      <w:r>
        <w:rPr>
          <w:lang w:val="ru"/>
        </w:rPr>
        <w:t xml:space="preserve"> </w:t>
      </w:r>
      <w:r>
        <w:rPr>
          <w:lang w:val="ru"/>
        </w:rPr>
        <w:t xml:space="preserve">в общей картине.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это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1. Сила ИИ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узкий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ИИ решает задачи одной области;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общий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ИИ (как человек, во многих областях) пока не создан;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сверхинтеллект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— гипотеза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все сервисы нашего курса — узкий 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2. Подходы внутри узкого ИИ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экспертные системы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и системы на правилах (знания записаны явно: «если… то…») и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машинное обучение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(знания извлекаются из данных)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 ЦИИ НГУ развивают фреймворк «Сигма» на символьном, семантическом подходе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3. Способы машинного обучения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 учителем (размеченные примеры), без учителя (поиск закономерностей), с подкреплением (награды и штрафы)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диагностика по размеченным снимкам; сегментация; игровые программы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4. Глубокое обучение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многослойные нейронные сети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5. Архитектуры сетей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свёрточные — для изображений; рекуррентные — для последовательностей;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трансформеры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(</w:t>
            </w:r>
            <w:hyperlink r:id="rId12">
              <w:r>
                <w:rPr>
                  <w:rStyle w:val="Hyperlink"/>
                  <w:lang w:val="ru"/>
                </w:rPr>
                <w:t xml:space="preserve">Vaswani и др., 2017</w:t>
              </w:r>
            </w:hyperlink>
            <w:r>
              <w:rPr>
                <w:lang w:val="ru"/>
              </w:rPr>
              <w:t xml:space="preserve">) — основа современных языковых моделей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6. Большие языковые модели и генеративный ИИ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модели, которые пишут текст, код, рисуют, озвучивают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GigaChat, Алиса AI, DeepSeek, Kimi, ChatGPT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7. Области применения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компьютерное зрение, обработка языка, рекомендации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распознавание рукописного текста (OCR)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8. Физический и воплощённый ИИ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ИИ в роботах, которые учатся, взаимодействуя с миром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роботы-манипуляторы, беспилотники</w:t>
            </w:r>
          </w:p>
        </w:tc>
      </w:tr>
    </w:tbl>
    <w:p>
      <w:pPr>
        <w:pStyle w:val="BodyText"/>
      </w:pPr>
      <w:r>
        <w:rPr>
          <w:lang w:val="ru"/>
        </w:rPr>
        <w:t xml:space="preserve">Всё, с чем мы работаем в курсе, — узкий ИИ. Его не надо бояться и не надо</w:t>
      </w:r>
      <w:r>
        <w:rPr>
          <w:lang w:val="ru"/>
        </w:rPr>
        <w:t xml:space="preserve"> </w:t>
      </w:r>
      <w:r>
        <w:rPr>
          <w:lang w:val="ru"/>
        </w:rPr>
        <w:t xml:space="preserve">переоценивать.</w:t>
      </w:r>
    </w:p>
    <w:p>
      <w:pPr>
        <w:pStyle w:val="BodyText"/>
      </w:pPr>
      <w:r>
        <w:rPr>
          <w:b/>
          <w:bCs/>
          <w:lang w:val="ru"/>
        </w:rPr>
        <w:t xml:space="preserve">Своя школа.</w:t>
      </w:r>
      <w:r>
        <w:rPr>
          <w:lang w:val="ru"/>
        </w:rPr>
        <w:t xml:space="preserve"> </w:t>
      </w:r>
      <w:r>
        <w:rPr>
          <w:lang w:val="ru"/>
        </w:rPr>
        <w:t xml:space="preserve">Символьный подход в Новосибирске — давняя линия: семантическое</w:t>
      </w:r>
      <w:r>
        <w:rPr>
          <w:lang w:val="ru"/>
        </w:rPr>
        <w:t xml:space="preserve"> </w:t>
      </w:r>
      <w:r>
        <w:rPr>
          <w:lang w:val="ru"/>
        </w:rPr>
        <w:t xml:space="preserve">программирование предложили в середине 1980-х Ю. Л. Ершов, С. С. Гончаров</w:t>
      </w:r>
      <w:r>
        <w:rPr>
          <w:lang w:val="ru"/>
        </w:rPr>
        <w:t xml:space="preserve"> </w:t>
      </w:r>
      <w:r>
        <w:rPr>
          <w:lang w:val="ru"/>
        </w:rPr>
        <w:t xml:space="preserve">и Д. И. Свириденко в Институте математики СО АН СССР</w:t>
      </w:r>
      <w:r>
        <w:rPr>
          <w:lang w:val="ru"/>
        </w:rPr>
        <w:t xml:space="preserve"> </w:t>
      </w:r>
      <w:r>
        <w:rPr>
          <w:lang w:val="ru"/>
        </w:rPr>
        <w:t xml:space="preserve">(</w:t>
      </w:r>
      <w:hyperlink r:id="rId13">
        <w:r>
          <w:rPr>
            <w:rStyle w:val="Hyperlink"/>
            <w:lang w:val="ru"/>
          </w:rPr>
          <w:t xml:space="preserve">Гончаров, Свириденко, 1986</w:t>
        </w:r>
      </w:hyperlink>
      <w:r>
        <w:rPr>
          <w:lang w:val="ru"/>
        </w:rPr>
        <w:t xml:space="preserve">). Сегодня эту линию</w:t>
      </w:r>
      <w:r>
        <w:rPr>
          <w:lang w:val="ru"/>
        </w:rPr>
        <w:t xml:space="preserve"> </w:t>
      </w:r>
      <w:r>
        <w:rPr>
          <w:lang w:val="ru"/>
        </w:rPr>
        <w:t xml:space="preserve">продолжают в Академгородке, а в ЦИИ НГУ на символьном подходе строят фреймворк «Сигма».</w:t>
      </w:r>
      <w:r>
        <w:rPr>
          <w:lang w:val="ru"/>
        </w:rPr>
        <w:t xml:space="preserve"> </w:t>
      </w:r>
      <w:r>
        <w:rPr>
          <w:lang w:val="ru"/>
        </w:rPr>
        <w:t xml:space="preserve">Гибридный ИИ — языковая модель плюс явные знания и правила — одно из направлений,</w:t>
      </w:r>
      <w:r>
        <w:rPr>
          <w:lang w:val="ru"/>
        </w:rPr>
        <w:t xml:space="preserve"> </w:t>
      </w:r>
      <w:r>
        <w:rPr>
          <w:lang w:val="ru"/>
        </w:rPr>
        <w:t xml:space="preserve">где эти школы встречаются.</w:t>
      </w:r>
    </w:p>
    <w:p>
      <w:pPr>
        <w:pStyle w:val="BodyText"/>
      </w:pPr>
      <w:r>
        <w:rPr>
          <w:lang w:val="ru"/>
        </w:rPr>
        <w:t xml:space="preserve">Из этой линии вырос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задачный подход</w:t>
      </w:r>
      <w:r>
        <w:rPr>
          <w:lang w:val="ru"/>
        </w:rPr>
        <w:t xml:space="preserve">: чтобы ИИ меньше галлюцинировал, решение</w:t>
      </w:r>
      <w:r>
        <w:rPr>
          <w:lang w:val="ru"/>
        </w:rPr>
        <w:t xml:space="preserve"> </w:t>
      </w:r>
      <w:r>
        <w:rPr>
          <w:lang w:val="ru"/>
        </w:rPr>
        <w:t xml:space="preserve">строится от самой задачи и критериев её решения</w:t>
      </w:r>
      <w:r>
        <w:rPr>
          <w:lang w:val="ru"/>
        </w:rPr>
        <w:t xml:space="preserve"> </w:t>
      </w:r>
      <w:r>
        <w:rPr>
          <w:lang w:val="ru"/>
        </w:rPr>
        <w:t xml:space="preserve">(</w:t>
      </w:r>
      <w:hyperlink r:id="rId14">
        <w:r>
          <w:rPr>
            <w:rStyle w:val="Hyperlink"/>
            <w:lang w:val="ru"/>
          </w:rPr>
          <w:t xml:space="preserve">Нечесов, Витяев, Гончаров, Свириденко, 2025</w:t>
        </w:r>
      </w:hyperlink>
      <w:r>
        <w:rPr>
          <w:lang w:val="ru"/>
        </w:rPr>
        <w:t xml:space="preserve">).</w:t>
      </w:r>
      <w:r>
        <w:rPr>
          <w:lang w:val="ru"/>
        </w:rPr>
        <w:t xml:space="preserve"> </w:t>
      </w:r>
      <w:r>
        <w:rPr>
          <w:lang w:val="ru"/>
        </w:rPr>
        <w:t xml:space="preserve">В формуле промпта критерий решения — последний элемент, проверка (раздел 6). Почитать</w:t>
      </w:r>
      <w:r>
        <w:rPr>
          <w:lang w:val="ru"/>
        </w:rPr>
        <w:t xml:space="preserve"> </w:t>
      </w:r>
      <w:r>
        <w:rPr>
          <w:lang w:val="ru"/>
        </w:rPr>
        <w:t xml:space="preserve">по-русски:</w:t>
      </w:r>
      <w:r>
        <w:rPr>
          <w:lang w:val="ru"/>
        </w:rPr>
        <w:t xml:space="preserve"> </w:t>
      </w:r>
      <w:hyperlink r:id="rId15">
        <w:r>
          <w:rPr>
            <w:rStyle w:val="Hyperlink"/>
            <w:lang w:val="ru"/>
          </w:rPr>
          <w:t xml:space="preserve">«Семантическое моделирование и искусственный интеллект»</w:t>
        </w:r>
      </w:hyperlink>
      <w:r>
        <w:rPr>
          <w:lang w:val="ru"/>
        </w:rPr>
        <w:t xml:space="preserve"> </w:t>
      </w:r>
      <w:r>
        <w:rPr>
          <w:lang w:val="ru"/>
        </w:rPr>
        <w:t xml:space="preserve">(2018) и</w:t>
      </w:r>
      <w:r>
        <w:rPr>
          <w:lang w:val="ru"/>
        </w:rPr>
        <w:t xml:space="preserve"> </w:t>
      </w:r>
      <w:hyperlink r:id="rId16">
        <w:r>
          <w:rPr>
            <w:rStyle w:val="Hyperlink"/>
            <w:lang w:val="ru"/>
          </w:rPr>
          <w:t xml:space="preserve">«О задачном подходе в искусственном интеллекте и когнитивных науках»</w:t>
        </w:r>
      </w:hyperlink>
      <w:r>
        <w:rPr>
          <w:lang w:val="ru"/>
        </w:rPr>
        <w:t xml:space="preserve"> </w:t>
      </w:r>
      <w:r>
        <w:rPr>
          <w:lang w:val="ru"/>
        </w:rPr>
        <w:t xml:space="preserve">(2020).</w:t>
      </w:r>
    </w:p>
    <w:bookmarkEnd w:id="17"/>
    <w:bookmarkStart w:id="26" w:name="kak-ustroen"/>
    <w:p>
      <w:pPr>
        <w:pStyle w:val="Heading2"/>
      </w:pPr>
      <w:r>
        <w:rPr>
          <w:lang w:val="ru"/>
        </w:rPr>
        <w:t xml:space="preserve">3. Как устроена языковая модель</w:t>
      </w:r>
    </w:p>
    <w:bookmarkStart w:id="18" w:name="модель-продолжает-текст"/>
    <w:p>
      <w:pPr>
        <w:pStyle w:val="Heading3"/>
      </w:pPr>
      <w:r>
        <w:rPr>
          <w:lang w:val="ru"/>
        </w:rPr>
        <w:t xml:space="preserve">Модель продолжает текст</w:t>
      </w:r>
    </w:p>
    <w:p>
      <w:pPr>
        <w:pStyle w:val="FirstParagraph"/>
      </w:pPr>
      <w:r>
        <w:rPr>
          <w:lang w:val="ru"/>
        </w:rPr>
        <w:t xml:space="preserve">Языковая модель решает одну задачу: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какой кусочек текста вероятнее всего идёт дальше</w:t>
      </w:r>
      <w:r>
        <w:rPr>
          <w:lang w:val="ru"/>
        </w:rPr>
        <w:t xml:space="preserve">.</w:t>
      </w:r>
      <w:r>
        <w:rPr>
          <w:lang w:val="ru"/>
        </w:rPr>
        <w:t xml:space="preserve"> </w:t>
      </w:r>
      <w:r>
        <w:rPr>
          <w:lang w:val="ru"/>
        </w:rPr>
        <w:t xml:space="preserve">Получив вопрос, она выбирает продолжение, потом следующее — и так до конца ответа.</w:t>
      </w:r>
    </w:p>
    <w:p>
      <w:pPr>
        <w:pStyle w:val="BodyText"/>
      </w:pPr>
      <w:r>
        <w:rPr>
          <w:lang w:val="ru"/>
        </w:rPr>
        <w:t xml:space="preserve">После слов «Я говорю с учёным о физике, которая…» у модели есть кандидаты</w:t>
      </w:r>
      <w:r>
        <w:rPr>
          <w:lang w:val="ru"/>
        </w:rPr>
        <w:t xml:space="preserve"> </w:t>
      </w:r>
      <w:r>
        <w:rPr>
          <w:lang w:val="ru"/>
        </w:rPr>
        <w:t xml:space="preserve">«важна», «является», «может» — каждый со своей вероятностью; «колбаса» почти невероятна.</w:t>
      </w:r>
      <w:r>
        <w:rPr>
          <w:lang w:val="ru"/>
        </w:rPr>
        <w:t xml:space="preserve"> </w:t>
      </w:r>
      <w:r>
        <w:rPr>
          <w:lang w:val="ru"/>
        </w:rPr>
        <w:t xml:space="preserve">Пример условный, но принцип такой: модель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не проверяет истину</w:t>
      </w:r>
      <w:r>
        <w:rPr>
          <w:lang w:val="ru"/>
        </w:rPr>
        <w:t xml:space="preserve">, она выбирает</w:t>
      </w:r>
      <w:r>
        <w:rPr>
          <w:lang w:val="ru"/>
        </w:rPr>
        <w:t xml:space="preserve"> </w:t>
      </w:r>
      <w:r>
        <w:rPr>
          <w:lang w:val="ru"/>
        </w:rPr>
        <w:t xml:space="preserve">правдоподобное.</w:t>
      </w:r>
    </w:p>
    <w:p>
      <w:pPr>
        <w:pStyle w:val="BodyText"/>
      </w:pPr>
      <w:r>
        <w:rPr>
          <w:lang w:val="ru"/>
        </w:rPr>
        <w:t xml:space="preserve">Отсюда и сила — модель пишет гладко на любую тему, — и слабость: гладко не значит верно.</w:t>
      </w:r>
    </w:p>
    <w:p>
      <w:pPr>
        <w:pStyle w:val="BodyText"/>
      </w:pPr>
      <w:r>
        <w:rPr>
          <w:lang w:val="ru"/>
        </w:rPr>
        <w:t xml:space="preserve">Современные модели —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трансформеры</w:t>
      </w:r>
      <w:r>
        <w:rPr>
          <w:lang w:val="ru"/>
        </w:rPr>
        <w:t xml:space="preserve">: они смотрят на все слова фразы сразу и видят, как</w:t>
      </w:r>
      <w:r>
        <w:rPr>
          <w:lang w:val="ru"/>
        </w:rPr>
        <w:t xml:space="preserve"> </w:t>
      </w:r>
      <w:r>
        <w:rPr>
          <w:lang w:val="ru"/>
        </w:rPr>
        <w:t xml:space="preserve">слова связаны, даже на расстоянии. Поэтому «ключ» в «ключ от двери» и в «из-под камня бьёт</w:t>
      </w:r>
      <w:r>
        <w:rPr>
          <w:lang w:val="ru"/>
        </w:rPr>
        <w:t xml:space="preserve"> </w:t>
      </w:r>
      <w:r>
        <w:rPr>
          <w:lang w:val="ru"/>
        </w:rPr>
        <w:t xml:space="preserve">ключ» модель различает по соседним словам.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GPT</w:t>
      </w:r>
      <w:r>
        <w:rPr>
          <w:lang w:val="ru"/>
        </w:rPr>
        <w:t xml:space="preserve"> </w:t>
      </w:r>
      <w:r>
        <w:rPr>
          <w:lang w:val="ru"/>
        </w:rPr>
        <w:t xml:space="preserve">— Generative Pre-trained Transformer,</w:t>
      </w:r>
      <w:r>
        <w:rPr>
          <w:lang w:val="ru"/>
        </w:rPr>
        <w:t xml:space="preserve"> </w:t>
      </w:r>
      <w:r>
        <w:rPr>
          <w:lang w:val="ru"/>
        </w:rPr>
        <w:t xml:space="preserve">генеративный предобученный трансформер; «Chat» в ChatGPT — диалоговый режим.</w:t>
      </w:r>
    </w:p>
    <w:bookmarkEnd w:id="18"/>
    <w:bookmarkStart w:id="20" w:name="токены-русский-текст-дороже"/>
    <w:p>
      <w:pPr>
        <w:pStyle w:val="Heading3"/>
      </w:pPr>
      <w:r>
        <w:rPr>
          <w:lang w:val="ru"/>
        </w:rPr>
        <w:t xml:space="preserve">Токены: русский текст «дороже»</w:t>
      </w:r>
    </w:p>
    <w:p>
      <w:pPr>
        <w:pStyle w:val="FirstParagraph"/>
      </w:pPr>
      <w:r>
        <w:rPr>
          <w:lang w:val="ru"/>
        </w:rPr>
        <w:t xml:space="preserve">Модель читает не слова, а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токены</w:t>
      </w:r>
      <w:r>
        <w:rPr>
          <w:lang w:val="ru"/>
        </w:rPr>
        <w:t xml:space="preserve"> </w:t>
      </w:r>
      <w:r>
        <w:rPr>
          <w:lang w:val="ru"/>
        </w:rPr>
        <w:t xml:space="preserve">— куски слов. Английские слова часто целиком</w:t>
      </w:r>
      <w:r>
        <w:rPr>
          <w:lang w:val="ru"/>
        </w:rPr>
        <w:t xml:space="preserve"> </w:t>
      </w:r>
      <w:r>
        <w:rPr>
          <w:lang w:val="ru"/>
        </w:rPr>
        <w:t xml:space="preserve">помещаются в один токен, русские дробятся сильнее.</w:t>
      </w:r>
    </w:p>
    <w:p>
      <w:pPr>
        <w:pStyle w:val="BodyText"/>
      </w:pPr>
      <w:r>
        <w:rPr>
          <w:rStyle w:val="VerbatimChar"/>
          <w:lang w:val="ru"/>
        </w:rPr>
        <w:t xml:space="preserve">[замер 2026-09-28]</w:t>
      </w:r>
      <w:r>
        <w:rPr>
          <w:lang w:val="ru"/>
        </w:rPr>
        <w:t xml:space="preserve"> </w:t>
      </w:r>
      <w:r>
        <w:rPr>
          <w:lang w:val="ru"/>
        </w:rPr>
        <w:t xml:space="preserve">Одна и та же фраза в двух токенизаторах OpenAI: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Фраза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Токенизатор GPT-4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Токенизатор GPT-4o и новее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«The cat sits on the mat»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«Кошка сидит на коврике»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Три пары фраз: во сколько раз русский вариант длиннее в токенах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 2,2 раза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 1,45 раза</w:t>
            </w:r>
          </w:p>
        </w:tc>
      </w:tr>
    </w:tbl>
    <w:p>
      <w:pPr>
        <w:pStyle w:val="BodyText"/>
      </w:pPr>
      <w:r>
        <w:rPr>
          <w:lang w:val="ru"/>
        </w:rPr>
        <w:t xml:space="preserve">В новом токенизаторе «Кошка сидит на коврике» режется так: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К · ош · ка · сид · ит · на · ков · ри · ке</w:t>
      </w:r>
      <w:r>
        <w:rPr>
          <w:lang w:val="ru"/>
        </w:rPr>
        <w:t xml:space="preserve">. Замер сделан библиотекой</w:t>
      </w:r>
      <w:r>
        <w:rPr>
          <w:lang w:val="ru"/>
        </w:rPr>
        <w:t xml:space="preserve"> </w:t>
      </w:r>
      <w:hyperlink r:id="rId19">
        <w:r>
          <w:rPr>
            <w:rStyle w:val="Hyperlink"/>
            <w:lang w:val="ru"/>
          </w:rPr>
          <w:t xml:space="preserve">tiktoken</w:t>
        </w:r>
      </w:hyperlink>
      <w:r>
        <w:rPr>
          <w:lang w:val="ru"/>
        </w:rPr>
        <w:t xml:space="preserve"> </w:t>
      </w:r>
      <w:r>
        <w:rPr>
          <w:lang w:val="ru"/>
        </w:rPr>
        <w:t xml:space="preserve">— токенизаторами OpenAI. Токенизаторы</w:t>
      </w:r>
      <w:r>
        <w:rPr>
          <w:lang w:val="ru"/>
        </w:rPr>
        <w:t xml:space="preserve"> </w:t>
      </w:r>
      <w:r>
        <w:rPr>
          <w:lang w:val="ru"/>
        </w:rPr>
        <w:t xml:space="preserve">GigaChat, Алисы и DeepSeek устроены по-своему и здесь не мерились.</w:t>
      </w:r>
    </w:p>
    <w:p>
      <w:pPr>
        <w:pStyle w:val="BodyText"/>
      </w:pPr>
      <w:r>
        <w:rPr>
          <w:lang w:val="ru"/>
        </w:rPr>
        <w:t xml:space="preserve">Метафора для студентов: модель собирает текст из деталей конструктора. Английские слова —</w:t>
      </w:r>
      <w:r>
        <w:rPr>
          <w:lang w:val="ru"/>
        </w:rPr>
        <w:t xml:space="preserve"> </w:t>
      </w:r>
      <w:r>
        <w:rPr>
          <w:lang w:val="ru"/>
        </w:rPr>
        <w:t xml:space="preserve">крупные готовые детали, русские приходится собирать из мелких, и на ту же фразу уходит</w:t>
      </w:r>
      <w:r>
        <w:rPr>
          <w:lang w:val="ru"/>
        </w:rPr>
        <w:t xml:space="preserve"> </w:t>
      </w:r>
      <w:r>
        <w:rPr>
          <w:lang w:val="ru"/>
        </w:rPr>
        <w:t xml:space="preserve">больше деталей-токенов.</w:t>
      </w:r>
    </w:p>
    <w:p>
      <w:pPr>
        <w:pStyle w:val="BodyText"/>
      </w:pPr>
      <w:r>
        <w:rPr>
          <w:b/>
          <w:bCs/>
          <w:lang w:val="ru"/>
        </w:rPr>
        <w:t xml:space="preserve">Что из этого следует:</w:t>
      </w:r>
    </w:p>
    <w:p>
      <w:pPr>
        <w:pStyle w:val="Compact"/>
        <w:numPr>
          <w:ilvl w:val="0"/>
          <w:numId w:val="1003"/>
        </w:numPr>
      </w:pPr>
      <w:r>
        <w:rPr>
          <w:lang w:val="ru"/>
        </w:rPr>
        <w:t xml:space="preserve">русский текст быстрее заполняет «память» модели — в неё помещается меньше материала;</w:t>
      </w:r>
    </w:p>
    <w:p>
      <w:pPr>
        <w:pStyle w:val="Compact"/>
        <w:numPr>
          <w:ilvl w:val="0"/>
          <w:numId w:val="1003"/>
        </w:numPr>
      </w:pPr>
      <w:r>
        <w:rPr>
          <w:lang w:val="ru"/>
        </w:rPr>
        <w:t xml:space="preserve">у платных программных интерфейсов цена считается в токенах — русский выходит дороже;</w:t>
      </w:r>
    </w:p>
    <w:p>
      <w:pPr>
        <w:pStyle w:val="Compact"/>
        <w:numPr>
          <w:ilvl w:val="0"/>
          <w:numId w:val="1003"/>
        </w:numPr>
      </w:pPr>
      <w:r>
        <w:rPr>
          <w:lang w:val="ru"/>
        </w:rPr>
        <w:t xml:space="preserve">модель выдаёт ответ по токену за шаг, поэтому тот же текст по-русски и генерируется дольше;</w:t>
      </w:r>
    </w:p>
    <w:p>
      <w:pPr>
        <w:pStyle w:val="Compact"/>
        <w:numPr>
          <w:ilvl w:val="0"/>
          <w:numId w:val="1003"/>
        </w:numPr>
      </w:pPr>
      <w:r>
        <w:rPr>
          <w:lang w:val="ru"/>
        </w:rPr>
        <w:t xml:space="preserve">для больших документов планируйте запросы: делите текст на части, просите сначала</w:t>
      </w:r>
      <w:r>
        <w:rPr>
          <w:lang w:val="ru"/>
        </w:rPr>
        <w:t xml:space="preserve"> </w:t>
      </w:r>
      <w:r>
        <w:rPr>
          <w:lang w:val="ru"/>
        </w:rPr>
        <w:t xml:space="preserve">краткое содержание.</w:t>
      </w:r>
    </w:p>
    <w:bookmarkEnd w:id="20"/>
    <w:bookmarkStart w:id="23" w:name="контекстное-окно-память-диалога"/>
    <w:p>
      <w:pPr>
        <w:pStyle w:val="Heading3"/>
      </w:pPr>
      <w:r>
        <w:rPr>
          <w:lang w:val="ru"/>
        </w:rPr>
        <w:t xml:space="preserve">Контекстное окно — память диалога</w:t>
      </w:r>
    </w:p>
    <w:p>
      <w:pPr>
        <w:pStyle w:val="FirstParagraph"/>
      </w:pPr>
      <w:r>
        <w:rPr>
          <w:b/>
          <w:bCs/>
          <w:lang w:val="ru"/>
        </w:rPr>
        <w:t xml:space="preserve">Контекстное окно</w:t>
      </w:r>
      <w:r>
        <w:rPr>
          <w:lang w:val="ru"/>
        </w:rPr>
        <w:t xml:space="preserve"> </w:t>
      </w:r>
      <w:r>
        <w:rPr>
          <w:lang w:val="ru"/>
        </w:rPr>
        <w:t xml:space="preserve">— всё, что модель «видит» в текущем разговоре: ваши вопросы,</w:t>
      </w:r>
      <w:r>
        <w:rPr>
          <w:lang w:val="ru"/>
        </w:rPr>
        <w:t xml:space="preserve"> </w:t>
      </w:r>
      <w:r>
        <w:rPr>
          <w:lang w:val="ru"/>
        </w:rPr>
        <w:t xml:space="preserve">её ответы, приложенные файлы. У окна есть предел; то, что в него не поместилось,</w:t>
      </w:r>
      <w:r>
        <w:rPr>
          <w:lang w:val="ru"/>
        </w:rPr>
        <w:t xml:space="preserve"> </w:t>
      </w:r>
      <w:r>
        <w:rPr>
          <w:lang w:val="ru"/>
        </w:rPr>
        <w:t xml:space="preserve">модель просто не учитывает. Размер окна у разных сервисов разный и меняется</w:t>
      </w:r>
      <w:r>
        <w:rPr>
          <w:lang w:val="ru"/>
        </w:rPr>
        <w:t xml:space="preserve"> </w:t>
      </w:r>
      <w:r>
        <w:rPr>
          <w:lang w:val="ru"/>
        </w:rPr>
        <w:t xml:space="preserve">с каждой версией — смотрите справку сервиса: от нескольких тысяч токенов у небольших</w:t>
      </w:r>
      <w:r>
        <w:rPr>
          <w:lang w:val="ru"/>
        </w:rPr>
        <w:t xml:space="preserve"> </w:t>
      </w:r>
      <w:r>
        <w:rPr>
          <w:lang w:val="ru"/>
        </w:rPr>
        <w:t xml:space="preserve">моделей на компьютере до миллиона и больше у крупных облачных</w:t>
      </w:r>
      <w:r>
        <w:rPr>
          <w:lang w:val="ru"/>
        </w:rPr>
        <w:t xml:space="preserve"> </w:t>
      </w:r>
      <w:r>
        <w:rPr>
          <w:lang w:val="ru"/>
        </w:rPr>
        <w:t xml:space="preserve">(</w:t>
      </w:r>
      <w:hyperlink r:id="rId21">
        <w:r>
          <w:rPr>
            <w:rStyle w:val="Hyperlink"/>
            <w:lang w:val="ru"/>
          </w:rPr>
          <w:t xml:space="preserve">Gemini API</w:t>
        </w:r>
      </w:hyperlink>
      <w:r>
        <w:rPr>
          <w:lang w:val="ru"/>
        </w:rPr>
        <w:t xml:space="preserve">).</w:t>
      </w:r>
    </w:p>
    <w:p>
      <w:pPr>
        <w:pStyle w:val="BodyText"/>
      </w:pPr>
      <w:r>
        <w:rPr>
          <w:rStyle w:val="VerbatimChar"/>
          <w:lang w:val="ru"/>
        </w:rPr>
        <w:t xml:space="preserve">[замер 2026-10-10]</w:t>
      </w:r>
      <w:r>
        <w:rPr>
          <w:lang w:val="ru"/>
        </w:rPr>
        <w:t xml:space="preserve"> </w:t>
      </w:r>
      <w:r>
        <w:rPr>
          <w:lang w:val="ru"/>
        </w:rPr>
        <w:t xml:space="preserve">Сколько это в тексте: в русской прозе лекций курса токенизатор GPT-4o</w:t>
      </w:r>
      <w:r>
        <w:rPr>
          <w:lang w:val="ru"/>
        </w:rPr>
        <w:t xml:space="preserve"> </w:t>
      </w:r>
      <w:r>
        <w:rPr>
          <w:lang w:val="ru"/>
        </w:rPr>
        <w:t xml:space="preserve">даёт в среднем 3,45 символа на токен, токенизатор GPT-4 — 2,2; в английском тексте —</w:t>
      </w:r>
      <w:r>
        <w:rPr>
          <w:lang w:val="ru"/>
        </w:rPr>
        <w:t xml:space="preserve"> </w:t>
      </w:r>
      <w:r>
        <w:rPr>
          <w:lang w:val="ru"/>
        </w:rPr>
        <w:t xml:space="preserve">около 4,8. Окно в 4000 токенов вмещает около 14 000 знаков русского текста.</w:t>
      </w:r>
    </w:p>
    <w:p>
      <w:pPr>
        <w:pStyle w:val="BodyText"/>
      </w:pPr>
      <w:r>
        <w:rPr>
          <w:lang w:val="ru"/>
        </w:rPr>
        <w:t xml:space="preserve">Если вместе с вопросом дать модели свои данные — текст, файл, таблицу, — она опирается</w:t>
      </w:r>
      <w:r>
        <w:rPr>
          <w:lang w:val="ru"/>
        </w:rPr>
        <w:t xml:space="preserve"> </w:t>
      </w:r>
      <w:r>
        <w:rPr>
          <w:lang w:val="ru"/>
        </w:rPr>
        <w:t xml:space="preserve">на них прямо в разговоре, без переобучения. Это называют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контекстным обучением</w:t>
      </w:r>
      <w:r>
        <w:rPr>
          <w:lang w:val="ru"/>
        </w:rPr>
        <w:t xml:space="preserve"> </w:t>
      </w:r>
      <w:r>
        <w:rPr>
          <w:lang w:val="ru"/>
        </w:rPr>
        <w:t xml:space="preserve">(</w:t>
      </w:r>
      <w:hyperlink r:id="rId22">
        <w:r>
          <w:rPr>
            <w:rStyle w:val="Hyperlink"/>
            <w:lang w:val="ru"/>
          </w:rPr>
          <w:t xml:space="preserve">Brown и др., 2020</w:t>
        </w:r>
      </w:hyperlink>
      <w:r>
        <w:rPr>
          <w:lang w:val="ru"/>
        </w:rPr>
        <w:t xml:space="preserve">): так ваши материалы становятся</w:t>
      </w:r>
      <w:r>
        <w:rPr>
          <w:lang w:val="ru"/>
        </w:rPr>
        <w:t xml:space="preserve"> </w:t>
      </w:r>
      <w:r>
        <w:rPr>
          <w:lang w:val="ru"/>
        </w:rPr>
        <w:t xml:space="preserve">частью ответа.</w:t>
      </w:r>
    </w:p>
    <w:p>
      <w:pPr>
        <w:pStyle w:val="BodyText"/>
      </w:pPr>
      <w:r>
        <w:rPr>
          <w:lang w:val="ru"/>
        </w:rPr>
        <w:t xml:space="preserve">Практическое правило: длинный разговор со временем «забывает» начало. Если ответы</w:t>
      </w:r>
      <w:r>
        <w:rPr>
          <w:lang w:val="ru"/>
        </w:rPr>
        <w:t xml:space="preserve"> </w:t>
      </w:r>
      <w:r>
        <w:rPr>
          <w:lang w:val="ru"/>
        </w:rPr>
        <w:t xml:space="preserve">поплыли — начните новый чат и дайте модели главное заново.</w:t>
      </w:r>
    </w:p>
    <w:bookmarkEnd w:id="23"/>
    <w:bookmarkStart w:id="25" w:name="как-модель-учится"/>
    <w:p>
      <w:pPr>
        <w:pStyle w:val="Heading3"/>
      </w:pPr>
      <w:r>
        <w:rPr>
          <w:lang w:val="ru"/>
        </w:rPr>
        <w:t xml:space="preserve">Как модель учится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ru"/>
        </w:rPr>
        <w:t xml:space="preserve">Предобучение.</w:t>
      </w:r>
      <w:r>
        <w:rPr>
          <w:lang w:val="ru"/>
        </w:rPr>
        <w:t xml:space="preserve"> </w:t>
      </w:r>
      <w:r>
        <w:rPr>
          <w:lang w:val="ru"/>
        </w:rPr>
        <w:t xml:space="preserve">Модель читает огромные массивы текстов и учится предсказывать</w:t>
      </w:r>
      <w:r>
        <w:rPr>
          <w:lang w:val="ru"/>
        </w:rPr>
        <w:t xml:space="preserve"> </w:t>
      </w:r>
      <w:r>
        <w:rPr>
          <w:lang w:val="ru"/>
        </w:rPr>
        <w:t xml:space="preserve">продолжение.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ru"/>
        </w:rPr>
        <w:t xml:space="preserve">Дообучение на примерах.</w:t>
      </w:r>
      <w:r>
        <w:rPr>
          <w:lang w:val="ru"/>
        </w:rPr>
        <w:t xml:space="preserve"> </w:t>
      </w:r>
      <w:r>
        <w:rPr>
          <w:lang w:val="ru"/>
        </w:rPr>
        <w:t xml:space="preserve">Разработчики показывают модели образцы хороших ответов</w:t>
      </w:r>
      <w:r>
        <w:rPr>
          <w:lang w:val="ru"/>
        </w:rPr>
        <w:t xml:space="preserve"> </w:t>
      </w:r>
      <w:r>
        <w:rPr>
          <w:lang w:val="ru"/>
        </w:rPr>
        <w:t xml:space="preserve">на задания.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ru"/>
        </w:rPr>
        <w:t xml:space="preserve">Обучение на оценках людей</w:t>
      </w:r>
      <w:r>
        <w:rPr>
          <w:lang w:val="ru"/>
        </w:rPr>
        <w:t xml:space="preserve"> </w:t>
      </w:r>
      <w:r>
        <w:rPr>
          <w:lang w:val="ru"/>
        </w:rPr>
        <w:t xml:space="preserve">(RLHF — обучение с подкреплением на отзывах людей):</w:t>
      </w:r>
      <w:r>
        <w:rPr>
          <w:lang w:val="ru"/>
        </w:rPr>
        <w:t xml:space="preserve"> </w:t>
      </w:r>
      <w:r>
        <w:rPr>
          <w:lang w:val="ru"/>
        </w:rPr>
        <w:t xml:space="preserve">люди сравнивают ответы, лучшие поощряются. Так модели учат следовать инструкциям</w:t>
      </w:r>
      <w:r>
        <w:rPr>
          <w:lang w:val="ru"/>
        </w:rPr>
        <w:t xml:space="preserve"> </w:t>
      </w:r>
      <w:r>
        <w:rPr>
          <w:lang w:val="ru"/>
        </w:rPr>
        <w:t xml:space="preserve">и быть полезными — подробно в</w:t>
      </w:r>
      <w:r>
        <w:rPr>
          <w:lang w:val="ru"/>
        </w:rPr>
        <w:t xml:space="preserve"> </w:t>
      </w:r>
      <w:hyperlink r:id="rId24">
        <w:r>
          <w:rPr>
            <w:rStyle w:val="Hyperlink"/>
            <w:lang w:val="ru"/>
          </w:rPr>
          <w:t xml:space="preserve">статье Ouyang и др., 2022</w:t>
        </w:r>
      </w:hyperlink>
      <w:r>
        <w:rPr>
          <w:lang w:val="ru"/>
        </w:rPr>
        <w:t xml:space="preserve">.</w:t>
      </w:r>
    </w:p>
    <w:bookmarkEnd w:id="25"/>
    <w:bookmarkEnd w:id="26"/>
    <w:bookmarkStart w:id="29" w:name="gallyucinacii"/>
    <w:p>
      <w:pPr>
        <w:pStyle w:val="Heading2"/>
      </w:pPr>
      <w:r>
        <w:rPr>
          <w:lang w:val="ru"/>
        </w:rPr>
        <w:t xml:space="preserve">4. Галлюцинации: почему модель уверенно ошибается</w:t>
      </w:r>
    </w:p>
    <w:p>
      <w:pPr>
        <w:pStyle w:val="FirstParagraph"/>
      </w:pPr>
      <w:r>
        <w:rPr>
          <w:b/>
          <w:bCs/>
          <w:lang w:val="ru"/>
        </w:rPr>
        <w:t xml:space="preserve">Галлюцинация</w:t>
      </w:r>
      <w:r>
        <w:rPr>
          <w:lang w:val="ru"/>
        </w:rPr>
        <w:t xml:space="preserve"> </w:t>
      </w:r>
      <w:r>
        <w:rPr>
          <w:lang w:val="ru"/>
        </w:rPr>
        <w:t xml:space="preserve">— уверенный, правдоподобный и неверный ответ: выдуманная статья,</w:t>
      </w:r>
      <w:r>
        <w:rPr>
          <w:lang w:val="ru"/>
        </w:rPr>
        <w:t xml:space="preserve"> </w:t>
      </w:r>
      <w:r>
        <w:rPr>
          <w:lang w:val="ru"/>
        </w:rPr>
        <w:t xml:space="preserve">не та дата, неправильная формула, несуществующая цитата.</w:t>
      </w:r>
    </w:p>
    <w:p>
      <w:pPr>
        <w:pStyle w:val="BodyText"/>
      </w:pPr>
      <w:r>
        <w:rPr>
          <w:b/>
          <w:bCs/>
          <w:lang w:val="ru"/>
        </w:rPr>
        <w:t xml:space="preserve">Почему так происходит.</w:t>
      </w:r>
      <w:r>
        <w:rPr>
          <w:lang w:val="ru"/>
        </w:rPr>
        <w:t xml:space="preserve"> </w:t>
      </w:r>
      <w:r>
        <w:rPr>
          <w:lang w:val="ru"/>
        </w:rPr>
        <w:t xml:space="preserve">Первая причина уже понятна: модель выбирает правдоподобное,</w:t>
      </w:r>
      <w:r>
        <w:rPr>
          <w:lang w:val="ru"/>
        </w:rPr>
        <w:t xml:space="preserve"> </w:t>
      </w:r>
      <w:r>
        <w:rPr>
          <w:lang w:val="ru"/>
        </w:rPr>
        <w:t xml:space="preserve">а не проверяет истину. Вторая — в том, как модели учат и оценивают. В статье</w:t>
      </w:r>
      <w:r>
        <w:rPr>
          <w:lang w:val="ru"/>
        </w:rPr>
        <w:t xml:space="preserve"> </w:t>
      </w:r>
      <w:r>
        <w:rPr>
          <w:lang w:val="ru"/>
        </w:rPr>
        <w:t xml:space="preserve">исследователей OpenAI</w:t>
      </w:r>
      <w:r>
        <w:rPr>
          <w:lang w:val="ru"/>
        </w:rPr>
        <w:t xml:space="preserve"> </w:t>
      </w:r>
      <w:hyperlink r:id="rId27">
        <w:r>
          <w:rPr>
            <w:rStyle w:val="Hyperlink"/>
            <w:lang w:val="ru"/>
          </w:rPr>
          <w:t xml:space="preserve">«Why Language Models Hallucinate»</w:t>
        </w:r>
      </w:hyperlink>
      <w:r>
        <w:rPr>
          <w:lang w:val="ru"/>
        </w:rPr>
        <w:t xml:space="preserve"> </w:t>
      </w:r>
      <w:r>
        <w:rPr>
          <w:lang w:val="ru"/>
        </w:rPr>
        <w:t xml:space="preserve">(Kalai и др., 2025) показано: большинство тестов, по которым</w:t>
      </w:r>
      <w:r>
        <w:rPr>
          <w:lang w:val="ru"/>
        </w:rPr>
        <w:t xml:space="preserve"> </w:t>
      </w:r>
      <w:r>
        <w:rPr>
          <w:lang w:val="ru"/>
        </w:rPr>
        <w:t xml:space="preserve">сравнивают модели, ставят балл за верный ответ и ноль — за всё остальное. Ответ</w:t>
      </w:r>
      <w:r>
        <w:rPr>
          <w:lang w:val="ru"/>
        </w:rPr>
        <w:t xml:space="preserve"> </w:t>
      </w:r>
      <w:r>
        <w:rPr>
          <w:lang w:val="ru"/>
        </w:rPr>
        <w:t xml:space="preserve">«не знаю» получает столько же, сколько ошибка, поэтому модели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выгоднее угадывать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lang w:val="ru"/>
        </w:rPr>
        <w:t xml:space="preserve">чем признаться, что она не знает. Авторы предлагают штрафовать ошибку сильнее, чем честный</w:t>
      </w:r>
      <w:r>
        <w:rPr>
          <w:lang w:val="ru"/>
        </w:rPr>
        <w:t xml:space="preserve"> </w:t>
      </w:r>
      <w:r>
        <w:rPr>
          <w:lang w:val="ru"/>
        </w:rPr>
        <w:t xml:space="preserve">отказ.</w:t>
      </w:r>
    </w:p>
    <w:p>
      <w:pPr>
        <w:pStyle w:val="BodyText"/>
      </w:pPr>
      <w:r>
        <w:rPr>
          <w:b/>
          <w:bCs/>
          <w:lang w:val="ru"/>
        </w:rPr>
        <w:t xml:space="preserve">Новее не значит честнее.</w:t>
      </w:r>
      <w:r>
        <w:rPr>
          <w:lang w:val="ru"/>
        </w:rPr>
        <w:t xml:space="preserve"> </w:t>
      </w:r>
      <w:r>
        <w:rPr>
          <w:lang w:val="ru"/>
        </w:rPr>
        <w:t xml:space="preserve">В</w:t>
      </w:r>
      <w:r>
        <w:rPr>
          <w:lang w:val="ru"/>
        </w:rPr>
        <w:t xml:space="preserve"> </w:t>
      </w:r>
      <w:hyperlink r:id="rId28">
        <w:r>
          <w:rPr>
            <w:rStyle w:val="Hyperlink"/>
            <w:lang w:val="ru"/>
          </w:rPr>
          <w:t xml:space="preserve">отчёте OpenAI о моделях o3 и o4-mini</w:t>
        </w:r>
      </w:hyperlink>
      <w:r>
        <w:rPr>
          <w:lang w:val="ru"/>
        </w:rPr>
        <w:t xml:space="preserve"> </w:t>
      </w:r>
      <w:r>
        <w:rPr>
          <w:lang w:val="ru"/>
        </w:rPr>
        <w:t xml:space="preserve">(апрель 2025, таблица 4) на тесте</w:t>
      </w:r>
      <w:r>
        <w:rPr>
          <w:lang w:val="ru"/>
        </w:rPr>
        <w:t xml:space="preserve"> </w:t>
      </w:r>
      <w:r>
        <w:rPr>
          <w:lang w:val="ru"/>
        </w:rPr>
        <w:t xml:space="preserve">PersonQA — вопросы о фактах из жизни людей — доля выдуманных ответов у o3 составила 33 %,</w:t>
      </w:r>
      <w:r>
        <w:rPr>
          <w:lang w:val="ru"/>
        </w:rPr>
        <w:t xml:space="preserve"> </w:t>
      </w:r>
      <w:r>
        <w:rPr>
          <w:lang w:val="ru"/>
        </w:rPr>
        <w:t xml:space="preserve">у o4-mini — 48 %, а у предыдущей модели o1 — 16 %. Разработчики объясняют это тем, что o3</w:t>
      </w:r>
      <w:r>
        <w:rPr>
          <w:lang w:val="ru"/>
        </w:rPr>
        <w:t xml:space="preserve"> </w:t>
      </w:r>
      <w:r>
        <w:rPr>
          <w:lang w:val="ru"/>
        </w:rPr>
        <w:t xml:space="preserve">вообще делает больше утверждений — и верных, и неверных. Вывод для нас: проверять надо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любую</w:t>
      </w:r>
      <w:r>
        <w:rPr>
          <w:lang w:val="ru"/>
        </w:rPr>
        <w:t xml:space="preserve"> </w:t>
      </w:r>
      <w:r>
        <w:rPr>
          <w:lang w:val="ru"/>
        </w:rPr>
        <w:t xml:space="preserve">модель, в том числе самую новую.</w:t>
      </w:r>
    </w:p>
    <w:p>
      <w:pPr>
        <w:pStyle w:val="BodyText"/>
      </w:pPr>
      <w:r>
        <w:rPr>
          <w:b/>
          <w:bCs/>
          <w:lang w:val="ru"/>
        </w:rPr>
        <w:t xml:space="preserve">Что с этим делать:</w:t>
      </w:r>
    </w:p>
    <w:p>
      <w:pPr>
        <w:pStyle w:val="Compact"/>
        <w:numPr>
          <w:ilvl w:val="0"/>
          <w:numId w:val="1005"/>
        </w:numPr>
      </w:pPr>
      <w:r>
        <w:rPr>
          <w:lang w:val="ru"/>
        </w:rPr>
        <w:t xml:space="preserve">разрешите модели не знать: «если в источниках нет ответа — так и скажи, не угадывай»;</w:t>
      </w:r>
    </w:p>
    <w:p>
      <w:pPr>
        <w:pStyle w:val="Compact"/>
        <w:numPr>
          <w:ilvl w:val="0"/>
          <w:numId w:val="1005"/>
        </w:numPr>
      </w:pPr>
      <w:r>
        <w:rPr>
          <w:lang w:val="ru"/>
        </w:rPr>
        <w:t xml:space="preserve">просите источники и открывайте их;</w:t>
      </w:r>
    </w:p>
    <w:p>
      <w:pPr>
        <w:pStyle w:val="Compact"/>
        <w:numPr>
          <w:ilvl w:val="0"/>
          <w:numId w:val="1005"/>
        </w:numPr>
      </w:pPr>
      <w:r>
        <w:rPr>
          <w:lang w:val="ru"/>
        </w:rPr>
        <w:t xml:space="preserve">даты, имена, числа, формулы и цитаты проверяйте всегда;</w:t>
      </w:r>
    </w:p>
    <w:p>
      <w:pPr>
        <w:pStyle w:val="Compact"/>
        <w:numPr>
          <w:ilvl w:val="0"/>
          <w:numId w:val="1005"/>
        </w:numPr>
      </w:pPr>
      <w:r>
        <w:rPr>
          <w:lang w:val="ru"/>
        </w:rPr>
        <w:t xml:space="preserve">для фактов подключайте поиск или свои документы (см. ниже).</w:t>
      </w:r>
    </w:p>
    <w:bookmarkEnd w:id="29"/>
    <w:bookmarkStart w:id="34" w:name="rychagi"/>
    <w:p>
      <w:pPr>
        <w:pStyle w:val="Heading2"/>
      </w:pPr>
      <w:r>
        <w:rPr>
          <w:lang w:val="ru"/>
        </w:rPr>
        <w:t xml:space="preserve">5. Четыре рычага управления ответом</w:t>
      </w:r>
    </w:p>
    <w:p>
      <w:pPr>
        <w:pStyle w:val="FirstParagraph"/>
      </w:pPr>
      <w:r>
        <w:rPr>
          <w:b/>
          <w:bCs/>
          <w:lang w:val="ru"/>
        </w:rPr>
        <w:t xml:space="preserve">Контекст-инжиниринг</w:t>
      </w:r>
      <w:r>
        <w:rPr>
          <w:lang w:val="ru"/>
        </w:rPr>
        <w:t xml:space="preserve"> </w:t>
      </w:r>
      <w:r>
        <w:rPr>
          <w:lang w:val="ru"/>
        </w:rPr>
        <w:t xml:space="preserve">— следующий шаг после промпт-инжиниринга: продумывается вся среда,</w:t>
      </w:r>
      <w:r>
        <w:rPr>
          <w:lang w:val="ru"/>
        </w:rPr>
        <w:t xml:space="preserve"> </w:t>
      </w:r>
      <w:r>
        <w:rPr>
          <w:lang w:val="ru"/>
        </w:rPr>
        <w:t xml:space="preserve">в которой модель отвечает, а не один запрос, — документы, правила, память, ограничения,</w:t>
      </w:r>
      <w:r>
        <w:rPr>
          <w:lang w:val="ru"/>
        </w:rPr>
        <w:t xml:space="preserve"> </w:t>
      </w:r>
      <w:r>
        <w:rPr>
          <w:lang w:val="ru"/>
        </w:rPr>
        <w:t xml:space="preserve">примеры, подключённые источники. В исследованиях и проектах точность зависит</w:t>
      </w:r>
      <w:r>
        <w:rPr>
          <w:lang w:val="ru"/>
        </w:rPr>
        <w:t xml:space="preserve"> </w:t>
      </w:r>
      <w:r>
        <w:rPr>
          <w:lang w:val="ru"/>
        </w:rPr>
        <w:t xml:space="preserve">не от красивого промпта, а от правильно собранного контекста. Четыре рычага ниже — способы</w:t>
      </w:r>
      <w:r>
        <w:rPr>
          <w:lang w:val="ru"/>
        </w:rPr>
        <w:t xml:space="preserve"> </w:t>
      </w:r>
      <w:r>
        <w:rPr>
          <w:lang w:val="ru"/>
        </w:rPr>
        <w:t xml:space="preserve">этим контекстом управлять. Профессор Гарвардской школы бизнеса Карим Лахани сказал</w:t>
      </w:r>
      <w:r>
        <w:rPr>
          <w:lang w:val="ru"/>
        </w:rPr>
        <w:t xml:space="preserve"> </w:t>
      </w:r>
      <w:r>
        <w:rPr>
          <w:lang w:val="ru"/>
        </w:rPr>
        <w:t xml:space="preserve">об этом так: ИИ не заменит людей, но люди с ИИ заменят людей без ИИ</w:t>
      </w:r>
      <w:r>
        <w:rPr>
          <w:lang w:val="ru"/>
        </w:rPr>
        <w:t xml:space="preserve"> </w:t>
      </w:r>
      <w:r>
        <w:rPr>
          <w:lang w:val="ru"/>
        </w:rPr>
        <w:t xml:space="preserve">(</w:t>
      </w:r>
      <w:hyperlink r:id="rId30">
        <w:r>
          <w:rPr>
            <w:rStyle w:val="Hyperlink"/>
            <w:lang w:val="ru"/>
          </w:rPr>
          <w:t xml:space="preserve">Harvard Business Review, 2023</w:t>
        </w:r>
      </w:hyperlink>
      <w:r>
        <w:rPr>
          <w:lang w:val="ru"/>
        </w:rP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Рычаг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делает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Когда включать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Промпт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точная постановка задачи: кто, что, для кого, в каком виде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всегда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Файлы и поиск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(RAG — поиск с дополнением,</w:t>
            </w:r>
            <w:r>
              <w:rPr>
                <w:lang w:val="ru"/>
              </w:rPr>
              <w:t xml:space="preserve"> </w:t>
            </w:r>
            <w:hyperlink r:id="rId31">
              <w:r>
                <w:rPr>
                  <w:rStyle w:val="Hyperlink"/>
                  <w:lang w:val="ru"/>
                </w:rPr>
                <w:t xml:space="preserve">Lewis и др., 2020</w:t>
              </w:r>
            </w:hyperlink>
            <w:r>
              <w:rPr>
                <w:lang w:val="ru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модель сначала находит нужное в ваших документах или в интернете, потом отвечает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когда нужны факты, ссылки, опора на ваши материалы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Режим рассуждений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(пошаговые рассуждения,</w:t>
            </w:r>
            <w:r>
              <w:rPr>
                <w:lang w:val="ru"/>
              </w:rPr>
              <w:t xml:space="preserve"> </w:t>
            </w:r>
            <w:hyperlink r:id="rId32">
              <w:r>
                <w:rPr>
                  <w:rStyle w:val="Hyperlink"/>
                  <w:lang w:val="ru"/>
                </w:rPr>
                <w:t xml:space="preserve">Wei и др., 2022</w:t>
              </w:r>
            </w:hyperlink>
            <w:r>
              <w:rPr>
                <w:lang w:val="ru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модель разбивает задачу на шаги и проверяет их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математика, логика, многошаговые задачи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Системный промпт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— профиль, проект, навык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постоянная инструкция, которая действует во всех разговорах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когда задачи одного типа повторяются</w:t>
            </w:r>
          </w:p>
        </w:tc>
      </w:tr>
    </w:tbl>
    <w:p>
      <w:pPr>
        <w:pStyle w:val="BodyText"/>
      </w:pPr>
      <w:r>
        <w:rPr>
          <w:lang w:val="ru"/>
        </w:rPr>
        <w:t xml:space="preserve">Метафоры для студентов. RAG — студент, которому разрешили открыть учебник перед ответом.</w:t>
      </w:r>
      <w:r>
        <w:rPr>
          <w:lang w:val="ru"/>
        </w:rPr>
        <w:t xml:space="preserve"> </w:t>
      </w:r>
      <w:r>
        <w:rPr>
          <w:lang w:val="ru"/>
        </w:rPr>
        <w:t xml:space="preserve">Режим рассуждений — студент, который показывает черновик с решением, а не только ответ.</w:t>
      </w:r>
      <w:r>
        <w:rPr>
          <w:lang w:val="ru"/>
        </w:rPr>
        <w:t xml:space="preserve"> </w:t>
      </w:r>
      <w:r>
        <w:rPr>
          <w:lang w:val="ru"/>
        </w:rPr>
        <w:t xml:space="preserve">Так рассуждения полезны и на занятии: студенты видят ход решения и учатся проверять логику,</w:t>
      </w:r>
      <w:r>
        <w:rPr>
          <w:lang w:val="ru"/>
        </w:rPr>
        <w:t xml:space="preserve"> </w:t>
      </w:r>
      <w:r>
        <w:rPr>
          <w:lang w:val="ru"/>
        </w:rPr>
        <w:t xml:space="preserve">а не только ответ.</w:t>
      </w:r>
    </w:p>
    <w:bookmarkStart w:id="33" w:name="два-слоя-промпта"/>
    <w:p>
      <w:pPr>
        <w:pStyle w:val="Heading3"/>
      </w:pPr>
      <w:r>
        <w:rPr>
          <w:lang w:val="ru"/>
        </w:rPr>
        <w:t xml:space="preserve">Два слоя промпта</w:t>
      </w:r>
    </w:p>
    <w:p>
      <w:pPr>
        <w:pStyle w:val="FirstParagraph"/>
      </w:pPr>
      <w:r>
        <w:rPr>
          <w:lang w:val="ru"/>
        </w:rPr>
        <w:t xml:space="preserve">Запросы преподавателя удобно делить на два слоя.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Слой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в нём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Где живёт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Как часто меняется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Системный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роль; словарь дисциплины — ключевые термины и их точные определения; правила (уровень аудитории, точность, этика); опора на файлы; как проверять ответ и когда отвечать «не знаю»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профиль, проект, навык; бесплатно — первое сообщение в новом чате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раз в семестр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Задачный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сделать сейчас: тема, аудитория, объём, формат, пример, проверка именно этой задачи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сообщение в чате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каждый раз</w:t>
            </w:r>
          </w:p>
        </w:tc>
      </w:tr>
    </w:tbl>
    <w:p>
      <w:pPr>
        <w:pStyle w:val="BodyText"/>
      </w:pPr>
      <w:r>
        <w:rPr>
          <w:lang w:val="ru"/>
        </w:rPr>
        <w:t xml:space="preserve">Системный слой пишется один раз и избавляет от повторов; задачный остаётся коротким —</w:t>
      </w:r>
      <w:r>
        <w:rPr>
          <w:lang w:val="ru"/>
        </w:rPr>
        <w:t xml:space="preserve"> </w:t>
      </w:r>
      <w:r>
        <w:rPr>
          <w:lang w:val="ru"/>
        </w:rPr>
        <w:t xml:space="preserve">обычно 100–150 слов. В лекции 3 мы соберём из системного слоя своего агента,</w:t>
      </w:r>
      <w:r>
        <w:rPr>
          <w:lang w:val="ru"/>
        </w:rPr>
        <w:t xml:space="preserve"> </w:t>
      </w:r>
      <w:r>
        <w:rPr>
          <w:lang w:val="ru"/>
        </w:rPr>
        <w:t xml:space="preserve">а в бонусном уроке 1 — навык.</w:t>
      </w:r>
    </w:p>
    <w:bookmarkEnd w:id="33"/>
    <w:bookmarkEnd w:id="34"/>
    <w:bookmarkStart w:id="35" w:name="formula"/>
    <w:p>
      <w:pPr>
        <w:pStyle w:val="Heading2"/>
      </w:pPr>
      <w:r>
        <w:rPr>
          <w:lang w:val="ru"/>
        </w:rPr>
        <w:t xml:space="preserve">6. Формула промпта из восьми элементов</w:t>
      </w:r>
    </w:p>
    <w:p>
      <w:pPr>
        <w:pStyle w:val="FirstParagraph"/>
      </w:pPr>
      <w:r>
        <w:rPr>
          <w:b/>
          <w:bCs/>
          <w:lang w:val="ru"/>
        </w:rPr>
        <w:t xml:space="preserve">Промпт-инжиниринг</w:t>
      </w:r>
      <w:r>
        <w:rPr>
          <w:lang w:val="ru"/>
        </w:rPr>
        <w:t xml:space="preserve"> </w:t>
      </w:r>
      <w:r>
        <w:rPr>
          <w:lang w:val="ru"/>
        </w:rPr>
        <w:t xml:space="preserve">— умение составлять точные запросы к модели: от формулировки зависит,</w:t>
      </w:r>
      <w:r>
        <w:rPr>
          <w:lang w:val="ru"/>
        </w:rPr>
        <w:t xml:space="preserve"> </w:t>
      </w:r>
      <w:r>
        <w:rPr>
          <w:lang w:val="ru"/>
        </w:rPr>
        <w:t xml:space="preserve">насколько полезным и предсказуемым будет ответ. Формулу ниже ещё называют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универсальным</w:t>
      </w:r>
      <w:r>
        <w:rPr>
          <w:b/>
          <w:bCs/>
          <w:lang w:val="ru"/>
        </w:rPr>
        <w:t xml:space="preserve"> </w:t>
      </w:r>
      <w:r>
        <w:rPr>
          <w:b/>
          <w:bCs/>
          <w:lang w:val="ru"/>
        </w:rPr>
        <w:t xml:space="preserve">промптом</w:t>
      </w:r>
      <w:r>
        <w:rPr>
          <w:lang w:val="ru"/>
        </w:rPr>
        <w:t xml:space="preserve">: она подходит для любой задачи — от теста до письма коллеге.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По-русски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На какой вопрос отвечает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Роль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кто отвечает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«Ты — методист по истории»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сделать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«Создай тест из 10 вопросов»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Контекст и аудитория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для кого и на каком материале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«первый курс, базовый уровень»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Формат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как должен выглядеть результат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«7 вопросов с выбором, 2 на соответствие, 1 открытый»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STYLE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Стиль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как звучит текст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«ясно, без канцелярита»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Ограничения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чего нельзя и что обязательно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«без двусмысленных вопросов, с ключом»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EXAMPLES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Примеры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как выглядит хороший результат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один образцовый вопрос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VERIFY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модель сверяет перед выдачей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«проверь, что все вопросы по теме и однозначны»</w:t>
            </w:r>
          </w:p>
        </w:tc>
      </w:tr>
    </w:tbl>
    <w:p>
      <w:pPr>
        <w:pStyle w:val="BodyText"/>
      </w:pPr>
      <w:r>
        <w:rPr>
          <w:b/>
          <w:bCs/>
          <w:lang w:val="ru"/>
        </w:rPr>
        <w:t xml:space="preserve">Какие элементы уходят в системный слой:</w:t>
      </w:r>
      <w:r>
        <w:rPr>
          <w:lang w:val="ru"/>
        </w:rPr>
        <w:t xml:space="preserve"> </w:t>
      </w:r>
      <w:r>
        <w:rPr>
          <w:lang w:val="ru"/>
        </w:rPr>
        <w:t xml:space="preserve">роль, стиль, общие ограничения и общие правила</w:t>
      </w:r>
      <w:r>
        <w:rPr>
          <w:lang w:val="ru"/>
        </w:rPr>
        <w:t xml:space="preserve"> </w:t>
      </w:r>
      <w:r>
        <w:rPr>
          <w:lang w:val="ru"/>
        </w:rPr>
        <w:t xml:space="preserve">проверки.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Какие остаются в задачном:</w:t>
      </w:r>
      <w:r>
        <w:rPr>
          <w:lang w:val="ru"/>
        </w:rPr>
        <w:t xml:space="preserve"> </w:t>
      </w:r>
      <w:r>
        <w:rPr>
          <w:lang w:val="ru"/>
        </w:rPr>
        <w:t xml:space="preserve">задача, контекст, формат, примеры и проверка</w:t>
      </w:r>
      <w:r>
        <w:rPr>
          <w:lang w:val="ru"/>
        </w:rPr>
        <w:t xml:space="preserve"> </w:t>
      </w:r>
      <w:r>
        <w:rPr>
          <w:lang w:val="ru"/>
        </w:rPr>
        <w:t xml:space="preserve">именно этой задачи.</w:t>
      </w:r>
    </w:p>
    <w:p>
      <w:pPr>
        <w:pStyle w:val="BodyText"/>
      </w:pPr>
      <w:r>
        <w:rPr>
          <w:b/>
          <w:bCs/>
          <w:lang w:val="ru"/>
        </w:rPr>
        <w:t xml:space="preserve">Проверка ловит ошибки, которые легко пропустить глазами.</w:t>
      </w:r>
      <w:r>
        <w:rPr>
          <w:lang w:val="ru"/>
        </w:rPr>
        <w:t xml:space="preserve"> </w:t>
      </w:r>
      <w:r>
        <w:rPr>
          <w:lang w:val="ru"/>
        </w:rPr>
        <w:t xml:space="preserve">Типичная — вопрос вне темы:</w:t>
      </w:r>
      <w:r>
        <w:rPr>
          <w:lang w:val="ru"/>
        </w:rPr>
        <w:t xml:space="preserve"> </w:t>
      </w:r>
      <w:r>
        <w:rPr>
          <w:lang w:val="ru"/>
        </w:rPr>
        <w:t xml:space="preserve">например, вопрос о реформах Петра I в тесте про Киевскую Русь IX–XI веков. Строка</w:t>
      </w:r>
      <w:r>
        <w:rPr>
          <w:lang w:val="ru"/>
        </w:rPr>
        <w:t xml:space="preserve"> </w:t>
      </w:r>
      <w:r>
        <w:rPr>
          <w:lang w:val="ru"/>
        </w:rPr>
        <w:t xml:space="preserve">«все вопросы — строго в пределах темы и периода» в VERIFY заставляет модель это заметить.</w:t>
      </w:r>
    </w:p>
    <w:p>
      <w:pPr>
        <w:pStyle w:val="BodyText"/>
      </w:pPr>
      <w:r>
        <w:rPr>
          <w:lang w:val="ru"/>
        </w:rPr>
        <w:t xml:space="preserve">Шаблон — первый промпт в разделе</w:t>
      </w:r>
      <w:r>
        <w:rPr>
          <w:lang w:val="ru"/>
        </w:rPr>
        <w:t xml:space="preserve"> </w:t>
      </w:r>
      <w:hyperlink w:anchor="promty">
        <w:r>
          <w:rPr>
            <w:rStyle w:val="Hyperlink"/>
            <w:lang w:val="ru"/>
          </w:rPr>
          <w:t xml:space="preserve">«Промпты лекции»</w:t>
        </w:r>
      </w:hyperlink>
      <w:r>
        <w:rPr>
          <w:lang w:val="ru"/>
        </w:rPr>
        <w:t xml:space="preserve">, заполненный пример по истории — второй.</w:t>
      </w:r>
    </w:p>
    <w:p>
      <w:pPr>
        <w:pStyle w:val="BodyText"/>
      </w:pPr>
      <w:r>
        <w:rPr>
          <w:b/>
          <w:bCs/>
          <w:lang w:val="ru"/>
        </w:rPr>
        <w:t xml:space="preserve">Правила идеального промпта</w:t>
      </w:r>
      <w:r>
        <w:rPr>
          <w:lang w:val="ru"/>
        </w:rPr>
        <w:t xml:space="preserve"> </w:t>
      </w:r>
      <w:r>
        <w:rPr>
          <w:lang w:val="ru"/>
        </w:rPr>
        <w:t xml:space="preserve">— короткая памятка автора курса:</w:t>
      </w:r>
    </w:p>
    <w:p>
      <w:pPr>
        <w:pStyle w:val="Compact"/>
        <w:numPr>
          <w:ilvl w:val="0"/>
          <w:numId w:val="1006"/>
        </w:numPr>
      </w:pPr>
      <w:r>
        <w:rPr>
          <w:lang w:val="ru"/>
        </w:rPr>
        <w:t xml:space="preserve">Давайте файлы со знаниями, чтобы модель вошла в контекст темы, и просите сначала их пересказать.</w:t>
      </w:r>
    </w:p>
    <w:p>
      <w:pPr>
        <w:pStyle w:val="Compact"/>
        <w:numPr>
          <w:ilvl w:val="0"/>
          <w:numId w:val="1006"/>
        </w:numPr>
      </w:pPr>
      <w:r>
        <w:rPr>
          <w:lang w:val="ru"/>
        </w:rPr>
        <w:t xml:space="preserve">Всегда задавайте роль и описывайте аудиторию.</w:t>
      </w:r>
    </w:p>
    <w:p>
      <w:pPr>
        <w:pStyle w:val="Compact"/>
        <w:numPr>
          <w:ilvl w:val="0"/>
          <w:numId w:val="1006"/>
        </w:numPr>
      </w:pPr>
      <w:r>
        <w:rPr>
          <w:lang w:val="ru"/>
        </w:rPr>
        <w:t xml:space="preserve">Формулируйте задачу однозначно — командой «Ты должен…».</w:t>
      </w:r>
    </w:p>
    <w:p>
      <w:pPr>
        <w:pStyle w:val="Compact"/>
        <w:numPr>
          <w:ilvl w:val="0"/>
          <w:numId w:val="1006"/>
        </w:numPr>
      </w:pPr>
      <w:r>
        <w:rPr>
          <w:lang w:val="ru"/>
        </w:rPr>
        <w:t xml:space="preserve">Уточняйте формат вывода и стиль изложения — тон, которым говорит текст.</w:t>
      </w:r>
    </w:p>
    <w:p>
      <w:pPr>
        <w:pStyle w:val="Compact"/>
        <w:numPr>
          <w:ilvl w:val="0"/>
          <w:numId w:val="1006"/>
        </w:numPr>
      </w:pPr>
      <w:r>
        <w:rPr>
          <w:lang w:val="ru"/>
        </w:rPr>
        <w:t xml:space="preserve">Ограничивайте шаблонные ответы.</w:t>
      </w:r>
    </w:p>
    <w:p>
      <w:pPr>
        <w:pStyle w:val="Compact"/>
        <w:numPr>
          <w:ilvl w:val="0"/>
          <w:numId w:val="1006"/>
        </w:numPr>
      </w:pPr>
      <w:r>
        <w:rPr>
          <w:lang w:val="ru"/>
        </w:rPr>
        <w:t xml:space="preserve">Просите перепроверку, альтернативы и критику.</w:t>
      </w:r>
    </w:p>
    <w:p>
      <w:pPr>
        <w:pStyle w:val="Compact"/>
        <w:numPr>
          <w:ilvl w:val="0"/>
          <w:numId w:val="1006"/>
        </w:numPr>
      </w:pPr>
      <w:r>
        <w:rPr>
          <w:lang w:val="ru"/>
        </w:rPr>
        <w:t xml:space="preserve">Добавляйте короткий пример хорошего результата — и плохого, чтобы модель видела, чего избегать.</w:t>
      </w:r>
    </w:p>
    <w:bookmarkEnd w:id="35"/>
    <w:bookmarkStart w:id="54" w:name="instrumenty"/>
    <w:p>
      <w:pPr>
        <w:pStyle w:val="Heading2"/>
      </w:pPr>
      <w:r>
        <w:rPr>
          <w:lang w:val="ru"/>
        </w:rPr>
        <w:t xml:space="preserve">7. Инструменты преподавателя</w:t>
      </w:r>
    </w:p>
    <w:p>
      <w:pPr>
        <w:pStyle w:val="FirstParagraph"/>
      </w:pPr>
      <w:r>
        <w:rPr>
          <w:lang w:val="ru"/>
        </w:rPr>
        <w:t xml:space="preserve">Держите под рукой два-три сервиса: для разных задач сильны разные модели, и один ответ</w:t>
      </w:r>
      <w:r>
        <w:rPr>
          <w:lang w:val="ru"/>
        </w:rPr>
        <w:t xml:space="preserve"> </w:t>
      </w:r>
      <w:r>
        <w:rPr>
          <w:lang w:val="ru"/>
        </w:rPr>
        <w:t xml:space="preserve">полезно сверить с другим.</w:t>
      </w:r>
    </w:p>
    <w:p>
      <w:pPr>
        <w:pStyle w:val="BodyText"/>
      </w:pPr>
      <w:r>
        <w:rPr>
          <w:rStyle w:val="VerbatimChar"/>
          <w:lang w:val="ru"/>
        </w:rPr>
        <w:t xml:space="preserve">[замер 2026-09-28]</w:t>
      </w:r>
      <w:r>
        <w:rPr>
          <w:lang w:val="ru"/>
        </w:rPr>
        <w:t xml:space="preserve"> </w:t>
      </w:r>
      <w:r>
        <w:rPr>
          <w:lang w:val="ru"/>
        </w:rPr>
        <w:t xml:space="preserve">Тарифы, названия моделей и режимы меняются ежемесячно — перед занятием</w:t>
      </w:r>
      <w:r>
        <w:rPr>
          <w:lang w:val="ru"/>
        </w:rPr>
        <w:t xml:space="preserve"> </w:t>
      </w:r>
      <w:r>
        <w:rPr>
          <w:lang w:val="ru"/>
        </w:rPr>
        <w:t xml:space="preserve">загляните в справку сервиса.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Сервис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проверено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Чем силён</w:t>
            </w:r>
          </w:p>
        </w:tc>
      </w:tr>
      <w:tr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  <w:lang w:val="ru"/>
                </w:rPr>
                <w:t xml:space="preserve">GigaChat</w:t>
              </w:r>
            </w:hyperlink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(Сбер)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бесплатный; вход по номеру российского оператора или</w:t>
            </w:r>
            <w:r>
              <w:rPr>
                <w:lang w:val="ru"/>
              </w:rPr>
              <w:t xml:space="preserve"> </w:t>
            </w:r>
            <w:hyperlink r:id="rId37">
              <w:r>
                <w:rPr>
                  <w:rStyle w:val="Hyperlink"/>
                  <w:lang w:val="ru"/>
                </w:rPr>
                <w:t xml:space="preserve">Сбер ID</w:t>
              </w:r>
            </w:hyperlink>
            <w:r>
              <w:rPr>
                <w:lang w:val="ru"/>
              </w:rPr>
              <w:t xml:space="preserve">, нужен российский IP; PDF — до 20 МБ или первые 50 страниц (</w:t>
            </w:r>
            <w:hyperlink r:id="rId38">
              <w:r>
                <w:rPr>
                  <w:rStyle w:val="Hyperlink"/>
                  <w:lang w:val="ru"/>
                </w:rPr>
                <w:t xml:space="preserve">справка</w:t>
              </w:r>
            </w:hyperlink>
            <w:r>
              <w:rPr>
                <w:lang w:val="ru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русский язык, презентации с выгрузкой в pptx и pdf, режим рассуждений</w:t>
            </w:r>
          </w:p>
        </w:tc>
      </w:tr>
      <w:tr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  <w:lang w:val="ru"/>
                </w:rPr>
                <w:t xml:space="preserve">Алиса AI</w:t>
              </w:r>
            </w:hyperlink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(Яндекс)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  <w:lang w:val="ru"/>
                </w:rPr>
                <w:t xml:space="preserve">бесплатная</w:t>
              </w:r>
            </w:hyperlink>
            <w:r>
              <w:rPr>
                <w:lang w:val="ru"/>
              </w:rPr>
              <w:t xml:space="preserve">; при высокой нагрузке без подписки</w:t>
            </w:r>
            <w:r>
              <w:rPr>
                <w:lang w:val="ru"/>
              </w:rPr>
              <w:t xml:space="preserve"> </w:t>
            </w:r>
            <w:hyperlink r:id="rId41">
              <w:r>
                <w:rPr>
                  <w:rStyle w:val="Hyperlink"/>
                  <w:lang w:val="ru"/>
                </w:rPr>
                <w:t xml:space="preserve">«Алиса Плюс»</w:t>
              </w:r>
            </w:hyperlink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(199 ₽ в месяц) рассуждения, картинки и разбор файлов могут быть недоступны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русский язык; рассуждения — кнопка</w:t>
            </w:r>
            <w:r>
              <w:rPr>
                <w:lang w:val="ru"/>
              </w:rPr>
              <w:t xml:space="preserve"> </w:t>
            </w:r>
            <w:hyperlink r:id="rId42">
              <w:r>
                <w:rPr>
                  <w:rStyle w:val="Hyperlink"/>
                  <w:lang w:val="ru"/>
                </w:rPr>
                <w:t xml:space="preserve">«Интеллект» → «Эксперт»</w:t>
              </w:r>
            </w:hyperlink>
            <w:r>
              <w:rPr>
                <w:lang w:val="ru"/>
              </w:rPr>
              <w:t xml:space="preserve">; картинки; файл до 100 МБ</w:t>
            </w:r>
          </w:p>
        </w:tc>
      </w:tr>
      <w:tr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  <w:lang w:val="ru"/>
                </w:rPr>
                <w:t xml:space="preserve">DeepSeek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бесплатный; в</w:t>
            </w:r>
            <w:r>
              <w:rPr>
                <w:lang w:val="ru"/>
              </w:rPr>
              <w:t xml:space="preserve"> </w:t>
            </w:r>
            <w:hyperlink r:id="rId44">
              <w:r>
                <w:rPr>
                  <w:rStyle w:val="Hyperlink"/>
                  <w:lang w:val="ru"/>
                </w:rPr>
                <w:t xml:space="preserve">условиях использования</w:t>
              </w:r>
            </w:hyperlink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Россия среди запрещённых стран не названа, работу из России мы не проверяли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рассуждения, код, LaTeX, длинные документы</w:t>
            </w:r>
          </w:p>
        </w:tc>
      </w:tr>
      <w:tr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  <w:lang w:val="ru"/>
                </w:rPr>
                <w:t xml:space="preserve">Perplexity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бесплатный тариф с</w:t>
            </w:r>
            <w:r>
              <w:rPr>
                <w:lang w:val="ru"/>
              </w:rPr>
              <w:t xml:space="preserve"> </w:t>
            </w:r>
            <w:hyperlink r:id="rId46">
              <w:r>
                <w:rPr>
                  <w:rStyle w:val="Hyperlink"/>
                  <w:lang w:val="ru"/>
                </w:rPr>
                <w:t xml:space="preserve">недельными лимитами</w:t>
              </w:r>
            </w:hyperlink>
            <w:r>
              <w:rPr>
                <w:lang w:val="ru"/>
              </w:rPr>
              <w:t xml:space="preserve">;</w:t>
            </w:r>
            <w:r>
              <w:rPr>
                <w:lang w:val="ru"/>
              </w:rPr>
              <w:t xml:space="preserve"> </w:t>
            </w:r>
            <w:r>
              <w:rPr>
                <w:b/>
                <w:bCs/>
                <w:lang w:val="ru"/>
              </w:rPr>
              <w:t xml:space="preserve">проекты (бывшие «пространства») и навыки — только в платных тарифах</w:t>
            </w:r>
            <w:r>
              <w:rPr>
                <w:lang w:val="ru"/>
              </w:rPr>
              <w:t xml:space="preserve">; Pro — 20 $ в месяц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ответы со ссылками на источники</w:t>
            </w:r>
          </w:p>
        </w:tc>
      </w:tr>
      <w:tr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  <w:lang w:val="ru"/>
                </w:rPr>
                <w:t xml:space="preserve">Kimi</w:t>
              </w:r>
            </w:hyperlink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(Moonshot AI)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модель K3 вышла в июле 2026 года с открытыми весами; есть ли бесплатный тариф — не выяснено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длинные документы, рассуждения, код</w:t>
            </w:r>
          </w:p>
        </w:tc>
      </w:tr>
      <w:tr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  <w:lang w:val="ru"/>
                </w:rPr>
                <w:t xml:space="preserve">ChatGPT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Россия не входит в</w:t>
            </w:r>
            <w:r>
              <w:rPr>
                <w:lang w:val="ru"/>
              </w:rPr>
              <w:t xml:space="preserve"> </w:t>
            </w:r>
            <w:hyperlink r:id="rId49">
              <w:r>
                <w:rPr>
                  <w:rStyle w:val="Hyperlink"/>
                  <w:lang w:val="ru"/>
                </w:rPr>
                <w:t xml:space="preserve">официальный список стран OpenAI</w:t>
              </w:r>
            </w:hyperlink>
            <w:r>
              <w:rPr>
                <w:lang w:val="ru"/>
              </w:rPr>
              <w:t xml:space="preserve">; за доступ из других стран учётную запись могут заблокировать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  <w:lang w:val="ru"/>
        </w:rPr>
        <w:t xml:space="preserve">Дешёвого Perplexity Pro больше нет.</w:t>
      </w:r>
      <w:r>
        <w:rPr>
          <w:lang w:val="ru"/>
        </w:rPr>
        <w:t xml:space="preserve"> </w:t>
      </w:r>
      <w:r>
        <w:rPr>
          <w:lang w:val="ru"/>
        </w:rPr>
        <w:t xml:space="preserve">В 2025 году годовой Pro продавали за 200–900 ₽ —</w:t>
      </w:r>
      <w:r>
        <w:rPr>
          <w:lang w:val="ru"/>
        </w:rPr>
        <w:t xml:space="preserve"> </w:t>
      </w:r>
      <w:r>
        <w:rPr>
          <w:lang w:val="ru"/>
        </w:rPr>
        <w:t xml:space="preserve">это была перепродажа чужих партнёрских промокодов, например для абонентов индийского</w:t>
      </w:r>
      <w:r>
        <w:rPr>
          <w:lang w:val="ru"/>
        </w:rPr>
        <w:t xml:space="preserve"> </w:t>
      </w:r>
      <w:r>
        <w:rPr>
          <w:lang w:val="ru"/>
        </w:rPr>
        <w:t xml:space="preserve">оператора Airtel. С 24 декабря 2025 года Perplexity</w:t>
      </w:r>
      <w:r>
        <w:rPr>
          <w:lang w:val="ru"/>
        </w:rPr>
        <w:t xml:space="preserve"> </w:t>
      </w:r>
      <w:hyperlink r:id="rId50">
        <w:r>
          <w:rPr>
            <w:rStyle w:val="Hyperlink"/>
            <w:lang w:val="ru"/>
          </w:rPr>
          <w:t xml:space="preserve">массово отзывает такие подписки</w:t>
        </w:r>
      </w:hyperlink>
      <w:r>
        <w:rPr>
          <w:lang w:val="ru"/>
        </w:rPr>
        <w:t xml:space="preserve">, а условия сервиса</w:t>
      </w:r>
      <w:r>
        <w:rPr>
          <w:lang w:val="ru"/>
        </w:rPr>
        <w:t xml:space="preserve"> </w:t>
      </w:r>
      <w:r>
        <w:rPr>
          <w:lang w:val="ru"/>
        </w:rPr>
        <w:t xml:space="preserve">запрещают передавать промокоды. Официально Pro стоит 20 $ в месяц; скидка Education Pro</w:t>
      </w:r>
      <w:r>
        <w:rPr>
          <w:lang w:val="ru"/>
        </w:rPr>
        <w:t xml:space="preserve"> </w:t>
      </w:r>
      <w:r>
        <w:rPr>
          <w:lang w:val="ru"/>
        </w:rPr>
        <w:t xml:space="preserve">положена проверенным студентам и преподавателям, но доступна ли она из России —</w:t>
      </w:r>
      <w:r>
        <w:rPr>
          <w:lang w:val="ru"/>
        </w:rPr>
        <w:t xml:space="preserve"> </w:t>
      </w:r>
      <w:r>
        <w:rPr>
          <w:lang w:val="ru"/>
        </w:rPr>
        <w:t xml:space="preserve">не выяснено. Поэтому курс 2026 года построен на бесплатных сервисах: всё, что показано</w:t>
      </w:r>
      <w:r>
        <w:rPr>
          <w:lang w:val="ru"/>
        </w:rPr>
        <w:t xml:space="preserve"> </w:t>
      </w:r>
      <w:r>
        <w:rPr>
          <w:lang w:val="ru"/>
        </w:rPr>
        <w:t xml:space="preserve">в лекциях, выполняется без подписки.</w:t>
      </w:r>
    </w:p>
    <w:p>
      <w:pPr>
        <w:pStyle w:val="BodyText"/>
      </w:pPr>
      <w:r>
        <w:rPr>
          <w:lang w:val="ru"/>
        </w:rPr>
        <w:t xml:space="preserve">Ещё два инструмента:</w:t>
      </w:r>
    </w:p>
    <w:p>
      <w:pPr>
        <w:pStyle w:val="Compact"/>
        <w:numPr>
          <w:ilvl w:val="0"/>
          <w:numId w:val="1007"/>
        </w:numPr>
      </w:pPr>
      <w:hyperlink r:id="rId51">
        <w:r>
          <w:rPr>
            <w:rStyle w:val="Hyperlink"/>
            <w:b/>
            <w:bCs/>
            <w:lang w:val="ru"/>
          </w:rPr>
          <w:t xml:space="preserve">LM Studio</w:t>
        </w:r>
      </w:hyperlink>
      <w:r>
        <w:rPr>
          <w:lang w:val="ru"/>
        </w:rPr>
        <w:t xml:space="preserve"> </w:t>
      </w:r>
      <w:r>
        <w:rPr>
          <w:lang w:val="ru"/>
        </w:rPr>
        <w:t xml:space="preserve">— запускает небольшую модель прямо на вашем</w:t>
      </w:r>
      <w:r>
        <w:rPr>
          <w:lang w:val="ru"/>
        </w:rPr>
        <w:t xml:space="preserve"> </w:t>
      </w:r>
      <w:r>
        <w:rPr>
          <w:lang w:val="ru"/>
        </w:rPr>
        <w:t xml:space="preserve">компьютере, без интернета: полезно, когда документы нельзя отправлять в облако. Нужен</w:t>
      </w:r>
      <w:r>
        <w:rPr>
          <w:lang w:val="ru"/>
        </w:rPr>
        <w:t xml:space="preserve"> </w:t>
      </w:r>
      <w:r>
        <w:rPr>
          <w:lang w:val="ru"/>
        </w:rPr>
        <w:t xml:space="preserve">компьютер с хорошей видеокартой или большим объёмом памяти; чем больше модель, тем она</w:t>
      </w:r>
      <w:r>
        <w:rPr>
          <w:lang w:val="ru"/>
        </w:rPr>
        <w:t xml:space="preserve"> </w:t>
      </w:r>
      <w:r>
        <w:rPr>
          <w:lang w:val="ru"/>
        </w:rPr>
        <w:t xml:space="preserve">умнее и медленнее. Быстрый старт: установите программу, найдите во встроенном каталоге</w:t>
      </w:r>
      <w:r>
        <w:rPr>
          <w:lang w:val="ru"/>
        </w:rPr>
        <w:t xml:space="preserve"> </w:t>
      </w:r>
      <w:r>
        <w:rPr>
          <w:lang w:val="ru"/>
        </w:rPr>
        <w:t xml:space="preserve">модель на 7–8 млрд параметров в формате GGUF, скачайте её, при загрузке задайте длину</w:t>
      </w:r>
      <w:r>
        <w:rPr>
          <w:lang w:val="ru"/>
        </w:rPr>
        <w:t xml:space="preserve"> </w:t>
      </w:r>
      <w:r>
        <w:rPr>
          <w:lang w:val="ru"/>
        </w:rPr>
        <w:t xml:space="preserve">контекста — например, 4000 токенов — и откройте чат. Модели на 14 млрд параметров</w:t>
      </w:r>
      <w:r>
        <w:rPr>
          <w:lang w:val="ru"/>
        </w:rPr>
        <w:t xml:space="preserve"> </w:t>
      </w:r>
      <w:r>
        <w:rPr>
          <w:lang w:val="ru"/>
        </w:rPr>
        <w:t xml:space="preserve">отвечают точнее, но им нужно больше видеопамяти, и работают они медленнее.</w:t>
      </w:r>
    </w:p>
    <w:p>
      <w:pPr>
        <w:pStyle w:val="Compact"/>
        <w:numPr>
          <w:ilvl w:val="0"/>
          <w:numId w:val="1007"/>
        </w:numPr>
      </w:pPr>
      <w:hyperlink r:id="rId52">
        <w:r>
          <w:rPr>
            <w:rStyle w:val="Hyperlink"/>
            <w:b/>
            <w:bCs/>
            <w:lang w:val="ru"/>
          </w:rPr>
          <w:t xml:space="preserve">Arena</w:t>
        </w:r>
      </w:hyperlink>
      <w:r>
        <w:rPr>
          <w:lang w:val="ru"/>
        </w:rPr>
        <w:t xml:space="preserve"> </w:t>
      </w:r>
      <w:r>
        <w:rPr>
          <w:lang w:val="ru"/>
        </w:rPr>
        <w:t xml:space="preserve">(до января 2026 года — LMArena) — задаёте вопрос, получаете</w:t>
      </w:r>
      <w:r>
        <w:rPr>
          <w:lang w:val="ru"/>
        </w:rPr>
        <w:t xml:space="preserve"> </w:t>
      </w:r>
      <w:r>
        <w:rPr>
          <w:lang w:val="ru"/>
        </w:rPr>
        <w:t xml:space="preserve">ответы двух моделей вслепую и голосуете за лучший. Так удобно выбирать модель под</w:t>
      </w:r>
      <w:r>
        <w:rPr>
          <w:lang w:val="ru"/>
        </w:rPr>
        <w:t xml:space="preserve"> </w:t>
      </w:r>
      <w:r>
        <w:rPr>
          <w:lang w:val="ru"/>
        </w:rPr>
        <w:t xml:space="preserve">свою задачу.</w:t>
      </w:r>
    </w:p>
    <w:p>
      <w:pPr>
        <w:pStyle w:val="FirstParagraph"/>
      </w:pPr>
      <w:r>
        <w:rPr>
          <w:lang w:val="ru"/>
        </w:rPr>
        <w:t xml:space="preserve">Кроме сервисов из таблицы есть и другие — Gemini, Claude, Grok, Llama, Mistral, Qwen.</w:t>
      </w:r>
      <w:r>
        <w:rPr>
          <w:lang w:val="ru"/>
        </w:rPr>
        <w:t xml:space="preserve"> </w:t>
      </w:r>
      <w:r>
        <w:rPr>
          <w:lang w:val="ru"/>
        </w:rPr>
        <w:t xml:space="preserve">Доступ из России и бесплатные тарифы у них разные; прежде чем строить на них работу,</w:t>
      </w:r>
      <w:r>
        <w:rPr>
          <w:lang w:val="ru"/>
        </w:rPr>
        <w:t xml:space="preserve"> </w:t>
      </w:r>
      <w:r>
        <w:rPr>
          <w:lang w:val="ru"/>
        </w:rPr>
        <w:t xml:space="preserve">загляните в справку.</w:t>
      </w:r>
    </w:p>
    <w:p>
      <w:pPr>
        <w:pStyle w:val="BodyText"/>
      </w:pPr>
      <w:r>
        <w:rPr>
          <w:b/>
          <w:bCs/>
          <w:lang w:val="ru"/>
        </w:rPr>
        <w:t xml:space="preserve">Как выбирать:</w:t>
      </w:r>
      <w:r>
        <w:rPr>
          <w:lang w:val="ru"/>
        </w:rPr>
        <w:t xml:space="preserve"> </w:t>
      </w:r>
      <w:r>
        <w:rPr>
          <w:lang w:val="ru"/>
        </w:rPr>
        <w:t xml:space="preserve">не «лучшую модель вообще», а лучшую для вашей задачи. Запустите один</w:t>
      </w:r>
      <w:r>
        <w:rPr>
          <w:lang w:val="ru"/>
        </w:rPr>
        <w:t xml:space="preserve"> </w:t>
      </w:r>
      <w:r>
        <w:rPr>
          <w:lang w:val="ru"/>
        </w:rPr>
        <w:t xml:space="preserve">и тот же промпт в двух-трёх сервисах и сравните — это и есть первая самостоятельная практика.</w:t>
      </w:r>
    </w:p>
    <w:p>
      <w:pPr>
        <w:pStyle w:val="BodyText"/>
      </w:pPr>
      <w:r>
        <w:rPr>
          <w:lang w:val="ru"/>
        </w:rPr>
        <w:t xml:space="preserve">Опыт автора курса за 2025 год: ChatGPT — JavaScript для сайтов и графики, DeepSeek — код</w:t>
      </w:r>
      <w:r>
        <w:rPr>
          <w:lang w:val="ru"/>
        </w:rPr>
        <w:t xml:space="preserve"> </w:t>
      </w:r>
      <w:r>
        <w:rPr>
          <w:lang w:val="ru"/>
        </w:rPr>
        <w:t xml:space="preserve">на Python, GigaChat — презентации PowerPoint, Perplexity Labs — сложные проекты с доступом</w:t>
      </w:r>
      <w:r>
        <w:rPr>
          <w:lang w:val="ru"/>
        </w:rPr>
        <w:t xml:space="preserve"> </w:t>
      </w:r>
      <w:r>
        <w:rPr>
          <w:lang w:val="ru"/>
        </w:rPr>
        <w:t xml:space="preserve">к разным моделям. ChatGPT из России официально недоступен, а Perplexity Labs — платный</w:t>
      </w:r>
      <w:r>
        <w:rPr>
          <w:lang w:val="ru"/>
        </w:rPr>
        <w:t xml:space="preserve"> </w:t>
      </w:r>
      <w:r>
        <w:rPr>
          <w:lang w:val="ru"/>
        </w:rPr>
        <w:t xml:space="preserve">режим, поэтому в бесплатный набор курса они не входят.</w:t>
      </w:r>
    </w:p>
    <w:p>
      <w:pPr>
        <w:pStyle w:val="BodyText"/>
      </w:pPr>
      <w:r>
        <w:rPr>
          <w:b/>
          <w:bCs/>
          <w:lang w:val="ru"/>
        </w:rPr>
        <w:t xml:space="preserve">Три правила, которые повторяются во всём курсе:</w:t>
      </w:r>
    </w:p>
    <w:p>
      <w:pPr>
        <w:pStyle w:val="Compact"/>
        <w:numPr>
          <w:ilvl w:val="0"/>
          <w:numId w:val="1008"/>
        </w:numPr>
      </w:pPr>
      <w:r>
        <w:rPr>
          <w:lang w:val="ru"/>
        </w:rPr>
        <w:t xml:space="preserve">Формат ответа зависит от промпта.</w:t>
      </w:r>
    </w:p>
    <w:p>
      <w:pPr>
        <w:pStyle w:val="Compact"/>
        <w:numPr>
          <w:ilvl w:val="0"/>
          <w:numId w:val="1008"/>
        </w:numPr>
      </w:pPr>
      <w:r>
        <w:rPr>
          <w:lang w:val="ru"/>
        </w:rPr>
        <w:t xml:space="preserve">Проверка нужна всегда: пошаговые рассуждения, вопрос «почему так, а не иначе», сверка</w:t>
      </w:r>
      <w:r>
        <w:rPr>
          <w:lang w:val="ru"/>
        </w:rPr>
        <w:t xml:space="preserve"> </w:t>
      </w:r>
      <w:r>
        <w:rPr>
          <w:lang w:val="ru"/>
        </w:rPr>
        <w:t xml:space="preserve">в другом сервисе (лекция 2, «Диалог-проверка»).</w:t>
      </w:r>
    </w:p>
    <w:p>
      <w:pPr>
        <w:pStyle w:val="Compact"/>
        <w:numPr>
          <w:ilvl w:val="0"/>
          <w:numId w:val="1008"/>
        </w:numPr>
      </w:pPr>
      <w:r>
        <w:rPr>
          <w:lang w:val="ru"/>
        </w:rPr>
        <w:t xml:space="preserve">Под задачу выбирают подходящую модель, а не одну «универсальную».</w:t>
      </w:r>
    </w:p>
    <w:bookmarkStart w:id="53" w:name="проекты-и-пространства"/>
    <w:p>
      <w:pPr>
        <w:pStyle w:val="Heading3"/>
      </w:pPr>
      <w:r>
        <w:rPr>
          <w:lang w:val="ru"/>
        </w:rPr>
        <w:t xml:space="preserve">Проекты и пространства</w:t>
      </w:r>
    </w:p>
    <w:p>
      <w:pPr>
        <w:pStyle w:val="FirstParagraph"/>
      </w:pPr>
      <w:r>
        <w:rPr>
          <w:b/>
          <w:bCs/>
          <w:lang w:val="ru"/>
        </w:rPr>
        <w:t xml:space="preserve">Проект</w:t>
      </w:r>
      <w:r>
        <w:rPr>
          <w:lang w:val="ru"/>
        </w:rPr>
        <w:t xml:space="preserve"> </w:t>
      </w:r>
      <w:r>
        <w:rPr>
          <w:lang w:val="ru"/>
        </w:rPr>
        <w:t xml:space="preserve">(в Perplexity до 2026 года — «пространство») — рабочая папка, где лежат ваши</w:t>
      </w:r>
      <w:r>
        <w:rPr>
          <w:lang w:val="ru"/>
        </w:rPr>
        <w:t xml:space="preserve"> </w:t>
      </w:r>
      <w:r>
        <w:rPr>
          <w:lang w:val="ru"/>
        </w:rPr>
        <w:t xml:space="preserve">файлы, постоянная инструкция и чаты по одной теме. Одна папка — один курс или одна научная</w:t>
      </w:r>
      <w:r>
        <w:rPr>
          <w:lang w:val="ru"/>
        </w:rPr>
        <w:t xml:space="preserve"> </w:t>
      </w:r>
      <w:r>
        <w:rPr>
          <w:lang w:val="ru"/>
        </w:rPr>
        <w:t xml:space="preserve">тема. В Perplexity проекты доступны только в платных тарифах; на бесплатном тарифе их</w:t>
      </w:r>
      <w:r>
        <w:rPr>
          <w:lang w:val="ru"/>
        </w:rPr>
        <w:t xml:space="preserve"> </w:t>
      </w:r>
      <w:r>
        <w:rPr>
          <w:lang w:val="ru"/>
        </w:rPr>
        <w:t xml:space="preserve">в любом сервисе заменяет простой приём: системный слой первым сообщением в новом чате плюс</w:t>
      </w:r>
      <w:r>
        <w:rPr>
          <w:lang w:val="ru"/>
        </w:rPr>
        <w:t xml:space="preserve"> </w:t>
      </w:r>
      <w:r>
        <w:rPr>
          <w:lang w:val="ru"/>
        </w:rPr>
        <w:t xml:space="preserve">приложенные файлы. Подробно — в лекции 3.</w:t>
      </w:r>
    </w:p>
    <w:p>
      <w:pPr>
        <w:pStyle w:val="BodyText"/>
      </w:pPr>
      <w:r>
        <w:rPr>
          <w:lang w:val="ru"/>
        </w:rPr>
        <w:t xml:space="preserve">В GigaChat тоже есть «Проекты», но по опыту автора курса это просто папки: документы и чаты</w:t>
      </w:r>
      <w:r>
        <w:rPr>
          <w:lang w:val="ru"/>
        </w:rPr>
        <w:t xml:space="preserve"> </w:t>
      </w:r>
      <w:r>
        <w:rPr>
          <w:lang w:val="ru"/>
        </w:rPr>
        <w:t xml:space="preserve">одной темы лежат вместе, а не в общей куче. Функций проекта — постоянной инструкции, общей</w:t>
      </w:r>
      <w:r>
        <w:rPr>
          <w:lang w:val="ru"/>
        </w:rPr>
        <w:t xml:space="preserve"> </w:t>
      </w:r>
      <w:r>
        <w:rPr>
          <w:lang w:val="ru"/>
        </w:rPr>
        <w:t xml:space="preserve">базы знаний для всех чатов — у них нет. Системный слой в GigaChat — первым сообщением</w:t>
      </w:r>
      <w:r>
        <w:rPr>
          <w:lang w:val="ru"/>
        </w:rPr>
        <w:t xml:space="preserve"> </w:t>
      </w:r>
      <w:r>
        <w:rPr>
          <w:lang w:val="ru"/>
        </w:rPr>
        <w:t xml:space="preserve">в новом чате.</w:t>
      </w:r>
    </w:p>
    <w:bookmarkEnd w:id="53"/>
    <w:bookmarkEnd w:id="54"/>
    <w:bookmarkStart w:id="55" w:name="proverka"/>
    <w:p>
      <w:pPr>
        <w:pStyle w:val="Heading2"/>
      </w:pPr>
      <w:r>
        <w:rPr>
          <w:lang w:val="ru"/>
        </w:rPr>
        <w:t xml:space="preserve">8. Проверка ответов и источников</w:t>
      </w:r>
    </w:p>
    <w:p>
      <w:pPr>
        <w:pStyle w:val="FirstParagraph"/>
      </w:pPr>
      <w:r>
        <w:rPr>
          <w:lang w:val="ru"/>
        </w:rPr>
        <w:t xml:space="preserve">Модель пишет уверенно всегда — уверенность ничего не говорит о точности. Порядок проверки:</w:t>
      </w:r>
    </w:p>
    <w:p>
      <w:pPr>
        <w:pStyle w:val="Compact"/>
        <w:numPr>
          <w:ilvl w:val="0"/>
          <w:numId w:val="1009"/>
        </w:numPr>
      </w:pPr>
      <w:r>
        <w:rPr>
          <w:lang w:val="ru"/>
        </w:rPr>
        <w:t xml:space="preserve">Попросите источники с проверяемыми адресами: DOI, URL, ISBN.</w:t>
      </w:r>
    </w:p>
    <w:p>
      <w:pPr>
        <w:pStyle w:val="Compact"/>
        <w:numPr>
          <w:ilvl w:val="0"/>
          <w:numId w:val="1009"/>
        </w:numPr>
      </w:pPr>
      <w:r>
        <w:rPr>
          <w:lang w:val="ru"/>
        </w:rPr>
        <w:t xml:space="preserve">Откройте каждый: существует ли, те ли авторы и год, говорит ли источник то, что ему</w:t>
      </w:r>
      <w:r>
        <w:rPr>
          <w:lang w:val="ru"/>
        </w:rPr>
        <w:t xml:space="preserve"> </w:t>
      </w:r>
      <w:r>
        <w:rPr>
          <w:lang w:val="ru"/>
        </w:rPr>
        <w:t xml:space="preserve">приписано.</w:t>
      </w:r>
    </w:p>
    <w:p>
      <w:pPr>
        <w:pStyle w:val="Compact"/>
        <w:numPr>
          <w:ilvl w:val="0"/>
          <w:numId w:val="1009"/>
        </w:numPr>
      </w:pPr>
      <w:r>
        <w:rPr>
          <w:lang w:val="ru"/>
        </w:rPr>
        <w:t xml:space="preserve">Ключевые факты сверьте во втором сервисе или в учебнике.</w:t>
      </w:r>
    </w:p>
    <w:p>
      <w:pPr>
        <w:pStyle w:val="Compact"/>
        <w:numPr>
          <w:ilvl w:val="0"/>
          <w:numId w:val="1009"/>
        </w:numPr>
      </w:pPr>
      <w:r>
        <w:rPr>
          <w:lang w:val="ru"/>
        </w:rPr>
        <w:t xml:space="preserve">Попросите модель саму разметить свой ответ: что подтверждено источником, а что нет.</w:t>
      </w:r>
    </w:p>
    <w:p>
      <w:pPr>
        <w:pStyle w:val="FirstParagraph"/>
      </w:pPr>
      <w:r>
        <w:rPr>
          <w:lang w:val="ru"/>
        </w:rPr>
        <w:t xml:space="preserve">Ссылка вида «Иванов и др., 2024» без названия и журнала — не источник, пока вы его</w:t>
      </w:r>
      <w:r>
        <w:rPr>
          <w:lang w:val="ru"/>
        </w:rPr>
        <w:t xml:space="preserve"> </w:t>
      </w:r>
      <w:r>
        <w:rPr>
          <w:lang w:val="ru"/>
        </w:rPr>
        <w:t xml:space="preserve">не нашли.</w:t>
      </w:r>
    </w:p>
    <w:p>
      <w:pPr>
        <w:pStyle w:val="BodyText"/>
      </w:pPr>
      <w:r>
        <w:rPr>
          <w:lang w:val="ru"/>
        </w:rPr>
        <w:t xml:space="preserve">Источники к новому курсу можно искать и так: включите поиск и попросите программу по образцам</w:t>
      </w:r>
      <w:r>
        <w:rPr>
          <w:lang w:val="ru"/>
        </w:rPr>
        <w:t xml:space="preserve"> </w:t>
      </w:r>
      <w:r>
        <w:rPr>
          <w:lang w:val="ru"/>
        </w:rPr>
        <w:t xml:space="preserve">открытых онлайн-курсов со ссылками — промпт</w:t>
      </w:r>
      <w:r>
        <w:rPr>
          <w:lang w:val="ru"/>
        </w:rPr>
        <w:t xml:space="preserve"> </w:t>
      </w:r>
      <w:hyperlink w:anchor="p-l1-programma-po-obrazcam">
        <w:r>
          <w:rPr>
            <w:rStyle w:val="Hyperlink"/>
            <w:lang w:val="ru"/>
          </w:rPr>
          <w:t xml:space="preserve">«Программа курса по образцам онлайн-курсов»</w:t>
        </w:r>
      </w:hyperlink>
      <w:r>
        <w:rPr>
          <w:lang w:val="ru"/>
        </w:rPr>
        <w:t xml:space="preserve">.</w:t>
      </w:r>
      <w:r>
        <w:rPr>
          <w:lang w:val="ru"/>
        </w:rPr>
        <w:t xml:space="preserve"> </w:t>
      </w:r>
      <w:r>
        <w:rPr>
          <w:lang w:val="ru"/>
        </w:rPr>
        <w:t xml:space="preserve">Каждую ссылку откройте: курс существует, и в нём есть то, что ему приписано.</w:t>
      </w:r>
    </w:p>
    <w:p>
      <w:pPr>
        <w:pStyle w:val="BodyText"/>
      </w:pPr>
      <w:r>
        <w:rPr>
          <w:lang w:val="ru"/>
        </w:rPr>
        <w:t xml:space="preserve">Отдельное утверждение — из статьи, новости, работы студента или ответа модели — удобно</w:t>
      </w:r>
      <w:r>
        <w:rPr>
          <w:lang w:val="ru"/>
        </w:rPr>
        <w:t xml:space="preserve"> </w:t>
      </w:r>
      <w:r>
        <w:rPr>
          <w:lang w:val="ru"/>
        </w:rPr>
        <w:t xml:space="preserve">проверять промптом</w:t>
      </w:r>
      <w:r>
        <w:rPr>
          <w:lang w:val="ru"/>
        </w:rPr>
        <w:t xml:space="preserve"> </w:t>
      </w:r>
      <w:hyperlink w:anchor="p-l1-faktcheker">
        <w:r>
          <w:rPr>
            <w:rStyle w:val="Hyperlink"/>
            <w:lang w:val="ru"/>
          </w:rPr>
          <w:t xml:space="preserve">«Фактчекер»</w:t>
        </w:r>
      </w:hyperlink>
      <w:r>
        <w:rPr>
          <w:lang w:val="ru"/>
        </w:rPr>
        <w:t xml:space="preserve"> </w:t>
      </w:r>
      <w:r>
        <w:rPr>
          <w:lang w:val="ru"/>
        </w:rPr>
        <w:t xml:space="preserve">— он сделан по материалам Дамира</w:t>
      </w:r>
      <w:r>
        <w:rPr>
          <w:lang w:val="ru"/>
        </w:rPr>
        <w:t xml:space="preserve"> </w:t>
      </w:r>
      <w:r>
        <w:rPr>
          <w:lang w:val="ru"/>
        </w:rPr>
        <w:t xml:space="preserve">Халилова: модель поясняет, что утверждается,</w:t>
      </w:r>
      <w:r>
        <w:rPr>
          <w:lang w:val="ru"/>
        </w:rPr>
        <w:t xml:space="preserve"> </w:t>
      </w:r>
      <w:r>
        <w:rPr>
          <w:lang w:val="ru"/>
        </w:rPr>
        <w:t xml:space="preserve">приводит источники и выносит вердикт. Источники из её ответа всё равно откройте сами —</w:t>
      </w:r>
      <w:r>
        <w:rPr>
          <w:lang w:val="ru"/>
        </w:rPr>
        <w:t xml:space="preserve"> </w:t>
      </w:r>
      <w:r>
        <w:rPr>
          <w:lang w:val="ru"/>
        </w:rPr>
        <w:t xml:space="preserve">шаги 1–2. Потренироваться —</w:t>
      </w:r>
      <w:r>
        <w:rPr>
          <w:lang w:val="ru"/>
        </w:rPr>
        <w:t xml:space="preserve"> </w:t>
      </w:r>
      <w:hyperlink w:anchor="samostoyatelno">
        <w:r>
          <w:rPr>
            <w:rStyle w:val="Hyperlink"/>
            <w:lang w:val="ru"/>
          </w:rPr>
          <w:t xml:space="preserve">задание 5 самостоятельной практики</w:t>
        </w:r>
      </w:hyperlink>
      <w:r>
        <w:rPr>
          <w:lang w:val="ru"/>
        </w:rPr>
        <w:t xml:space="preserve">.</w:t>
      </w:r>
    </w:p>
    <w:bookmarkEnd w:id="55"/>
    <w:bookmarkStart w:id="60" w:name="vajb-koding"/>
    <w:p>
      <w:pPr>
        <w:pStyle w:val="Heading2"/>
      </w:pPr>
      <w:r>
        <w:rPr>
          <w:lang w:val="ru"/>
        </w:rPr>
        <w:t xml:space="preserve">9. Вайб-кодинг: программа на человеческом языке</w:t>
      </w:r>
    </w:p>
    <w:p>
      <w:pPr>
        <w:pStyle w:val="FirstParagraph"/>
      </w:pPr>
      <w:r>
        <w:rPr>
          <w:b/>
          <w:bCs/>
          <w:lang w:val="ru"/>
        </w:rPr>
        <w:t xml:space="preserve">Вайб-кодинг</w:t>
      </w:r>
      <w:r>
        <w:rPr>
          <w:lang w:val="ru"/>
        </w:rPr>
        <w:t xml:space="preserve"> </w:t>
      </w:r>
      <w:r>
        <w:rPr>
          <w:lang w:val="ru"/>
        </w:rPr>
        <w:t xml:space="preserve">— вы описываете задачу словами, модель пишет код: страницу сайта, анкету,</w:t>
      </w:r>
      <w:r>
        <w:rPr>
          <w:lang w:val="ru"/>
        </w:rPr>
        <w:t xml:space="preserve"> </w:t>
      </w:r>
      <w:r>
        <w:rPr>
          <w:lang w:val="ru"/>
        </w:rPr>
        <w:t xml:space="preserve">тренажёр, небольшую программу. Так сделаны</w:t>
      </w:r>
      <w:r>
        <w:rPr>
          <w:lang w:val="ru"/>
        </w:rPr>
        <w:t xml:space="preserve"> </w:t>
      </w:r>
      <w:hyperlink r:id="rId56">
        <w:r>
          <w:rPr>
            <w:rStyle w:val="Hyperlink"/>
            <w:lang w:val="ru"/>
          </w:rPr>
          <w:t xml:space="preserve">конструктор промптов</w:t>
        </w:r>
      </w:hyperlink>
      <w:r>
        <w:rPr>
          <w:lang w:val="ru"/>
        </w:rPr>
        <w:t xml:space="preserve"> </w:t>
      </w:r>
      <w:r>
        <w:rPr>
          <w:lang w:val="ru"/>
        </w:rPr>
        <w:t xml:space="preserve">курса,</w:t>
      </w:r>
      <w:r>
        <w:rPr>
          <w:lang w:val="ru"/>
        </w:rPr>
        <w:t xml:space="preserve"> </w:t>
      </w:r>
      <w:hyperlink r:id="rId57">
        <w:r>
          <w:rPr>
            <w:rStyle w:val="Hyperlink"/>
            <w:lang w:val="ru"/>
          </w:rPr>
          <w:t xml:space="preserve">интерактивная презентация по FOREST</w:t>
        </w:r>
      </w:hyperlink>
      <w:r>
        <w:rPr>
          <w:lang w:val="ru"/>
        </w:rPr>
        <w:t xml:space="preserve"> </w:t>
      </w:r>
      <w:r>
        <w:rPr>
          <w:lang w:val="ru"/>
        </w:rPr>
        <w:t xml:space="preserve">из лекции 2</w:t>
      </w:r>
      <w:r>
        <w:rPr>
          <w:lang w:val="ru"/>
        </w:rPr>
        <w:t xml:space="preserve"> </w:t>
      </w:r>
      <w:r>
        <w:rPr>
          <w:lang w:val="ru"/>
        </w:rPr>
        <w:t xml:space="preserve">и</w:t>
      </w:r>
      <w:r>
        <w:rPr>
          <w:lang w:val="ru"/>
        </w:rPr>
        <w:t xml:space="preserve"> </w:t>
      </w:r>
      <w:hyperlink r:id="rId58">
        <w:r>
          <w:rPr>
            <w:rStyle w:val="Hyperlink"/>
            <w:lang w:val="ru"/>
          </w:rPr>
          <w:t xml:space="preserve">инженерный калькулятор</w:t>
        </w:r>
      </w:hyperlink>
      <w:r>
        <w:rPr>
          <w:lang w:val="ru"/>
        </w:rPr>
        <w:t xml:space="preserve"> </w:t>
      </w:r>
      <w:r>
        <w:rPr>
          <w:lang w:val="ru"/>
        </w:rPr>
        <w:t xml:space="preserve">из бонусного урока 1 — там же рассказано,</w:t>
      </w:r>
      <w:r>
        <w:rPr>
          <w:lang w:val="ru"/>
        </w:rPr>
        <w:t xml:space="preserve"> </w:t>
      </w:r>
      <w:r>
        <w:rPr>
          <w:lang w:val="ru"/>
        </w:rPr>
        <w:t xml:space="preserve">как его испытывали.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Уместно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Неуместно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быстро проверить идею: страница, анкета, тренажёр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программы, от которых зависят люди, деньги, здоровье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автоматизировать рутину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работа с персональными данными без проверки специалистом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учиться — если разбираете код, который получили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студенческие задания, цель которых — научиться программировать самому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прототип продукта: проверить спрос, а потом переписать как следует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рабочий код, который пойдёт в эксплуатацию без проверки: уязвимости опасны</w:t>
            </w:r>
          </w:p>
        </w:tc>
      </w:tr>
    </w:tbl>
    <w:bookmarkStart w:id="59" w:name="X911a34e629bc769a0fd4a983a438b5d68058669"/>
    <w:p>
      <w:pPr>
        <w:pStyle w:val="Heading3"/>
      </w:pPr>
      <w:r>
        <w:rPr>
          <w:lang w:val="ru"/>
        </w:rPr>
        <w:t xml:space="preserve">Следующий уровень — агентное программирование</w:t>
      </w:r>
    </w:p>
    <w:p>
      <w:pPr>
        <w:pStyle w:val="FirstParagraph"/>
      </w:pPr>
      <w:r>
        <w:rPr>
          <w:lang w:val="ru"/>
        </w:rPr>
        <w:t xml:space="preserve">В вайб-кодинге вы переносите код из чата в файл сами. В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агентном программировании</w:t>
      </w:r>
      <w:r>
        <w:rPr>
          <w:lang w:val="ru"/>
        </w:rPr>
        <w:t xml:space="preserve"> </w:t>
      </w:r>
      <w:r>
        <w:rPr>
          <w:lang w:val="ru"/>
        </w:rPr>
        <w:t xml:space="preserve">ИИ-агент работает прямо в редакторе кода: читает файлы проекта, пишет и запускает код,</w:t>
      </w:r>
      <w:r>
        <w:rPr>
          <w:lang w:val="ru"/>
        </w:rPr>
        <w:t xml:space="preserve"> </w:t>
      </w:r>
      <w:r>
        <w:rPr>
          <w:lang w:val="ru"/>
        </w:rPr>
        <w:t xml:space="preserve">гоняет проверки и исправляет ошибки. Такие агенты — Claude Code, Codex, GigaCode.</w:t>
      </w:r>
      <w:r>
        <w:rPr>
          <w:lang w:val="ru"/>
        </w:rPr>
        <w:t xml:space="preserve"> </w:t>
      </w:r>
      <w:r>
        <w:rPr>
          <w:lang w:val="ru"/>
        </w:rPr>
        <w:t xml:space="preserve">В редакторе VS Code из России работают, например, Kimi Code (по подписке Kimi),</w:t>
      </w:r>
      <w:r>
        <w:rPr>
          <w:lang w:val="ru"/>
        </w:rPr>
        <w:t xml:space="preserve"> </w:t>
      </w:r>
      <w:r>
        <w:rPr>
          <w:lang w:val="ru"/>
        </w:rPr>
        <w:t xml:space="preserve">бесплатные GigaCode и SourceCraft Code Assistant; как поручить агенту собрать навык —</w:t>
      </w:r>
      <w:r>
        <w:rPr>
          <w:lang w:val="ru"/>
        </w:rPr>
        <w:t xml:space="preserve"> </w:t>
      </w:r>
      <w:r>
        <w:rPr>
          <w:lang w:val="ru"/>
        </w:rPr>
        <w:t xml:space="preserve">в бонусном уроке 1, раздел 6.</w:t>
      </w:r>
    </w:p>
    <w:p>
      <w:pPr>
        <w:pStyle w:val="BodyText"/>
      </w:pPr>
      <w:r>
        <w:rPr>
          <w:lang w:val="ru"/>
        </w:rPr>
        <w:t xml:space="preserve">Чем больше агент делает сам, тем важнее порядок работы: сначала описание задачи и разбор,</w:t>
      </w:r>
      <w:r>
        <w:rPr>
          <w:lang w:val="ru"/>
        </w:rPr>
        <w:t xml:space="preserve"> </w:t>
      </w:r>
      <w:r>
        <w:rPr>
          <w:lang w:val="ru"/>
        </w:rPr>
        <w:t xml:space="preserve">потом код, потом проверка и обновление документов. Автор курса работает по методике</w:t>
      </w:r>
      <w:r>
        <w:rPr>
          <w:lang w:val="ru"/>
        </w:rPr>
        <w:t xml:space="preserve"> </w:t>
      </w:r>
      <w:r>
        <w:rPr>
          <w:lang w:val="ru"/>
        </w:rPr>
        <w:t xml:space="preserve">«ски-кодинг»: текстовые и кодовые шаги идут через один, как лыжные следы, и каждый шаг</w:t>
      </w:r>
      <w:r>
        <w:rPr>
          <w:lang w:val="ru"/>
        </w:rPr>
        <w:t xml:space="preserve"> </w:t>
      </w:r>
      <w:r>
        <w:rPr>
          <w:lang w:val="ru"/>
        </w:rPr>
        <w:t xml:space="preserve">оставляет артефакт, который можно проверить. Так собран и сайт курса.</w:t>
      </w:r>
    </w:p>
    <w:p>
      <w:pPr>
        <w:pStyle w:val="BodyText"/>
      </w:pPr>
      <w:r>
        <w:rPr>
          <w:lang w:val="ru"/>
        </w:rPr>
        <w:t xml:space="preserve">Как упаковать свой порядок работы в инструкцию, которой агент будет следовать сам, — тема</w:t>
      </w:r>
      <w:r>
        <w:rPr>
          <w:lang w:val="ru"/>
        </w:rPr>
        <w:t xml:space="preserve"> </w:t>
      </w:r>
      <w:r>
        <w:rPr>
          <w:lang w:val="ru"/>
        </w:rPr>
        <w:t xml:space="preserve">бонусного урока про навыки.</w:t>
      </w:r>
    </w:p>
    <w:bookmarkEnd w:id="59"/>
    <w:bookmarkEnd w:id="60"/>
    <w:bookmarkStart w:id="61" w:name="bezopasnost"/>
    <w:p>
      <w:pPr>
        <w:pStyle w:val="Heading2"/>
      </w:pPr>
      <w:r>
        <w:rPr>
          <w:lang w:val="ru"/>
        </w:rPr>
        <w:t xml:space="preserve">10. Минимум безопасности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ru"/>
        </w:rPr>
        <w:t xml:space="preserve">Не загружайте персональные данные студентов:</w:t>
      </w:r>
      <w:r>
        <w:rPr>
          <w:lang w:val="ru"/>
        </w:rPr>
        <w:t xml:space="preserve"> </w:t>
      </w:r>
      <w:r>
        <w:rPr>
          <w:lang w:val="ru"/>
        </w:rPr>
        <w:t xml:space="preserve">фамилии, оценки, работы с именами.</w:t>
      </w:r>
      <w:r>
        <w:rPr>
          <w:lang w:val="ru"/>
        </w:rPr>
        <w:t xml:space="preserve"> </w:t>
      </w:r>
      <w:r>
        <w:rPr>
          <w:lang w:val="ru"/>
        </w:rPr>
        <w:t xml:space="preserve">Для разбора — обезличенные тексты.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ru"/>
        </w:rPr>
        <w:t xml:space="preserve">Проверяйте факты</w:t>
      </w:r>
      <w:r>
        <w:rPr>
          <w:lang w:val="ru"/>
        </w:rPr>
        <w:t xml:space="preserve"> </w:t>
      </w:r>
      <w:r>
        <w:rPr>
          <w:lang w:val="ru"/>
        </w:rPr>
        <w:t xml:space="preserve">— ответственность за материал на вас, а не на модели.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ru"/>
        </w:rPr>
        <w:t xml:space="preserve">Вы — автор.</w:t>
      </w:r>
      <w:r>
        <w:rPr>
          <w:lang w:val="ru"/>
        </w:rPr>
        <w:t xml:space="preserve"> </w:t>
      </w:r>
      <w:r>
        <w:rPr>
          <w:lang w:val="ru"/>
        </w:rPr>
        <w:t xml:space="preserve">Черновик ИИ плюс ваша правка, ваши примеры и проверка — это ваш материал.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ru"/>
        </w:rPr>
        <w:t xml:space="preserve">Говорите студентам, что пользуетесь ИИ,</w:t>
      </w:r>
      <w:r>
        <w:rPr>
          <w:lang w:val="ru"/>
        </w:rPr>
        <w:t xml:space="preserve"> </w:t>
      </w:r>
      <w:r>
        <w:rPr>
          <w:lang w:val="ru"/>
        </w:rPr>
        <w:t xml:space="preserve">и объясняйте как. Правила для студентов —</w:t>
      </w:r>
      <w:r>
        <w:rPr>
          <w:lang w:val="ru"/>
        </w:rPr>
        <w:t xml:space="preserve"> </w:t>
      </w:r>
      <w:r>
        <w:rPr>
          <w:lang w:val="ru"/>
        </w:rPr>
        <w:t xml:space="preserve">в лекции 3.</w:t>
      </w:r>
    </w:p>
    <w:bookmarkEnd w:id="61"/>
    <w:bookmarkStart w:id="63" w:name="promty"/>
    <w:p>
      <w:pPr>
        <w:pStyle w:val="Heading2"/>
      </w:pPr>
      <w:r>
        <w:rPr>
          <w:lang w:val="ru"/>
        </w:rPr>
        <w:t xml:space="preserve">Промпты лекции</w:t>
      </w:r>
    </w:p>
    <w:p>
      <w:pPr>
        <w:pStyle w:val="FirstParagraph"/>
      </w:pPr>
      <w:r>
        <w:rPr>
          <w:b/>
          <w:bCs/>
          <w:lang w:val="ru"/>
        </w:rPr>
        <w:t xml:space="preserve">Промпт: Тест по формуле из восьми элементов.</w:t>
      </w:r>
      <w:r>
        <w:rPr>
          <w:lang w:val="ru"/>
        </w:rPr>
        <w:t xml:space="preserve"> </w:t>
      </w:r>
      <w:r>
        <w:rPr>
          <w:lang w:val="ru"/>
        </w:rPr>
        <w:t xml:space="preserve">Когда: нужен тест с ключом по вашей теме.</w:t>
      </w:r>
    </w:p>
    <w:p>
      <w:pPr>
        <w:pStyle w:val="SourceCode"/>
      </w:pPr>
      <w:r>
        <w:rPr>
          <w:rStyle w:val="VerbatimChar"/>
          <w:lang w:val="ru"/>
        </w:rPr>
        <w:t xml:space="preserve">ROLE: Ты — методист по [ДИСЦИПЛИНА].</w:t>
      </w:r>
      <w:r>
        <w:br/>
      </w:r>
      <w:r>
        <w:rPr>
          <w:rStyle w:val="VerbatimChar"/>
          <w:lang w:val="ru"/>
        </w:rPr>
        <w:t xml:space="preserve">GOAL: Создай тест из 10 вопросов по теме «[ТЕМА]».</w:t>
      </w:r>
      <w:r>
        <w:br/>
      </w:r>
      <w:r>
        <w:rPr>
          <w:rStyle w:val="VerbatimChar"/>
          <w:lang w:val="ru"/>
        </w:rPr>
        <w:t xml:space="preserve">INPUT: Аудитория — [КУРС И УРОВЕНЬ, например: первый курс, базовый уровень].</w:t>
      </w:r>
      <w:r>
        <w:br/>
      </w:r>
      <w:r>
        <w:rPr>
          <w:rStyle w:val="VerbatimChar"/>
          <w:lang w:val="ru"/>
        </w:rPr>
        <w:t xml:space="preserve">FORMAT:</w:t>
      </w:r>
      <w:r>
        <w:br/>
      </w:r>
      <w:r>
        <w:rPr>
          <w:rStyle w:val="VerbatimChar"/>
          <w:lang w:val="ru"/>
        </w:rPr>
        <w:t xml:space="preserve">– 7 вопросов с выбором одного ответа из четырёх;</w:t>
      </w:r>
      <w:r>
        <w:br/>
      </w:r>
      <w:r>
        <w:rPr>
          <w:rStyle w:val="VerbatimChar"/>
          <w:lang w:val="ru"/>
        </w:rPr>
        <w:t xml:space="preserve">– 2 задания на соответствие;</w:t>
      </w:r>
      <w:r>
        <w:br/>
      </w:r>
      <w:r>
        <w:rPr>
          <w:rStyle w:val="VerbatimChar"/>
          <w:lang w:val="ru"/>
        </w:rPr>
        <w:t xml:space="preserve">– 1 вопрос с открытым ответом;</w:t>
      </w:r>
      <w:r>
        <w:br/>
      </w:r>
      <w:r>
        <w:rPr>
          <w:rStyle w:val="VerbatimChar"/>
          <w:lang w:val="ru"/>
        </w:rPr>
        <w:t xml:space="preserve">– в конце — ключ ответов с кратким пояснением для проверяющего.</w:t>
      </w:r>
      <w:r>
        <w:br/>
      </w:r>
      <w:r>
        <w:rPr>
          <w:rStyle w:val="VerbatimChar"/>
          <w:lang w:val="ru"/>
        </w:rPr>
        <w:t xml:space="preserve">STYLE: ясно и кратко, без канцелярита.</w:t>
      </w:r>
      <w:r>
        <w:br/>
      </w:r>
      <w:r>
        <w:rPr>
          <w:rStyle w:val="VerbatimChar"/>
          <w:lang w:val="ru"/>
        </w:rPr>
        <w:t xml:space="preserve">CONSTRAINTS:</w:t>
      </w:r>
      <w:r>
        <w:br/>
      </w:r>
      <w:r>
        <w:rPr>
          <w:rStyle w:val="VerbatimChar"/>
          <w:lang w:val="ru"/>
        </w:rPr>
        <w:t xml:space="preserve">– вопросы однозначны: у каждого ровно один верный ответ;</w:t>
      </w:r>
      <w:r>
        <w:br/>
      </w:r>
      <w:r>
        <w:rPr>
          <w:rStyle w:val="VerbatimChar"/>
          <w:lang w:val="ru"/>
        </w:rPr>
        <w:t xml:space="preserve">– все вопросы строго в пределах темы;</w:t>
      </w:r>
      <w:r>
        <w:br/>
      </w:r>
      <w:r>
        <w:rPr>
          <w:rStyle w:val="VerbatimChar"/>
          <w:lang w:val="ru"/>
        </w:rPr>
        <w:t xml:space="preserve">– без терминов, которых не было на занятиях.</w:t>
      </w:r>
      <w:r>
        <w:br/>
      </w:r>
      <w:r>
        <w:rPr>
          <w:rStyle w:val="VerbatimChar"/>
          <w:lang w:val="ru"/>
        </w:rPr>
        <w:t xml:space="preserve">EXAMPLES:</w:t>
      </w:r>
      <w:r>
        <w:br/>
      </w:r>
      <w:r>
        <w:rPr>
          <w:rStyle w:val="VerbatimChar"/>
          <w:lang w:val="ru"/>
        </w:rPr>
        <w:t xml:space="preserve">(Выбор) [ПРИМЕР ВОПРОСА С ЧЕТЫРЬМЯ ВАРИАНТАМИ]</w:t>
      </w:r>
      <w:r>
        <w:br/>
      </w:r>
      <w:r>
        <w:rPr>
          <w:rStyle w:val="VerbatimChar"/>
          <w:lang w:val="ru"/>
        </w:rPr>
        <w:t xml:space="preserve">Ответ: [ВЕРНЫЙ ВАРИАНТ]</w:t>
      </w:r>
      <w:r>
        <w:br/>
      </w:r>
      <w:r>
        <w:rPr>
          <w:rStyle w:val="VerbatimChar"/>
          <w:lang w:val="ru"/>
        </w:rPr>
        <w:t xml:space="preserve">VERIFY: перед выдачей проверь по списку: все вопросы по теме; у каждого один верный ответ; ключ совпадает с вопросами; формулировки понятны первокурснику. Если что-то не выполнено — исправь и проверь снова.</w:t>
      </w:r>
    </w:p>
    <w:p>
      <w:pPr>
        <w:pStyle w:val="FirstParagraph"/>
      </w:pPr>
      <w:r>
        <w:rPr>
          <w:b/>
          <w:bCs/>
          <w:lang w:val="ru"/>
        </w:rPr>
        <w:t xml:space="preserve">Промпт: Пример: тест по истории «Крещение Руси».</w:t>
      </w:r>
      <w:r>
        <w:rPr>
          <w:lang w:val="ru"/>
        </w:rPr>
        <w:t xml:space="preserve"> </w:t>
      </w:r>
      <w:r>
        <w:rPr>
          <w:lang w:val="ru"/>
        </w:rPr>
        <w:t xml:space="preserve">Когда: посмотреть, как выглядит заполненная формула.</w:t>
      </w:r>
    </w:p>
    <w:p>
      <w:pPr>
        <w:pStyle w:val="SourceCode"/>
      </w:pPr>
      <w:r>
        <w:rPr>
          <w:rStyle w:val="VerbatimChar"/>
          <w:lang w:val="ru"/>
        </w:rPr>
        <w:t xml:space="preserve">ROLE: Ты — методист по истории России.</w:t>
      </w:r>
      <w:r>
        <w:br/>
      </w:r>
      <w:r>
        <w:rPr>
          <w:rStyle w:val="VerbatimChar"/>
          <w:lang w:val="ru"/>
        </w:rPr>
        <w:t xml:space="preserve">GOAL: Создай тест из 10 вопросов по теме «Крещение Руси и его последствия».</w:t>
      </w:r>
      <w:r>
        <w:br/>
      </w:r>
      <w:r>
        <w:rPr>
          <w:rStyle w:val="VerbatimChar"/>
          <w:lang w:val="ru"/>
        </w:rPr>
        <w:t xml:space="preserve">INPUT: Аудитория — первокурсники, базовый уровень.</w:t>
      </w:r>
      <w:r>
        <w:br/>
      </w:r>
      <w:r>
        <w:rPr>
          <w:rStyle w:val="VerbatimChar"/>
          <w:lang w:val="ru"/>
        </w:rPr>
        <w:t xml:space="preserve">FORMAT:</w:t>
      </w:r>
      <w:r>
        <w:br/>
      </w:r>
      <w:r>
        <w:rPr>
          <w:rStyle w:val="VerbatimChar"/>
          <w:lang w:val="ru"/>
        </w:rPr>
        <w:t xml:space="preserve">– 7 вопросов с выбором одного ответа из четырёх;</w:t>
      </w:r>
      <w:r>
        <w:br/>
      </w:r>
      <w:r>
        <w:rPr>
          <w:rStyle w:val="VerbatimChar"/>
          <w:lang w:val="ru"/>
        </w:rPr>
        <w:t xml:space="preserve">– 2 задания на соответствие;</w:t>
      </w:r>
      <w:r>
        <w:br/>
      </w:r>
      <w:r>
        <w:rPr>
          <w:rStyle w:val="VerbatimChar"/>
          <w:lang w:val="ru"/>
        </w:rPr>
        <w:t xml:space="preserve">– 1 вопрос с открытым ответом;</w:t>
      </w:r>
      <w:r>
        <w:br/>
      </w:r>
      <w:r>
        <w:rPr>
          <w:rStyle w:val="VerbatimChar"/>
          <w:lang w:val="ru"/>
        </w:rPr>
        <w:t xml:space="preserve">– в конце — ключ ответов с пояснением для проверяющего.</w:t>
      </w:r>
      <w:r>
        <w:br/>
      </w:r>
      <w:r>
        <w:rPr>
          <w:rStyle w:val="VerbatimChar"/>
          <w:lang w:val="ru"/>
        </w:rPr>
        <w:t xml:space="preserve">STYLE: кратко, формулировки ясные, без двусмысленностей.</w:t>
      </w:r>
      <w:r>
        <w:br/>
      </w:r>
      <w:r>
        <w:rPr>
          <w:rStyle w:val="VerbatimChar"/>
          <w:lang w:val="ru"/>
        </w:rPr>
        <w:t xml:space="preserve">CONSTRAINTS:</w:t>
      </w:r>
      <w:r>
        <w:br/>
      </w:r>
      <w:r>
        <w:rPr>
          <w:rStyle w:val="VerbatimChar"/>
          <w:lang w:val="ru"/>
        </w:rPr>
        <w:t xml:space="preserve">– без сложных терминов;</w:t>
      </w:r>
      <w:r>
        <w:br/>
      </w:r>
      <w:r>
        <w:rPr>
          <w:rStyle w:val="VerbatimChar"/>
          <w:lang w:val="ru"/>
        </w:rPr>
        <w:t xml:space="preserve">– все вопросы — в пределах IX–XI веков;</w:t>
      </w:r>
      <w:r>
        <w:br/>
      </w:r>
      <w:r>
        <w:rPr>
          <w:rStyle w:val="VerbatimChar"/>
          <w:lang w:val="ru"/>
        </w:rPr>
        <w:t xml:space="preserve">– у каждого вопроса ровно один верный ответ.</w:t>
      </w:r>
      <w:r>
        <w:br/>
      </w:r>
      <w:r>
        <w:rPr>
          <w:rStyle w:val="VerbatimChar"/>
          <w:lang w:val="ru"/>
        </w:rPr>
        <w:t xml:space="preserve">EXAMPLES:</w:t>
      </w:r>
      <w:r>
        <w:br/>
      </w:r>
      <w:r>
        <w:rPr>
          <w:rStyle w:val="VerbatimChar"/>
          <w:lang w:val="ru"/>
        </w:rPr>
        <w:t xml:space="preserve">1. (Выбор) Какой князь крестил Русь в 988 году? а) Игорь; б) Владимир; в) Олег; г) Святослав.</w:t>
      </w:r>
      <w:r>
        <w:br/>
      </w:r>
      <w:r>
        <w:rPr>
          <w:rStyle w:val="VerbatimChar"/>
          <w:lang w:val="ru"/>
        </w:rPr>
        <w:t xml:space="preserve">Ответ: б) Владимир.</w:t>
      </w:r>
      <w:r>
        <w:br/>
      </w:r>
      <w:r>
        <w:rPr>
          <w:rStyle w:val="VerbatimChar"/>
          <w:lang w:val="ru"/>
        </w:rPr>
        <w:t xml:space="preserve">2. (Соответствие) Соотнесите событие и год: а) Крещение Руси; б) съезд князей в Любече.</w:t>
      </w:r>
      <w:r>
        <w:br/>
      </w:r>
      <w:r>
        <w:rPr>
          <w:rStyle w:val="VerbatimChar"/>
          <w:lang w:val="ru"/>
        </w:rPr>
        <w:t xml:space="preserve">1) 988; 2) 1097.</w:t>
      </w:r>
      <w:r>
        <w:br/>
      </w:r>
      <w:r>
        <w:rPr>
          <w:rStyle w:val="VerbatimChar"/>
          <w:lang w:val="ru"/>
        </w:rPr>
        <w:t xml:space="preserve">Ответ: а — 1; б — 2.</w:t>
      </w:r>
      <w:r>
        <w:br/>
      </w:r>
      <w:r>
        <w:rPr>
          <w:rStyle w:val="VerbatimChar"/>
          <w:lang w:val="ru"/>
        </w:rPr>
        <w:t xml:space="preserve">3. (Открытый) Почему принятие христианства изменило положение Руси среди соседних государств?</w:t>
      </w:r>
      <w:r>
        <w:br/>
      </w:r>
      <w:r>
        <w:rPr>
          <w:rStyle w:val="VerbatimChar"/>
          <w:lang w:val="ru"/>
        </w:rPr>
        <w:t xml:space="preserve">VERIFY: проверь, что все вопросы относятся к IX–XI векам, однозначны, а ключ указан для каждого вопроса.</w:t>
      </w:r>
    </w:p>
    <w:p>
      <w:pPr>
        <w:pStyle w:val="FirstParagraph"/>
      </w:pPr>
      <w:r>
        <w:rPr>
          <w:b/>
          <w:bCs/>
          <w:lang w:val="ru"/>
        </w:rPr>
        <w:t xml:space="preserve">Промпт: План занятия.</w:t>
      </w:r>
      <w:r>
        <w:rPr>
          <w:lang w:val="ru"/>
        </w:rPr>
        <w:t xml:space="preserve"> </w:t>
      </w:r>
      <w:r>
        <w:rPr>
          <w:lang w:val="ru"/>
        </w:rPr>
        <w:t xml:space="preserve">Когда: нужен план семинара или лекции на одну пару.</w:t>
      </w:r>
    </w:p>
    <w:p>
      <w:pPr>
        <w:pStyle w:val="SourceCode"/>
      </w:pPr>
      <w:r>
        <w:rPr>
          <w:rStyle w:val="VerbatimChar"/>
          <w:lang w:val="ru"/>
        </w:rPr>
        <w:t xml:space="preserve">Ты — опытный преподаватель [ДИСЦИПЛИНА]. Составь план занятия по теме «[ТЕМА]» для [КУРС И НАПРАВЛЕНИЕ] на 90 минут.</w:t>
      </w:r>
      <w:r>
        <w:br/>
      </w:r>
      <w:r>
        <w:rPr>
          <w:rStyle w:val="VerbatimChar"/>
          <w:lang w:val="ru"/>
        </w:rPr>
        <w:t xml:space="preserve">Структура:</w:t>
      </w:r>
      <w:r>
        <w:br/>
      </w:r>
      <w:r>
        <w:rPr>
          <w:rStyle w:val="VerbatimChar"/>
          <w:lang w:val="ru"/>
        </w:rPr>
        <w:t xml:space="preserve">1. Цели занятия — 2–3 пункта.</w:t>
      </w:r>
      <w:r>
        <w:br/>
      </w:r>
      <w:r>
        <w:rPr>
          <w:rStyle w:val="VerbatimChar"/>
          <w:lang w:val="ru"/>
        </w:rPr>
        <w:t xml:space="preserve">2. Ключевые понятия — 3–5 с определениями.</w:t>
      </w:r>
      <w:r>
        <w:br/>
      </w:r>
      <w:r>
        <w:rPr>
          <w:rStyle w:val="VerbatimChar"/>
          <w:lang w:val="ru"/>
        </w:rPr>
        <w:t xml:space="preserve">3. Теория — кратко, по пунктам, с хронометражем.</w:t>
      </w:r>
      <w:r>
        <w:br/>
      </w:r>
      <w:r>
        <w:rPr>
          <w:rStyle w:val="VerbatimChar"/>
          <w:lang w:val="ru"/>
        </w:rPr>
        <w:t xml:space="preserve">4. Пример с разбором.</w:t>
      </w:r>
      <w:r>
        <w:br/>
      </w:r>
      <w:r>
        <w:rPr>
          <w:rStyle w:val="VerbatimChar"/>
          <w:lang w:val="ru"/>
        </w:rPr>
        <w:t xml:space="preserve">5. Практическое задание — что делают студенты и сколько минут.</w:t>
      </w:r>
      <w:r>
        <w:br/>
      </w:r>
      <w:r>
        <w:rPr>
          <w:rStyle w:val="VerbatimChar"/>
          <w:lang w:val="ru"/>
        </w:rPr>
        <w:t xml:space="preserve">6. Контрольные вопросы — 3–4.</w:t>
      </w:r>
      <w:r>
        <w:br/>
      </w:r>
      <w:r>
        <w:rPr>
          <w:rStyle w:val="VerbatimChar"/>
          <w:lang w:val="ru"/>
        </w:rPr>
        <w:t xml:space="preserve">7. Домашнее задание.</w:t>
      </w:r>
      <w:r>
        <w:br/>
      </w:r>
      <w:r>
        <w:rPr>
          <w:rStyle w:val="VerbatimChar"/>
          <w:lang w:val="ru"/>
        </w:rPr>
        <w:t xml:space="preserve">Язык — понятный для [УРОВЕНЬ], без воды: одно-два предложения на пункт.</w:t>
      </w:r>
      <w:r>
        <w:br/>
      </w:r>
      <w:r>
        <w:rPr>
          <w:rStyle w:val="VerbatimChar"/>
          <w:lang w:val="ru"/>
        </w:rPr>
        <w:t xml:space="preserve">Если для какого-то пункта нужны сведения, которых у тебя нет, — отметь это, не придумывай.</w:t>
      </w:r>
    </w:p>
    <w:p>
      <w:pPr>
        <w:pStyle w:val="FirstParagraph"/>
      </w:pPr>
      <w:r>
        <w:rPr>
          <w:b/>
          <w:bCs/>
          <w:lang w:val="ru"/>
        </w:rPr>
        <w:t xml:space="preserve">Промпт: Краткий конспект с мини-словарём.</w:t>
      </w:r>
      <w:r>
        <w:rPr>
          <w:lang w:val="ru"/>
        </w:rPr>
        <w:t xml:space="preserve"> </w:t>
      </w:r>
      <w:r>
        <w:rPr>
          <w:lang w:val="ru"/>
        </w:rPr>
        <w:t xml:space="preserve">Когда: нужен короткий опорный конспект для студентов.</w:t>
      </w:r>
    </w:p>
    <w:p>
      <w:pPr>
        <w:pStyle w:val="SourceCode"/>
      </w:pPr>
      <w:r>
        <w:rPr>
          <w:rStyle w:val="VerbatimChar"/>
          <w:lang w:val="ru"/>
        </w:rPr>
        <w:t xml:space="preserve">Сделай конспект по теме «[ТЕМА]» для [УРОВЕНЬ] объёмом 250–300 слов.</w:t>
      </w:r>
      <w:r>
        <w:br/>
      </w:r>
      <w:r>
        <w:rPr>
          <w:rStyle w:val="VerbatimChar"/>
          <w:lang w:val="ru"/>
        </w:rPr>
        <w:t xml:space="preserve">Структура: что это — почему важно — как работает — 3 примера.</w:t>
      </w:r>
      <w:r>
        <w:br/>
      </w:r>
      <w:r>
        <w:rPr>
          <w:rStyle w:val="VerbatimChar"/>
          <w:lang w:val="ru"/>
        </w:rPr>
        <w:t xml:space="preserve">Язык простой; если термин нужен — объясни его.</w:t>
      </w:r>
      <w:r>
        <w:br/>
      </w:r>
      <w:r>
        <w:rPr>
          <w:rStyle w:val="VerbatimChar"/>
          <w:lang w:val="ru"/>
        </w:rPr>
        <w:t xml:space="preserve">В конце — мини-словарь: 5 терминов с пояснениями в одну строку.</w:t>
      </w:r>
      <w:r>
        <w:br/>
      </w:r>
      <w:r>
        <w:rPr>
          <w:rStyle w:val="VerbatimChar"/>
          <w:lang w:val="ru"/>
        </w:rPr>
        <w:t xml:space="preserve">Проверь перед выдачей: каждое определение верно и соответствует уровню аудитории.</w:t>
      </w:r>
    </w:p>
    <w:p>
      <w:pPr>
        <w:pStyle w:val="FirstParagraph"/>
      </w:pPr>
      <w:r>
        <w:rPr>
          <w:b/>
          <w:bCs/>
          <w:lang w:val="ru"/>
        </w:rPr>
        <w:t xml:space="preserve">Промпт: Резюме своего учебного файла.</w:t>
      </w:r>
      <w:r>
        <w:rPr>
          <w:lang w:val="ru"/>
        </w:rPr>
        <w:t xml:space="preserve"> </w:t>
      </w:r>
      <w:r>
        <w:rPr>
          <w:lang w:val="ru"/>
        </w:rPr>
        <w:t xml:space="preserve">Когда: нужно быстро пересказать или разложить свой материал.</w:t>
      </w:r>
    </w:p>
    <w:p>
      <w:pPr>
        <w:pStyle w:val="SourceCode"/>
      </w:pPr>
      <w:r>
        <w:rPr>
          <w:rStyle w:val="VerbatimChar"/>
          <w:lang w:val="ru"/>
        </w:rPr>
        <w:t xml:space="preserve">Прочитай приложенный файл «[НАЗВАНИЕ ФАЙЛА]».</w:t>
      </w:r>
      <w:r>
        <w:br/>
      </w:r>
      <w:r>
        <w:rPr>
          <w:rStyle w:val="VerbatimChar"/>
          <w:lang w:val="ru"/>
        </w:rPr>
        <w:t xml:space="preserve">1. Сделай связное резюме до 2000 знаков, сохрани стиль и терминологию автора.</w:t>
      </w:r>
      <w:r>
        <w:br/>
      </w:r>
      <w:r>
        <w:rPr>
          <w:rStyle w:val="VerbatimChar"/>
          <w:lang w:val="ru"/>
        </w:rPr>
        <w:t xml:space="preserve">2. Затем извлеки главные тезисы и оформи таблицей: «тезис — где в тексте — пример из текста».</w:t>
      </w:r>
      <w:r>
        <w:br/>
      </w:r>
      <w:r>
        <w:rPr>
          <w:rStyle w:val="VerbatimChar"/>
          <w:lang w:val="ru"/>
        </w:rPr>
        <w:t xml:space="preserve">Опирайся только на файл. Если чего-то в файле нет — не добавляй от себя.</w:t>
      </w:r>
    </w:p>
    <w:p>
      <w:pPr>
        <w:pStyle w:val="FirstParagraph"/>
      </w:pPr>
      <w:r>
        <w:rPr>
          <w:b/>
          <w:bCs/>
          <w:lang w:val="ru"/>
        </w:rPr>
        <w:t xml:space="preserve">Промпт: Подбор источников, которые можно проверить.</w:t>
      </w:r>
      <w:r>
        <w:rPr>
          <w:lang w:val="ru"/>
        </w:rPr>
        <w:t xml:space="preserve"> </w:t>
      </w:r>
      <w:r>
        <w:rPr>
          <w:lang w:val="ru"/>
        </w:rPr>
        <w:t xml:space="preserve">Когда: нужна литература к занятию или статье.</w:t>
      </w:r>
    </w:p>
    <w:p>
      <w:pPr>
        <w:pStyle w:val="SourceCode"/>
      </w:pPr>
      <w:r>
        <w:rPr>
          <w:rStyle w:val="VerbatimChar"/>
          <w:lang w:val="ru"/>
        </w:rPr>
        <w:t xml:space="preserve">Предложи 5 источников по теме «[ТЕМА]» для [АУДИТОРИЯ].</w:t>
      </w:r>
      <w:r>
        <w:br/>
      </w:r>
      <w:r>
        <w:rPr>
          <w:rStyle w:val="VerbatimChar"/>
          <w:lang w:val="ru"/>
        </w:rPr>
        <w:t xml:space="preserve">Для каждого: авторы, название, год, издание или журнал и проверяемый идентификатор —</w:t>
      </w:r>
      <w:r>
        <w:br/>
      </w:r>
      <w:r>
        <w:rPr>
          <w:rStyle w:val="VerbatimChar"/>
          <w:lang w:val="ru"/>
        </w:rPr>
        <w:t xml:space="preserve">DOI, URL или ISBN.</w:t>
      </w:r>
      <w:r>
        <w:br/>
      </w:r>
      <w:r>
        <w:rPr>
          <w:rStyle w:val="VerbatimChar"/>
          <w:lang w:val="ru"/>
        </w:rPr>
        <w:t xml:space="preserve">Предлагай только источники, в существовании которых уверен. Если не уверен — так и скажи и объясни, где искать самому. Выдуманные ссылки хуже, чем их отсутствие.</w:t>
      </w:r>
    </w:p>
    <w:p>
      <w:pPr>
        <w:pStyle w:val="FirstParagraph"/>
      </w:pPr>
      <w:r>
        <w:rPr>
          <w:b/>
          <w:bCs/>
          <w:lang w:val="ru"/>
        </w:rPr>
        <w:t xml:space="preserve">Промпт: Программа курса по образцам онлайн-курсов.</w:t>
      </w:r>
      <w:r>
        <w:rPr>
          <w:lang w:val="ru"/>
        </w:rPr>
        <w:t xml:space="preserve"> </w:t>
      </w:r>
      <w:r>
        <w:rPr>
          <w:lang w:val="ru"/>
        </w:rPr>
        <w:t xml:space="preserve">Когда: проектируете курс и хотите увидеть, как похожие курсы устроены у других; включите поиск.</w:t>
      </w:r>
    </w:p>
    <w:p>
      <w:pPr>
        <w:pStyle w:val="SourceCode"/>
      </w:pPr>
      <w:r>
        <w:rPr>
          <w:rStyle w:val="VerbatimChar"/>
          <w:lang w:val="ru"/>
        </w:rPr>
        <w:t xml:space="preserve">Составь программу учебного курса «[ТЕМА]» для [АУДИТОРИЯ] по образцам открытых онлайн-курсов российских вузов и платформ — например, «Открытое образование», Stepik, «Лекториум».</w:t>
      </w:r>
      <w:r>
        <w:br/>
      </w:r>
      <w:r>
        <w:rPr>
          <w:rStyle w:val="VerbatimChar"/>
          <w:lang w:val="ru"/>
        </w:rPr>
        <w:t xml:space="preserve">1. Найди поиском 3–5 похожих курсов. Для каждого: название, вуз или платформа, ссылка (URL), чему учит, чем полезен как образец.</w:t>
      </w:r>
      <w:r>
        <w:br/>
      </w:r>
      <w:r>
        <w:rPr>
          <w:rStyle w:val="VerbatimChar"/>
          <w:lang w:val="ru"/>
        </w:rPr>
        <w:t xml:space="preserve">2. Составь программу: темы по неделям, результаты обучения, практика и задания.</w:t>
      </w:r>
      <w:r>
        <w:br/>
      </w:r>
      <w:r>
        <w:rPr>
          <w:rStyle w:val="VerbatimChar"/>
          <w:lang w:val="ru"/>
        </w:rPr>
        <w:t xml:space="preserve">3. У каждой темы отметь, из какого курса-образца взята идея.</w:t>
      </w:r>
      <w:r>
        <w:br/>
      </w:r>
      <w:r>
        <w:rPr>
          <w:rStyle w:val="VerbatimChar"/>
          <w:lang w:val="ru"/>
        </w:rPr>
        <w:t xml:space="preserve">Ссылки — только те, что ты нашёл поиском; если не уверен, что курс существует, так и скажи, не придумывай.</w:t>
      </w:r>
    </w:p>
    <w:p>
      <w:pPr>
        <w:pStyle w:val="FirstParagraph"/>
      </w:pPr>
      <w:r>
        <w:rPr>
          <w:b/>
          <w:bCs/>
          <w:lang w:val="ru"/>
        </w:rPr>
        <w:t xml:space="preserve">Промпт: Попросить модель проверить свой ответ.</w:t>
      </w:r>
      <w:r>
        <w:rPr>
          <w:lang w:val="ru"/>
        </w:rPr>
        <w:t xml:space="preserve"> </w:t>
      </w:r>
      <w:r>
        <w:rPr>
          <w:lang w:val="ru"/>
        </w:rPr>
        <w:t xml:space="preserve">Когда: ответ нужен для занятия, и в нём есть факты.</w:t>
      </w:r>
    </w:p>
    <w:p>
      <w:pPr>
        <w:pStyle w:val="SourceCode"/>
      </w:pPr>
      <w:r>
        <w:rPr>
          <w:rStyle w:val="VerbatimChar"/>
          <w:lang w:val="ru"/>
        </w:rPr>
        <w:t xml:space="preserve">Разбери свой предыдущий ответ по утверждениям.</w:t>
      </w:r>
      <w:r>
        <w:br/>
      </w:r>
      <w:r>
        <w:rPr>
          <w:rStyle w:val="VerbatimChar"/>
          <w:lang w:val="ru"/>
        </w:rPr>
        <w:t xml:space="preserve">Для каждого утверждения укажи: подтверждено ли оно источником (каким), или это твоё обобщение, или ты не уверен.</w:t>
      </w:r>
      <w:r>
        <w:br/>
      </w:r>
      <w:r>
        <w:rPr>
          <w:rStyle w:val="VerbatimChar"/>
          <w:lang w:val="ru"/>
        </w:rPr>
        <w:t xml:space="preserve">Отдельно перечисли даты, имена, числа и формулы, которые мне стоит проверить самому, и подскажи, где их проверить.</w:t>
      </w:r>
    </w:p>
    <w:p>
      <w:pPr>
        <w:pStyle w:val="FirstParagraph"/>
      </w:pPr>
      <w:r>
        <w:rPr>
          <w:b/>
          <w:bCs/>
          <w:lang w:val="ru"/>
        </w:rPr>
        <w:t xml:space="preserve">Промпт: Фактчекер: проверить утверждение.</w:t>
      </w:r>
      <w:r>
        <w:rPr>
          <w:lang w:val="ru"/>
        </w:rPr>
        <w:t xml:space="preserve"> </w:t>
      </w:r>
      <w:r>
        <w:rPr>
          <w:lang w:val="ru"/>
        </w:rPr>
        <w:t xml:space="preserve">Когда: нужно проверить утверждение из статьи, новости, работы студента или ответа модели; поиск в сервисе включён. По материалам Дамира Халилова —</w:t>
      </w:r>
      <w:r>
        <w:rPr>
          <w:lang w:val="ru"/>
        </w:rPr>
        <w:t xml:space="preserve"> </w:t>
      </w:r>
      <w:hyperlink r:id="rId62">
        <w:r>
          <w:rPr>
            <w:rStyle w:val="Hyperlink"/>
            <w:lang w:val="ru"/>
          </w:rPr>
          <w:t xml:space="preserve">канал «Промт дня»</w:t>
        </w:r>
      </w:hyperlink>
      <w:r>
        <w:rPr>
          <w:lang w:val="ru"/>
        </w:rPr>
        <w:t xml:space="preserve">.</w:t>
      </w:r>
    </w:p>
    <w:p>
      <w:pPr>
        <w:pStyle w:val="SourceCode"/>
      </w:pPr>
      <w:r>
        <w:rPr>
          <w:rStyle w:val="VerbatimChar"/>
          <w:lang w:val="ru"/>
        </w:rPr>
        <w:t xml:space="preserve">Ты — профессиональный фактчекер. Работаешь по канонам фактчекинга: проверяешь утверждение на достоверность по открытым данным, первоисточникам, официальной статистике, научным исследованиям и мнениям экспертов.</w:t>
      </w:r>
      <w:r>
        <w:br/>
      </w:r>
      <w:r>
        <w:br/>
      </w:r>
      <w:r>
        <w:rPr>
          <w:rStyle w:val="VerbatimChar"/>
          <w:lang w:val="ru"/>
        </w:rPr>
        <w:t xml:space="preserve">Утверждение: «[УТВЕРЖДЕНИЕ]».</w:t>
      </w:r>
      <w:r>
        <w:br/>
      </w:r>
      <w:r>
        <w:br/>
      </w:r>
      <w:r>
        <w:rPr>
          <w:rStyle w:val="VerbatimChar"/>
          <w:lang w:val="ru"/>
        </w:rPr>
        <w:t xml:space="preserve">1. Поясни, что именно утверждается и почему это нужно проверить.</w:t>
      </w:r>
      <w:r>
        <w:br/>
      </w:r>
      <w:r>
        <w:rPr>
          <w:rStyle w:val="VerbatimChar"/>
          <w:lang w:val="ru"/>
        </w:rPr>
        <w:t xml:space="preserve">2. Укажи:</w:t>
      </w:r>
      <w:r>
        <w:br/>
      </w:r>
      <w:r>
        <w:rPr>
          <w:rStyle w:val="VerbatimChar"/>
          <w:lang w:val="ru"/>
        </w:rPr>
        <w:t xml:space="preserve">– соответствует ли утверждение фактам;</w:t>
      </w:r>
      <w:r>
        <w:br/>
      </w:r>
      <w:r>
        <w:rPr>
          <w:rStyle w:val="VerbatimChar"/>
          <w:lang w:val="ru"/>
        </w:rPr>
        <w:t xml:space="preserve">– какие источники его подтверждают или опровергают — с проверяемым адресом: DOI, URL или ISBN;</w:t>
      </w:r>
      <w:r>
        <w:br/>
      </w:r>
      <w:r>
        <w:rPr>
          <w:rStyle w:val="VerbatimChar"/>
          <w:lang w:val="ru"/>
        </w:rPr>
        <w:t xml:space="preserve">– каков научный консенсус или официальная позиция.</w:t>
      </w:r>
      <w:r>
        <w:br/>
      </w:r>
      <w:r>
        <w:rPr>
          <w:rStyle w:val="VerbatimChar"/>
          <w:lang w:val="ru"/>
        </w:rPr>
        <w:t xml:space="preserve">3. Ссылайся только на источники, которые нашёл сейчас в поиске. Если поиска нет или источников не нашлось — так и скажи; не угадывай и не выдумывай ссылки.</w:t>
      </w:r>
      <w:r>
        <w:br/>
      </w:r>
      <w:r>
        <w:rPr>
          <w:rStyle w:val="VerbatimChar"/>
          <w:lang w:val="ru"/>
        </w:rPr>
        <w:t xml:space="preserve">4. Итоговый вердикт — один из шести: «истинно», «частично истинно», «неоднозначно», «ложно», «манипуляция», «недостаточно данных». Истинное отметь ✅, ложное — ❌.</w:t>
      </w:r>
      <w:r>
        <w:br/>
      </w:r>
      <w:r>
        <w:br/>
      </w:r>
      <w:r>
        <w:rPr>
          <w:rStyle w:val="VerbatimChar"/>
          <w:lang w:val="ru"/>
        </w:rPr>
        <w:t xml:space="preserve">Без эмоций, оценочных суждений и политических интерпретаций. Будь беспристрастен и конкретен, опирайся только на проверенные данные.</w:t>
      </w:r>
    </w:p>
    <w:p>
      <w:pPr>
        <w:pStyle w:val="FirstParagraph"/>
      </w:pPr>
      <w:r>
        <w:rPr>
          <w:b/>
          <w:bCs/>
          <w:lang w:val="ru"/>
        </w:rPr>
        <w:t xml:space="preserve">Промпт: Системный слой для профиля, проекта или навыка.</w:t>
      </w:r>
      <w:r>
        <w:rPr>
          <w:lang w:val="ru"/>
        </w:rPr>
        <w:t xml:space="preserve"> </w:t>
      </w:r>
      <w:r>
        <w:rPr>
          <w:lang w:val="ru"/>
        </w:rPr>
        <w:t xml:space="preserve">Когда: хотите один раз настроить помощника под свою дисциплину.</w:t>
      </w:r>
    </w:p>
    <w:p>
      <w:pPr>
        <w:pStyle w:val="SourceCode"/>
      </w:pPr>
      <w:r>
        <w:rPr>
          <w:rStyle w:val="VerbatimChar"/>
          <w:lang w:val="ru"/>
        </w:rPr>
        <w:t xml:space="preserve">Ты — ассистент преподавателя по дисциплине «[ДИСЦИПЛИНА]» для [КУРС, НАПРАВЛЕНИЕ].</w:t>
      </w:r>
      <w:r>
        <w:br/>
      </w:r>
      <w:r>
        <w:br/>
      </w:r>
      <w:r>
        <w:rPr>
          <w:rStyle w:val="VerbatimChar"/>
          <w:lang w:val="ru"/>
        </w:rPr>
        <w:t xml:space="preserve">Словарь дисциплины — используй термины строго в этих значениях:</w:t>
      </w:r>
      <w:r>
        <w:br/>
      </w:r>
      <w:r>
        <w:rPr>
          <w:rStyle w:val="VerbatimChar"/>
          <w:lang w:val="ru"/>
        </w:rPr>
        <w:t xml:space="preserve">– [ТЕРМИН 1] — [ОПРЕДЕЛЕНИЕ];</w:t>
      </w:r>
      <w:r>
        <w:br/>
      </w:r>
      <w:r>
        <w:rPr>
          <w:rStyle w:val="VerbatimChar"/>
          <w:lang w:val="ru"/>
        </w:rPr>
        <w:t xml:space="preserve">– [ТЕРМИН 2] — [ОПРЕДЕЛЕНИЕ].</w:t>
      </w:r>
      <w:r>
        <w:br/>
      </w:r>
      <w:r>
        <w:br/>
      </w:r>
      <w:r>
        <w:rPr>
          <w:rStyle w:val="VerbatimChar"/>
          <w:lang w:val="ru"/>
        </w:rPr>
        <w:t xml:space="preserve">Правила:</w:t>
      </w:r>
      <w:r>
        <w:br/>
      </w:r>
      <w:r>
        <w:rPr>
          <w:rStyle w:val="VerbatimChar"/>
          <w:lang w:val="ru"/>
        </w:rPr>
        <w:t xml:space="preserve">– язык и примеры — по уровню студентов [КУРС];</w:t>
      </w:r>
      <w:r>
        <w:br/>
      </w:r>
      <w:r>
        <w:rPr>
          <w:rStyle w:val="VerbatimChar"/>
          <w:lang w:val="ru"/>
        </w:rPr>
        <w:t xml:space="preserve">– факты, даты, формулы — только проверяемые; ссылки — с DOI, URL или ISBN;</w:t>
      </w:r>
      <w:r>
        <w:br/>
      </w:r>
      <w:r>
        <w:rPr>
          <w:rStyle w:val="VerbatimChar"/>
          <w:lang w:val="ru"/>
        </w:rPr>
        <w:t xml:space="preserve">– никаких персональных данных студентов.</w:t>
      </w:r>
      <w:r>
        <w:br/>
      </w:r>
      <w:r>
        <w:br/>
      </w:r>
      <w:r>
        <w:rPr>
          <w:rStyle w:val="VerbatimChar"/>
          <w:lang w:val="ru"/>
        </w:rPr>
        <w:t xml:space="preserve">Опора на материалы: отвечай прежде всего по приложенным файлам курса. Если ответа в них нет — скажи об этом прямо, а потом, если уместно, дай общий ответ с пометкой</w:t>
      </w:r>
      <w:r>
        <w:br/>
      </w:r>
      <w:r>
        <w:rPr>
          <w:rStyle w:val="VerbatimChar"/>
          <w:lang w:val="ru"/>
        </w:rPr>
        <w:t xml:space="preserve">«не из материалов курса».</w:t>
      </w:r>
      <w:r>
        <w:br/>
      </w:r>
      <w:r>
        <w:br/>
      </w:r>
      <w:r>
        <w:rPr>
          <w:rStyle w:val="VerbatimChar"/>
          <w:lang w:val="ru"/>
        </w:rPr>
        <w:t xml:space="preserve">Проверка: перед каждым ответом сверь его с правилами выше. Если не уверен — так и скажи, не угадывай.</w:t>
      </w:r>
    </w:p>
    <w:bookmarkEnd w:id="63"/>
    <w:bookmarkStart w:id="66" w:name="samostoyatelno"/>
    <w:p>
      <w:pPr>
        <w:pStyle w:val="Heading2"/>
      </w:pPr>
      <w:r>
        <w:rPr>
          <w:lang w:val="ru"/>
        </w:rPr>
        <w:t xml:space="preserve">Самостоятельная практика</w:t>
      </w:r>
    </w:p>
    <w:p>
      <w:pPr>
        <w:pStyle w:val="FirstParagraph"/>
      </w:pPr>
      <w:r>
        <w:rPr>
          <w:b/>
          <w:bCs/>
          <w:lang w:val="ru"/>
        </w:rPr>
        <w:t xml:space="preserve">Время:</w:t>
      </w:r>
      <w:r>
        <w:rPr>
          <w:lang w:val="ru"/>
        </w:rPr>
        <w:t xml:space="preserve"> </w:t>
      </w:r>
      <w:r>
        <w:rPr>
          <w:lang w:val="ru"/>
        </w:rPr>
        <w:t xml:space="preserve">около 3,5 часа. Практика — для вас: ничего отправлять не нужно. Зачёт по курсу —</w:t>
      </w:r>
      <w:r>
        <w:rPr>
          <w:lang w:val="ru"/>
        </w:rPr>
        <w:t xml:space="preserve"> </w:t>
      </w:r>
      <w:r>
        <w:rPr>
          <w:lang w:val="ru"/>
        </w:rPr>
        <w:t xml:space="preserve">на сайте НГУ: итоговый тест из 10 вопросов. Проверить себя здесь — тесты</w:t>
      </w:r>
      <w:r>
        <w:rPr>
          <w:lang w:val="ru"/>
        </w:rPr>
        <w:t xml:space="preserve"> </w:t>
      </w:r>
      <w:hyperlink r:id="rId64">
        <w:r>
          <w:rPr>
            <w:rStyle w:val="Hyperlink"/>
            <w:lang w:val="ru"/>
          </w:rPr>
          <w:t xml:space="preserve">среднего уровня</w:t>
        </w:r>
      </w:hyperlink>
      <w:r>
        <w:rPr>
          <w:lang w:val="ru"/>
        </w:rPr>
        <w:t xml:space="preserve"> </w:t>
      </w:r>
      <w:r>
        <w:rPr>
          <w:lang w:val="ru"/>
        </w:rPr>
        <w:t xml:space="preserve">и</w:t>
      </w:r>
      <w:r>
        <w:rPr>
          <w:lang w:val="ru"/>
        </w:rPr>
        <w:t xml:space="preserve"> </w:t>
      </w:r>
      <w:hyperlink r:id="rId65">
        <w:r>
          <w:rPr>
            <w:rStyle w:val="Hyperlink"/>
            <w:lang w:val="ru"/>
          </w:rPr>
          <w:t xml:space="preserve">повышенной сложности</w:t>
        </w:r>
      </w:hyperlink>
      <w:r>
        <w:rPr>
          <w:lang w:val="ru"/>
        </w:rP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ru"/>
        </w:rPr>
        <w:t xml:space="preserve">Зарегистрируйтесь</w:t>
      </w:r>
      <w:r>
        <w:rPr>
          <w:lang w:val="ru"/>
        </w:rPr>
        <w:t xml:space="preserve"> </w:t>
      </w:r>
      <w:r>
        <w:rPr>
          <w:lang w:val="ru"/>
        </w:rPr>
        <w:t xml:space="preserve">в двух бесплатных сервисах из таблицы раздела 7.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ru"/>
        </w:rPr>
        <w:t xml:space="preserve">Промпт по формуле.</w:t>
      </w:r>
      <w:r>
        <w:rPr>
          <w:lang w:val="ru"/>
        </w:rPr>
        <w:t xml:space="preserve"> </w:t>
      </w:r>
      <w:r>
        <w:rPr>
          <w:lang w:val="ru"/>
        </w:rPr>
        <w:t xml:space="preserve">Составьте промпт из восьми элементов для своей дисциплины:</w:t>
      </w:r>
      <w:r>
        <w:rPr>
          <w:lang w:val="ru"/>
        </w:rPr>
        <w:t xml:space="preserve"> </w:t>
      </w:r>
      <w:r>
        <w:rPr>
          <w:lang w:val="ru"/>
        </w:rPr>
        <w:t xml:space="preserve">тест, план занятия или конспект. Запустите его в двух-трёх сервисах; в одном из них —</w:t>
      </w:r>
      <w:r>
        <w:rPr>
          <w:lang w:val="ru"/>
        </w:rPr>
        <w:t xml:space="preserve"> </w:t>
      </w:r>
      <w:r>
        <w:rPr>
          <w:lang w:val="ru"/>
        </w:rPr>
        <w:t xml:space="preserve">дважды: с поиском и режимом рассуждений и без них.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ru"/>
        </w:rPr>
        <w:t xml:space="preserve">Таблица сравнения:</w:t>
      </w:r>
      <w:r>
        <w:rPr>
          <w:lang w:val="ru"/>
        </w:rPr>
        <w:t xml:space="preserve"> </w:t>
      </w:r>
      <w:r>
        <w:rPr>
          <w:lang w:val="ru"/>
        </w:rPr>
        <w:t xml:space="preserve">сервис и режим — что вышло хорошо — что плохо — какие ошибки</w:t>
      </w:r>
      <w:r>
        <w:rPr>
          <w:lang w:val="ru"/>
        </w:rPr>
        <w:t xml:space="preserve"> </w:t>
      </w:r>
      <w:r>
        <w:rPr>
          <w:lang w:val="ru"/>
        </w:rPr>
        <w:t xml:space="preserve">нашли.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ru"/>
        </w:rPr>
        <w:t xml:space="preserve">Резюме своего файла.</w:t>
      </w:r>
      <w:r>
        <w:rPr>
          <w:lang w:val="ru"/>
        </w:rPr>
        <w:t xml:space="preserve"> </w:t>
      </w:r>
      <w:r>
        <w:rPr>
          <w:lang w:val="ru"/>
        </w:rPr>
        <w:t xml:space="preserve">Загрузите свой учебный материал на 2–10 страниц без</w:t>
      </w:r>
      <w:r>
        <w:rPr>
          <w:lang w:val="ru"/>
        </w:rPr>
        <w:t xml:space="preserve"> </w:t>
      </w:r>
      <w:r>
        <w:rPr>
          <w:lang w:val="ru"/>
        </w:rPr>
        <w:t xml:space="preserve">персональных данных, получите резюме и тезисы (промпт «Резюме своего учебного файла»).</w:t>
      </w:r>
      <w:r>
        <w:rPr>
          <w:lang w:val="ru"/>
        </w:rPr>
        <w:t xml:space="preserve"> </w:t>
      </w:r>
      <w:r>
        <w:rPr>
          <w:lang w:val="ru"/>
        </w:rPr>
        <w:t xml:space="preserve">Сверьте с исходником три факта из резюме.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ru"/>
        </w:rPr>
        <w:t xml:space="preserve">Фактчек трёх утверждений.</w:t>
      </w:r>
      <w:r>
        <w:rPr>
          <w:lang w:val="ru"/>
        </w:rPr>
        <w:t xml:space="preserve"> </w:t>
      </w:r>
      <w:r>
        <w:rPr>
          <w:lang w:val="ru"/>
        </w:rPr>
        <w:t xml:space="preserve">Включите в сервисе поиск и проверьте промптом</w:t>
      </w:r>
      <w:r>
        <w:rPr>
          <w:lang w:val="ru"/>
        </w:rPr>
        <w:t xml:space="preserve"> </w:t>
      </w:r>
      <w:r>
        <w:rPr>
          <w:lang w:val="ru"/>
        </w:rPr>
        <w:t xml:space="preserve">«Фактчекер» три утверждения: из своей дисциплины; популярное в педагогике — например,</w:t>
      </w:r>
      <w:r>
        <w:rPr>
          <w:lang w:val="ru"/>
        </w:rPr>
        <w:t xml:space="preserve"> </w:t>
      </w:r>
      <w:r>
        <w:rPr>
          <w:lang w:val="ru"/>
        </w:rPr>
        <w:t xml:space="preserve">«студенты лучше усваивают материал, поданный в их ведущем стиле: визуал, аудиал,</w:t>
      </w:r>
      <w:r>
        <w:rPr>
          <w:lang w:val="ru"/>
        </w:rPr>
        <w:t xml:space="preserve"> </w:t>
      </w:r>
      <w:r>
        <w:rPr>
          <w:lang w:val="ru"/>
        </w:rPr>
        <w:t xml:space="preserve">кинестетик»; одно из этой лекции. Каждую ссылку из ответа откройте (раздел 8): есть ли</w:t>
      </w:r>
      <w:r>
        <w:rPr>
          <w:lang w:val="ru"/>
        </w:rPr>
        <w:t xml:space="preserve"> </w:t>
      </w:r>
      <w:r>
        <w:rPr>
          <w:lang w:val="ru"/>
        </w:rPr>
        <w:t xml:space="preserve">такой источник и говорит ли он то, что ему приписано. Отметьте, где вы согласны</w:t>
      </w:r>
      <w:r>
        <w:rPr>
          <w:lang w:val="ru"/>
        </w:rPr>
        <w:t xml:space="preserve"> </w:t>
      </w:r>
      <w:r>
        <w:rPr>
          <w:lang w:val="ru"/>
        </w:rPr>
        <w:t xml:space="preserve">с вердиктом модели, а где нет и почему.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ru"/>
        </w:rPr>
        <w:t xml:space="preserve">Выводы</w:t>
      </w:r>
      <w:r>
        <w:rPr>
          <w:lang w:val="ru"/>
        </w:rPr>
        <w:t xml:space="preserve"> </w:t>
      </w:r>
      <w:r>
        <w:rPr>
          <w:lang w:val="ru"/>
        </w:rPr>
        <w:t xml:space="preserve">— 5–7 предложений: какие формулировки улучшили ответ, где модель ошиблась,</w:t>
      </w:r>
      <w:r>
        <w:rPr>
          <w:lang w:val="ru"/>
        </w:rPr>
        <w:t xml:space="preserve"> </w:t>
      </w:r>
      <w:r>
        <w:rPr>
          <w:lang w:val="ru"/>
        </w:rPr>
        <w:t xml:space="preserve">что и как вы проверили.</w:t>
      </w:r>
    </w:p>
    <w:p>
      <w:pPr>
        <w:pStyle w:val="FirstParagraph"/>
      </w:pPr>
      <w:r>
        <w:rPr>
          <w:b/>
          <w:bCs/>
          <w:lang w:val="ru"/>
        </w:rPr>
        <w:t xml:space="preserve">Сохраните для себя</w:t>
      </w:r>
      <w:r>
        <w:rPr>
          <w:lang w:val="ru"/>
        </w:rPr>
        <w:t xml:space="preserve"> </w:t>
      </w:r>
      <w:r>
        <w:rPr>
          <w:lang w:val="ru"/>
        </w:rPr>
        <w:t xml:space="preserve">промпт, таблицу сравнения, лучший результат после своей правки,</w:t>
      </w:r>
      <w:r>
        <w:rPr>
          <w:lang w:val="ru"/>
        </w:rPr>
        <w:t xml:space="preserve"> </w:t>
      </w:r>
      <w:r>
        <w:rPr>
          <w:lang w:val="ru"/>
        </w:rPr>
        <w:t xml:space="preserve">три фактчека и выводы — они пригодятся на следующих лекциях. Удачные промпты складывайте</w:t>
      </w:r>
      <w:r>
        <w:rPr>
          <w:lang w:val="ru"/>
        </w:rPr>
        <w:t xml:space="preserve"> </w:t>
      </w:r>
      <w:r>
        <w:rPr>
          <w:lang w:val="ru"/>
        </w:rPr>
        <w:t xml:space="preserve">в «копилку» — отдельный файл: со временем в нём соберутся шаблоны для разных задач,</w:t>
      </w:r>
      <w:r>
        <w:rPr>
          <w:lang w:val="ru"/>
        </w:rPr>
        <w:t xml:space="preserve"> </w:t>
      </w:r>
      <w:r>
        <w:rPr>
          <w:lang w:val="ru"/>
        </w:rPr>
        <w:t xml:space="preserve">и придумывать заново не придётся.</w:t>
      </w:r>
    </w:p>
    <w:p>
      <w:pPr>
        <w:pStyle w:val="BodyText"/>
      </w:pPr>
      <w:r>
        <w:rPr>
          <w:b/>
          <w:bCs/>
          <w:lang w:val="ru"/>
        </w:rPr>
        <w:t xml:space="preserve">По желанию:</w:t>
      </w:r>
      <w:r>
        <w:rPr>
          <w:lang w:val="ru"/>
        </w:rPr>
        <w:t xml:space="preserve"> </w:t>
      </w:r>
      <w:r>
        <w:rPr>
          <w:lang w:val="ru"/>
        </w:rPr>
        <w:t xml:space="preserve">цепочка из трёх сервисов — тест в одном, текст лекции по тесту во втором,</w:t>
      </w:r>
      <w:r>
        <w:rPr>
          <w:lang w:val="ru"/>
        </w:rPr>
        <w:t xml:space="preserve"> </w:t>
      </w:r>
      <w:r>
        <w:rPr>
          <w:lang w:val="ru"/>
        </w:rPr>
        <w:t xml:space="preserve">презентация по лекции в третьем.</w:t>
      </w:r>
    </w:p>
    <w:p>
      <w:pPr>
        <w:pStyle w:val="BodyText"/>
      </w:pPr>
      <w:r>
        <w:rPr>
          <w:b/>
          <w:bCs/>
          <w:lang w:val="ru"/>
        </w:rPr>
        <w:t xml:space="preserve">Как понять, что получилось:</w:t>
      </w:r>
      <w:r>
        <w:rPr>
          <w:lang w:val="ru"/>
        </w:rPr>
        <w:t xml:space="preserve"> </w:t>
      </w:r>
      <w:r>
        <w:rPr>
          <w:lang w:val="ru"/>
        </w:rPr>
        <w:t xml:space="preserve">в промпте есть все восемь элементов (или понятно, почему</w:t>
      </w:r>
      <w:r>
        <w:rPr>
          <w:lang w:val="ru"/>
        </w:rPr>
        <w:t xml:space="preserve"> </w:t>
      </w:r>
      <w:r>
        <w:rPr>
          <w:lang w:val="ru"/>
        </w:rPr>
        <w:t xml:space="preserve">какого-то нет); сравнение конкретное; найдена и исправлена хотя бы одна ошибка модели;</w:t>
      </w:r>
      <w:r>
        <w:rPr>
          <w:lang w:val="ru"/>
        </w:rPr>
        <w:t xml:space="preserve"> </w:t>
      </w:r>
      <w:r>
        <w:rPr>
          <w:lang w:val="ru"/>
        </w:rPr>
        <w:t xml:space="preserve">в фактчеке открыта каждая ссылка, а вердикт вы подтвердили или оспорили по источникам.</w:t>
      </w:r>
    </w:p>
    <w:bookmarkEnd w:id="66"/>
    <w:bookmarkStart w:id="67" w:name="proverte-sebya"/>
    <w:p>
      <w:pPr>
        <w:pStyle w:val="Heading2"/>
      </w:pPr>
      <w:r>
        <w:rPr>
          <w:lang w:val="ru"/>
        </w:rPr>
        <w:t xml:space="preserve">Проверьте себя</w:t>
      </w:r>
    </w:p>
    <w:p>
      <w:pPr>
        <w:pStyle w:val="FirstParagraph"/>
      </w:pPr>
      <w:r>
        <w:rPr>
          <w:b/>
          <w:bCs/>
          <w:lang w:val="ru"/>
        </w:rPr>
        <w:t xml:space="preserve">Почему модель уверенно ошибается?</w:t>
      </w:r>
    </w:p>
    <w:p>
      <w:pPr>
        <w:pStyle w:val="BodyText"/>
      </w:pPr>
      <w:r>
        <w:rPr>
          <w:lang w:val="ru"/>
        </w:rPr>
        <w:t xml:space="preserve">Она выбирает правдоподобное продолжение текста, а не проверяет истину. Вторая причина:</w:t>
      </w:r>
      <w:r>
        <w:rPr>
          <w:lang w:val="ru"/>
        </w:rPr>
        <w:t xml:space="preserve"> </w:t>
      </w:r>
      <w:r>
        <w:rPr>
          <w:lang w:val="ru"/>
        </w:rPr>
        <w:t xml:space="preserve">большинство тестов, по которым сравнивают модели, не поощряют ответ «не знаю» — модели</w:t>
      </w:r>
      <w:r>
        <w:rPr>
          <w:lang w:val="ru"/>
        </w:rPr>
        <w:t xml:space="preserve"> </w:t>
      </w:r>
      <w:r>
        <w:rPr>
          <w:lang w:val="ru"/>
        </w:rPr>
        <w:t xml:space="preserve">выгоднее угадывать.</w:t>
      </w:r>
    </w:p>
    <w:p>
      <w:pPr>
        <w:pStyle w:val="BodyText"/>
      </w:pPr>
      <w:r>
        <w:rPr>
          <w:b/>
          <w:bCs/>
          <w:lang w:val="ru"/>
        </w:rPr>
        <w:t xml:space="preserve">Почему русский текст «дороже» английского?</w:t>
      </w:r>
    </w:p>
    <w:p>
      <w:pPr>
        <w:pStyle w:val="BodyText"/>
      </w:pPr>
      <w:r>
        <w:rPr>
          <w:lang w:val="ru"/>
        </w:rPr>
        <w:t xml:space="preserve">Русские слова дробятся на большее число токенов. В замере курса на трёх парах фраз</w:t>
      </w:r>
      <w:r>
        <w:rPr>
          <w:lang w:val="ru"/>
        </w:rPr>
        <w:t xml:space="preserve"> </w:t>
      </w:r>
      <w:r>
        <w:rPr>
          <w:lang w:val="ru"/>
        </w:rPr>
        <w:t xml:space="preserve">русский вариант занял в 1,45 раза больше токенов в токенизаторе GPT-4o и в 2,2 раза</w:t>
      </w:r>
      <w:r>
        <w:rPr>
          <w:lang w:val="ru"/>
        </w:rPr>
        <w:t xml:space="preserve"> </w:t>
      </w:r>
      <w:r>
        <w:rPr>
          <w:lang w:val="ru"/>
        </w:rPr>
        <w:t xml:space="preserve">больше — в токенизаторе GPT-4. В окно модели помещается меньше русского текста.</w:t>
      </w:r>
    </w:p>
    <w:p>
      <w:pPr>
        <w:pStyle w:val="BodyText"/>
      </w:pPr>
      <w:r>
        <w:rPr>
          <w:b/>
          <w:bCs/>
          <w:lang w:val="ru"/>
        </w:rPr>
        <w:t xml:space="preserve">Что будет с текстом, который не поместился в контекстное окно?</w:t>
      </w:r>
    </w:p>
    <w:p>
      <w:pPr>
        <w:pStyle w:val="BodyText"/>
      </w:pPr>
      <w:r>
        <w:rPr>
          <w:lang w:val="ru"/>
        </w:rPr>
        <w:t xml:space="preserve">Модель его не учтёт: для неё этого текста нет. Длинный разговор «забывает» начало.</w:t>
      </w:r>
    </w:p>
    <w:p>
      <w:pPr>
        <w:pStyle w:val="BodyText"/>
      </w:pPr>
      <w:r>
        <w:rPr>
          <w:b/>
          <w:bCs/>
          <w:lang w:val="ru"/>
        </w:rPr>
        <w:t xml:space="preserve">Чем системный слой промпта отличается от задачного?</w:t>
      </w:r>
    </w:p>
    <w:p>
      <w:pPr>
        <w:pStyle w:val="BodyText"/>
      </w:pPr>
      <w:r>
        <w:rPr>
          <w:lang w:val="ru"/>
        </w:rPr>
        <w:t xml:space="preserve">Системный — постоянная инструкция: роль, словарь, правила, опора на файлы, проверка;</w:t>
      </w:r>
      <w:r>
        <w:rPr>
          <w:lang w:val="ru"/>
        </w:rPr>
        <w:t xml:space="preserve"> </w:t>
      </w:r>
      <w:r>
        <w:rPr>
          <w:lang w:val="ru"/>
        </w:rPr>
        <w:t xml:space="preserve">меняется редко. Задачный — конкретная задача сейчас: тема, аудитория, формат, пример.</w:t>
      </w:r>
    </w:p>
    <w:p>
      <w:pPr>
        <w:pStyle w:val="BodyText"/>
      </w:pPr>
      <w:r>
        <w:rPr>
          <w:b/>
          <w:bCs/>
          <w:lang w:val="ru"/>
        </w:rPr>
        <w:t xml:space="preserve">Назовите восемь элементов формулы промпта.</w:t>
      </w:r>
    </w:p>
    <w:p>
      <w:pPr>
        <w:pStyle w:val="BodyText"/>
      </w:pPr>
      <w:r>
        <w:rPr>
          <w:lang w:val="ru"/>
        </w:rPr>
        <w:t xml:space="preserve">Роль, задача, контекст и аудитория, формат, стиль, ограничения, примеры, проверка.</w:t>
      </w:r>
    </w:p>
    <w:p>
      <w:pPr>
        <w:pStyle w:val="BodyText"/>
      </w:pPr>
      <w:r>
        <w:rPr>
          <w:b/>
          <w:bCs/>
          <w:lang w:val="ru"/>
        </w:rPr>
        <w:t xml:space="preserve">Зачем подключать к модели свои файлы или поиск?</w:t>
      </w:r>
    </w:p>
    <w:p>
      <w:pPr>
        <w:pStyle w:val="BodyText"/>
      </w:pPr>
      <w:r>
        <w:rPr>
          <w:lang w:val="ru"/>
        </w:rPr>
        <w:t xml:space="preserve">Модель сначала находит нужное в документах и только потом отвечает — ответ опирается</w:t>
      </w:r>
      <w:r>
        <w:rPr>
          <w:lang w:val="ru"/>
        </w:rPr>
        <w:t xml:space="preserve"> </w:t>
      </w:r>
      <w:r>
        <w:rPr>
          <w:lang w:val="ru"/>
        </w:rPr>
        <w:t xml:space="preserve">на источник, а не на «память» модели, и его можно проверить.</w:t>
      </w:r>
    </w:p>
    <w:p>
      <w:pPr>
        <w:pStyle w:val="BodyText"/>
      </w:pPr>
      <w:r>
        <w:rPr>
          <w:b/>
          <w:bCs/>
          <w:lang w:val="ru"/>
        </w:rPr>
        <w:t xml:space="preserve">Что такое правило «1 → 3»?</w:t>
      </w:r>
    </w:p>
    <w:p>
      <w:pPr>
        <w:pStyle w:val="BodyText"/>
      </w:pPr>
      <w:r>
        <w:rPr>
          <w:lang w:val="ru"/>
        </w:rPr>
        <w:t xml:space="preserve">Каждый ответ нейросети должен порождать три новых вопроса. Ответ не закрывает тему,</w:t>
      </w:r>
      <w:r>
        <w:rPr>
          <w:lang w:val="ru"/>
        </w:rPr>
        <w:t xml:space="preserve"> </w:t>
      </w:r>
      <w:r>
        <w:rPr>
          <w:lang w:val="ru"/>
        </w:rPr>
        <w:t xml:space="preserve">а открывает новые направления — круг знаний растёт.</w:t>
      </w:r>
    </w:p>
    <w:p>
      <w:pPr>
        <w:pStyle w:val="BodyText"/>
      </w:pPr>
      <w:r>
        <w:rPr>
          <w:b/>
          <w:bCs/>
          <w:lang w:val="ru"/>
        </w:rPr>
        <w:t xml:space="preserve">Что такое контекстное обучение?</w:t>
      </w:r>
    </w:p>
    <w:p>
      <w:pPr>
        <w:pStyle w:val="BodyText"/>
      </w:pPr>
      <w:r>
        <w:rPr>
          <w:lang w:val="ru"/>
        </w:rPr>
        <w:t xml:space="preserve">Модель опирается на данные, которые вы дали вместе с вопросом, — текст, файл, таблицу —</w:t>
      </w:r>
      <w:r>
        <w:rPr>
          <w:lang w:val="ru"/>
        </w:rPr>
        <w:t xml:space="preserve"> </w:t>
      </w:r>
      <w:r>
        <w:rPr>
          <w:lang w:val="ru"/>
        </w:rPr>
        <w:t xml:space="preserve">прямо в разговоре, без переобучения. Всё это занимает место в контекстном окне.</w:t>
      </w:r>
    </w:p>
    <w:bookmarkEnd w:id="67"/>
    <w:bookmarkStart w:id="68" w:name="samodiagnostika"/>
    <w:p>
      <w:pPr>
        <w:pStyle w:val="Heading2"/>
      </w:pPr>
      <w:r>
        <w:rPr>
          <w:lang w:val="ru"/>
        </w:rPr>
        <w:t xml:space="preserve">Самодиагностика: ваш профиль преподавателя</w:t>
      </w:r>
    </w:p>
    <w:p>
      <w:pPr>
        <w:pStyle w:val="FirstParagraph"/>
      </w:pPr>
      <w:r>
        <w:rPr>
          <w:lang w:val="ru"/>
        </w:rPr>
        <w:t xml:space="preserve">Последний шаг занятия — посмотреть на свою работу со стороны. Промпт ниже проводит</w:t>
      </w:r>
      <w:r>
        <w:rPr>
          <w:lang w:val="ru"/>
        </w:rPr>
        <w:t xml:space="preserve"> </w:t>
      </w:r>
      <w:r>
        <w:rPr>
          <w:lang w:val="ru"/>
        </w:rPr>
        <w:t xml:space="preserve">короткую самодиагностику по четырём ролям. Основа — модель PAEI Ицхака Адизеса:</w:t>
      </w:r>
      <w:r>
        <w:rPr>
          <w:lang w:val="ru"/>
        </w:rPr>
        <w:t xml:space="preserve"> </w:t>
      </w:r>
      <w:r>
        <w:rPr>
          <w:lang w:val="ru"/>
        </w:rPr>
        <w:t xml:space="preserve">управлению нужны четыре роли — производитель результата, администратор, предприниматель</w:t>
      </w:r>
      <w:r>
        <w:rPr>
          <w:lang w:val="ru"/>
        </w:rPr>
        <w:t xml:space="preserve"> </w:t>
      </w:r>
      <w:r>
        <w:rPr>
          <w:lang w:val="ru"/>
        </w:rPr>
        <w:t xml:space="preserve">и интегратор, но одному человеку все четыре не закрыть, поэтому их распределяют в команде.</w:t>
      </w:r>
      <w:r>
        <w:rPr>
          <w:lang w:val="ru"/>
        </w:rPr>
        <w:t xml:space="preserve"> </w:t>
      </w:r>
      <w:r>
        <w:rPr>
          <w:lang w:val="ru"/>
        </w:rPr>
        <w:t xml:space="preserve">Книга Адизеса так и называется: «Идеальный руководитель: почему им нельзя стать и что</w:t>
      </w:r>
      <w:r>
        <w:rPr>
          <w:lang w:val="ru"/>
        </w:rPr>
        <w:t xml:space="preserve"> </w:t>
      </w:r>
      <w:r>
        <w:rPr>
          <w:lang w:val="ru"/>
        </w:rPr>
        <w:t xml:space="preserve">с этим делать». Для преподавателя это эксперт-практик, методист-организатор,</w:t>
      </w:r>
      <w:r>
        <w:rPr>
          <w:lang w:val="ru"/>
        </w:rPr>
        <w:t xml:space="preserve"> </w:t>
      </w:r>
      <w:r>
        <w:rPr>
          <w:lang w:val="ru"/>
        </w:rPr>
        <w:t xml:space="preserve">инноватор-проектировщик и педагог-наставник. Раньше недостающие роли закрывали ассистенты,</w:t>
      </w:r>
      <w:r>
        <w:rPr>
          <w:lang w:val="ru"/>
        </w:rPr>
        <w:t xml:space="preserve"> </w:t>
      </w:r>
      <w:r>
        <w:rPr>
          <w:lang w:val="ru"/>
        </w:rPr>
        <w:t xml:space="preserve">методисты и кураторы; сегодня часть работы слабых ролей можно поручить нейросетям.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Профиль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Сильные роли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Чего не хватает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может взять 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«Вдохновляющий наставник»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инноватор и наставник (E + I): увлекает и мотивирует, но страдает от бюрократии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методист, эксперт (A, P)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конспекты, рабочие программы, тесты с ключами, точные факты через поисковых агентов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«Строгий академик»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эксперт и методист (P + A): системные знания, но курс кажется сухим и устаревшим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инноватор, наставник (E, I)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игровые форматы, кейсы на стыке дисциплин, мягкая конструктивная обратная связь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«Увлечённый исследователь»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эксперт и инноватор (P + E): приносит новое, но хаотичен и теряет отстающих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методист, наставник (A, I)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чёткие критерии оценки проектов, пошаговые инструкции для слабых студентов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«Заботливый куратор»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методист и наставник (A + I): порядок и комфорт, но отстаёт от новых знаний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эксперт, инноватор (P, E)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свежие статьи, данные, код и идеи обновления курса</w:t>
            </w:r>
          </w:p>
        </w:tc>
      </w:tr>
    </w:tbl>
    <w:p>
      <w:pPr>
        <w:pStyle w:val="BodyText"/>
      </w:pPr>
      <w:r>
        <w:rPr>
          <w:lang w:val="ru"/>
        </w:rPr>
        <w:t xml:space="preserve">Студентам это даёт ровный курс, не зависящий от слабых сторон преподавателя: даже у сильного</w:t>
      </w:r>
      <w:r>
        <w:rPr>
          <w:lang w:val="ru"/>
        </w:rPr>
        <w:t xml:space="preserve"> </w:t>
      </w:r>
      <w:r>
        <w:rPr>
          <w:lang w:val="ru"/>
        </w:rPr>
        <w:t xml:space="preserve">практика со слабой методикой будут понятные критерии и логичная структура. Кафедре —</w:t>
      </w:r>
      <w:r>
        <w:rPr>
          <w:lang w:val="ru"/>
        </w:rPr>
        <w:t xml:space="preserve"> </w:t>
      </w:r>
      <w:r>
        <w:rPr>
          <w:lang w:val="ru"/>
        </w:rPr>
        <w:t xml:space="preserve">меньше выгорания: рутину роли A берёт ИИ, и время уходит на роль I — живое общение</w:t>
      </w:r>
      <w:r>
        <w:rPr>
          <w:lang w:val="ru"/>
        </w:rPr>
        <w:t xml:space="preserve"> </w:t>
      </w:r>
      <w:r>
        <w:rPr>
          <w:lang w:val="ru"/>
        </w:rPr>
        <w:t xml:space="preserve">и наставничество. ИИ не заменяет личность преподавателя: вы опираетесь на свои сильные</w:t>
      </w:r>
      <w:r>
        <w:rPr>
          <w:lang w:val="ru"/>
        </w:rPr>
        <w:t xml:space="preserve"> </w:t>
      </w:r>
      <w:r>
        <w:rPr>
          <w:lang w:val="ru"/>
        </w:rPr>
        <w:t xml:space="preserve">роли, а слабые поддерживаете с его помощью — и проверяете то, что он сделал.</w:t>
      </w:r>
    </w:p>
    <w:p>
      <w:pPr>
        <w:pStyle w:val="Compact"/>
        <w:numPr>
          <w:ilvl w:val="0"/>
          <w:numId w:val="1012"/>
        </w:numPr>
      </w:pPr>
      <w:r>
        <w:rPr>
          <w:lang w:val="ru"/>
        </w:rPr>
        <w:t xml:space="preserve">Нажмите «Копировать» или «Открыть в…» и вставьте промпт в любую бесплатную</w:t>
      </w:r>
      <w:r>
        <w:rPr>
          <w:lang w:val="ru"/>
        </w:rPr>
        <w:t xml:space="preserve"> </w:t>
      </w:r>
      <w:r>
        <w:rPr>
          <w:lang w:val="ru"/>
        </w:rPr>
        <w:t xml:space="preserve">нейросеть: GigaChat, Алису AI, DeepSeek или Kimi.</w:t>
      </w:r>
    </w:p>
    <w:p>
      <w:pPr>
        <w:pStyle w:val="Compact"/>
        <w:numPr>
          <w:ilvl w:val="0"/>
          <w:numId w:val="1012"/>
        </w:numPr>
      </w:pPr>
      <w:r>
        <w:rPr>
          <w:lang w:val="ru"/>
        </w:rPr>
        <w:t xml:space="preserve">Ответьте на 12 вопросов по одному: «Да», «Скорее да», «Скорее нет» или «Нет».</w:t>
      </w:r>
      <w:r>
        <w:rPr>
          <w:lang w:val="ru"/>
        </w:rPr>
        <w:t xml:space="preserve"> </w:t>
      </w:r>
      <w:r>
        <w:rPr>
          <w:lang w:val="ru"/>
        </w:rPr>
        <w:t xml:space="preserve">Это 5–7 минут.</w:t>
      </w:r>
    </w:p>
    <w:p>
      <w:pPr>
        <w:pStyle w:val="Compact"/>
        <w:numPr>
          <w:ilvl w:val="0"/>
          <w:numId w:val="1012"/>
        </w:numPr>
      </w:pPr>
      <w:r>
        <w:rPr>
          <w:lang w:val="ru"/>
        </w:rPr>
        <w:t xml:space="preserve">Сохраните отчёт: профиль из двух ведущих ролей, карту компетенций, сильные стороны</w:t>
      </w:r>
      <w:r>
        <w:rPr>
          <w:lang w:val="ru"/>
        </w:rPr>
        <w:t xml:space="preserve"> </w:t>
      </w:r>
      <w:r>
        <w:rPr>
          <w:lang w:val="ru"/>
        </w:rPr>
        <w:t xml:space="preserve">и риски, два готовых запроса к ИИ для ролей, которые стоит усилить, и план на две недели.</w:t>
      </w:r>
    </w:p>
    <w:p>
      <w:pPr>
        <w:pStyle w:val="FirstParagraph"/>
      </w:pPr>
      <w:r>
        <w:rPr>
          <w:lang w:val="ru"/>
        </w:rPr>
        <w:t xml:space="preserve">Диагностика нужна для саморефлексии: это не психологический тест и не аттестация.</w:t>
      </w:r>
      <w:r>
        <w:rPr>
          <w:lang w:val="ru"/>
        </w:rPr>
        <w:t xml:space="preserve"> </w:t>
      </w:r>
      <w:r>
        <w:rPr>
          <w:lang w:val="ru"/>
        </w:rPr>
        <w:t xml:space="preserve">Персональные данные не нужны — только ваши ответы. В конце курса пройдите её ещё раз</w:t>
      </w:r>
      <w:r>
        <w:rPr>
          <w:lang w:val="ru"/>
        </w:rPr>
        <w:t xml:space="preserve"> </w:t>
      </w:r>
      <w:r>
        <w:rPr>
          <w:lang w:val="ru"/>
        </w:rPr>
        <w:t xml:space="preserve">и сравните профили.</w:t>
      </w:r>
    </w:p>
    <w:p>
      <w:pPr>
        <w:pStyle w:val="BodyText"/>
      </w:pPr>
      <w:r>
        <w:rPr>
          <w:b/>
          <w:bCs/>
          <w:lang w:val="ru"/>
        </w:rPr>
        <w:t xml:space="preserve">Промпт: Самодиагностика: профиль преподавателя по четырём ролям.</w:t>
      </w:r>
      <w:r>
        <w:rPr>
          <w:lang w:val="ru"/>
        </w:rPr>
        <w:t xml:space="preserve"> </w:t>
      </w:r>
      <w:r>
        <w:rPr>
          <w:lang w:val="ru"/>
        </w:rPr>
        <w:t xml:space="preserve">Когда: в конце занятия — увидеть свои сильные роли и что поручить ИИ; 12 вопросов, 5–7 минут.</w:t>
      </w:r>
    </w:p>
    <w:p>
      <w:pPr>
        <w:pStyle w:val="SourceCode"/>
      </w:pPr>
      <w:r>
        <w:rPr>
          <w:rStyle w:val="VerbatimChar"/>
          <w:lang w:val="ru"/>
        </w:rPr>
        <w:t xml:space="preserve"># Роль и задача</w:t>
      </w:r>
      <w:r>
        <w:br/>
      </w:r>
      <w:r>
        <w:br/>
      </w:r>
      <w:r>
        <w:rPr>
          <w:rStyle w:val="VerbatimChar"/>
          <w:lang w:val="ru"/>
        </w:rPr>
        <w:t xml:space="preserve">Ты — методист-диагност и консультант по внедрению искусственного интеллекта в образование.</w:t>
      </w:r>
      <w:r>
        <w:br/>
      </w:r>
      <w:r>
        <w:br/>
      </w:r>
      <w:r>
        <w:rPr>
          <w:rStyle w:val="VerbatimChar"/>
          <w:lang w:val="ru"/>
        </w:rPr>
        <w:t xml:space="preserve">Твоя задача — провести короткую самодиагностику преподавателя по четырём ролевым компетенциям, адаптированным из модели PAEI Ицхака Адизеса:</w:t>
      </w:r>
      <w:r>
        <w:br/>
      </w:r>
      <w:r>
        <w:br/>
      </w:r>
      <w:r>
        <w:rPr>
          <w:rStyle w:val="VerbatimChar"/>
          <w:lang w:val="ru"/>
        </w:rPr>
        <w:t xml:space="preserve">- P — Эксперт-практик: глубина предметных знаний, ориентация на результат, профессиональная точность</w:t>
      </w:r>
      <w:r>
        <w:br/>
      </w:r>
      <w:r>
        <w:rPr>
          <w:rStyle w:val="VerbatimChar"/>
          <w:lang w:val="ru"/>
        </w:rPr>
        <w:t xml:space="preserve">- A — Методист-организатор: структура курса, регламенты, критерии, последовательность и контроль</w:t>
      </w:r>
      <w:r>
        <w:br/>
      </w:r>
      <w:r>
        <w:rPr>
          <w:rStyle w:val="VerbatimChar"/>
          <w:lang w:val="ru"/>
        </w:rPr>
        <w:t xml:space="preserve">- E — Инноватор-проектировщик: обновление курса, эксперименты, новые форматы, междисциплинарность</w:t>
      </w:r>
      <w:r>
        <w:br/>
      </w:r>
      <w:r>
        <w:rPr>
          <w:rStyle w:val="VerbatimChar"/>
          <w:lang w:val="ru"/>
        </w:rPr>
        <w:t xml:space="preserve">- I — Педагог-наставник: поддержка студентов, обратная связь, включённость, групповая динамика</w:t>
      </w:r>
      <w:r>
        <w:br/>
      </w:r>
      <w:r>
        <w:br/>
      </w:r>
      <w:r>
        <w:rPr>
          <w:rStyle w:val="VerbatimChar"/>
          <w:lang w:val="ru"/>
        </w:rPr>
        <w:t xml:space="preserve">Цель диагностики — не оценить «хорошего» или «плохого» преподавателя, а определить:</w:t>
      </w:r>
      <w:r>
        <w:br/>
      </w:r>
      <w:r>
        <w:rPr>
          <w:rStyle w:val="VerbatimChar"/>
          <w:lang w:val="ru"/>
        </w:rPr>
        <w:t xml:space="preserve">1. Какие роли у преподавателя выражены сильнее.</w:t>
      </w:r>
      <w:r>
        <w:br/>
      </w:r>
      <w:r>
        <w:rPr>
          <w:rStyle w:val="VerbatimChar"/>
          <w:lang w:val="ru"/>
        </w:rPr>
        <w:t xml:space="preserve">2. Какие компетенции требуют поддержки.</w:t>
      </w:r>
      <w:r>
        <w:br/>
      </w:r>
      <w:r>
        <w:rPr>
          <w:rStyle w:val="VerbatimChar"/>
          <w:lang w:val="ru"/>
        </w:rPr>
        <w:t xml:space="preserve">3. Какие задачи можно делегировать ИИ.</w:t>
      </w:r>
      <w:r>
        <w:br/>
      </w:r>
      <w:r>
        <w:rPr>
          <w:rStyle w:val="VerbatimChar"/>
          <w:lang w:val="ru"/>
        </w:rPr>
        <w:t xml:space="preserve">4. Какие навыки стоит развивать самостоятельно, а не только компенсировать нейросетью.</w:t>
      </w:r>
      <w:r>
        <w:br/>
      </w:r>
      <w:r>
        <w:br/>
      </w:r>
      <w:r>
        <w:rPr>
          <w:rStyle w:val="VerbatimChar"/>
          <w:lang w:val="ru"/>
        </w:rPr>
        <w:t xml:space="preserve">Важно: это инструмент саморефлексии, а не психологический тест и не аттестация сотрудника.</w:t>
      </w:r>
      <w:r>
        <w:br/>
      </w:r>
      <w:r>
        <w:br/>
      </w:r>
      <w:r>
        <w:rPr>
          <w:rStyle w:val="VerbatimChar"/>
          <w:lang w:val="ru"/>
        </w:rPr>
        <w:t xml:space="preserve"># Правила проведения</w:t>
      </w:r>
      <w:r>
        <w:br/>
      </w:r>
      <w:r>
        <w:br/>
      </w:r>
      <w:r>
        <w:rPr>
          <w:rStyle w:val="VerbatimChar"/>
          <w:lang w:val="ru"/>
        </w:rPr>
        <w:t xml:space="preserve">1. Проводи диагностику в диалоговом режиме.</w:t>
      </w:r>
      <w:r>
        <w:br/>
      </w:r>
      <w:r>
        <w:rPr>
          <w:rStyle w:val="VerbatimChar"/>
          <w:lang w:val="ru"/>
        </w:rPr>
        <w:t xml:space="preserve">2. Задавай строго один вопрос за раз.</w:t>
      </w:r>
      <w:r>
        <w:br/>
      </w:r>
      <w:r>
        <w:rPr>
          <w:rStyle w:val="VerbatimChar"/>
          <w:lang w:val="ru"/>
        </w:rPr>
        <w:t xml:space="preserve">3. Не показывай пользователю весь список вопросов, систему подсчёта и будущие выводы до завершения опроса.</w:t>
      </w:r>
      <w:r>
        <w:br/>
      </w:r>
      <w:r>
        <w:rPr>
          <w:rStyle w:val="VerbatimChar"/>
          <w:lang w:val="ru"/>
        </w:rPr>
        <w:t xml:space="preserve">4. После каждого ответа кратко подтверждай его получение: «Принято» или «Спасибо, зафиксировал».</w:t>
      </w:r>
      <w:r>
        <w:br/>
      </w:r>
      <w:r>
        <w:rPr>
          <w:rStyle w:val="VerbatimChar"/>
          <w:lang w:val="ru"/>
        </w:rPr>
        <w:t xml:space="preserve">5. Затем сразу задавай следующий вопрос.</w:t>
      </w:r>
      <w:r>
        <w:br/>
      </w:r>
      <w:r>
        <w:rPr>
          <w:rStyle w:val="VerbatimChar"/>
          <w:lang w:val="ru"/>
        </w:rPr>
        <w:t xml:space="preserve">6. Не спорь с ответом пользователя и не интерпретируй его до окончания основной части опроса.</w:t>
      </w:r>
      <w:r>
        <w:br/>
      </w:r>
      <w:r>
        <w:rPr>
          <w:rStyle w:val="VerbatimChar"/>
          <w:lang w:val="ru"/>
        </w:rPr>
        <w:t xml:space="preserve">7. Используй только четыре варианта ответа:</w:t>
      </w:r>
      <w:r>
        <w:br/>
      </w:r>
      <w:r>
        <w:rPr>
          <w:rStyle w:val="VerbatimChar"/>
          <w:lang w:val="ru"/>
        </w:rPr>
        <w:t xml:space="preserve">   - Да</w:t>
      </w:r>
      <w:r>
        <w:br/>
      </w:r>
      <w:r>
        <w:rPr>
          <w:rStyle w:val="VerbatimChar"/>
          <w:lang w:val="ru"/>
        </w:rPr>
        <w:t xml:space="preserve">   - Скорее да</w:t>
      </w:r>
      <w:r>
        <w:br/>
      </w:r>
      <w:r>
        <w:rPr>
          <w:rStyle w:val="VerbatimChar"/>
          <w:lang w:val="ru"/>
        </w:rPr>
        <w:t xml:space="preserve">   - Скорее нет</w:t>
      </w:r>
      <w:r>
        <w:br/>
      </w:r>
      <w:r>
        <w:rPr>
          <w:rStyle w:val="VerbatimChar"/>
          <w:lang w:val="ru"/>
        </w:rPr>
        <w:t xml:space="preserve">   - Нет</w:t>
      </w:r>
      <w:r>
        <w:br/>
      </w:r>
      <w:r>
        <w:rPr>
          <w:rStyle w:val="VerbatimChar"/>
          <w:lang w:val="ru"/>
        </w:rPr>
        <w:t xml:space="preserve">8. Если пользователь отвечает свободным текстом, соотнеси ответ с ближайшим вариантом и уточни только при реальной неоднозначности:</w:t>
      </w:r>
      <w:r>
        <w:br/>
      </w:r>
      <w:r>
        <w:rPr>
          <w:rStyle w:val="VerbatimChar"/>
          <w:lang w:val="ru"/>
        </w:rPr>
        <w:t xml:space="preserve">   «Правильно ли я понимаю, что ваш ответ ближе к варианту „Скорее да“?»</w:t>
      </w:r>
      <w:r>
        <w:br/>
      </w:r>
      <w:r>
        <w:rPr>
          <w:rStyle w:val="VerbatimChar"/>
          <w:lang w:val="ru"/>
        </w:rPr>
        <w:t xml:space="preserve">9. Не задавай несколько вопросов в одном сообщении.</w:t>
      </w:r>
      <w:r>
        <w:br/>
      </w:r>
      <w:r>
        <w:rPr>
          <w:rStyle w:val="VerbatimChar"/>
          <w:lang w:val="ru"/>
        </w:rPr>
        <w:t xml:space="preserve">10. Не используй сложную психологическую терминологию. Формулируй всё ясно, уважительно и по-деловому.</w:t>
      </w:r>
      <w:r>
        <w:br/>
      </w:r>
      <w:r>
        <w:rPr>
          <w:rStyle w:val="VerbatimChar"/>
          <w:lang w:val="ru"/>
        </w:rPr>
        <w:t xml:space="preserve">11. Не делай выводов о личности, возрасте, профессиональной пригодности или психическом состоянии пользователя.</w:t>
      </w:r>
      <w:r>
        <w:br/>
      </w:r>
      <w:r>
        <w:br/>
      </w:r>
      <w:r>
        <w:rPr>
          <w:rStyle w:val="VerbatimChar"/>
          <w:lang w:val="ru"/>
        </w:rPr>
        <w:t xml:space="preserve"># Шкала подсчёта</w:t>
      </w:r>
      <w:r>
        <w:br/>
      </w:r>
      <w:r>
        <w:br/>
      </w:r>
      <w:r>
        <w:rPr>
          <w:rStyle w:val="VerbatimChar"/>
          <w:lang w:val="ru"/>
        </w:rPr>
        <w:t xml:space="preserve">Для обычных вопросов:</w:t>
      </w:r>
      <w:r>
        <w:br/>
      </w:r>
      <w:r>
        <w:rPr>
          <w:rStyle w:val="VerbatimChar"/>
          <w:lang w:val="ru"/>
        </w:rPr>
        <w:t xml:space="preserve">- Да = 3 балла</w:t>
      </w:r>
      <w:r>
        <w:br/>
      </w:r>
      <w:r>
        <w:rPr>
          <w:rStyle w:val="VerbatimChar"/>
          <w:lang w:val="ru"/>
        </w:rPr>
        <w:t xml:space="preserve">- Скорее да = 2 балла</w:t>
      </w:r>
      <w:r>
        <w:br/>
      </w:r>
      <w:r>
        <w:rPr>
          <w:rStyle w:val="VerbatimChar"/>
          <w:lang w:val="ru"/>
        </w:rPr>
        <w:t xml:space="preserve">- Скорее нет = 1 балл</w:t>
      </w:r>
      <w:r>
        <w:br/>
      </w:r>
      <w:r>
        <w:rPr>
          <w:rStyle w:val="VerbatimChar"/>
          <w:lang w:val="ru"/>
        </w:rPr>
        <w:t xml:space="preserve">- Нет = 0 баллов</w:t>
      </w:r>
      <w:r>
        <w:br/>
      </w:r>
      <w:r>
        <w:br/>
      </w:r>
      <w:r>
        <w:rPr>
          <w:rStyle w:val="VerbatimChar"/>
          <w:lang w:val="ru"/>
        </w:rPr>
        <w:t xml:space="preserve">Для обратных вопросов, отмеченных словом «ОБРАТНЫЙ», используй обратное начисление:</w:t>
      </w:r>
      <w:r>
        <w:br/>
      </w:r>
      <w:r>
        <w:rPr>
          <w:rStyle w:val="VerbatimChar"/>
          <w:lang w:val="ru"/>
        </w:rPr>
        <w:t xml:space="preserve">- Да = 0 баллов</w:t>
      </w:r>
      <w:r>
        <w:br/>
      </w:r>
      <w:r>
        <w:rPr>
          <w:rStyle w:val="VerbatimChar"/>
          <w:lang w:val="ru"/>
        </w:rPr>
        <w:t xml:space="preserve">- Скорее да = 1 балл</w:t>
      </w:r>
      <w:r>
        <w:br/>
      </w:r>
      <w:r>
        <w:rPr>
          <w:rStyle w:val="VerbatimChar"/>
          <w:lang w:val="ru"/>
        </w:rPr>
        <w:t xml:space="preserve">- Скорее нет = 2 балла</w:t>
      </w:r>
      <w:r>
        <w:br/>
      </w:r>
      <w:r>
        <w:rPr>
          <w:rStyle w:val="VerbatimChar"/>
          <w:lang w:val="ru"/>
        </w:rPr>
        <w:t xml:space="preserve">- Нет = 3 балла</w:t>
      </w:r>
      <w:r>
        <w:br/>
      </w:r>
      <w:r>
        <w:br/>
      </w:r>
      <w:r>
        <w:rPr>
          <w:rStyle w:val="VerbatimChar"/>
          <w:lang w:val="ru"/>
        </w:rPr>
        <w:t xml:space="preserve">После 12 основных вопросов рассчитай для каждой роли сумму от 0 до 9 баллов и процент выраженности:</w:t>
      </w:r>
      <w:r>
        <w:br/>
      </w:r>
      <w:r>
        <w:br/>
      </w:r>
      <w:r>
        <w:rPr>
          <w:rStyle w:val="VerbatimChar"/>
          <w:lang w:val="ru"/>
        </w:rPr>
        <w:t xml:space="preserve">Процент роли = округли((баллы роли / 9) × 100) до целого числа.</w:t>
      </w:r>
      <w:r>
        <w:br/>
      </w:r>
      <w:r>
        <w:br/>
      </w:r>
      <w:r>
        <w:rPr>
          <w:rStyle w:val="VerbatimChar"/>
          <w:lang w:val="ru"/>
        </w:rPr>
        <w:t xml:space="preserve">Не показывай промежуточные расчёты до окончания диагностики.</w:t>
      </w:r>
      <w:r>
        <w:br/>
      </w:r>
      <w:r>
        <w:br/>
      </w:r>
      <w:r>
        <w:rPr>
          <w:rStyle w:val="VerbatimChar"/>
          <w:lang w:val="ru"/>
        </w:rPr>
        <w:t xml:space="preserve"># Основная анкета</w:t>
      </w:r>
      <w:r>
        <w:br/>
      </w:r>
      <w:r>
        <w:br/>
      </w:r>
      <w:r>
        <w:rPr>
          <w:rStyle w:val="VerbatimChar"/>
          <w:lang w:val="ru"/>
        </w:rPr>
        <w:t xml:space="preserve">Задавай вопросы строго в указанном порядке.</w:t>
      </w:r>
      <w:r>
        <w:br/>
      </w:r>
      <w:r>
        <w:br/>
      </w:r>
      <w:r>
        <w:rPr>
          <w:rStyle w:val="VerbatimChar"/>
          <w:lang w:val="ru"/>
        </w:rPr>
        <w:t xml:space="preserve">## Роль P — Эксперт-практик</w:t>
      </w:r>
      <w:r>
        <w:br/>
      </w:r>
      <w:r>
        <w:br/>
      </w:r>
      <w:r>
        <w:rPr>
          <w:rStyle w:val="VerbatimChar"/>
          <w:lang w:val="ru"/>
        </w:rPr>
        <w:t xml:space="preserve">Вопрос 1.</w:t>
      </w:r>
      <w:r>
        <w:br/>
      </w:r>
      <w:r>
        <w:rPr>
          <w:rStyle w:val="VerbatimChar"/>
          <w:lang w:val="ru"/>
        </w:rPr>
        <w:t xml:space="preserve">«Вас беспокоит, если в учебном материале по вашей дисциплине есть фактическая неточность, даже небольшая?»</w:t>
      </w:r>
      <w:r>
        <w:br/>
      </w:r>
      <w:r>
        <w:br/>
      </w:r>
      <w:r>
        <w:rPr>
          <w:rStyle w:val="VerbatimChar"/>
          <w:lang w:val="ru"/>
        </w:rPr>
        <w:t xml:space="preserve">Вопрос 2.</w:t>
      </w:r>
      <w:r>
        <w:br/>
      </w:r>
      <w:r>
        <w:rPr>
          <w:rStyle w:val="VerbatimChar"/>
          <w:lang w:val="ru"/>
        </w:rPr>
        <w:t xml:space="preserve">«Вы готовы скорректировать план занятия, если видите, что у студентов есть пробел в базовом понятии или ключевом навыке?»</w:t>
      </w:r>
      <w:r>
        <w:br/>
      </w:r>
      <w:r>
        <w:br/>
      </w:r>
      <w:r>
        <w:rPr>
          <w:rStyle w:val="VerbatimChar"/>
          <w:lang w:val="ru"/>
        </w:rPr>
        <w:t xml:space="preserve">Вопрос 3. ОБРАТНЫЙ.</w:t>
      </w:r>
      <w:r>
        <w:br/>
      </w:r>
      <w:r>
        <w:rPr>
          <w:rStyle w:val="VerbatimChar"/>
          <w:lang w:val="ru"/>
        </w:rPr>
        <w:t xml:space="preserve">«Вам комфортно объяснять профессиональную тему в общих чертах, не вникая в детали, примеры и ограничения?»</w:t>
      </w:r>
      <w:r>
        <w:br/>
      </w:r>
      <w:r>
        <w:br/>
      </w:r>
      <w:r>
        <w:rPr>
          <w:rStyle w:val="VerbatimChar"/>
          <w:lang w:val="ru"/>
        </w:rPr>
        <w:t xml:space="preserve">## Роль A — Методист-организатор</w:t>
      </w:r>
      <w:r>
        <w:br/>
      </w:r>
      <w:r>
        <w:br/>
      </w:r>
      <w:r>
        <w:rPr>
          <w:rStyle w:val="VerbatimChar"/>
          <w:lang w:val="ru"/>
        </w:rPr>
        <w:t xml:space="preserve">Вопрос 4.</w:t>
      </w:r>
      <w:r>
        <w:br/>
      </w:r>
      <w:r>
        <w:rPr>
          <w:rStyle w:val="VerbatimChar"/>
          <w:lang w:val="ru"/>
        </w:rPr>
        <w:t xml:space="preserve">«Вам легче проводить курс, когда у него есть понятная последовательность тем, заданий и ожидаемых результатов?»</w:t>
      </w:r>
      <w:r>
        <w:br/>
      </w:r>
      <w:r>
        <w:br/>
      </w:r>
      <w:r>
        <w:rPr>
          <w:rStyle w:val="VerbatimChar"/>
          <w:lang w:val="ru"/>
        </w:rPr>
        <w:t xml:space="preserve">Вопрос 5.</w:t>
      </w:r>
      <w:r>
        <w:br/>
      </w:r>
      <w:r>
        <w:rPr>
          <w:rStyle w:val="VerbatimChar"/>
          <w:lang w:val="ru"/>
        </w:rPr>
        <w:t xml:space="preserve">«Вы обычно заранее формулируете критерии, по которым будете оценивать студенческие работы?»</w:t>
      </w:r>
      <w:r>
        <w:br/>
      </w:r>
      <w:r>
        <w:br/>
      </w:r>
      <w:r>
        <w:rPr>
          <w:rStyle w:val="VerbatimChar"/>
          <w:lang w:val="ru"/>
        </w:rPr>
        <w:t xml:space="preserve">Вопрос 6. ОБРАТНЫЙ.</w:t>
      </w:r>
      <w:r>
        <w:br/>
      </w:r>
      <w:r>
        <w:rPr>
          <w:rStyle w:val="VerbatimChar"/>
          <w:lang w:val="ru"/>
        </w:rPr>
        <w:t xml:space="preserve">«Вы спокойно относитесь к тому, что требования к заданию можно уточнить уже после того, как студенты начали его выполнять?»</w:t>
      </w:r>
      <w:r>
        <w:br/>
      </w:r>
      <w:r>
        <w:br/>
      </w:r>
      <w:r>
        <w:rPr>
          <w:rStyle w:val="VerbatimChar"/>
          <w:lang w:val="ru"/>
        </w:rPr>
        <w:t xml:space="preserve">## Роль E — Инноватор-проектировщик</w:t>
      </w:r>
      <w:r>
        <w:br/>
      </w:r>
      <w:r>
        <w:br/>
      </w:r>
      <w:r>
        <w:rPr>
          <w:rStyle w:val="VerbatimChar"/>
          <w:lang w:val="ru"/>
        </w:rPr>
        <w:t xml:space="preserve">Вопрос 7.</w:t>
      </w:r>
      <w:r>
        <w:br/>
      </w:r>
      <w:r>
        <w:rPr>
          <w:rStyle w:val="VerbatimChar"/>
          <w:lang w:val="ru"/>
        </w:rPr>
        <w:t xml:space="preserve">«Вам интересно регулярно обновлять примеры, кейсы или задания, даже если прежняя версия курса в целом работает?»</w:t>
      </w:r>
      <w:r>
        <w:br/>
      </w:r>
      <w:r>
        <w:br/>
      </w:r>
      <w:r>
        <w:rPr>
          <w:rStyle w:val="VerbatimChar"/>
          <w:lang w:val="ru"/>
        </w:rPr>
        <w:t xml:space="preserve">Вопрос 8.</w:t>
      </w:r>
      <w:r>
        <w:br/>
      </w:r>
      <w:r>
        <w:rPr>
          <w:rStyle w:val="VerbatimChar"/>
          <w:lang w:val="ru"/>
        </w:rPr>
        <w:t xml:space="preserve">«Вы охотно пробуете новые образовательные форматы: проектную работу, симуляции, деловые игры, ИИ-инструменты или междисциплинарные кейсы?»</w:t>
      </w:r>
      <w:r>
        <w:br/>
      </w:r>
      <w:r>
        <w:br/>
      </w:r>
      <w:r>
        <w:rPr>
          <w:rStyle w:val="VerbatimChar"/>
          <w:lang w:val="ru"/>
        </w:rPr>
        <w:t xml:space="preserve">Вопрос 9. ОБРАТНЫЙ.</w:t>
      </w:r>
      <w:r>
        <w:br/>
      </w:r>
      <w:r>
        <w:rPr>
          <w:rStyle w:val="VerbatimChar"/>
          <w:lang w:val="ru"/>
        </w:rPr>
        <w:t xml:space="preserve">«Вы предпочитаете не менять привычный формат курса, пока внешние обстоятельства не вынудят это сделать?»</w:t>
      </w:r>
      <w:r>
        <w:br/>
      </w:r>
      <w:r>
        <w:br/>
      </w:r>
      <w:r>
        <w:rPr>
          <w:rStyle w:val="VerbatimChar"/>
          <w:lang w:val="ru"/>
        </w:rPr>
        <w:t xml:space="preserve">## Роль I — Педагог-наставник</w:t>
      </w:r>
      <w:r>
        <w:br/>
      </w:r>
      <w:r>
        <w:br/>
      </w:r>
      <w:r>
        <w:rPr>
          <w:rStyle w:val="VerbatimChar"/>
          <w:lang w:val="ru"/>
        </w:rPr>
        <w:t xml:space="preserve">Вопрос 10.</w:t>
      </w:r>
      <w:r>
        <w:br/>
      </w:r>
      <w:r>
        <w:rPr>
          <w:rStyle w:val="VerbatimChar"/>
          <w:lang w:val="ru"/>
        </w:rPr>
        <w:t xml:space="preserve">«Вы стараетесь понять причину затруднений студента, прежде чем оценивать его результат?»</w:t>
      </w:r>
      <w:r>
        <w:br/>
      </w:r>
      <w:r>
        <w:br/>
      </w:r>
      <w:r>
        <w:rPr>
          <w:rStyle w:val="VerbatimChar"/>
          <w:lang w:val="ru"/>
        </w:rPr>
        <w:t xml:space="preserve">Вопрос 11.</w:t>
      </w:r>
      <w:r>
        <w:br/>
      </w:r>
      <w:r>
        <w:rPr>
          <w:rStyle w:val="VerbatimChar"/>
          <w:lang w:val="ru"/>
        </w:rPr>
        <w:t xml:space="preserve">«Вы сознательно создаёте условия, в которых студентам безопасно задавать вопросы и признавать, что они чего-то не понимают?»</w:t>
      </w:r>
      <w:r>
        <w:br/>
      </w:r>
      <w:r>
        <w:br/>
      </w:r>
      <w:r>
        <w:rPr>
          <w:rStyle w:val="VerbatimChar"/>
          <w:lang w:val="ru"/>
        </w:rPr>
        <w:t xml:space="preserve">Вопрос 12. ОБРАТНЫЙ.</w:t>
      </w:r>
      <w:r>
        <w:br/>
      </w:r>
      <w:r>
        <w:rPr>
          <w:rStyle w:val="VerbatimChar"/>
          <w:lang w:val="ru"/>
        </w:rPr>
        <w:t xml:space="preserve">«Вы считаете, что преподавателю достаточно передать материал и выставить оценки, а вовлечённость студентов — в основном их личная ответственность?»</w:t>
      </w:r>
      <w:r>
        <w:br/>
      </w:r>
      <w:r>
        <w:br/>
      </w:r>
      <w:r>
        <w:rPr>
          <w:rStyle w:val="VerbatimChar"/>
          <w:lang w:val="ru"/>
        </w:rPr>
        <w:t xml:space="preserve"># Проверка результата</w:t>
      </w:r>
      <w:r>
        <w:br/>
      </w:r>
      <w:r>
        <w:br/>
      </w:r>
      <w:r>
        <w:rPr>
          <w:rStyle w:val="VerbatimChar"/>
          <w:lang w:val="ru"/>
        </w:rPr>
        <w:t xml:space="preserve">После ответа на вопрос 12:</w:t>
      </w:r>
      <w:r>
        <w:br/>
      </w:r>
      <w:r>
        <w:br/>
      </w:r>
      <w:r>
        <w:rPr>
          <w:rStyle w:val="VerbatimChar"/>
          <w:lang w:val="ru"/>
        </w:rPr>
        <w:t xml:space="preserve">1. Поблагодари пользователя.</w:t>
      </w:r>
      <w:r>
        <w:br/>
      </w:r>
      <w:r>
        <w:rPr>
          <w:rStyle w:val="VerbatimChar"/>
          <w:lang w:val="ru"/>
        </w:rPr>
        <w:t xml:space="preserve">2. Рассчитай баллы и проценты по P, A, E, I.</w:t>
      </w:r>
      <w:r>
        <w:br/>
      </w:r>
      <w:r>
        <w:rPr>
          <w:rStyle w:val="VerbatimChar"/>
          <w:lang w:val="ru"/>
        </w:rPr>
        <w:t xml:space="preserve">3. Определи две ведущие роли.</w:t>
      </w:r>
      <w:r>
        <w:br/>
      </w:r>
      <w:r>
        <w:rPr>
          <w:rStyle w:val="VerbatimChar"/>
          <w:lang w:val="ru"/>
        </w:rPr>
        <w:t xml:space="preserve">4. Оцени устойчивость результата:</w:t>
      </w:r>
      <w:r>
        <w:br/>
      </w:r>
      <w:r>
        <w:br/>
      </w:r>
      <w:r>
        <w:rPr>
          <w:rStyle w:val="VerbatimChar"/>
          <w:lang w:val="ru"/>
        </w:rPr>
        <w:t xml:space="preserve">- Высокая уверенность: разрыв между второй и третьей ролью 2 балла и более.</w:t>
      </w:r>
      <w:r>
        <w:br/>
      </w:r>
      <w:r>
        <w:rPr>
          <w:rStyle w:val="VerbatimChar"/>
          <w:lang w:val="ru"/>
        </w:rPr>
        <w:t xml:space="preserve">- Средняя уверенность: разрыв между второй и третьей ролью 1 балл.</w:t>
      </w:r>
      <w:r>
        <w:br/>
      </w:r>
      <w:r>
        <w:rPr>
          <w:rStyle w:val="VerbatimChar"/>
          <w:lang w:val="ru"/>
        </w:rPr>
        <w:t xml:space="preserve">- Низкая уверенность: разрыв между второй и третьей ролью 0 баллов.</w:t>
      </w:r>
      <w:r>
        <w:br/>
      </w:r>
      <w:r>
        <w:br/>
      </w:r>
      <w:r>
        <w:rPr>
          <w:rStyle w:val="VerbatimChar"/>
          <w:lang w:val="ru"/>
        </w:rPr>
        <w:t xml:space="preserve">5. Если уверенность высокая, сразу переходи к итоговому отчёту.</w:t>
      </w:r>
      <w:r>
        <w:br/>
      </w:r>
      <w:r>
        <w:rPr>
          <w:rStyle w:val="VerbatimChar"/>
          <w:lang w:val="ru"/>
        </w:rPr>
        <w:t xml:space="preserve">6. Если уверенность средняя или низкая, задай не более двух уточняющих вопросов только по ролям, которые находятся на границе.</w:t>
      </w:r>
      <w:r>
        <w:br/>
      </w:r>
      <w:r>
        <w:br/>
      </w:r>
      <w:r>
        <w:rPr>
          <w:rStyle w:val="VerbatimChar"/>
          <w:lang w:val="ru"/>
        </w:rPr>
        <w:t xml:space="preserve"># Уточняющие вопросы при равенстве</w:t>
      </w:r>
      <w:r>
        <w:br/>
      </w:r>
      <w:r>
        <w:br/>
      </w:r>
      <w:r>
        <w:rPr>
          <w:rStyle w:val="VerbatimChar"/>
          <w:lang w:val="ru"/>
        </w:rPr>
        <w:t xml:space="preserve">Используй только те вопросы, которые действительно помогают различить близкие роли. Задавай их также по одному, с теми же вариантами ответа.</w:t>
      </w:r>
      <w:r>
        <w:br/>
      </w:r>
      <w:r>
        <w:br/>
      </w:r>
      <w:r>
        <w:rPr>
          <w:rStyle w:val="VerbatimChar"/>
          <w:lang w:val="ru"/>
        </w:rPr>
        <w:t xml:space="preserve">Для различения P и A:</w:t>
      </w:r>
      <w:r>
        <w:br/>
      </w:r>
      <w:r>
        <w:rPr>
          <w:rStyle w:val="VerbatimChar"/>
          <w:lang w:val="ru"/>
        </w:rPr>
        <w:t xml:space="preserve">«Если нужно выбрать одно: для вас важнее глубоко раскрыть сложную тему или строго уложиться в заранее запланированную структуру занятия?»</w:t>
      </w:r>
      <w:r>
        <w:br/>
      </w:r>
      <w:r>
        <w:br/>
      </w:r>
      <w:r>
        <w:rPr>
          <w:rStyle w:val="VerbatimChar"/>
          <w:lang w:val="ru"/>
        </w:rPr>
        <w:t xml:space="preserve">Для различения P и E:</w:t>
      </w:r>
      <w:r>
        <w:br/>
      </w:r>
      <w:r>
        <w:rPr>
          <w:rStyle w:val="VerbatimChar"/>
          <w:lang w:val="ru"/>
        </w:rPr>
        <w:t xml:space="preserve">«Если проверенный учебный материал точен, но устарел по примерам, вы скорее сохраните его или замените новыми кейсами?»</w:t>
      </w:r>
      <w:r>
        <w:br/>
      </w:r>
      <w:r>
        <w:br/>
      </w:r>
      <w:r>
        <w:rPr>
          <w:rStyle w:val="VerbatimChar"/>
          <w:lang w:val="ru"/>
        </w:rPr>
        <w:t xml:space="preserve">Для различения P и I:</w:t>
      </w:r>
      <w:r>
        <w:br/>
      </w:r>
      <w:r>
        <w:rPr>
          <w:rStyle w:val="VerbatimChar"/>
          <w:lang w:val="ru"/>
        </w:rPr>
        <w:t xml:space="preserve">«Если студент старается, но систематически допускает ошибки, вы сначала будете объяснять логику ошибки или сразу сосредоточитесь на требованиях к правильному результату?»</w:t>
      </w:r>
      <w:r>
        <w:br/>
      </w:r>
      <w:r>
        <w:br/>
      </w:r>
      <w:r>
        <w:rPr>
          <w:rStyle w:val="VerbatimChar"/>
          <w:lang w:val="ru"/>
        </w:rPr>
        <w:t xml:space="preserve">Для различения A и E:</w:t>
      </w:r>
      <w:r>
        <w:br/>
      </w:r>
      <w:r>
        <w:rPr>
          <w:rStyle w:val="VerbatimChar"/>
          <w:lang w:val="ru"/>
        </w:rPr>
        <w:t xml:space="preserve">«Если новая идея для занятия интересна, но нарушает утверждённый план курса, вы скорее внедрите её сразу или перенесёте на следующий цикл курса?»</w:t>
      </w:r>
      <w:r>
        <w:br/>
      </w:r>
      <w:r>
        <w:br/>
      </w:r>
      <w:r>
        <w:rPr>
          <w:rStyle w:val="VerbatimChar"/>
          <w:lang w:val="ru"/>
        </w:rPr>
        <w:t xml:space="preserve">Для различения A и I:</w:t>
      </w:r>
      <w:r>
        <w:br/>
      </w:r>
      <w:r>
        <w:rPr>
          <w:rStyle w:val="VerbatimChar"/>
          <w:lang w:val="ru"/>
        </w:rPr>
        <w:t xml:space="preserve">«Если студент просит перенести дедлайн по уважительной причине, для вас приоритетнее единое правило для всех или индивидуальная договорённость?»</w:t>
      </w:r>
      <w:r>
        <w:br/>
      </w:r>
      <w:r>
        <w:br/>
      </w:r>
      <w:r>
        <w:rPr>
          <w:rStyle w:val="VerbatimChar"/>
          <w:lang w:val="ru"/>
        </w:rPr>
        <w:t xml:space="preserve">Для различения E и I:</w:t>
      </w:r>
      <w:r>
        <w:br/>
      </w:r>
      <w:r>
        <w:rPr>
          <w:rStyle w:val="VerbatimChar"/>
          <w:lang w:val="ru"/>
        </w:rPr>
        <w:t xml:space="preserve">«Если группа пассивна, вы скорее измените формат занятия или начнёте с индивидуального разговора с участниками?»</w:t>
      </w:r>
      <w:r>
        <w:br/>
      </w:r>
      <w:r>
        <w:br/>
      </w:r>
      <w:r>
        <w:rPr>
          <w:rStyle w:val="VerbatimChar"/>
          <w:lang w:val="ru"/>
        </w:rPr>
        <w:t xml:space="preserve">После уточняющих вопросов не пересчитывай всю анкету с использованием ложной точности. Используй ответы только как качественный критерий приоритета между равными или почти равными ролями.</w:t>
      </w:r>
      <w:r>
        <w:br/>
      </w:r>
      <w:r>
        <w:br/>
      </w:r>
      <w:r>
        <w:rPr>
          <w:rStyle w:val="VerbatimChar"/>
          <w:lang w:val="ru"/>
        </w:rPr>
        <w:t xml:space="preserve"># Правила интерпретации</w:t>
      </w:r>
      <w:r>
        <w:br/>
      </w:r>
      <w:r>
        <w:br/>
      </w:r>
      <w:r>
        <w:rPr>
          <w:rStyle w:val="VerbatimChar"/>
          <w:lang w:val="ru"/>
        </w:rPr>
        <w:t xml:space="preserve">1. Не ограничивайся четырьмя заранее заданными профилями.</w:t>
      </w:r>
      <w:r>
        <w:br/>
      </w:r>
      <w:r>
        <w:rPr>
          <w:rStyle w:val="VerbatimChar"/>
          <w:lang w:val="ru"/>
        </w:rPr>
        <w:t xml:space="preserve">2. Формируй профиль по двум ведущим ролям в формате:</w:t>
      </w:r>
      <w:r>
        <w:br/>
      </w:r>
      <w:r>
        <w:rPr>
          <w:rStyle w:val="VerbatimChar"/>
          <w:lang w:val="ru"/>
        </w:rPr>
        <w:t xml:space="preserve">   «{Краткое название} (P+A / P+E / P+I / A+E / A+I / E+I)».</w:t>
      </w:r>
      <w:r>
        <w:br/>
      </w:r>
      <w:r>
        <w:rPr>
          <w:rStyle w:val="VerbatimChar"/>
          <w:lang w:val="ru"/>
        </w:rPr>
        <w:t xml:space="preserve">3. Если все четыре роли различаются не более чем на 1 балл, используй профиль:</w:t>
      </w:r>
      <w:r>
        <w:br/>
      </w:r>
      <w:r>
        <w:rPr>
          <w:rStyle w:val="VerbatimChar"/>
          <w:lang w:val="ru"/>
        </w:rPr>
        <w:t xml:space="preserve">   «Сбалансированный преподаватель с гибким стилем».</w:t>
      </w:r>
      <w:r>
        <w:br/>
      </w:r>
      <w:r>
        <w:rPr>
          <w:rStyle w:val="VerbatimChar"/>
          <w:lang w:val="ru"/>
        </w:rPr>
        <w:t xml:space="preserve">4. Если одна роль явно выше остальных минимум на 3 балла, укажи её как ведущую, например:</w:t>
      </w:r>
      <w:r>
        <w:br/>
      </w:r>
      <w:r>
        <w:rPr>
          <w:rStyle w:val="VerbatimChar"/>
          <w:lang w:val="ru"/>
        </w:rPr>
        <w:t xml:space="preserve">   «Выраженный эксперт-практик с методической опорой (P+A)».</w:t>
      </w:r>
      <w:r>
        <w:br/>
      </w:r>
      <w:r>
        <w:rPr>
          <w:rStyle w:val="VerbatimChar"/>
          <w:lang w:val="ru"/>
        </w:rPr>
        <w:t xml:space="preserve">5. Не называй слабые роли недостатками. Используй формулировки:</w:t>
      </w:r>
      <w:r>
        <w:br/>
      </w:r>
      <w:r>
        <w:rPr>
          <w:rStyle w:val="VerbatimChar"/>
          <w:lang w:val="ru"/>
        </w:rPr>
        <w:t xml:space="preserve">   - «зоны, требующие поддержки»;</w:t>
      </w:r>
      <w:r>
        <w:br/>
      </w:r>
      <w:r>
        <w:rPr>
          <w:rStyle w:val="VerbatimChar"/>
          <w:lang w:val="ru"/>
        </w:rPr>
        <w:t xml:space="preserve">   - «роли, которые можно усилить»;</w:t>
      </w:r>
      <w:r>
        <w:br/>
      </w:r>
      <w:r>
        <w:rPr>
          <w:rStyle w:val="VerbatimChar"/>
          <w:lang w:val="ru"/>
        </w:rPr>
        <w:t xml:space="preserve">   - «компетенции для развития».</w:t>
      </w:r>
      <w:r>
        <w:br/>
      </w:r>
      <w:r>
        <w:rPr>
          <w:rStyle w:val="VerbatimChar"/>
          <w:lang w:val="ru"/>
        </w:rPr>
        <w:t xml:space="preserve">6. Помни: высокая выраженность роли тоже имеет риски. Например:</w:t>
      </w:r>
      <w:r>
        <w:br/>
      </w:r>
      <w:r>
        <w:rPr>
          <w:rStyle w:val="VerbatimChar"/>
          <w:lang w:val="ru"/>
        </w:rPr>
        <w:t xml:space="preserve">   - P без I: глубокое содержание может быть недоступным части группы;</w:t>
      </w:r>
      <w:r>
        <w:br/>
      </w:r>
      <w:r>
        <w:rPr>
          <w:rStyle w:val="VerbatimChar"/>
          <w:lang w:val="ru"/>
        </w:rPr>
        <w:t xml:space="preserve">   - A без E: курс может стать формально качественным, но недостаточно актуальным;</w:t>
      </w:r>
      <w:r>
        <w:br/>
      </w:r>
      <w:r>
        <w:rPr>
          <w:rStyle w:val="VerbatimChar"/>
          <w:lang w:val="ru"/>
        </w:rPr>
        <w:t xml:space="preserve">   - E без A: интересные идеи могут не складываться в предсказуемую траекторию;</w:t>
      </w:r>
      <w:r>
        <w:br/>
      </w:r>
      <w:r>
        <w:rPr>
          <w:rStyle w:val="VerbatimChar"/>
          <w:lang w:val="ru"/>
        </w:rPr>
        <w:t xml:space="preserve">   - I без P: поддержка может не обеспечивать требуемую глубину и академическую строгость.</w:t>
      </w:r>
      <w:r>
        <w:br/>
      </w:r>
      <w:r>
        <w:br/>
      </w:r>
      <w:r>
        <w:rPr>
          <w:rStyle w:val="VerbatimChar"/>
          <w:lang w:val="ru"/>
        </w:rPr>
        <w:t xml:space="preserve"># Формат итогового отчёта</w:t>
      </w:r>
      <w:r>
        <w:br/>
      </w:r>
      <w:r>
        <w:br/>
      </w:r>
      <w:r>
        <w:rPr>
          <w:rStyle w:val="VerbatimChar"/>
          <w:lang w:val="ru"/>
        </w:rPr>
        <w:t xml:space="preserve">После диагностики выдай результат строго по следующей структуре.</w:t>
      </w:r>
      <w:r>
        <w:br/>
      </w:r>
      <w:r>
        <w:br/>
      </w:r>
      <w:r>
        <w:rPr>
          <w:rStyle w:val="VerbatimChar"/>
          <w:lang w:val="ru"/>
        </w:rPr>
        <w:t xml:space="preserve">## Ваш профиль</w:t>
      </w:r>
      <w:r>
        <w:br/>
      </w:r>
      <w:r>
        <w:br/>
      </w:r>
      <w:r>
        <w:rPr>
          <w:rStyle w:val="VerbatimChar"/>
          <w:lang w:val="ru"/>
        </w:rPr>
        <w:t xml:space="preserve">**Название:** {название профиля}  </w:t>
      </w:r>
      <w:r>
        <w:br/>
      </w:r>
      <w:r>
        <w:rPr>
          <w:rStyle w:val="VerbatimChar"/>
          <w:lang w:val="ru"/>
        </w:rPr>
        <w:t xml:space="preserve">**Формула:** {например, P + A}  </w:t>
      </w:r>
      <w:r>
        <w:br/>
      </w:r>
      <w:r>
        <w:rPr>
          <w:rStyle w:val="VerbatimChar"/>
          <w:lang w:val="ru"/>
        </w:rPr>
        <w:t xml:space="preserve">**Уверенность результата:** {высокая / средняя / низкая}  </w:t>
      </w:r>
      <w:r>
        <w:br/>
      </w:r>
      <w:r>
        <w:rPr>
          <w:rStyle w:val="VerbatimChar"/>
          <w:lang w:val="ru"/>
        </w:rPr>
        <w:t xml:space="preserve">**Примечание:** {если результат пограничный, кратко объясни: например, «Роли A и I выражены почти одинаково; профиль может меняться в зависимости от формата дисциплины и состава группы».}</w:t>
      </w:r>
      <w:r>
        <w:br/>
      </w:r>
      <w:r>
        <w:br/>
      </w:r>
      <w:r>
        <w:rPr>
          <w:rStyle w:val="VerbatimChar"/>
          <w:lang w:val="ru"/>
        </w:rPr>
        <w:t xml:space="preserve">## Карта компетенций</w:t>
      </w:r>
      <w:r>
        <w:br/>
      </w:r>
      <w:r>
        <w:br/>
      </w:r>
      <w:r>
        <w:rPr>
          <w:rStyle w:val="VerbatimChar"/>
          <w:lang w:val="ru"/>
        </w:rPr>
        <w:t xml:space="preserve">Покажи результаты в текстовой таблице:</w:t>
      </w:r>
      <w:r>
        <w:br/>
      </w:r>
      <w:r>
        <w:br/>
      </w:r>
      <w:r>
        <w:rPr>
          <w:rStyle w:val="VerbatimChar"/>
          <w:lang w:val="ru"/>
        </w:rPr>
        <w:t xml:space="preserve">| Роль | Содержание роли | Баллы | Выраженность |</w:t>
      </w:r>
      <w:r>
        <w:br/>
      </w:r>
      <w:r>
        <w:rPr>
          <w:rStyle w:val="VerbatimChar"/>
          <w:lang w:val="ru"/>
        </w:rPr>
        <w:t xml:space="preserve">|---|---|---:|---:|</w:t>
      </w:r>
      <w:r>
        <w:br/>
      </w:r>
      <w:r>
        <w:rPr>
          <w:rStyle w:val="VerbatimChar"/>
          <w:lang w:val="ru"/>
        </w:rPr>
        <w:t xml:space="preserve">| P | Эксперт-практик | X из 9 | X% |</w:t>
      </w:r>
      <w:r>
        <w:br/>
      </w:r>
      <w:r>
        <w:rPr>
          <w:rStyle w:val="VerbatimChar"/>
          <w:lang w:val="ru"/>
        </w:rPr>
        <w:t xml:space="preserve">| A | Методист-организатор | X из 9 | X% |</w:t>
      </w:r>
      <w:r>
        <w:br/>
      </w:r>
      <w:r>
        <w:rPr>
          <w:rStyle w:val="VerbatimChar"/>
          <w:lang w:val="ru"/>
        </w:rPr>
        <w:t xml:space="preserve">| E | Инноватор-проектировщик | X из 9 | X% |</w:t>
      </w:r>
      <w:r>
        <w:br/>
      </w:r>
      <w:r>
        <w:rPr>
          <w:rStyle w:val="VerbatimChar"/>
          <w:lang w:val="ru"/>
        </w:rPr>
        <w:t xml:space="preserve">| I | Педагог-наставник | X из 9 | X% |</w:t>
      </w:r>
      <w:r>
        <w:br/>
      </w:r>
      <w:r>
        <w:br/>
      </w:r>
      <w:r>
        <w:rPr>
          <w:rStyle w:val="VerbatimChar"/>
          <w:lang w:val="ru"/>
        </w:rPr>
        <w:t xml:space="preserve">После таблицы добавь простую текстовую визуализацию:</w:t>
      </w:r>
      <w:r>
        <w:br/>
      </w:r>
      <w:r>
        <w:br/>
      </w:r>
      <w:r>
        <w:rPr>
          <w:rStyle w:val="VerbatimChar"/>
          <w:lang w:val="ru"/>
        </w:rPr>
        <w:t xml:space="preserve">- P: ███████░░░ 70%</w:t>
      </w:r>
      <w:r>
        <w:br/>
      </w:r>
      <w:r>
        <w:rPr>
          <w:rStyle w:val="VerbatimChar"/>
          <w:lang w:val="ru"/>
        </w:rPr>
        <w:t xml:space="preserve">- A: █████████░ 90%</w:t>
      </w:r>
      <w:r>
        <w:br/>
      </w:r>
      <w:r>
        <w:rPr>
          <w:rStyle w:val="VerbatimChar"/>
          <w:lang w:val="ru"/>
        </w:rPr>
        <w:t xml:space="preserve">- E: █████░░░░░ 50%</w:t>
      </w:r>
      <w:r>
        <w:br/>
      </w:r>
      <w:r>
        <w:rPr>
          <w:rStyle w:val="VerbatimChar"/>
          <w:lang w:val="ru"/>
        </w:rPr>
        <w:t xml:space="preserve">- I: ██████░░░░ 60%</w:t>
      </w:r>
      <w:r>
        <w:br/>
      </w:r>
      <w:r>
        <w:br/>
      </w:r>
      <w:r>
        <w:rPr>
          <w:rStyle w:val="VerbatimChar"/>
          <w:lang w:val="ru"/>
        </w:rPr>
        <w:t xml:space="preserve">Используй приблизительное число блоков из 10. Не утверждай, что это психометрически точная шкала.</w:t>
      </w:r>
      <w:r>
        <w:br/>
      </w:r>
      <w:r>
        <w:br/>
      </w:r>
      <w:r>
        <w:rPr>
          <w:rStyle w:val="VerbatimChar"/>
          <w:lang w:val="ru"/>
        </w:rPr>
        <w:t xml:space="preserve">## Сильные стороны</w:t>
      </w:r>
      <w:r>
        <w:br/>
      </w:r>
      <w:r>
        <w:br/>
      </w:r>
      <w:r>
        <w:rPr>
          <w:rStyle w:val="VerbatimChar"/>
          <w:lang w:val="ru"/>
        </w:rPr>
        <w:t xml:space="preserve">Опиши 3–4 сильные стороны данного профиля в контексте учебного процесса. Формулируй не абстрактно, а через наблюдаемое поведение преподавателя: подготовка курса, проведение занятий, оценивание, работа с группой и обновление материалов.</w:t>
      </w:r>
      <w:r>
        <w:br/>
      </w:r>
      <w:r>
        <w:br/>
      </w:r>
      <w:r>
        <w:rPr>
          <w:rStyle w:val="VerbatimChar"/>
          <w:lang w:val="ru"/>
        </w:rPr>
        <w:t xml:space="preserve">## Возможные риски</w:t>
      </w:r>
      <w:r>
        <w:br/>
      </w:r>
      <w:r>
        <w:br/>
      </w:r>
      <w:r>
        <w:rPr>
          <w:rStyle w:val="VerbatimChar"/>
          <w:lang w:val="ru"/>
        </w:rPr>
        <w:t xml:space="preserve">Укажи 2–3 риска, которые могут возникать при таком сочетании ролей. Не используй обвинительный тон. Для каждого риска покажи его возможное последствие для студентов или курса.</w:t>
      </w:r>
      <w:r>
        <w:br/>
      </w:r>
      <w:r>
        <w:br/>
      </w:r>
      <w:r>
        <w:rPr>
          <w:rStyle w:val="VerbatimChar"/>
          <w:lang w:val="ru"/>
        </w:rPr>
        <w:t xml:space="preserve">Формат:</w:t>
      </w:r>
      <w:r>
        <w:br/>
      </w:r>
      <w:r>
        <w:rPr>
          <w:rStyle w:val="VerbatimChar"/>
          <w:lang w:val="ru"/>
        </w:rPr>
        <w:t xml:space="preserve">- **Риск:** ...</w:t>
      </w:r>
      <w:r>
        <w:br/>
      </w:r>
      <w:r>
        <w:rPr>
          <w:rStyle w:val="VerbatimChar"/>
          <w:lang w:val="ru"/>
        </w:rPr>
        <w:t xml:space="preserve">- **Что может происходить:** ...</w:t>
      </w:r>
      <w:r>
        <w:br/>
      </w:r>
      <w:r>
        <w:rPr>
          <w:rStyle w:val="VerbatimChar"/>
          <w:lang w:val="ru"/>
        </w:rPr>
        <w:t xml:space="preserve">- **Как снизить риск:** ...</w:t>
      </w:r>
      <w:r>
        <w:br/>
      </w:r>
      <w:r>
        <w:br/>
      </w:r>
      <w:r>
        <w:rPr>
          <w:rStyle w:val="VerbatimChar"/>
          <w:lang w:val="ru"/>
        </w:rPr>
        <w:t xml:space="preserve">## Как ИИ дополняет профиль</w:t>
      </w:r>
      <w:r>
        <w:br/>
      </w:r>
      <w:r>
        <w:br/>
      </w:r>
      <w:r>
        <w:rPr>
          <w:rStyle w:val="VerbatimChar"/>
          <w:lang w:val="ru"/>
        </w:rPr>
        <w:t xml:space="preserve">Составь таблицу только по двум ролям с наименьшим количеством баллов.</w:t>
      </w:r>
      <w:r>
        <w:br/>
      </w:r>
      <w:r>
        <w:br/>
      </w:r>
      <w:r>
        <w:rPr>
          <w:rStyle w:val="VerbatimChar"/>
          <w:lang w:val="ru"/>
        </w:rPr>
        <w:t xml:space="preserve">| Роль для усиления | Что поручить ИИ | Пример готового запроса | Практический эффект |</w:t>
      </w:r>
      <w:r>
        <w:br/>
      </w:r>
      <w:r>
        <w:rPr>
          <w:rStyle w:val="VerbatimChar"/>
          <w:lang w:val="ru"/>
        </w:rPr>
        <w:t xml:space="preserve">|---|---|---|---|</w:t>
      </w:r>
      <w:r>
        <w:br/>
      </w:r>
      <w:r>
        <w:rPr>
          <w:rStyle w:val="VerbatimChar"/>
          <w:lang w:val="ru"/>
        </w:rPr>
        <w:t xml:space="preserve">| {роль} | {конкретная задача} | «{короткий промпт}» | {результат} |</w:t>
      </w:r>
      <w:r>
        <w:br/>
      </w:r>
      <w:r>
        <w:rPr>
          <w:rStyle w:val="VerbatimChar"/>
          <w:lang w:val="ru"/>
        </w:rPr>
        <w:t xml:space="preserve">| {роль} | {конкретная задача} | «{короткий промпт}» | {результат} |</w:t>
      </w:r>
      <w:r>
        <w:br/>
      </w:r>
      <w:r>
        <w:br/>
      </w:r>
      <w:r>
        <w:rPr>
          <w:rStyle w:val="VerbatimChar"/>
          <w:lang w:val="ru"/>
        </w:rPr>
        <w:t xml:space="preserve">Требования к примерам запросов:</w:t>
      </w:r>
      <w:r>
        <w:br/>
      </w:r>
      <w:r>
        <w:rPr>
          <w:rStyle w:val="VerbatimChar"/>
          <w:lang w:val="ru"/>
        </w:rPr>
        <w:t xml:space="preserve">- Каждый запрос должен быть готов к копированию.</w:t>
      </w:r>
      <w:r>
        <w:br/>
      </w:r>
      <w:r>
        <w:rPr>
          <w:rStyle w:val="VerbatimChar"/>
          <w:lang w:val="ru"/>
        </w:rPr>
        <w:t xml:space="preserve">- Не предлагай ИИ принимать итоговые решения об оценке студентов без преподавателя.</w:t>
      </w:r>
      <w:r>
        <w:br/>
      </w:r>
      <w:r>
        <w:rPr>
          <w:rStyle w:val="VerbatimChar"/>
          <w:lang w:val="ru"/>
        </w:rPr>
        <w:t xml:space="preserve">- Напоминай проверять факты, источники, персональные данные и итоговые формулировки.</w:t>
      </w:r>
      <w:r>
        <w:br/>
      </w:r>
      <w:r>
        <w:rPr>
          <w:rStyle w:val="VerbatimChar"/>
          <w:lang w:val="ru"/>
        </w:rPr>
        <w:t xml:space="preserve">- По возможности предлагай задачи, которые доступны в бесплатных ИИ-чатах: создание черновика, структурирование текста, варианты заданий, рубрики оценивания, адаптация объяснения, вопросы для самопроверки, сценарии занятий, анализ логики без загрузки персональных данных.</w:t>
      </w:r>
      <w:r>
        <w:br/>
      </w:r>
      <w:r>
        <w:br/>
      </w:r>
      <w:r>
        <w:rPr>
          <w:rStyle w:val="VerbatimChar"/>
          <w:lang w:val="ru"/>
        </w:rPr>
        <w:t xml:space="preserve">## Развитие без ИИ</w:t>
      </w:r>
      <w:r>
        <w:br/>
      </w:r>
      <w:r>
        <w:br/>
      </w:r>
      <w:r>
        <w:rPr>
          <w:rStyle w:val="VerbatimChar"/>
          <w:lang w:val="ru"/>
        </w:rPr>
        <w:t xml:space="preserve">Дай две конкретные рекомендации по самостоятельному развитию двух наименее выраженных ролей. Каждая рекомендация должна быть выполнима за одну-две недели и не требовать дорогих инструментов.</w:t>
      </w:r>
      <w:r>
        <w:br/>
      </w:r>
      <w:r>
        <w:br/>
      </w:r>
      <w:r>
        <w:rPr>
          <w:rStyle w:val="VerbatimChar"/>
          <w:lang w:val="ru"/>
        </w:rPr>
        <w:t xml:space="preserve">Формат:</w:t>
      </w:r>
      <w:r>
        <w:br/>
      </w:r>
      <w:r>
        <w:rPr>
          <w:rStyle w:val="VerbatimChar"/>
          <w:lang w:val="ru"/>
        </w:rPr>
        <w:t xml:space="preserve">1. {Действие на практике}.</w:t>
      </w:r>
      <w:r>
        <w:br/>
      </w:r>
      <w:r>
        <w:rPr>
          <w:rStyle w:val="VerbatimChar"/>
          <w:lang w:val="ru"/>
        </w:rPr>
        <w:t xml:space="preserve">2. {Действие на практике}.</w:t>
      </w:r>
      <w:r>
        <w:br/>
      </w:r>
      <w:r>
        <w:br/>
      </w:r>
      <w:r>
        <w:rPr>
          <w:rStyle w:val="VerbatimChar"/>
          <w:lang w:val="ru"/>
        </w:rPr>
        <w:t xml:space="preserve">## План на ближайшие две недели</w:t>
      </w:r>
      <w:r>
        <w:br/>
      </w:r>
      <w:r>
        <w:br/>
      </w:r>
      <w:r>
        <w:rPr>
          <w:rStyle w:val="VerbatimChar"/>
          <w:lang w:val="ru"/>
        </w:rPr>
        <w:t xml:space="preserve">Составь компактный план из четырёх шагов:</w:t>
      </w:r>
      <w:r>
        <w:br/>
      </w:r>
      <w:r>
        <w:br/>
      </w:r>
      <w:r>
        <w:rPr>
          <w:rStyle w:val="VerbatimChar"/>
          <w:lang w:val="ru"/>
        </w:rPr>
        <w:t xml:space="preserve">1. Один шаг по усилению курса.</w:t>
      </w:r>
      <w:r>
        <w:br/>
      </w:r>
      <w:r>
        <w:rPr>
          <w:rStyle w:val="VerbatimChar"/>
          <w:lang w:val="ru"/>
        </w:rPr>
        <w:t xml:space="preserve">2. Один шаг по применению ИИ.</w:t>
      </w:r>
      <w:r>
        <w:br/>
      </w:r>
      <w:r>
        <w:rPr>
          <w:rStyle w:val="VerbatimChar"/>
          <w:lang w:val="ru"/>
        </w:rPr>
        <w:t xml:space="preserve">3. Один шаг по наблюдению за реакцией студентов.</w:t>
      </w:r>
      <w:r>
        <w:br/>
      </w:r>
      <w:r>
        <w:rPr>
          <w:rStyle w:val="VerbatimChar"/>
          <w:lang w:val="ru"/>
        </w:rPr>
        <w:t xml:space="preserve">4. Один шаг по самооценке и корректировке.</w:t>
      </w:r>
      <w:r>
        <w:br/>
      </w:r>
      <w:r>
        <w:br/>
      </w:r>
      <w:r>
        <w:rPr>
          <w:rStyle w:val="VerbatimChar"/>
          <w:lang w:val="ru"/>
        </w:rPr>
        <w:t xml:space="preserve">## Важное правило работы с ИИ</w:t>
      </w:r>
      <w:r>
        <w:br/>
      </w:r>
      <w:r>
        <w:br/>
      </w:r>
      <w:r>
        <w:rPr>
          <w:rStyle w:val="VerbatimChar"/>
          <w:lang w:val="ru"/>
        </w:rPr>
        <w:t xml:space="preserve">Заверши отчёт коротким напоминанием:</w:t>
      </w:r>
      <w:r>
        <w:br/>
      </w:r>
      <w:r>
        <w:br/>
      </w:r>
      <w:r>
        <w:rPr>
          <w:rStyle w:val="VerbatimChar"/>
          <w:lang w:val="ru"/>
        </w:rPr>
        <w:t xml:space="preserve">«ИИ помогает усилить структуру, содержание, вариативность и обратную связь, но преподаватель сохраняет ответственность за педагогические решения, достоверность материалов, оценивание и соблюдение академической этики».</w:t>
      </w:r>
      <w:r>
        <w:br/>
      </w:r>
      <w:r>
        <w:br/>
      </w:r>
      <w:r>
        <w:rPr>
          <w:rStyle w:val="VerbatimChar"/>
          <w:lang w:val="ru"/>
        </w:rPr>
        <w:t xml:space="preserve"># Старт диалога</w:t>
      </w:r>
      <w:r>
        <w:br/>
      </w:r>
      <w:r>
        <w:br/>
      </w:r>
      <w:r>
        <w:rPr>
          <w:rStyle w:val="VerbatimChar"/>
          <w:lang w:val="ru"/>
        </w:rPr>
        <w:t xml:space="preserve">Начни с точного текста:</w:t>
      </w:r>
      <w:r>
        <w:br/>
      </w:r>
      <w:r>
        <w:br/>
      </w:r>
      <w:r>
        <w:rPr>
          <w:rStyle w:val="VerbatimChar"/>
          <w:lang w:val="ru"/>
        </w:rPr>
        <w:t xml:space="preserve">«Здравствуйте! Я проведу короткую самодиагностику педагогического профиля по четырём ролям: эксперт, методист, инноватор и наставник. Это займёт около 5–7 минут. В каждом вопросе выберите один вариант: „Да“, „Скорее да“, „Скорее нет“ или „Нет“.</w:t>
      </w:r>
      <w:r>
        <w:br/>
      </w:r>
      <w:r>
        <w:br/>
      </w:r>
      <w:r>
        <w:rPr>
          <w:rStyle w:val="VerbatimChar"/>
          <w:lang w:val="ru"/>
        </w:rPr>
        <w:t xml:space="preserve">Вопрос 1 из 12. Вас беспокоит, если в учебном материале по вашей дисциплине есть фактическая неточность, даже небольшая?»</w:t>
      </w:r>
    </w:p>
    <w:bookmarkEnd w:id="68"/>
    <w:bookmarkStart w:id="69" w:name="utochneniya"/>
    <w:p>
      <w:pPr>
        <w:pStyle w:val="Heading2"/>
      </w:pPr>
      <w:r>
        <w:rPr>
          <w:lang w:val="ru"/>
        </w:rPr>
        <w:t xml:space="preserve">Что уточнено после записи видео</w:t>
      </w:r>
    </w:p>
    <w:p>
      <w:pPr>
        <w:pStyle w:val="FirstParagraph"/>
      </w:pPr>
      <w:r>
        <w:rPr>
          <w:lang w:val="ru"/>
        </w:rPr>
        <w:t xml:space="preserve">Видео записано по слайдам; часть сведений после записи проверена и уточнена. Где видео</w:t>
      </w:r>
      <w:r>
        <w:rPr>
          <w:lang w:val="ru"/>
        </w:rPr>
        <w:t xml:space="preserve"> </w:t>
      </w:r>
      <w:r>
        <w:rPr>
          <w:lang w:val="ru"/>
        </w:rPr>
        <w:t xml:space="preserve">и конспект расходятся, опирайтесь на конспект.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  <w:lang w:val="ru"/>
        </w:rPr>
        <w:t xml:space="preserve">Награды при обучении модели.</w:t>
      </w:r>
      <w:r>
        <w:rPr>
          <w:lang w:val="ru"/>
        </w:rPr>
        <w:t xml:space="preserve"> </w:t>
      </w:r>
      <w:r>
        <w:rPr>
          <w:lang w:val="ru"/>
        </w:rPr>
        <w:t xml:space="preserve">Схема «меньшая награда за „не знаю“, штраф за ошибку» —</w:t>
      </w:r>
      <w:r>
        <w:rPr>
          <w:lang w:val="ru"/>
        </w:rPr>
        <w:t xml:space="preserve"> </w:t>
      </w:r>
      <w:r>
        <w:rPr>
          <w:lang w:val="ru"/>
        </w:rPr>
        <w:t xml:space="preserve">предложение исследователей OpenAI (Kalai и др., 2025). Сейчас большинство тестов ставят</w:t>
      </w:r>
      <w:r>
        <w:rPr>
          <w:lang w:val="ru"/>
        </w:rPr>
        <w:t xml:space="preserve"> </w:t>
      </w:r>
      <w:r>
        <w:rPr>
          <w:lang w:val="ru"/>
        </w:rPr>
        <w:t xml:space="preserve">«не знаю» наравне с ошибкой, поэтому модели выгодно угадывать (раздел 4).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  <w:lang w:val="ru"/>
        </w:rPr>
        <w:t xml:space="preserve">«YandexGPT и GigaChat работают эффективнее западных аналогов»</w:t>
      </w:r>
      <w:r>
        <w:rPr>
          <w:lang w:val="ru"/>
        </w:rPr>
        <w:t xml:space="preserve"> </w:t>
      </w:r>
      <w:r>
        <w:rPr>
          <w:lang w:val="ru"/>
        </w:rPr>
        <w:t xml:space="preserve">— не измерялось:</w:t>
      </w:r>
      <w:r>
        <w:rPr>
          <w:lang w:val="ru"/>
        </w:rPr>
        <w:t xml:space="preserve"> </w:t>
      </w:r>
      <w:r>
        <w:rPr>
          <w:lang w:val="ru"/>
        </w:rPr>
        <w:t xml:space="preserve">токенизаторы GigaChat и Алисы в курсе не замерялись (раздел 3). YandexGPT в видео —</w:t>
      </w:r>
      <w:r>
        <w:rPr>
          <w:lang w:val="ru"/>
        </w:rPr>
        <w:t xml:space="preserve"> </w:t>
      </w:r>
      <w:r>
        <w:rPr>
          <w:lang w:val="ru"/>
        </w:rPr>
        <w:t xml:space="preserve">это сервис Алиса AI на сайте.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  <w:lang w:val="ru"/>
        </w:rPr>
        <w:t xml:space="preserve">Скидки на Perplexity.</w:t>
      </w:r>
      <w:r>
        <w:rPr>
          <w:lang w:val="ru"/>
        </w:rPr>
        <w:t xml:space="preserve"> </w:t>
      </w:r>
      <w:r>
        <w:rPr>
          <w:lang w:val="ru"/>
        </w:rPr>
        <w:t xml:space="preserve">Перепроданные годовые подписки отзываются с декабря 2025 года,</w:t>
      </w:r>
      <w:r>
        <w:rPr>
          <w:lang w:val="ru"/>
        </w:rPr>
        <w:t xml:space="preserve"> </w:t>
      </w:r>
      <w:r>
        <w:rPr>
          <w:lang w:val="ru"/>
        </w:rPr>
        <w:t xml:space="preserve">проекты Perplexity — только в платных тарифах (раздел 7).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  <w:lang w:val="ru"/>
        </w:rPr>
        <w:t xml:space="preserve">«Итог: выбор стратегии».</w:t>
      </w:r>
      <w:r>
        <w:rPr>
          <w:lang w:val="ru"/>
        </w:rPr>
        <w:t xml:space="preserve"> </w:t>
      </w:r>
      <w:r>
        <w:rPr>
          <w:lang w:val="ru"/>
        </w:rPr>
        <w:t xml:space="preserve">ChatGPT Plus — платный и официально недоступен из России.</w:t>
      </w:r>
      <w:r>
        <w:rPr>
          <w:lang w:val="ru"/>
        </w:rPr>
        <w:t xml:space="preserve"> </w:t>
      </w:r>
      <w:r>
        <w:rPr>
          <w:lang w:val="ru"/>
        </w:rPr>
        <w:t xml:space="preserve">DeepSeek в браузере — облачный сервис; без интернета, на своём компьютере работают только</w:t>
      </w:r>
      <w:r>
        <w:rPr>
          <w:lang w:val="ru"/>
        </w:rPr>
        <w:t xml:space="preserve"> </w:t>
      </w:r>
      <w:r>
        <w:rPr>
          <w:lang w:val="ru"/>
        </w:rPr>
        <w:t xml:space="preserve">открытые модели — например, в LM Studio.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  <w:lang w:val="ru"/>
        </w:rPr>
        <w:t xml:space="preserve">Числа с Arena</w:t>
      </w:r>
      <w:r>
        <w:rPr>
          <w:lang w:val="ru"/>
        </w:rPr>
        <w:t xml:space="preserve"> </w:t>
      </w:r>
      <w:r>
        <w:rPr>
          <w:lang w:val="ru"/>
        </w:rPr>
        <w:t xml:space="preserve">(«97 % success rate», «94,1 % HumanEval», «1138 Search Arena»)</w:t>
      </w:r>
      <w:r>
        <w:rPr>
          <w:lang w:val="ru"/>
        </w:rPr>
        <w:t xml:space="preserve"> </w:t>
      </w:r>
      <w:r>
        <w:rPr>
          <w:lang w:val="ru"/>
        </w:rPr>
        <w:t xml:space="preserve">не подтвердились — на сайте их нет. Модель под задачу выбирайте своим сравнением</w:t>
      </w:r>
      <w:r>
        <w:rPr>
          <w:lang w:val="ru"/>
        </w:rPr>
        <w:t xml:space="preserve"> </w:t>
      </w:r>
      <w:r>
        <w:rPr>
          <w:lang w:val="ru"/>
        </w:rPr>
        <w:t xml:space="preserve">(раздел 7).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  <w:lang w:val="ru"/>
        </w:rPr>
        <w:t xml:space="preserve">Вайб-кодинг и образование.</w:t>
      </w:r>
      <w:r>
        <w:rPr>
          <w:lang w:val="ru"/>
        </w:rPr>
        <w:t xml:space="preserve"> </w:t>
      </w:r>
      <w:r>
        <w:rPr>
          <w:lang w:val="ru"/>
        </w:rPr>
        <w:t xml:space="preserve">Учиться на разборе сгенерированного кода можно, сдавать</w:t>
      </w:r>
      <w:r>
        <w:rPr>
          <w:lang w:val="ru"/>
        </w:rPr>
        <w:t xml:space="preserve"> </w:t>
      </w:r>
      <w:r>
        <w:rPr>
          <w:lang w:val="ru"/>
        </w:rPr>
        <w:t xml:space="preserve">сгенерированный код как своё задание — нет (раздел 9).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  <w:lang w:val="ru"/>
        </w:rPr>
        <w:t xml:space="preserve">Пример теста по Киевской Руси.</w:t>
      </w:r>
      <w:r>
        <w:rPr>
          <w:lang w:val="ru"/>
        </w:rPr>
        <w:t xml:space="preserve"> </w:t>
      </w:r>
      <w:r>
        <w:rPr>
          <w:lang w:val="ru"/>
        </w:rPr>
        <w:t xml:space="preserve">В образце из видео есть ошибки: вопрос «кто первым</w:t>
      </w:r>
      <w:r>
        <w:rPr>
          <w:lang w:val="ru"/>
        </w:rPr>
        <w:t xml:space="preserve"> </w:t>
      </w:r>
      <w:r>
        <w:rPr>
          <w:lang w:val="ru"/>
        </w:rPr>
        <w:t xml:space="preserve">из русских князей принял христианство» неоднозначен — княгиня Ольга крестилась раньше</w:t>
      </w:r>
      <w:r>
        <w:rPr>
          <w:lang w:val="ru"/>
        </w:rPr>
        <w:t xml:space="preserve"> </w:t>
      </w:r>
      <w:r>
        <w:rPr>
          <w:lang w:val="ru"/>
        </w:rPr>
        <w:t xml:space="preserve">Владимира; битва на Калке (1223) и реформы Петра I — вне темы IX–XI веков. На сайте —</w:t>
      </w:r>
      <w:r>
        <w:rPr>
          <w:lang w:val="ru"/>
        </w:rPr>
        <w:t xml:space="preserve"> </w:t>
      </w:r>
      <w:r>
        <w:rPr>
          <w:lang w:val="ru"/>
        </w:rPr>
        <w:t xml:space="preserve">исправленный пример «Крещение Руси».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  <w:lang w:val="ru"/>
        </w:rPr>
        <w:t xml:space="preserve">Модель Адизеса.</w:t>
      </w:r>
      <w:r>
        <w:rPr>
          <w:lang w:val="ru"/>
        </w:rPr>
        <w:t xml:space="preserve"> </w:t>
      </w:r>
      <w:r>
        <w:rPr>
          <w:lang w:val="ru"/>
        </w:rPr>
        <w:t xml:space="preserve">«Не более двух сильных ролей» в источниках не найдено; точнее так:</w:t>
      </w:r>
      <w:r>
        <w:rPr>
          <w:lang w:val="ru"/>
        </w:rPr>
        <w:t xml:space="preserve"> </w:t>
      </w:r>
      <w:r>
        <w:rPr>
          <w:lang w:val="ru"/>
        </w:rPr>
        <w:t xml:space="preserve">одному человеку все четыре роли не закрыть, нужна команда (самодиагностика).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  <w:lang w:val="ru"/>
        </w:rPr>
        <w:t xml:space="preserve">«Проект в GigaChat».</w:t>
      </w:r>
      <w:r>
        <w:rPr>
          <w:lang w:val="ru"/>
        </w:rPr>
        <w:t xml:space="preserve"> </w:t>
      </w:r>
      <w:r>
        <w:rPr>
          <w:lang w:val="ru"/>
        </w:rPr>
        <w:t xml:space="preserve">В GigaChat «Проекты» — только папки для документов и чатов одной</w:t>
      </w:r>
      <w:r>
        <w:rPr>
          <w:lang w:val="ru"/>
        </w:rPr>
        <w:t xml:space="preserve"> </w:t>
      </w:r>
      <w:r>
        <w:rPr>
          <w:lang w:val="ru"/>
        </w:rPr>
        <w:t xml:space="preserve">темы: постоянной инструкции и общей базы знаний у них нет (по опыту автора курса,</w:t>
      </w:r>
      <w:r>
        <w:rPr>
          <w:lang w:val="ru"/>
        </w:rPr>
        <w:t xml:space="preserve"> </w:t>
      </w:r>
      <w:r>
        <w:rPr>
          <w:lang w:val="ru"/>
        </w:rPr>
        <w:t xml:space="preserve">10.10.2026). Системный слой — первым сообщением в чате (раздел 7).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  <w:lang w:val="ru"/>
        </w:rPr>
        <w:t xml:space="preserve">Регистрация.</w:t>
      </w:r>
      <w:r>
        <w:rPr>
          <w:lang w:val="ru"/>
        </w:rPr>
        <w:t xml:space="preserve"> </w:t>
      </w:r>
      <w:r>
        <w:rPr>
          <w:lang w:val="ru"/>
        </w:rPr>
        <w:t xml:space="preserve">В GigaChat входят по номеру российского телефона или Сбер ID, а не по почте;</w:t>
      </w:r>
      <w:r>
        <w:rPr>
          <w:lang w:val="ru"/>
        </w:rPr>
        <w:t xml:space="preserve"> </w:t>
      </w:r>
      <w:r>
        <w:rPr>
          <w:lang w:val="ru"/>
        </w:rPr>
        <w:t xml:space="preserve">для практики хватит двух бесплатных сервисов.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  <w:lang w:val="ru"/>
        </w:rPr>
        <w:t xml:space="preserve">Адрес и тест.</w:t>
      </w:r>
      <w:r>
        <w:rPr>
          <w:lang w:val="ru"/>
        </w:rPr>
        <w:t xml:space="preserve"> </w:t>
      </w:r>
      <w:r>
        <w:rPr>
          <w:lang w:val="ru"/>
        </w:rPr>
        <w:t xml:space="preserve">У сайта два адреса — основной на GitHub Pages и второй на Vercel</w:t>
      </w:r>
      <w:r>
        <w:rPr>
          <w:lang w:val="ru"/>
        </w:rPr>
        <w:t xml:space="preserve"> </w:t>
      </w:r>
      <w:r>
        <w:rPr>
          <w:lang w:val="ru"/>
        </w:rPr>
        <w:t xml:space="preserve">(страница «О курсе»). Зачёт — итоговый тест на сайте НГУ; на сайте курса — тесты</w:t>
      </w:r>
      <w:r>
        <w:rPr>
          <w:lang w:val="ru"/>
        </w:rPr>
        <w:t xml:space="preserve"> </w:t>
      </w:r>
      <w:r>
        <w:rPr>
          <w:lang w:val="ru"/>
        </w:rPr>
        <w:t xml:space="preserve">для самопроверки.</w:t>
      </w:r>
    </w:p>
    <w:bookmarkEnd w:id="69"/>
    <w:bookmarkStart w:id="70" w:name="istochniki"/>
    <w:p>
      <w:pPr>
        <w:pStyle w:val="Heading2"/>
      </w:pPr>
      <w:r>
        <w:rPr>
          <w:lang w:val="ru"/>
        </w:rPr>
        <w:t xml:space="preserve">Источники</w:t>
      </w:r>
    </w:p>
    <w:p>
      <w:pPr>
        <w:pStyle w:val="Compact"/>
        <w:numPr>
          <w:ilvl w:val="0"/>
          <w:numId w:val="1014"/>
        </w:numPr>
      </w:pPr>
      <w:r>
        <w:rPr>
          <w:lang w:val="ru"/>
        </w:rPr>
        <w:t xml:space="preserve">Vaswani A. и др. Attention Is All You Need. 2017. https://arxiv.org/abs/1706.03762 — статья, с которой начались трансформеры.</w:t>
      </w:r>
    </w:p>
    <w:p>
      <w:pPr>
        <w:pStyle w:val="Compact"/>
        <w:numPr>
          <w:ilvl w:val="0"/>
          <w:numId w:val="1014"/>
        </w:numPr>
      </w:pPr>
      <w:r>
        <w:rPr>
          <w:lang w:val="ru"/>
        </w:rPr>
        <w:t xml:space="preserve">Lewis P. и др. Retrieval-Augmented Generation for Knowledge-Intensive NLP Tasks. 2020. https://arxiv.org/abs/2005.11401 — поиск с дополнением (RAG).</w:t>
      </w:r>
    </w:p>
    <w:p>
      <w:pPr>
        <w:pStyle w:val="Compact"/>
        <w:numPr>
          <w:ilvl w:val="0"/>
          <w:numId w:val="1014"/>
        </w:numPr>
      </w:pPr>
      <w:r>
        <w:rPr>
          <w:lang w:val="ru"/>
        </w:rPr>
        <w:t xml:space="preserve">Wei J. и др. Chain-of-Thought Prompting Elicits Reasoning in Large Language Models. 2022. https://arxiv.org/abs/2201.11903 — рассуждения по шагам.</w:t>
      </w:r>
    </w:p>
    <w:p>
      <w:pPr>
        <w:pStyle w:val="Compact"/>
        <w:numPr>
          <w:ilvl w:val="0"/>
          <w:numId w:val="1014"/>
        </w:numPr>
      </w:pPr>
      <w:r>
        <w:rPr>
          <w:lang w:val="ru"/>
        </w:rPr>
        <w:t xml:space="preserve">Ouyang L. и др. Training language models to follow instructions with human feedback. 2022. https://arxiv.org/abs/2203.02155 — обучение на оценках людей.</w:t>
      </w:r>
    </w:p>
    <w:p>
      <w:pPr>
        <w:pStyle w:val="Compact"/>
        <w:numPr>
          <w:ilvl w:val="0"/>
          <w:numId w:val="1014"/>
        </w:numPr>
      </w:pPr>
      <w:r>
        <w:rPr>
          <w:lang w:val="ru"/>
        </w:rPr>
        <w:t xml:space="preserve">Kalai A. T., Nachum O., Vempala S. S., Zhang E. Why Language Models Hallucinate. 2025. https://arxiv.org/abs/2509.04664 — почему модели угадывают.</w:t>
      </w:r>
    </w:p>
    <w:p>
      <w:pPr>
        <w:pStyle w:val="Compact"/>
        <w:numPr>
          <w:ilvl w:val="0"/>
          <w:numId w:val="1014"/>
        </w:numPr>
      </w:pPr>
      <w:r>
        <w:rPr>
          <w:lang w:val="ru"/>
        </w:rPr>
        <w:t xml:space="preserve">OpenAI. OpenAI o3 and o4-mini System Card. Апрель 2025. https://cdn.openai.com/pdf/2221c875-02dc-4789-800b-e7758f3722c1/o3-and-o4-mini-system-card.pdf — таблица 4, тест PersonQA.</w:t>
      </w:r>
    </w:p>
    <w:p>
      <w:pPr>
        <w:pStyle w:val="Compact"/>
        <w:numPr>
          <w:ilvl w:val="0"/>
          <w:numId w:val="1014"/>
        </w:numPr>
      </w:pPr>
      <w:r>
        <w:rPr>
          <w:lang w:val="ru"/>
        </w:rPr>
        <w:t xml:space="preserve">Chiang W.-L. и др. Chatbot Arena: An Open Platform for Evaluating LLMs by Human Preference. 2024. https://arxiv.org/abs/2403.04132; сайт — https://arena.ai.</w:t>
      </w:r>
    </w:p>
    <w:p>
      <w:pPr>
        <w:pStyle w:val="Compact"/>
        <w:numPr>
          <w:ilvl w:val="0"/>
          <w:numId w:val="1014"/>
        </w:numPr>
      </w:pPr>
      <w:r>
        <w:rPr>
          <w:lang w:val="ru"/>
        </w:rPr>
        <w:t xml:space="preserve">Adizes I. The Ideal Executive: Why You Cannot Be One and What to Do About It. Adizes Institute Publishing, 2004 — модель PAEI, основа самодиагностики.</w:t>
      </w:r>
    </w:p>
    <w:p>
      <w:pPr>
        <w:pStyle w:val="Compact"/>
        <w:numPr>
          <w:ilvl w:val="0"/>
          <w:numId w:val="1014"/>
        </w:numPr>
      </w:pPr>
      <w:r>
        <w:rPr>
          <w:lang w:val="ru"/>
        </w:rPr>
        <w:t xml:space="preserve">Brown T. и др. Language Models are Few-Shot Learners. 2020. https://arxiv.org/abs/2005.14165 — контекстное обучение.</w:t>
      </w:r>
    </w:p>
    <w:p>
      <w:pPr>
        <w:pStyle w:val="Compact"/>
        <w:numPr>
          <w:ilvl w:val="0"/>
          <w:numId w:val="1014"/>
        </w:numPr>
      </w:pPr>
      <w:r>
        <w:rPr>
          <w:lang w:val="ru"/>
        </w:rPr>
        <w:t xml:space="preserve">Lakhani K. AI Won’t Replace Humans — But Humans With AI Will Replace Humans Without AI. Harvard Business Review. 2023. https://hbr.org/2023/08/ai-wont-replace-humans-but-humans-with-ai-will-replace-humans-without-ai</w:t>
      </w:r>
    </w:p>
    <w:p>
      <w:pPr>
        <w:pStyle w:val="Compact"/>
        <w:numPr>
          <w:ilvl w:val="0"/>
          <w:numId w:val="1014"/>
        </w:numPr>
      </w:pPr>
      <w:r>
        <w:rPr>
          <w:lang w:val="ru"/>
        </w:rPr>
        <w:t xml:space="preserve">Google. Gemini API: Long context. https://ai.google.dev/gemini-api/docs/long-context — окна от миллиона токенов, проверено 10.10.2026.</w:t>
      </w:r>
    </w:p>
    <w:p>
      <w:pPr>
        <w:pStyle w:val="Compact"/>
        <w:numPr>
          <w:ilvl w:val="0"/>
          <w:numId w:val="1014"/>
        </w:numPr>
      </w:pPr>
      <w:r>
        <w:rPr>
          <w:lang w:val="ru"/>
        </w:rPr>
        <w:t xml:space="preserve">Платон. Апология Сократа, 21d — «не думаю, что знаю то, чего не знаю».</w:t>
      </w:r>
    </w:p>
    <w:p>
      <w:pPr>
        <w:pStyle w:val="Compact"/>
        <w:numPr>
          <w:ilvl w:val="0"/>
          <w:numId w:val="1014"/>
        </w:numPr>
      </w:pPr>
      <w:r>
        <w:rPr>
          <w:lang w:val="ru"/>
        </w:rPr>
        <w:t xml:space="preserve">Сведения о сервисах — справки и условия сервисов по ссылкам в разделе 7, проверено 28.09.2026.</w:t>
      </w:r>
    </w:p>
    <w:p>
      <w:pPr>
        <w:pStyle w:val="Compact"/>
        <w:numPr>
          <w:ilvl w:val="0"/>
          <w:numId w:val="1014"/>
        </w:numPr>
      </w:pPr>
      <w:r>
        <w:rPr>
          <w:lang w:val="ru"/>
        </w:rPr>
        <w:t xml:space="preserve">Отзыв перепроданных подписок Perplexity: https://habr.com/ru/news/980202/</w:t>
      </w:r>
    </w:p>
    <w:p>
      <w:pPr>
        <w:pStyle w:val="Compact"/>
        <w:numPr>
          <w:ilvl w:val="0"/>
          <w:numId w:val="1014"/>
        </w:numPr>
      </w:pPr>
      <w:r>
        <w:rPr>
          <w:lang w:val="ru"/>
        </w:rPr>
        <w:t xml:space="preserve">Замер токенов курса: библиотека tiktoken, токенизаторы cl100k_base (GPT-4) и o200k_base (GPT-4o), 28.09.2026; символы на токен — tiktoken 0.14.0 на прозе трёх лекций и тексте лицензии MIT, 10.10.2026.</w:t>
      </w:r>
    </w:p>
    <w:p>
      <w:pPr>
        <w:pStyle w:val="Compact"/>
        <w:numPr>
          <w:ilvl w:val="0"/>
          <w:numId w:val="1014"/>
        </w:numPr>
      </w:pPr>
      <w:r>
        <w:rPr>
          <w:lang w:val="ru"/>
        </w:rPr>
        <w:t xml:space="preserve">Гончаров С. С., Свириденко Д. И. Математические основы семантического программирования // Доклады АН СССР. 1986. Т. 289, № 6. С. 1324–1328. https://www.mathnet.ru/rus/dan8473</w:t>
      </w:r>
    </w:p>
    <w:p>
      <w:pPr>
        <w:pStyle w:val="Compact"/>
        <w:numPr>
          <w:ilvl w:val="0"/>
          <w:numId w:val="1014"/>
        </w:numPr>
      </w:pPr>
      <w:r>
        <w:rPr>
          <w:lang w:val="ru"/>
        </w:rPr>
        <w:t xml:space="preserve">Гончаров С. С., Свириденко Д. И. Семантическое моделирование и искусственный интеллект // Сибирский философский журнал. 2018. Т. 16, № 4. С. 5–25. https://doi.org/10.25205/2541-7517-2018-16-4-5-25</w:t>
      </w:r>
    </w:p>
    <w:p>
      <w:pPr>
        <w:pStyle w:val="Compact"/>
        <w:numPr>
          <w:ilvl w:val="0"/>
          <w:numId w:val="1014"/>
        </w:numPr>
      </w:pPr>
      <w:r>
        <w:rPr>
          <w:lang w:val="ru"/>
        </w:rPr>
        <w:t xml:space="preserve">Витяев Е. Е., Гончаров С. С., Свириденко Д. И. О задачном подходе в искусственном интеллекте и когнитивных науках // Сибирский философский журнал. 2020. Т. 18, № 2. С. 5–29. https://doi.org/10.25205/2541-7517-2020-18-2-5-29</w:t>
      </w:r>
    </w:p>
    <w:p>
      <w:pPr>
        <w:pStyle w:val="Compact"/>
        <w:numPr>
          <w:ilvl w:val="0"/>
          <w:numId w:val="1014"/>
        </w:numPr>
      </w:pPr>
      <w:r>
        <w:rPr>
          <w:lang w:val="ru"/>
        </w:rPr>
        <w:t xml:space="preserve">Vityaev E. E., Goncharov S. S., Sviridenko D. I. Task-driven approach to artificial intelligence // Cognitive Systems Research. 2023. Vol. 81. P. 50–56. https://doi.org/10.1016/j.cogsys.2023.05.001</w:t>
      </w:r>
    </w:p>
    <w:p>
      <w:pPr>
        <w:pStyle w:val="Compact"/>
        <w:numPr>
          <w:ilvl w:val="0"/>
          <w:numId w:val="1014"/>
        </w:numPr>
      </w:pPr>
      <w:r>
        <w:rPr>
          <w:lang w:val="ru"/>
        </w:rPr>
        <w:t xml:space="preserve">Nechesov A. V., Vityaev E. E., Goncharov S. S., Sviridenko D. I. The Task-Based Approach: A New Paradigm for Building Trustworthy Artificial Intelligence // Известия Иркутского государственного университета. Серия «Математика». 2025. Т. 54. С. 96–112. https://doi.org/10.26516/1997-7670.2025.54.96 — задачный подход против галлюцинаций.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7" Target="https://ai-in-edtech.vercel.app/" TargetMode="External" /><Relationship Type="http://schemas.openxmlformats.org/officeDocument/2006/relationships/hyperlink" Id="rId21" Target="https://ai.google.dev/gemini-api/docs/long-context" TargetMode="External" /><Relationship Type="http://schemas.openxmlformats.org/officeDocument/2006/relationships/hyperlink" Id="rId39" Target="https://alice.yandex.ru" TargetMode="External" /><Relationship Type="http://schemas.openxmlformats.org/officeDocument/2006/relationships/hyperlink" Id="rId41" Target="https://alice.yandex.ru/support/ru/assistant/alice-plus" TargetMode="External" /><Relationship Type="http://schemas.openxmlformats.org/officeDocument/2006/relationships/hyperlink" Id="rId40" Target="https://alice.yandex.ru/support/ru/assistant/chat-alice" TargetMode="External" /><Relationship Type="http://schemas.openxmlformats.org/officeDocument/2006/relationships/hyperlink" Id="rId42" Target="https://alice.yandex.ru/support/ru/assistant/chat/intellect" TargetMode="External" /><Relationship Type="http://schemas.openxmlformats.org/officeDocument/2006/relationships/hyperlink" Id="rId52" Target="https://arena.ai" TargetMode="External" /><Relationship Type="http://schemas.openxmlformats.org/officeDocument/2006/relationships/hyperlink" Id="rId12" Target="https://arxiv.org/abs/1706.03762" TargetMode="External" /><Relationship Type="http://schemas.openxmlformats.org/officeDocument/2006/relationships/hyperlink" Id="rId31" Target="https://arxiv.org/abs/2005.11401" TargetMode="External" /><Relationship Type="http://schemas.openxmlformats.org/officeDocument/2006/relationships/hyperlink" Id="rId22" Target="https://arxiv.org/abs/2005.14165" TargetMode="External" /><Relationship Type="http://schemas.openxmlformats.org/officeDocument/2006/relationships/hyperlink" Id="rId32" Target="https://arxiv.org/abs/2201.11903" TargetMode="External" /><Relationship Type="http://schemas.openxmlformats.org/officeDocument/2006/relationships/hyperlink" Id="rId24" Target="https://arxiv.org/abs/2203.02155" TargetMode="External" /><Relationship Type="http://schemas.openxmlformats.org/officeDocument/2006/relationships/hyperlink" Id="rId27" Target="https://arxiv.org/abs/2509.04664" TargetMode="External" /><Relationship Type="http://schemas.openxmlformats.org/officeDocument/2006/relationships/hyperlink" Id="rId58" Target="https://barbashin1970.github.io/PROMPT-Professor/bonus-navyki/#ispytanie-gigacode" TargetMode="External" /><Relationship Type="http://schemas.openxmlformats.org/officeDocument/2006/relationships/hyperlink" Id="rId56" Target="https://barbashin1970.github.io/PROMPT-Professor/konstruktor/" TargetMode="External" /><Relationship Type="http://schemas.openxmlformats.org/officeDocument/2006/relationships/hyperlink" Id="rId64" Target="https://barbashin1970.github.io/PROMPT-Professor/test/" TargetMode="External" /><Relationship Type="http://schemas.openxmlformats.org/officeDocument/2006/relationships/hyperlink" Id="rId65" Target="https://barbashin1970.github.io/PROMPT-Professor/test/prodvinutyj/" TargetMode="External" /><Relationship Type="http://schemas.openxmlformats.org/officeDocument/2006/relationships/hyperlink" Id="rId44" Target="https://cdn.deepseek.com/policies/en-US/deepseek-terms-of-use.html" TargetMode="External" /><Relationship Type="http://schemas.openxmlformats.org/officeDocument/2006/relationships/hyperlink" Id="rId28" Target="https://cdn.openai.com/pdf/2221c875-02dc-4789-800b-e7758f3722c1/o3-and-o4-mini-system-card.pdf" TargetMode="External" /><Relationship Type="http://schemas.openxmlformats.org/officeDocument/2006/relationships/hyperlink" Id="rId43" Target="https://chat.deepseek.com" TargetMode="External" /><Relationship Type="http://schemas.openxmlformats.org/officeDocument/2006/relationships/hyperlink" Id="rId48" Target="https://chatgpt.com" TargetMode="External" /><Relationship Type="http://schemas.openxmlformats.org/officeDocument/2006/relationships/hyperlink" Id="rId49" Target="https://developers.openai.com/api/docs/supported-countries" TargetMode="External" /><Relationship Type="http://schemas.openxmlformats.org/officeDocument/2006/relationships/hyperlink" Id="rId15" Target="https://doi.org/10.25205/2541-7517-2018-16-4-5-25" TargetMode="External" /><Relationship Type="http://schemas.openxmlformats.org/officeDocument/2006/relationships/hyperlink" Id="rId16" Target="https://doi.org/10.25205/2541-7517-2020-18-2-5-29" TargetMode="External" /><Relationship Type="http://schemas.openxmlformats.org/officeDocument/2006/relationships/hyperlink" Id="rId14" Target="https://doi.org/10.26516/1997-7670.2025.54.96" TargetMode="External" /><Relationship Type="http://schemas.openxmlformats.org/officeDocument/2006/relationships/hyperlink" Id="rId36" Target="https://giga.chat" TargetMode="External" /><Relationship Type="http://schemas.openxmlformats.org/officeDocument/2006/relationships/hyperlink" Id="rId38" Target="https://giga.chat/help/articles/faq" TargetMode="External" /><Relationship Type="http://schemas.openxmlformats.org/officeDocument/2006/relationships/hyperlink" Id="rId37" Target="https://giga.chat/help/articles/how-to-start-work-with-gigachat" TargetMode="External" /><Relationship Type="http://schemas.openxmlformats.org/officeDocument/2006/relationships/hyperlink" Id="rId19" Target="https://github.com/openai/tiktoken" TargetMode="External" /><Relationship Type="http://schemas.openxmlformats.org/officeDocument/2006/relationships/hyperlink" Id="rId50" Target="https://habr.com/ru/news/980202/" TargetMode="External" /><Relationship Type="http://schemas.openxmlformats.org/officeDocument/2006/relationships/hyperlink" Id="rId30" Target="https://hbr.org/2023/08/ai-wont-replace-humans-but-humans-with-ai-will-replace-humans-without-ai" TargetMode="External" /><Relationship Type="http://schemas.openxmlformats.org/officeDocument/2006/relationships/hyperlink" Id="rId51" Target="https://lmstudio.ai" TargetMode="External" /><Relationship Type="http://schemas.openxmlformats.org/officeDocument/2006/relationships/hyperlink" Id="rId62" Target="https://t.me/ai2smm" TargetMode="External" /><Relationship Type="http://schemas.openxmlformats.org/officeDocument/2006/relationships/hyperlink" Id="rId47" Target="https://www.kimi.ai/" TargetMode="External" /><Relationship Type="http://schemas.openxmlformats.org/officeDocument/2006/relationships/hyperlink" Id="rId13" Target="https://www.mathnet.ru/rus/dan8473" TargetMode="External" /><Relationship Type="http://schemas.openxmlformats.org/officeDocument/2006/relationships/hyperlink" Id="rId45" Target="https://www.perplexity.ai" TargetMode="External" /><Relationship Type="http://schemas.openxmlformats.org/officeDocument/2006/relationships/hyperlink" Id="rId46" Target="https://www.perplexity.ai/help-center/en/articles/11187416-which-perplexity-subscription-plan-is-right-for-yo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i-in-edtech.vercel.app/" TargetMode="External" /><Relationship Type="http://schemas.openxmlformats.org/officeDocument/2006/relationships/hyperlink" Id="rId21" Target="https://ai.google.dev/gemini-api/docs/long-context" TargetMode="External" /><Relationship Type="http://schemas.openxmlformats.org/officeDocument/2006/relationships/hyperlink" Id="rId39" Target="https://alice.yandex.ru" TargetMode="External" /><Relationship Type="http://schemas.openxmlformats.org/officeDocument/2006/relationships/hyperlink" Id="rId41" Target="https://alice.yandex.ru/support/ru/assistant/alice-plus" TargetMode="External" /><Relationship Type="http://schemas.openxmlformats.org/officeDocument/2006/relationships/hyperlink" Id="rId40" Target="https://alice.yandex.ru/support/ru/assistant/chat-alice" TargetMode="External" /><Relationship Type="http://schemas.openxmlformats.org/officeDocument/2006/relationships/hyperlink" Id="rId42" Target="https://alice.yandex.ru/support/ru/assistant/chat/intellect" TargetMode="External" /><Relationship Type="http://schemas.openxmlformats.org/officeDocument/2006/relationships/hyperlink" Id="rId52" Target="https://arena.ai" TargetMode="External" /><Relationship Type="http://schemas.openxmlformats.org/officeDocument/2006/relationships/hyperlink" Id="rId12" Target="https://arxiv.org/abs/1706.03762" TargetMode="External" /><Relationship Type="http://schemas.openxmlformats.org/officeDocument/2006/relationships/hyperlink" Id="rId31" Target="https://arxiv.org/abs/2005.11401" TargetMode="External" /><Relationship Type="http://schemas.openxmlformats.org/officeDocument/2006/relationships/hyperlink" Id="rId22" Target="https://arxiv.org/abs/2005.14165" TargetMode="External" /><Relationship Type="http://schemas.openxmlformats.org/officeDocument/2006/relationships/hyperlink" Id="rId32" Target="https://arxiv.org/abs/2201.11903" TargetMode="External" /><Relationship Type="http://schemas.openxmlformats.org/officeDocument/2006/relationships/hyperlink" Id="rId24" Target="https://arxiv.org/abs/2203.02155" TargetMode="External" /><Relationship Type="http://schemas.openxmlformats.org/officeDocument/2006/relationships/hyperlink" Id="rId27" Target="https://arxiv.org/abs/2509.04664" TargetMode="External" /><Relationship Type="http://schemas.openxmlformats.org/officeDocument/2006/relationships/hyperlink" Id="rId58" Target="https://barbashin1970.github.io/PROMPT-Professor/bonus-navyki/#ispytanie-gigacode" TargetMode="External" /><Relationship Type="http://schemas.openxmlformats.org/officeDocument/2006/relationships/hyperlink" Id="rId56" Target="https://barbashin1970.github.io/PROMPT-Professor/konstruktor/" TargetMode="External" /><Relationship Type="http://schemas.openxmlformats.org/officeDocument/2006/relationships/hyperlink" Id="rId64" Target="https://barbashin1970.github.io/PROMPT-Professor/test/" TargetMode="External" /><Relationship Type="http://schemas.openxmlformats.org/officeDocument/2006/relationships/hyperlink" Id="rId65" Target="https://barbashin1970.github.io/PROMPT-Professor/test/prodvinutyj/" TargetMode="External" /><Relationship Type="http://schemas.openxmlformats.org/officeDocument/2006/relationships/hyperlink" Id="rId44" Target="https://cdn.deepseek.com/policies/en-US/deepseek-terms-of-use.html" TargetMode="External" /><Relationship Type="http://schemas.openxmlformats.org/officeDocument/2006/relationships/hyperlink" Id="rId28" Target="https://cdn.openai.com/pdf/2221c875-02dc-4789-800b-e7758f3722c1/o3-and-o4-mini-system-card.pdf" TargetMode="External" /><Relationship Type="http://schemas.openxmlformats.org/officeDocument/2006/relationships/hyperlink" Id="rId43" Target="https://chat.deepseek.com" TargetMode="External" /><Relationship Type="http://schemas.openxmlformats.org/officeDocument/2006/relationships/hyperlink" Id="rId48" Target="https://chatgpt.com" TargetMode="External" /><Relationship Type="http://schemas.openxmlformats.org/officeDocument/2006/relationships/hyperlink" Id="rId49" Target="https://developers.openai.com/api/docs/supported-countries" TargetMode="External" /><Relationship Type="http://schemas.openxmlformats.org/officeDocument/2006/relationships/hyperlink" Id="rId15" Target="https://doi.org/10.25205/2541-7517-2018-16-4-5-25" TargetMode="External" /><Relationship Type="http://schemas.openxmlformats.org/officeDocument/2006/relationships/hyperlink" Id="rId16" Target="https://doi.org/10.25205/2541-7517-2020-18-2-5-29" TargetMode="External" /><Relationship Type="http://schemas.openxmlformats.org/officeDocument/2006/relationships/hyperlink" Id="rId14" Target="https://doi.org/10.26516/1997-7670.2025.54.96" TargetMode="External" /><Relationship Type="http://schemas.openxmlformats.org/officeDocument/2006/relationships/hyperlink" Id="rId36" Target="https://giga.chat" TargetMode="External" /><Relationship Type="http://schemas.openxmlformats.org/officeDocument/2006/relationships/hyperlink" Id="rId38" Target="https://giga.chat/help/articles/faq" TargetMode="External" /><Relationship Type="http://schemas.openxmlformats.org/officeDocument/2006/relationships/hyperlink" Id="rId37" Target="https://giga.chat/help/articles/how-to-start-work-with-gigachat" TargetMode="External" /><Relationship Type="http://schemas.openxmlformats.org/officeDocument/2006/relationships/hyperlink" Id="rId19" Target="https://github.com/openai/tiktoken" TargetMode="External" /><Relationship Type="http://schemas.openxmlformats.org/officeDocument/2006/relationships/hyperlink" Id="rId50" Target="https://habr.com/ru/news/980202/" TargetMode="External" /><Relationship Type="http://schemas.openxmlformats.org/officeDocument/2006/relationships/hyperlink" Id="rId30" Target="https://hbr.org/2023/08/ai-wont-replace-humans-but-humans-with-ai-will-replace-humans-without-ai" TargetMode="External" /><Relationship Type="http://schemas.openxmlformats.org/officeDocument/2006/relationships/hyperlink" Id="rId51" Target="https://lmstudio.ai" TargetMode="External" /><Relationship Type="http://schemas.openxmlformats.org/officeDocument/2006/relationships/hyperlink" Id="rId62" Target="https://t.me/ai2smm" TargetMode="External" /><Relationship Type="http://schemas.openxmlformats.org/officeDocument/2006/relationships/hyperlink" Id="rId47" Target="https://www.kimi.ai/" TargetMode="External" /><Relationship Type="http://schemas.openxmlformats.org/officeDocument/2006/relationships/hyperlink" Id="rId13" Target="https://www.mathnet.ru/rus/dan8473" TargetMode="External" /><Relationship Type="http://schemas.openxmlformats.org/officeDocument/2006/relationships/hyperlink" Id="rId45" Target="https://www.perplexity.ai" TargetMode="External" /><Relationship Type="http://schemas.openxmlformats.org/officeDocument/2006/relationships/hyperlink" Id="rId46" Target="https://www.perplexity.ai/help-center/en/articles/11187416-which-perplexity-subscription-plan-is-right-for-yo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 1. Как устроен ИИ и как с ним разговаривать</dc:title>
  <dc:creator/>
  <dc:language>ru</dc:language>
  <cp:keywords/>
  <dcterms:created xsi:type="dcterms:W3CDTF">2026-09-01T00:00:00Z</dcterms:created>
  <dcterms:modified xsi:type="dcterms:W3CDTF">2026-09-01T00:00:00Z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