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Title"/>
        <w:spacing w:line="360" w:lineRule="auto"/>
        <w:jc w:val="right"/>
        <w:rPr>
          <w:rFonts w:ascii="Tahoma" w:cs="Tahoma" w:eastAsia="Tahoma" w:hAnsi="Tahoma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sz w:val="32"/>
          <w:szCs w:val="32"/>
          <w:rtl w:val="0"/>
        </w:rPr>
        <w:t xml:space="preserve">Manual Técnico: Configuración </w:t>
      </w:r>
    </w:p>
    <w:p w:rsidR="00000000" w:rsidDel="00000000" w:rsidP="00000000" w:rsidRDefault="00000000" w:rsidRPr="00000000" w14:paraId="00000011">
      <w:pPr>
        <w:pStyle w:val="Title"/>
        <w:spacing w:line="360" w:lineRule="auto"/>
        <w:jc w:val="righ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BarberApp</w:t>
      </w:r>
    </w:p>
    <w:p w:rsidR="00000000" w:rsidDel="00000000" w:rsidP="00000000" w:rsidRDefault="00000000" w:rsidRPr="00000000" w14:paraId="00000012">
      <w:pPr>
        <w:pStyle w:val="Title"/>
        <w:spacing w:line="360" w:lineRule="auto"/>
        <w:jc w:val="righ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Versión: 0.1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HISTORIAL DE REVISIÓN</w: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37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60"/>
        <w:gridCol w:w="1335"/>
        <w:gridCol w:w="1545"/>
        <w:gridCol w:w="1050"/>
        <w:gridCol w:w="1125"/>
        <w:gridCol w:w="1206"/>
        <w:gridCol w:w="1416"/>
        <w:tblGridChange w:id="0">
          <w:tblGrid>
            <w:gridCol w:w="960"/>
            <w:gridCol w:w="1335"/>
            <w:gridCol w:w="1545"/>
            <w:gridCol w:w="1050"/>
            <w:gridCol w:w="1125"/>
            <w:gridCol w:w="1206"/>
            <w:gridCol w:w="1416"/>
          </w:tblGrid>
        </w:tblGridChange>
      </w:tblGrid>
      <w:tr>
        <w:trPr>
          <w:cantSplit w:val="0"/>
          <w:trHeight w:val="280" w:hRule="atLeast"/>
          <w:tblHeader w:val="0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0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VERSIÓN</w:t>
            </w:r>
          </w:p>
        </w:tc>
        <w:tc>
          <w:tcPr>
            <w:gridSpan w:val="2"/>
            <w:shd w:fill="cccccc" w:val="clear"/>
            <w:vAlign w:val="center"/>
          </w:tcPr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ELABORACIÓN</w:t>
            </w:r>
          </w:p>
        </w:tc>
        <w:tc>
          <w:tcPr>
            <w:gridSpan w:val="2"/>
            <w:shd w:fill="cccccc" w:val="clear"/>
            <w:vAlign w:val="center"/>
          </w:tcPr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REVISIÓN</w:t>
            </w:r>
          </w:p>
        </w:tc>
        <w:tc>
          <w:tcPr>
            <w:gridSpan w:val="2"/>
            <w:shd w:fill="cccccc" w:val="clear"/>
            <w:vAlign w:val="center"/>
          </w:tcPr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APROBACIÓN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Fecha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Responsable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Fecha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Responsable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Fecha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Responsable</w:t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4"/>
                <w:szCs w:val="24"/>
                <w:rtl w:val="0"/>
              </w:rPr>
              <w:t xml:space="preserve">&lt;x.y.z&gt;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4"/>
                <w:szCs w:val="24"/>
                <w:rtl w:val="0"/>
              </w:rPr>
              <w:t xml:space="preserve">&lt;dd/mm/aa&gt;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4"/>
                <w:szCs w:val="24"/>
                <w:rtl w:val="0"/>
              </w:rPr>
              <w:t xml:space="preserve">&lt;nombre&gt;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4"/>
                <w:szCs w:val="24"/>
                <w:rtl w:val="0"/>
              </w:rPr>
              <w:t xml:space="preserve">&lt;dd/mm/aa&gt;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4"/>
                <w:szCs w:val="24"/>
                <w:rtl w:val="0"/>
              </w:rPr>
              <w:t xml:space="preserve">&lt;nombre&gt;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4"/>
                <w:szCs w:val="24"/>
                <w:rtl w:val="0"/>
              </w:rPr>
              <w:t xml:space="preserve">&lt;dd/mm/aa&gt;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4"/>
                <w:szCs w:val="24"/>
                <w:rtl w:val="0"/>
              </w:rPr>
              <w:t xml:space="preserve">&lt;nombre&gt;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0.1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10/06/2022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Brayan Riascos</w:t>
            </w:r>
          </w:p>
          <w:p w:rsidR="00000000" w:rsidDel="00000000" w:rsidP="00000000" w:rsidRDefault="00000000" w:rsidRPr="00000000" w14:paraId="000000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0" w:hRule="atLeast"/>
          <w:tblHeader w:val="0"/>
        </w:trPr>
        <w:tc>
          <w:tcPr/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0" w:hRule="atLeast"/>
          <w:tblHeader w:val="0"/>
        </w:trPr>
        <w:tc>
          <w:tcPr/>
          <w:p w:rsidR="00000000" w:rsidDel="00000000" w:rsidP="00000000" w:rsidRDefault="00000000" w:rsidRPr="00000000" w14:paraId="000000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" w:hRule="atLeast"/>
          <w:tblHeader w:val="0"/>
        </w:trPr>
        <w:tc>
          <w:tcPr/>
          <w:p w:rsidR="00000000" w:rsidDel="00000000" w:rsidP="00000000" w:rsidRDefault="00000000" w:rsidRPr="00000000" w14:paraId="000000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CAMBIOS RESPECTO A LA VERSIÓN ANTERIOR</w:t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590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069"/>
        <w:gridCol w:w="7521"/>
        <w:tblGridChange w:id="0">
          <w:tblGrid>
            <w:gridCol w:w="1069"/>
            <w:gridCol w:w="7521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VERSIÓN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MODIFICACIÓN RESPECTO VERSIÓN ANTERIOR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4"/>
                <w:szCs w:val="24"/>
                <w:rtl w:val="0"/>
              </w:rPr>
              <w:t xml:space="preserve">&lt;x.y.z&gt;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4"/>
                <w:szCs w:val="24"/>
                <w:rtl w:val="0"/>
              </w:rPr>
              <w:t xml:space="preserve">&lt;Descripción de la modificación realizada&gt;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0.1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Inicio del desarrollo del documento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48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Tabla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8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76" w:lineRule="auto"/>
            <w:ind w:left="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30j0zll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 Introducción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76" w:lineRule="auto"/>
            <w:ind w:left="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 Alcance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76" w:lineRule="auto"/>
            <w:ind w:left="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Definiciones, siglas y abreviaturas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76" w:lineRule="auto"/>
            <w:ind w:left="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Responsables e involucrados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76" w:lineRule="auto"/>
            <w:ind w:left="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Aspectos Técnicos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76" w:lineRule="auto"/>
            <w:ind w:left="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Requisitos de Configuración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76" w:lineRule="auto"/>
            <w:ind w:left="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 Proceso de Configuración o Despliegue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76" w:lineRule="auto"/>
            <w:ind w:left="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 Ingreso al Sistema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76" w:lineRule="auto"/>
            <w:ind w:left="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 Otras Consideraciones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rPr>
              <w:rFonts w:ascii="Arial" w:cs="Arial" w:eastAsia="Arial" w:hAnsi="Arial"/>
              <w:color w:val="000000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9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30j0zll" w:id="1"/>
      <w:bookmarkEnd w:id="1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1.  Introducción</w:t>
      </w:r>
    </w:p>
    <w:p w:rsidR="00000000" w:rsidDel="00000000" w:rsidP="00000000" w:rsidRDefault="00000000" w:rsidRPr="00000000" w14:paraId="000000AA">
      <w:pPr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1"/>
        <w:spacing w:after="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presente investigación se refiere al tema de proyecto final ADSI (tecnólogo de análisis y desarrollo de sistemas de información), el cual consiste de una Plataforma web, para resolver el problema de las barberías con el registro de sus citas y tener una mejor experiencia en el ámbito laboral, ya que les brindaría una mayor organización.</w:t>
      </w:r>
    </w:p>
    <w:p w:rsidR="00000000" w:rsidDel="00000000" w:rsidP="00000000" w:rsidRDefault="00000000" w:rsidRPr="00000000" w14:paraId="000000AC">
      <w:pPr>
        <w:widowControl w:val="1"/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1"/>
        <w:spacing w:after="0" w:line="240" w:lineRule="auto"/>
        <w:jc w:val="both"/>
        <w:rPr>
          <w:rFonts w:ascii="Arial" w:cs="Arial" w:eastAsia="Arial" w:hAnsi="Arial"/>
          <w:i w:val="1"/>
          <w:color w:val="0000ff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documento contiene un alcance, unas definiciones, siglas y abreviaturas, que les proporcionará mayor información, ya que desglosa las funciones del producto, aspectos técnicos,requisitos de configuración, proceso de configuración e ingreso al sistemas que les brindaran conocimientos técnicos del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1fob9te" w:id="2"/>
      <w:bookmarkEnd w:id="2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2.  Alcance</w:t>
      </w:r>
    </w:p>
    <w:p w:rsidR="00000000" w:rsidDel="00000000" w:rsidP="00000000" w:rsidRDefault="00000000" w:rsidRPr="00000000" w14:paraId="000000A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1"/>
        <w:spacing w:after="16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202124"/>
          <w:sz w:val="24"/>
          <w:szCs w:val="24"/>
          <w:highlight w:val="white"/>
          <w:rtl w:val="0"/>
        </w:rPr>
        <w:t xml:space="preserve">Nuestro proyecto tiene como meta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Implementar la plataforma web en distintas Barberias </w:t>
      </w:r>
      <w:r w:rsidDel="00000000" w:rsidR="00000000" w:rsidRPr="00000000">
        <w:rPr>
          <w:rFonts w:ascii="Arial" w:cs="Arial" w:eastAsia="Arial" w:hAnsi="Arial"/>
          <w:color w:val="202124"/>
          <w:sz w:val="24"/>
          <w:szCs w:val="24"/>
          <w:highlight w:val="white"/>
          <w:rtl w:val="0"/>
        </w:rPr>
        <w:t xml:space="preserve">y brindar una herramienta que ayude a crear oportunidades de generar un estatus entre las barberías y generar la capacidad de solucionar los problemas que se ven día a día en las barberías (acumulación de citas, clientes indecisos, entre otros). Con la implementación del aplicativo web, se adquiere la posibilidad que desde cualquier dispositivo móvil que tenga acceso a internet y con el respectivo usuario autorizado pueda acceder a la plataforma, tanto barberos como clientes podrán agendar citas.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1"/>
        <w:spacing w:after="160" w:line="240" w:lineRule="auto"/>
        <w:rPr>
          <w:rFonts w:ascii="Arial" w:cs="Arial" w:eastAsia="Arial" w:hAnsi="Arial"/>
          <w:i w:val="1"/>
          <w:color w:val="0000ff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202124"/>
          <w:sz w:val="24"/>
          <w:szCs w:val="24"/>
          <w:highlight w:val="white"/>
          <w:rtl w:val="0"/>
        </w:rPr>
        <w:t xml:space="preserve">La idea de este proyecto surge a partir de la experiencia de los integrantes del mismo, no obstante, las investigaciones realizadas para el desarrollo del proyecto exponen que este problema ocurre en muchas barberías.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3znysh7" w:id="3"/>
      <w:bookmarkEnd w:id="3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3. Definiciones, siglas y abreviaturas</w:t>
      </w:r>
    </w:p>
    <w:p w:rsidR="00000000" w:rsidDel="00000000" w:rsidP="00000000" w:rsidRDefault="00000000" w:rsidRPr="00000000" w14:paraId="000000B3">
      <w:pPr>
        <w:spacing w:after="160" w:line="259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160" w:line="259" w:lineRule="auto"/>
        <w:jc w:val="both"/>
        <w:rPr>
          <w:rFonts w:ascii="Arial" w:cs="Arial" w:eastAsia="Arial" w:hAnsi="Arial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Sistema de información: </w:t>
      </w:r>
      <w:r w:rsidDel="00000000" w:rsidR="00000000" w:rsidRPr="00000000">
        <w:rPr>
          <w:rFonts w:ascii="Arial" w:cs="Arial" w:eastAsia="Arial" w:hAnsi="Arial"/>
          <w:color w:val="202124"/>
          <w:sz w:val="24"/>
          <w:szCs w:val="24"/>
          <w:highlight w:val="white"/>
          <w:rtl w:val="0"/>
        </w:rPr>
        <w:t xml:space="preserve">conjunto de datos que interactúan entre sí con un fin común.</w:t>
      </w:r>
    </w:p>
    <w:p w:rsidR="00000000" w:rsidDel="00000000" w:rsidP="00000000" w:rsidRDefault="00000000" w:rsidRPr="00000000" w14:paraId="000000B5">
      <w:pPr>
        <w:spacing w:after="160" w:line="259" w:lineRule="auto"/>
        <w:jc w:val="both"/>
        <w:rPr>
          <w:rFonts w:ascii="Arial" w:cs="Arial" w:eastAsia="Arial" w:hAnsi="Arial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02124"/>
          <w:sz w:val="24"/>
          <w:szCs w:val="24"/>
          <w:highlight w:val="white"/>
          <w:rtl w:val="0"/>
        </w:rPr>
        <w:t xml:space="preserve">Herramienta interactiva:</w:t>
      </w:r>
      <w:r w:rsidDel="00000000" w:rsidR="00000000" w:rsidRPr="00000000">
        <w:rPr>
          <w:rFonts w:ascii="Arial" w:cs="Arial" w:eastAsia="Arial" w:hAnsi="Arial"/>
          <w:color w:val="202124"/>
          <w:sz w:val="24"/>
          <w:szCs w:val="24"/>
          <w:highlight w:val="white"/>
          <w:rtl w:val="0"/>
        </w:rPr>
        <w:t xml:space="preserve"> se refiere a todos aquellos sistemas que se emplean en la actualidad donde mediante diversos elementos, se permite la interacción del usuario con los contenidos de manera diferente, haciendo referencia a la evolución que los sistemas multimedia han sufrido con el paso de los años.</w:t>
      </w:r>
    </w:p>
    <w:p w:rsidR="00000000" w:rsidDel="00000000" w:rsidP="00000000" w:rsidRDefault="00000000" w:rsidRPr="00000000" w14:paraId="000000B6">
      <w:pPr>
        <w:spacing w:after="160" w:line="259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202124"/>
          <w:sz w:val="24"/>
          <w:szCs w:val="24"/>
          <w:highlight w:val="white"/>
          <w:rtl w:val="0"/>
        </w:rPr>
        <w:t xml:space="preserve">Plataforma web: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Las plataformas digitales o plataformas virtuales, son espacios en Internet que permiten la ejecución de diversas aplicaciones o programas en un mismo lugar para satisfacer distintas necesidades.</w:t>
      </w:r>
    </w:p>
    <w:p w:rsidR="00000000" w:rsidDel="00000000" w:rsidP="00000000" w:rsidRDefault="00000000" w:rsidRPr="00000000" w14:paraId="000000B7">
      <w:pPr>
        <w:spacing w:after="160" w:line="259" w:lineRule="auto"/>
        <w:jc w:val="both"/>
        <w:rPr>
          <w:rFonts w:ascii="Arial" w:cs="Arial" w:eastAsia="Arial" w:hAnsi="Arial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160" w:line="259" w:lineRule="auto"/>
        <w:jc w:val="both"/>
        <w:rPr>
          <w:rFonts w:ascii="Arial" w:cs="Arial" w:eastAsia="Arial" w:hAnsi="Arial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02124"/>
          <w:sz w:val="24"/>
          <w:szCs w:val="24"/>
          <w:highlight w:val="white"/>
          <w:rtl w:val="0"/>
        </w:rPr>
        <w:t xml:space="preserve">BarberApp</w:t>
      </w:r>
      <w:r w:rsidDel="00000000" w:rsidR="00000000" w:rsidRPr="00000000">
        <w:rPr>
          <w:rFonts w:ascii="Arial" w:cs="Arial" w:eastAsia="Arial" w:hAnsi="Arial"/>
          <w:b w:val="1"/>
          <w:color w:val="202124"/>
          <w:sz w:val="24"/>
          <w:szCs w:val="24"/>
          <w:highlight w:val="whit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color w:val="202124"/>
          <w:sz w:val="24"/>
          <w:szCs w:val="24"/>
          <w:highlight w:val="whit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color w:val="202124"/>
          <w:sz w:val="24"/>
          <w:szCs w:val="24"/>
          <w:highlight w:val="white"/>
          <w:rtl w:val="0"/>
        </w:rPr>
        <w:t xml:space="preserve">s el nombre de la aplicación este nombre está compuesto de dos palabras  barber que se refiere a las barberías y app se refiere a una aplicación </w:t>
      </w:r>
    </w:p>
    <w:p w:rsidR="00000000" w:rsidDel="00000000" w:rsidP="00000000" w:rsidRDefault="00000000" w:rsidRPr="00000000" w14:paraId="000000B9">
      <w:pPr>
        <w:spacing w:after="160" w:line="259" w:lineRule="auto"/>
        <w:jc w:val="both"/>
        <w:rPr>
          <w:rFonts w:ascii="Arial" w:cs="Arial" w:eastAsia="Arial" w:hAnsi="Arial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2et92p0" w:id="4"/>
      <w:bookmarkEnd w:id="4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4. Responsables e involucrados</w:t>
      </w:r>
    </w:p>
    <w:p w:rsidR="00000000" w:rsidDel="00000000" w:rsidP="00000000" w:rsidRDefault="00000000" w:rsidRPr="00000000" w14:paraId="000000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7236.0" w:type="dxa"/>
        <w:jc w:val="left"/>
        <w:tblInd w:w="764.0" w:type="dxa"/>
        <w:tblLayout w:type="fixed"/>
        <w:tblLook w:val="0000"/>
      </w:tblPr>
      <w:tblGrid>
        <w:gridCol w:w="2325"/>
        <w:gridCol w:w="3210"/>
        <w:gridCol w:w="1701"/>
        <w:tblGridChange w:id="0">
          <w:tblGrid>
            <w:gridCol w:w="2325"/>
            <w:gridCol w:w="3210"/>
            <w:gridCol w:w="1701"/>
          </w:tblGrid>
        </w:tblGridChange>
      </w:tblGrid>
      <w:tr>
        <w:trPr>
          <w:cantSplit w:val="0"/>
          <w:trHeight w:val="2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c0c0c0" w:val="clear"/>
          </w:tcPr>
          <w:p w:rsidR="00000000" w:rsidDel="00000000" w:rsidP="00000000" w:rsidRDefault="00000000" w:rsidRPr="00000000" w14:paraId="000000B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c0c0c0" w:val="clear"/>
          </w:tcPr>
          <w:p w:rsidR="00000000" w:rsidDel="00000000" w:rsidP="00000000" w:rsidRDefault="00000000" w:rsidRPr="00000000" w14:paraId="000000B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Tipo (Responsable/ Involucrado)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</w:tcPr>
          <w:p w:rsidR="00000000" w:rsidDel="00000000" w:rsidP="00000000" w:rsidRDefault="00000000" w:rsidRPr="00000000" w14:paraId="000000B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Rol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BF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Brayan Riacos</w:t>
            </w:r>
          </w:p>
          <w:p w:rsidR="00000000" w:rsidDel="00000000" w:rsidP="00000000" w:rsidRDefault="00000000" w:rsidRPr="00000000" w14:paraId="000000C0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Camilo Velásquez</w:t>
            </w:r>
          </w:p>
          <w:p w:rsidR="00000000" w:rsidDel="00000000" w:rsidP="00000000" w:rsidRDefault="00000000" w:rsidRPr="00000000" w14:paraId="000000C2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Andrés Serna</w:t>
            </w:r>
          </w:p>
          <w:p w:rsidR="00000000" w:rsidDel="00000000" w:rsidP="00000000" w:rsidRDefault="00000000" w:rsidRPr="00000000" w14:paraId="000000C4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Santiago Ruiz</w:t>
            </w:r>
          </w:p>
          <w:p w:rsidR="00000000" w:rsidDel="00000000" w:rsidP="00000000" w:rsidRDefault="00000000" w:rsidRPr="00000000" w14:paraId="000000C6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Jefferson Izquierdo</w:t>
            </w:r>
          </w:p>
          <w:p w:rsidR="00000000" w:rsidDel="00000000" w:rsidP="00000000" w:rsidRDefault="00000000" w:rsidRPr="00000000" w14:paraId="000000C8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C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4"/>
                <w:szCs w:val="24"/>
                <w:rtl w:val="0"/>
              </w:rPr>
              <w:t xml:space="preserve">Responsable </w:t>
            </w:r>
          </w:p>
          <w:p w:rsidR="00000000" w:rsidDel="00000000" w:rsidP="00000000" w:rsidRDefault="00000000" w:rsidRPr="00000000" w14:paraId="000000C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4"/>
                <w:szCs w:val="24"/>
                <w:rtl w:val="0"/>
              </w:rPr>
              <w:t xml:space="preserve">Responsable </w:t>
            </w:r>
          </w:p>
          <w:p w:rsidR="00000000" w:rsidDel="00000000" w:rsidP="00000000" w:rsidRDefault="00000000" w:rsidRPr="00000000" w14:paraId="000000CC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4"/>
                <w:szCs w:val="24"/>
                <w:rtl w:val="0"/>
              </w:rPr>
              <w:t xml:space="preserve">Responsable </w:t>
            </w:r>
          </w:p>
          <w:p w:rsidR="00000000" w:rsidDel="00000000" w:rsidP="00000000" w:rsidRDefault="00000000" w:rsidRPr="00000000" w14:paraId="000000CE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4"/>
                <w:szCs w:val="24"/>
                <w:rtl w:val="0"/>
              </w:rPr>
              <w:t xml:space="preserve">Responsable </w:t>
            </w:r>
          </w:p>
          <w:p w:rsidR="00000000" w:rsidDel="00000000" w:rsidP="00000000" w:rsidRDefault="00000000" w:rsidRPr="00000000" w14:paraId="000000D0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4"/>
                <w:szCs w:val="24"/>
                <w:rtl w:val="0"/>
              </w:rPr>
              <w:t xml:space="preserve">Responsable 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2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color w:val="00071e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71e"/>
                <w:sz w:val="24"/>
                <w:szCs w:val="24"/>
                <w:rtl w:val="0"/>
              </w:rPr>
              <w:t xml:space="preserve">Scrum Master</w:t>
            </w:r>
          </w:p>
          <w:p w:rsidR="00000000" w:rsidDel="00000000" w:rsidP="00000000" w:rsidRDefault="00000000" w:rsidRPr="00000000" w14:paraId="000000D3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color w:val="00071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color w:val="00071e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71e"/>
                <w:sz w:val="24"/>
                <w:szCs w:val="24"/>
                <w:rtl w:val="0"/>
              </w:rPr>
              <w:t xml:space="preserve">Front-end</w:t>
            </w:r>
          </w:p>
          <w:p w:rsidR="00000000" w:rsidDel="00000000" w:rsidP="00000000" w:rsidRDefault="00000000" w:rsidRPr="00000000" w14:paraId="000000D5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color w:val="00071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color w:val="00071e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71e"/>
                <w:sz w:val="24"/>
                <w:szCs w:val="24"/>
                <w:rtl w:val="0"/>
              </w:rPr>
              <w:t xml:space="preserve">Back-end</w:t>
            </w:r>
          </w:p>
          <w:p w:rsidR="00000000" w:rsidDel="00000000" w:rsidP="00000000" w:rsidRDefault="00000000" w:rsidRPr="00000000" w14:paraId="000000D7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color w:val="00071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color w:val="00071e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71e"/>
                <w:sz w:val="24"/>
                <w:szCs w:val="24"/>
                <w:rtl w:val="0"/>
              </w:rPr>
              <w:t xml:space="preserve">BD</w:t>
            </w:r>
          </w:p>
          <w:p w:rsidR="00000000" w:rsidDel="00000000" w:rsidP="00000000" w:rsidRDefault="00000000" w:rsidRPr="00000000" w14:paraId="000000D9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color w:val="00071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color w:val="00071e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71e"/>
                <w:sz w:val="24"/>
                <w:szCs w:val="24"/>
                <w:rtl w:val="0"/>
              </w:rPr>
              <w:t xml:space="preserve">Scrum Master</w:t>
            </w:r>
          </w:p>
        </w:tc>
      </w:tr>
    </w:tbl>
    <w:p w:rsidR="00000000" w:rsidDel="00000000" w:rsidP="00000000" w:rsidRDefault="00000000" w:rsidRPr="00000000" w14:paraId="000000DB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tyjcwt" w:id="5"/>
      <w:bookmarkEnd w:id="5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5. Aspectos Técnicos</w:t>
      </w:r>
    </w:p>
    <w:p w:rsidR="00000000" w:rsidDel="00000000" w:rsidP="00000000" w:rsidRDefault="00000000" w:rsidRPr="00000000" w14:paraId="000000D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DD">
      <w:pPr>
        <w:spacing w:after="240" w:before="24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Requisitos mínimos entorno web:</w:t>
      </w:r>
    </w:p>
    <w:p w:rsidR="00000000" w:rsidDel="00000000" w:rsidP="00000000" w:rsidRDefault="00000000" w:rsidRPr="00000000" w14:paraId="000000DE">
      <w:pPr>
        <w:numPr>
          <w:ilvl w:val="0"/>
          <w:numId w:val="1"/>
        </w:numPr>
        <w:spacing w:after="0" w:afterAutospacing="0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Acceso a internet: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Permanente</w:t>
      </w:r>
    </w:p>
    <w:p w:rsidR="00000000" w:rsidDel="00000000" w:rsidP="00000000" w:rsidRDefault="00000000" w:rsidRPr="00000000" w14:paraId="000000DF">
      <w:pPr>
        <w:numPr>
          <w:ilvl w:val="0"/>
          <w:numId w:val="1"/>
        </w:numPr>
        <w:spacing w:after="0" w:afterAutospacing="0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Procesador: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intel core i3  3.60 GHz</w:t>
      </w:r>
    </w:p>
    <w:p w:rsidR="00000000" w:rsidDel="00000000" w:rsidP="00000000" w:rsidRDefault="00000000" w:rsidRPr="00000000" w14:paraId="000000E0">
      <w:pPr>
        <w:numPr>
          <w:ilvl w:val="0"/>
          <w:numId w:val="1"/>
        </w:numPr>
        <w:spacing w:after="0" w:afterAutospacing="0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Memoria 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3 de ram</w:t>
      </w:r>
    </w:p>
    <w:p w:rsidR="00000000" w:rsidDel="00000000" w:rsidP="00000000" w:rsidRDefault="00000000" w:rsidRPr="00000000" w14:paraId="000000E1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Disco duro: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5 GB de espacio libre</w:t>
      </w:r>
    </w:p>
    <w:p w:rsidR="00000000" w:rsidDel="00000000" w:rsidP="00000000" w:rsidRDefault="00000000" w:rsidRPr="00000000" w14:paraId="000000E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240" w:before="24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Requisitos mínimos para el funcionamiento  del software:</w:t>
      </w:r>
    </w:p>
    <w:p w:rsidR="00000000" w:rsidDel="00000000" w:rsidP="00000000" w:rsidRDefault="00000000" w:rsidRPr="00000000" w14:paraId="000000E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conexión a internet  </w:t>
      </w:r>
    </w:p>
    <w:p w:rsidR="00000000" w:rsidDel="00000000" w:rsidP="00000000" w:rsidRDefault="00000000" w:rsidRPr="00000000" w14:paraId="000000E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procesador: intel core i3 </w:t>
      </w:r>
    </w:p>
    <w:p w:rsidR="00000000" w:rsidDel="00000000" w:rsidP="00000000" w:rsidRDefault="00000000" w:rsidRPr="00000000" w14:paraId="000000E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503.511811023624" w:type="dxa"/>
        <w:jc w:val="left"/>
        <w:tblInd w:w="1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503.511811023624"/>
        <w:tblGridChange w:id="0">
          <w:tblGrid>
            <w:gridCol w:w="8503.511811023624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20.0" w:type="dxa"/>
              <w:left w:w="160.0" w:type="dxa"/>
              <w:bottom w:w="12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B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3dy6vkm" w:id="6"/>
      <w:bookmarkEnd w:id="6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6. Requisitos de Configuración</w:t>
      </w:r>
    </w:p>
    <w:p w:rsidR="00000000" w:rsidDel="00000000" w:rsidP="00000000" w:rsidRDefault="00000000" w:rsidRPr="00000000" w14:paraId="000000E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Herramientas y configuración para el desarrollo y ejecución del proyecto de form local</w:t>
      </w:r>
    </w:p>
    <w:p w:rsidR="00000000" w:rsidDel="00000000" w:rsidP="00000000" w:rsidRDefault="00000000" w:rsidRPr="00000000" w14:paraId="000000E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configuración del pc: </w:t>
      </w:r>
    </w:p>
    <w:p w:rsidR="00000000" w:rsidDel="00000000" w:rsidP="00000000" w:rsidRDefault="00000000" w:rsidRPr="00000000" w14:paraId="000000F0">
      <w:pPr>
        <w:numPr>
          <w:ilvl w:val="0"/>
          <w:numId w:val="2"/>
        </w:numPr>
        <w:spacing w:after="0" w:afterAutospacing="0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instalar el jdk de java </w:t>
      </w:r>
    </w:p>
    <w:p w:rsidR="00000000" w:rsidDel="00000000" w:rsidP="00000000" w:rsidRDefault="00000000" w:rsidRPr="00000000" w14:paraId="000000F1">
      <w:pPr>
        <w:numPr>
          <w:ilvl w:val="0"/>
          <w:numId w:val="2"/>
        </w:numPr>
        <w:spacing w:after="0" w:afterAutospacing="0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crear las variables de entorno requeridas para el funcionamiento del proyecto back</w:t>
      </w:r>
    </w:p>
    <w:p w:rsidR="00000000" w:rsidDel="00000000" w:rsidP="00000000" w:rsidRDefault="00000000" w:rsidRPr="00000000" w14:paraId="000000F2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instalar angular  </w:t>
      </w:r>
    </w:p>
    <w:p w:rsidR="00000000" w:rsidDel="00000000" w:rsidP="00000000" w:rsidRDefault="00000000" w:rsidRPr="00000000" w14:paraId="000000F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entornos de desarrollo:</w:t>
      </w:r>
    </w:p>
    <w:p w:rsidR="00000000" w:rsidDel="00000000" w:rsidP="00000000" w:rsidRDefault="00000000" w:rsidRPr="00000000" w14:paraId="000000F4">
      <w:pPr>
        <w:numPr>
          <w:ilvl w:val="0"/>
          <w:numId w:val="3"/>
        </w:numPr>
        <w:spacing w:after="0" w:afterAutospacing="0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vs code con la extensión de angular instalada </w:t>
      </w:r>
    </w:p>
    <w:p w:rsidR="00000000" w:rsidDel="00000000" w:rsidP="00000000" w:rsidRDefault="00000000" w:rsidRPr="00000000" w14:paraId="000000F5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tener eclipse con la extensión de spring boot instalada o directamente install spring tools 4</w:t>
      </w:r>
    </w:p>
    <w:p w:rsidR="00000000" w:rsidDel="00000000" w:rsidP="00000000" w:rsidRDefault="00000000" w:rsidRPr="00000000" w14:paraId="000000F6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base de datos:</w:t>
      </w:r>
    </w:p>
    <w:p w:rsidR="00000000" w:rsidDel="00000000" w:rsidP="00000000" w:rsidRDefault="00000000" w:rsidRPr="00000000" w14:paraId="000000F7">
      <w:pPr>
        <w:numPr>
          <w:ilvl w:val="0"/>
          <w:numId w:val="5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instalar mysql y ejecutar el script de la base de datos</w:t>
      </w:r>
    </w:p>
    <w:p w:rsidR="00000000" w:rsidDel="00000000" w:rsidP="00000000" w:rsidRDefault="00000000" w:rsidRPr="00000000" w14:paraId="000000F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proyecto en funcionamiento:</w:t>
      </w:r>
    </w:p>
    <w:p w:rsidR="00000000" w:rsidDel="00000000" w:rsidP="00000000" w:rsidRDefault="00000000" w:rsidRPr="00000000" w14:paraId="000000F9">
      <w:pPr>
        <w:numPr>
          <w:ilvl w:val="0"/>
          <w:numId w:val="4"/>
        </w:numPr>
        <w:spacing w:after="0" w:afterAutospacing="0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ejecutar el proyecto del back</w:t>
      </w:r>
    </w:p>
    <w:p w:rsidR="00000000" w:rsidDel="00000000" w:rsidP="00000000" w:rsidRDefault="00000000" w:rsidRPr="00000000" w14:paraId="000000FA">
      <w:pPr>
        <w:numPr>
          <w:ilvl w:val="0"/>
          <w:numId w:val="4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ejecutar el proyecto front  y listo</w:t>
      </w:r>
    </w:p>
    <w:p w:rsidR="00000000" w:rsidDel="00000000" w:rsidP="00000000" w:rsidRDefault="00000000" w:rsidRPr="00000000" w14:paraId="000000F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708" w:firstLine="0"/>
        <w:jc w:val="both"/>
        <w:rPr>
          <w:rFonts w:ascii="Arial" w:cs="Arial" w:eastAsia="Arial" w:hAnsi="Arial"/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1t3h5sf" w:id="7"/>
      <w:bookmarkEnd w:id="7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7. Proceso de Configuración o Despliegue </w:t>
      </w:r>
    </w:p>
    <w:p w:rsidR="00000000" w:rsidDel="00000000" w:rsidP="00000000" w:rsidRDefault="00000000" w:rsidRPr="00000000" w14:paraId="000000F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color w:val="202124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202124"/>
          <w:sz w:val="24"/>
          <w:szCs w:val="24"/>
          <w:rtl w:val="0"/>
        </w:rPr>
        <w:t xml:space="preserve">proceso de despliegue del backend en heroku:</w:t>
      </w:r>
    </w:p>
    <w:p w:rsidR="00000000" w:rsidDel="00000000" w:rsidP="00000000" w:rsidRDefault="00000000" w:rsidRPr="00000000" w14:paraId="000001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color w:val="202124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202124"/>
          <w:sz w:val="24"/>
          <w:szCs w:val="24"/>
          <w:rtl w:val="0"/>
        </w:rPr>
        <w:t xml:space="preserve">crear una cuenta en heroku </w:t>
      </w:r>
    </w:p>
    <w:p w:rsidR="00000000" w:rsidDel="00000000" w:rsidP="00000000" w:rsidRDefault="00000000" w:rsidRPr="00000000" w14:paraId="000001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color w:val="202124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202124"/>
          <w:sz w:val="24"/>
          <w:szCs w:val="24"/>
        </w:rPr>
        <w:drawing>
          <wp:inline distB="114300" distT="114300" distL="114300" distR="114300">
            <wp:extent cx="5399730" cy="1574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color w:val="202124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202124"/>
          <w:sz w:val="24"/>
          <w:szCs w:val="24"/>
          <w:rtl w:val="0"/>
        </w:rPr>
        <w:t xml:space="preserve">agregar nombre y region a la aplicación</w:t>
      </w:r>
    </w:p>
    <w:p w:rsidR="00000000" w:rsidDel="00000000" w:rsidP="00000000" w:rsidRDefault="00000000" w:rsidRPr="00000000" w14:paraId="000001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color w:val="202124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202124"/>
          <w:sz w:val="24"/>
          <w:szCs w:val="24"/>
        </w:rPr>
        <w:drawing>
          <wp:inline distB="114300" distT="114300" distL="114300" distR="114300">
            <wp:extent cx="5399730" cy="39497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202124"/>
          <w:sz w:val="24"/>
          <w:szCs w:val="24"/>
          <w:rtl w:val="0"/>
        </w:rPr>
        <w:t xml:space="preserve">elegir el repositorio a desplegar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514350</wp:posOffset>
            </wp:positionH>
            <wp:positionV relativeFrom="paragraph">
              <wp:posOffset>194295</wp:posOffset>
            </wp:positionV>
            <wp:extent cx="5399730" cy="1181100"/>
            <wp:effectExtent b="0" l="0" r="0" t="0"/>
            <wp:wrapSquare wrapText="bothSides" distB="114300" distT="114300" distL="114300" distR="11430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18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5">
      <w:pP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elegir la rama y desplegar </w:t>
      </w:r>
    </w:p>
    <w:p w:rsidR="00000000" w:rsidDel="00000000" w:rsidP="00000000" w:rsidRDefault="00000000" w:rsidRPr="00000000" w14:paraId="00000116">
      <w:pP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514350</wp:posOffset>
            </wp:positionH>
            <wp:positionV relativeFrom="paragraph">
              <wp:posOffset>194295</wp:posOffset>
            </wp:positionV>
            <wp:extent cx="5399730" cy="1676400"/>
            <wp:effectExtent b="0" l="0" r="0" t="0"/>
            <wp:wrapSquare wrapText="bothSides" distB="114300" distT="114300" distL="114300" distR="11430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67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8">
      <w:pP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Despliegue del front en cloudflare</w:t>
      </w:r>
    </w:p>
    <w:p w:rsidR="00000000" w:rsidDel="00000000" w:rsidP="00000000" w:rsidRDefault="00000000" w:rsidRPr="00000000" w14:paraId="0000011A">
      <w:pP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crear una aplicación </w:t>
      </w:r>
    </w:p>
    <w:p w:rsidR="00000000" w:rsidDel="00000000" w:rsidP="00000000" w:rsidRDefault="00000000" w:rsidRPr="00000000" w14:paraId="0000011D">
      <w:pP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409575</wp:posOffset>
            </wp:positionH>
            <wp:positionV relativeFrom="paragraph">
              <wp:posOffset>295275</wp:posOffset>
            </wp:positionV>
            <wp:extent cx="5399730" cy="1397000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397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E">
      <w:pP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escoger el repositorio a desplegar </w:t>
      </w:r>
    </w:p>
    <w:p w:rsidR="00000000" w:rsidDel="00000000" w:rsidP="00000000" w:rsidRDefault="00000000" w:rsidRPr="00000000" w14:paraId="00000120">
      <w:pP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495300</wp:posOffset>
            </wp:positionH>
            <wp:positionV relativeFrom="paragraph">
              <wp:posOffset>323850</wp:posOffset>
            </wp:positionV>
            <wp:extent cx="5399730" cy="3162300"/>
            <wp:effectExtent b="0" l="0" r="0" t="0"/>
            <wp:wrapSquare wrapText="bothSides" distB="114300" distT="114300" distL="114300" distR="11430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62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2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8s6l122s2kui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g1iwi5v9plb9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1"/>
        <w:rPr>
          <w:rFonts w:ascii="Arial" w:cs="Arial" w:eastAsia="Arial" w:hAnsi="Arial"/>
          <w:b w:val="0"/>
          <w:color w:val="000000"/>
          <w:sz w:val="24"/>
          <w:szCs w:val="24"/>
        </w:rPr>
      </w:pPr>
      <w:bookmarkStart w:colFirst="0" w:colLast="0" w:name="_heading=h.a0i5qvnysucr" w:id="11"/>
      <w:bookmarkEnd w:id="11"/>
      <w:r w:rsidDel="00000000" w:rsidR="00000000" w:rsidRPr="00000000">
        <w:rPr>
          <w:rFonts w:ascii="Arial" w:cs="Arial" w:eastAsia="Arial" w:hAnsi="Arial"/>
          <w:b w:val="0"/>
          <w:color w:val="000000"/>
          <w:sz w:val="24"/>
          <w:szCs w:val="24"/>
          <w:rtl w:val="0"/>
        </w:rPr>
        <w:t xml:space="preserve">elegir la rama del repositorio escogido anteriormente</w:t>
      </w:r>
    </w:p>
    <w:p w:rsidR="00000000" w:rsidDel="00000000" w:rsidP="00000000" w:rsidRDefault="00000000" w:rsidRPr="00000000" w14:paraId="00000125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smcag0tmxmv7" w:id="12"/>
      <w:bookmarkEnd w:id="12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411082</wp:posOffset>
            </wp:positionV>
            <wp:extent cx="5399730" cy="2768600"/>
            <wp:effectExtent b="0" l="0" r="0" t="0"/>
            <wp:wrapSquare wrapText="bothSides" distB="114300" distT="114300" distL="114300" distR="11430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68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6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ru78aqjd9oqr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q294buds4tyz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sghik1dtulrz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2xcxcowm7j3v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setaynbhh9xz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1"/>
        <w:rPr>
          <w:rFonts w:ascii="Arial" w:cs="Arial" w:eastAsia="Arial" w:hAnsi="Arial"/>
          <w:b w:val="0"/>
          <w:color w:val="000000"/>
          <w:sz w:val="24"/>
          <w:szCs w:val="24"/>
        </w:rPr>
      </w:pPr>
      <w:bookmarkStart w:colFirst="0" w:colLast="0" w:name="_heading=h.rk2gjfk64tu8" w:id="18"/>
      <w:bookmarkEnd w:id="18"/>
      <w:r w:rsidDel="00000000" w:rsidR="00000000" w:rsidRPr="00000000">
        <w:rPr>
          <w:rFonts w:ascii="Arial" w:cs="Arial" w:eastAsia="Arial" w:hAnsi="Arial"/>
          <w:b w:val="0"/>
          <w:color w:val="000000"/>
          <w:sz w:val="24"/>
          <w:szCs w:val="24"/>
          <w:rtl w:val="0"/>
        </w:rPr>
        <w:t xml:space="preserve">y presionar el botón de despliegue</w:t>
      </w:r>
    </w:p>
    <w:p w:rsidR="00000000" w:rsidDel="00000000" w:rsidP="00000000" w:rsidRDefault="00000000" w:rsidRPr="00000000" w14:paraId="0000012C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417624</wp:posOffset>
            </wp:positionV>
            <wp:extent cx="5399730" cy="876300"/>
            <wp:effectExtent b="0" l="0" r="0" t="0"/>
            <wp:wrapSquare wrapText="bothSides" distB="114300" distT="114300" distL="114300" distR="11430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876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fiqn6uapixoc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gl6i73y5yy9g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dcq6s9yph0ck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tfmvi1uqulqh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s072158l3ue5" w:id="23"/>
      <w:bookmarkEnd w:id="23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8. Ingreso al Sistema</w:t>
      </w:r>
    </w:p>
    <w:p w:rsidR="00000000" w:rsidDel="00000000" w:rsidP="00000000" w:rsidRDefault="00000000" w:rsidRPr="00000000" w14:paraId="00000135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2s8eyo1" w:id="24"/>
      <w:bookmarkEnd w:id="24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https://barberappfronted.pages.dev/</w:t>
      </w:r>
    </w:p>
    <w:p w:rsidR="00000000" w:rsidDel="00000000" w:rsidP="00000000" w:rsidRDefault="00000000" w:rsidRPr="00000000" w14:paraId="00000136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m1wt3qm4u8oy" w:id="25"/>
      <w:bookmarkEnd w:id="25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9. Otras Consideraciones</w:t>
      </w:r>
    </w:p>
    <w:p w:rsidR="00000000" w:rsidDel="00000000" w:rsidP="00000000" w:rsidRDefault="00000000" w:rsidRPr="00000000" w14:paraId="00000137">
      <w:pPr>
        <w:ind w:left="708" w:firstLine="0"/>
        <w:jc w:val="both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5" w:type="default"/>
      <w:pgSz w:h="16838" w:w="11906" w:orient="portrait"/>
      <w:pgMar w:bottom="1417" w:top="1417" w:left="1701" w:right="1701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Arial"/>
  <w:font w:name="Georgia"/>
  <w:font w:name="Tahoma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708" w:lineRule="auto"/>
      <w:rPr>
        <w:rFonts w:ascii="Arial" w:cs="Arial" w:eastAsia="Arial" w:hAnsi="Arial"/>
        <w:sz w:val="24"/>
        <w:szCs w:val="24"/>
      </w:rPr>
    </w:pPr>
    <w:r w:rsidDel="00000000" w:rsidR="00000000" w:rsidRPr="00000000">
      <w:rPr>
        <w:rtl w:val="0"/>
      </w:rPr>
    </w:r>
  </w:p>
  <w:tbl>
    <w:tblPr>
      <w:tblStyle w:val="Table5"/>
      <w:tblW w:w="9215.0" w:type="dxa"/>
      <w:jc w:val="left"/>
      <w:tblInd w:w="-289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3403"/>
      <w:gridCol w:w="2551"/>
      <w:gridCol w:w="1560"/>
      <w:gridCol w:w="1701"/>
      <w:tblGridChange w:id="0">
        <w:tblGrid>
          <w:gridCol w:w="3403"/>
          <w:gridCol w:w="2551"/>
          <w:gridCol w:w="1560"/>
          <w:gridCol w:w="1701"/>
        </w:tblGrid>
      </w:tblGridChange>
    </w:tblGrid>
    <w:tr>
      <w:trPr>
        <w:cantSplit w:val="0"/>
        <w:trHeight w:val="260" w:hRule="atLeast"/>
        <w:tblHeader w:val="0"/>
      </w:trPr>
      <w:tc>
        <w:tcPr>
          <w:vMerge w:val="restart"/>
          <w:shd w:fill="ffffff" w:val="clear"/>
        </w:tcPr>
        <w:p w:rsidR="00000000" w:rsidDel="00000000" w:rsidP="00000000" w:rsidRDefault="00000000" w:rsidRPr="00000000" w14:paraId="0000013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pacing w:after="0" w:line="240" w:lineRule="auto"/>
            <w:jc w:val="center"/>
            <w:rPr>
              <w:rFonts w:ascii="Tahoma" w:cs="Tahoma" w:eastAsia="Tahoma" w:hAnsi="Tahoma"/>
              <w:b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color w:val="000000"/>
              <w:sz w:val="16"/>
              <w:szCs w:val="16"/>
              <w:rtl w:val="0"/>
            </w:rPr>
            <w:br w:type="textWrapping"/>
          </w:r>
          <w:r w:rsidDel="00000000" w:rsidR="00000000" w:rsidRPr="00000000">
            <w:rPr>
              <w:rFonts w:ascii="Tahoma" w:cs="Tahoma" w:eastAsia="Tahoma" w:hAnsi="Tahoma"/>
              <w:b w:val="1"/>
              <w:sz w:val="16"/>
              <w:szCs w:val="16"/>
            </w:rPr>
            <w:drawing>
              <wp:inline distB="114300" distT="114300" distL="114300" distR="114300">
                <wp:extent cx="1076325" cy="878841"/>
                <wp:effectExtent b="0" l="0" r="0" t="0"/>
                <wp:docPr id="4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6325" cy="87884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3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Curso/ Grupo</w:t>
          </w:r>
        </w:p>
      </w:tc>
      <w:tc>
        <w:tcPr>
          <w:gridSpan w:val="2"/>
          <w:shd w:fill="ffffff" w:val="clear"/>
        </w:tcPr>
        <w:p w:rsidR="00000000" w:rsidDel="00000000" w:rsidP="00000000" w:rsidRDefault="00000000" w:rsidRPr="00000000" w14:paraId="0000013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Proyecto</w:t>
          </w:r>
        </w:p>
      </w:tc>
    </w:tr>
    <w:tr>
      <w:trPr>
        <w:cantSplit w:val="0"/>
        <w:trHeight w:val="260" w:hRule="atLeast"/>
        <w:tblHeader w:val="0"/>
      </w:trPr>
      <w:tc>
        <w:tcPr>
          <w:vMerge w:val="continue"/>
          <w:shd w:fill="ffffff" w:val="clear"/>
        </w:tcPr>
        <w:p w:rsidR="00000000" w:rsidDel="00000000" w:rsidP="00000000" w:rsidRDefault="00000000" w:rsidRPr="00000000" w14:paraId="0000013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3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ADSI</w:t>
          </w:r>
          <w:r w:rsidDel="00000000" w:rsidR="00000000" w:rsidRPr="00000000">
            <w:rPr>
              <w:rtl w:val="0"/>
            </w:rPr>
          </w:r>
        </w:p>
      </w:tc>
      <w:tc>
        <w:tcPr>
          <w:gridSpan w:val="2"/>
          <w:shd w:fill="ffffff" w:val="clear"/>
        </w:tcPr>
        <w:p w:rsidR="00000000" w:rsidDel="00000000" w:rsidP="00000000" w:rsidRDefault="00000000" w:rsidRPr="00000000" w14:paraId="0000014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BarberApp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140" w:hRule="atLeast"/>
        <w:tblHeader w:val="0"/>
      </w:trPr>
      <w:tc>
        <w:tcPr>
          <w:vMerge w:val="continue"/>
          <w:shd w:fill="ffffff" w:val="clear"/>
        </w:tcPr>
        <w:p w:rsidR="00000000" w:rsidDel="00000000" w:rsidP="00000000" w:rsidRDefault="00000000" w:rsidRPr="00000000" w14:paraId="0000014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4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Fecha</w:t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4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Versión</w:t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4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Código</w:t>
          </w:r>
        </w:p>
      </w:tc>
    </w:tr>
    <w:tr>
      <w:trPr>
        <w:cantSplit w:val="0"/>
        <w:trHeight w:val="684.0468750000001" w:hRule="atLeast"/>
        <w:tblHeader w:val="0"/>
      </w:trPr>
      <w:tc>
        <w:tcPr>
          <w:vMerge w:val="continue"/>
          <w:shd w:fill="ffffff" w:val="clear"/>
        </w:tcPr>
        <w:p w:rsidR="00000000" w:rsidDel="00000000" w:rsidP="00000000" w:rsidRDefault="00000000" w:rsidRPr="00000000" w14:paraId="0000014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4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2022</w:t>
          </w: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/</w:t>
          </w: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09</w:t>
          </w: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/</w:t>
          </w: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23</w:t>
          </w: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4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1.0</w:t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4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PT-MTCA-01</w:t>
          </w:r>
        </w:p>
      </w:tc>
    </w:tr>
  </w:tbl>
  <w:p w:rsidR="00000000" w:rsidDel="00000000" w:rsidP="00000000" w:rsidRDefault="00000000" w:rsidRPr="00000000" w14:paraId="0000014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widowControl w:val="0"/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Normal" w:default="1">
    <w:name w:val="Normal"/>
  </w:style>
  <w:style w:type="paragraph" w:styleId="Ttulo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80"/>
      <w:outlineLvl w:val="0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Ttulo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/>
      <w:outlineLvl w:val="1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Ttulo3">
    <w:name w:val="heading 3"/>
    <w:basedOn w:val="Normal"/>
    <w:next w:val="Normal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Subttulo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paragraph" w:styleId="Encabezado">
    <w:name w:val="header"/>
    <w:basedOn w:val="Normal"/>
    <w:link w:val="EncabezadoCar"/>
    <w:uiPriority w:val="99"/>
    <w:unhideWhenUsed w:val="1"/>
    <w:rsid w:val="00524AC4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524AC4"/>
  </w:style>
  <w:style w:type="paragraph" w:styleId="Piedepgina">
    <w:name w:val="footer"/>
    <w:basedOn w:val="Normal"/>
    <w:link w:val="PiedepginaCar"/>
    <w:uiPriority w:val="99"/>
    <w:unhideWhenUsed w:val="1"/>
    <w:rsid w:val="00524AC4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524AC4"/>
  </w:style>
  <w:style w:type="character" w:styleId="Hipervnculo">
    <w:name w:val="Hyperlink"/>
    <w:basedOn w:val="Fuentedeprrafopredeter"/>
    <w:uiPriority w:val="99"/>
    <w:unhideWhenUsed w:val="1"/>
    <w:rsid w:val="00524AC4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524AC4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524AC4"/>
    <w:rPr>
      <w:rFonts w:ascii="Tahoma" w:cs="Tahoma" w:hAnsi="Tahoma"/>
      <w:sz w:val="16"/>
      <w:szCs w:val="16"/>
    </w:rPr>
  </w:style>
  <w:style w:type="paragraph" w:styleId="Contenidodelatabla" w:customStyle="1">
    <w:name w:val="Contenido de la tabla"/>
    <w:basedOn w:val="Normal"/>
    <w:qFormat w:val="1"/>
    <w:rsid w:val="007738E9"/>
    <w:pPr>
      <w:widowControl w:val="1"/>
      <w:suppressLineNumbers w:val="1"/>
      <w:suppressAutoHyphens w:val="1"/>
      <w:spacing w:after="0" w:line="240" w:lineRule="auto"/>
    </w:pPr>
    <w:rPr>
      <w:rFonts w:ascii="Nimbus Roman No9 L" w:cs="DejaVu Sans" w:eastAsia="DejaVu Sans" w:hAnsi="Nimbus Roman No9 L"/>
      <w:kern w:val="2"/>
      <w:sz w:val="24"/>
      <w:szCs w:val="24"/>
      <w:lang w:bidi="en-US" w:eastAsia="zh-CN" w:val="es-VE"/>
    </w:rPr>
  </w:style>
  <w:style w:type="paragraph" w:styleId="TDC1">
    <w:name w:val="toc 1"/>
    <w:basedOn w:val="Normal"/>
    <w:next w:val="Normal"/>
    <w:autoRedefine w:val="1"/>
    <w:uiPriority w:val="39"/>
    <w:unhideWhenUsed w:val="1"/>
    <w:rsid w:val="007738E9"/>
    <w:pPr>
      <w:spacing w:after="100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5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eader" Target="header1.xml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sPDu5Go52btcKPsV1PdmN0rCHgQ==">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2020-04-04T17:41:00Z</dcterms:created>
</cp:coreProperties>
</file>