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0" w:before="20" w:lineRule="auto"/>
        <w:ind w:firstLine="316"/>
        <w:rPr>
          <w:rFonts w:ascii="Roboto" w:cs="Roboto" w:eastAsia="Roboto" w:hAnsi="Roboto"/>
          <w:b w:val="0"/>
        </w:rPr>
      </w:pPr>
      <w:bookmarkStart w:colFirst="0" w:colLast="0" w:name="_heading=h.gjdgxs" w:id="0"/>
      <w:bookmarkEnd w:id="0"/>
      <w:r w:rsidDel="00000000" w:rsidR="00000000" w:rsidRPr="00000000">
        <w:rPr>
          <w:rFonts w:ascii="Roboto" w:cs="Roboto" w:eastAsia="Roboto" w:hAnsi="Roboto"/>
          <w:b w:val="0"/>
          <w:sz w:val="48"/>
          <w:szCs w:val="48"/>
          <w:rtl w:val="0"/>
        </w:rPr>
        <w:t xml:space="preserve">        REDEFINING CANCER TREATMENT</w:t>
      </w: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20" w:before="20" w:lineRule="auto"/>
        <w:ind w:firstLine="316"/>
        <w:rPr>
          <w:rFonts w:ascii="Roboto" w:cs="Roboto" w:eastAsia="Roboto" w:hAnsi="Roboto"/>
          <w:b w:val="0"/>
          <w:sz w:val="36"/>
          <w:szCs w:val="36"/>
        </w:rPr>
      </w:pPr>
      <w:bookmarkStart w:colFirst="0" w:colLast="0" w:name="_heading=h.30j0zll" w:id="1"/>
      <w:bookmarkEnd w:id="1"/>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sz w:val="36"/>
          <w:szCs w:val="36"/>
          <w:rtl w:val="0"/>
        </w:rPr>
        <w:t xml:space="preserve">(Major Project Report)</w:t>
      </w:r>
    </w:p>
    <w:p w:rsidR="00000000" w:rsidDel="00000000" w:rsidP="00000000" w:rsidRDefault="00000000" w:rsidRPr="00000000" w14:paraId="00000003">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4">
      <w:pPr>
        <w:ind w:firstLine="316"/>
        <w:rPr>
          <w:rFonts w:ascii="Roboto" w:cs="Roboto" w:eastAsia="Roboto" w:hAnsi="Roboto"/>
          <w:b w:val="0"/>
          <w:sz w:val="36"/>
          <w:szCs w:val="36"/>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sz w:val="36"/>
          <w:szCs w:val="36"/>
          <w:rtl w:val="0"/>
        </w:rPr>
        <w:t xml:space="preserve"> Bachelor of Technology</w:t>
      </w:r>
    </w:p>
    <w:p w:rsidR="00000000" w:rsidDel="00000000" w:rsidP="00000000" w:rsidRDefault="00000000" w:rsidRPr="00000000" w14:paraId="00000005">
      <w:pPr>
        <w:ind w:firstLine="316"/>
        <w:rPr>
          <w:rFonts w:ascii="Roboto" w:cs="Roboto" w:eastAsia="Roboto" w:hAnsi="Roboto"/>
          <w:b w:val="0"/>
          <w:sz w:val="36"/>
          <w:szCs w:val="36"/>
        </w:rPr>
      </w:pPr>
      <w:r w:rsidDel="00000000" w:rsidR="00000000" w:rsidRPr="00000000">
        <w:rPr>
          <w:rFonts w:ascii="Roboto" w:cs="Roboto" w:eastAsia="Roboto" w:hAnsi="Roboto"/>
          <w:b w:val="0"/>
          <w:sz w:val="36"/>
          <w:szCs w:val="36"/>
          <w:rtl w:val="0"/>
        </w:rPr>
        <w:t xml:space="preserve">                                              In</w:t>
      </w:r>
    </w:p>
    <w:p w:rsidR="00000000" w:rsidDel="00000000" w:rsidP="00000000" w:rsidRDefault="00000000" w:rsidRPr="00000000" w14:paraId="00000006">
      <w:pPr>
        <w:ind w:firstLine="316"/>
        <w:rPr>
          <w:rFonts w:ascii="Roboto" w:cs="Roboto" w:eastAsia="Roboto" w:hAnsi="Roboto"/>
          <w:b w:val="0"/>
          <w:sz w:val="36"/>
          <w:szCs w:val="36"/>
        </w:rPr>
      </w:pPr>
      <w:r w:rsidDel="00000000" w:rsidR="00000000" w:rsidRPr="00000000">
        <w:rPr>
          <w:rFonts w:ascii="Roboto" w:cs="Roboto" w:eastAsia="Roboto" w:hAnsi="Roboto"/>
          <w:b w:val="0"/>
          <w:sz w:val="36"/>
          <w:szCs w:val="36"/>
          <w:rtl w:val="0"/>
        </w:rPr>
        <w:t xml:space="preserve">                           (Computer Engineering)</w:t>
      </w:r>
    </w:p>
    <w:p w:rsidR="00000000" w:rsidDel="00000000" w:rsidP="00000000" w:rsidRDefault="00000000" w:rsidRPr="00000000" w14:paraId="00000007">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8">
      <w:pPr>
        <w:ind w:firstLine="316"/>
        <w:rPr>
          <w:rFonts w:ascii="Roboto" w:cs="Roboto" w:eastAsia="Roboto" w:hAnsi="Roboto"/>
          <w:b w:val="0"/>
          <w:sz w:val="24"/>
          <w:szCs w:val="24"/>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rPr>
        <w:drawing>
          <wp:inline distB="0" distT="0" distL="0" distR="0">
            <wp:extent cx="2117378" cy="1952625"/>
            <wp:effectExtent b="0" l="0" r="0" t="0"/>
            <wp:docPr id="2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11737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firstLine="316"/>
        <w:rPr>
          <w:rFonts w:ascii="Roboto" w:cs="Roboto" w:eastAsia="Roboto" w:hAnsi="Roboto"/>
          <w:b w:val="0"/>
        </w:rPr>
      </w:pPr>
      <w:r w:rsidDel="00000000" w:rsidR="00000000" w:rsidRPr="00000000">
        <w:rPr>
          <w:rFonts w:ascii="Roboto" w:cs="Roboto" w:eastAsia="Roboto" w:hAnsi="Roboto"/>
          <w:b w:val="0"/>
          <w:rtl w:val="0"/>
        </w:rPr>
        <w:tab/>
        <w:tab/>
        <w:tab/>
        <w:tab/>
        <w:t xml:space="preserve">      JAMIA MILLIA ISLAMIA</w:t>
      </w:r>
    </w:p>
    <w:p w:rsidR="00000000" w:rsidDel="00000000" w:rsidP="00000000" w:rsidRDefault="00000000" w:rsidRPr="00000000" w14:paraId="0000000A">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B">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C">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D">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0E">
      <w:pPr>
        <w:ind w:firstLine="316"/>
        <w:rPr>
          <w:rFonts w:ascii="Roboto" w:cs="Roboto" w:eastAsia="Roboto" w:hAnsi="Roboto"/>
          <w:b w:val="0"/>
        </w:rPr>
      </w:pPr>
      <w:r w:rsidDel="00000000" w:rsidR="00000000" w:rsidRPr="00000000">
        <w:rPr>
          <w:rFonts w:ascii="Roboto" w:cs="Roboto" w:eastAsia="Roboto" w:hAnsi="Roboto"/>
          <w:rtl w:val="0"/>
        </w:rPr>
        <w:t xml:space="preserve">Under The Supervision of  </w:t>
      </w:r>
      <w:r w:rsidDel="00000000" w:rsidR="00000000" w:rsidRPr="00000000">
        <w:rPr>
          <w:rFonts w:ascii="Roboto" w:cs="Roboto" w:eastAsia="Roboto" w:hAnsi="Roboto"/>
          <w:b w:val="0"/>
          <w:rtl w:val="0"/>
        </w:rPr>
        <w:t xml:space="preserve">                                     </w:t>
        <w:tab/>
        <w:t xml:space="preserve">      </w:t>
      </w:r>
      <w:r w:rsidDel="00000000" w:rsidR="00000000" w:rsidRPr="00000000">
        <w:rPr>
          <w:rFonts w:ascii="Roboto" w:cs="Roboto" w:eastAsia="Roboto" w:hAnsi="Roboto"/>
          <w:rtl w:val="0"/>
        </w:rPr>
        <w:t xml:space="preserve"> Submitted By </w:t>
      </w:r>
      <w:r w:rsidDel="00000000" w:rsidR="00000000" w:rsidRPr="00000000">
        <w:rPr>
          <w:rFonts w:ascii="Roboto" w:cs="Roboto" w:eastAsia="Roboto" w:hAnsi="Roboto"/>
          <w:b w:val="0"/>
          <w:rtl w:val="0"/>
        </w:rPr>
        <w:t xml:space="preserve">                                                               Dr. Waseem Ahmed                                                                     Yousuf Ansari</w:t>
      </w:r>
    </w:p>
    <w:p w:rsidR="00000000" w:rsidDel="00000000" w:rsidP="00000000" w:rsidRDefault="00000000" w:rsidRPr="00000000" w14:paraId="0000000F">
      <w:pPr>
        <w:ind w:firstLine="316"/>
        <w:rPr>
          <w:rFonts w:ascii="Roboto" w:cs="Roboto" w:eastAsia="Roboto" w:hAnsi="Roboto"/>
          <w:b w:val="0"/>
        </w:rPr>
      </w:pPr>
      <w:r w:rsidDel="00000000" w:rsidR="00000000" w:rsidRPr="00000000">
        <w:rPr>
          <w:rFonts w:ascii="Roboto" w:cs="Roboto" w:eastAsia="Roboto" w:hAnsi="Roboto"/>
          <w:b w:val="0"/>
          <w:rtl w:val="0"/>
        </w:rPr>
        <w:tab/>
        <w:tab/>
        <w:tab/>
        <w:tab/>
        <w:tab/>
        <w:tab/>
        <w:tab/>
        <w:tab/>
        <w:t xml:space="preserve"> </w:t>
        <w:tab/>
        <w:t xml:space="preserve">                16BCS010</w:t>
      </w:r>
    </w:p>
    <w:p w:rsidR="00000000" w:rsidDel="00000000" w:rsidP="00000000" w:rsidRDefault="00000000" w:rsidRPr="00000000" w14:paraId="00000010">
      <w:pPr>
        <w:ind w:firstLine="316"/>
        <w:rPr>
          <w:rFonts w:ascii="Roboto" w:cs="Roboto" w:eastAsia="Roboto" w:hAnsi="Roboto"/>
          <w:b w:val="0"/>
        </w:rPr>
      </w:pPr>
      <w:r w:rsidDel="00000000" w:rsidR="00000000" w:rsidRPr="00000000">
        <w:rPr>
          <w:rFonts w:ascii="Roboto" w:cs="Roboto" w:eastAsia="Roboto" w:hAnsi="Roboto"/>
          <w:b w:val="0"/>
          <w:rtl w:val="0"/>
        </w:rPr>
        <w:t xml:space="preserve">                                                                                                         Md Ikrar khan</w:t>
      </w:r>
    </w:p>
    <w:p w:rsidR="00000000" w:rsidDel="00000000" w:rsidP="00000000" w:rsidRDefault="00000000" w:rsidRPr="00000000" w14:paraId="00000011">
      <w:pPr>
        <w:ind w:firstLine="316"/>
        <w:rPr>
          <w:rFonts w:ascii="Roboto" w:cs="Roboto" w:eastAsia="Roboto" w:hAnsi="Roboto"/>
          <w:b w:val="0"/>
        </w:rPr>
      </w:pPr>
      <w:r w:rsidDel="00000000" w:rsidR="00000000" w:rsidRPr="00000000">
        <w:rPr>
          <w:rFonts w:ascii="Roboto" w:cs="Roboto" w:eastAsia="Roboto" w:hAnsi="Roboto"/>
          <w:b w:val="0"/>
          <w:rtl w:val="0"/>
        </w:rPr>
        <w:t xml:space="preserve">                                                                                                         16BCS044</w:t>
      </w:r>
    </w:p>
    <w:p w:rsidR="00000000" w:rsidDel="00000000" w:rsidP="00000000" w:rsidRDefault="00000000" w:rsidRPr="00000000" w14:paraId="00000012">
      <w:pPr>
        <w:ind w:firstLine="316"/>
        <w:rPr>
          <w:rFonts w:ascii="Roboto" w:cs="Roboto" w:eastAsia="Roboto" w:hAnsi="Roboto"/>
          <w:b w:val="0"/>
        </w:rPr>
      </w:pPr>
      <w:r w:rsidDel="00000000" w:rsidR="00000000" w:rsidRPr="00000000">
        <w:rPr>
          <w:rFonts w:ascii="Roboto" w:cs="Roboto" w:eastAsia="Roboto" w:hAnsi="Roboto"/>
          <w:b w:val="0"/>
          <w:rtl w:val="0"/>
        </w:rPr>
        <w:t xml:space="preserve">                           </w:t>
      </w:r>
    </w:p>
    <w:p w:rsidR="00000000" w:rsidDel="00000000" w:rsidP="00000000" w:rsidRDefault="00000000" w:rsidRPr="00000000" w14:paraId="00000013">
      <w:pPr>
        <w:ind w:firstLine="316"/>
        <w:rPr>
          <w:rFonts w:ascii="Roboto" w:cs="Roboto" w:eastAsia="Roboto" w:hAnsi="Roboto"/>
          <w:color w:val="434343"/>
          <w:sz w:val="24"/>
          <w:szCs w:val="24"/>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color w:val="434343"/>
          <w:sz w:val="24"/>
          <w:szCs w:val="24"/>
          <w:rtl w:val="0"/>
        </w:rPr>
        <w:t xml:space="preserve">DEPARTMENT OF COMPUTER ENGINEERING</w:t>
      </w:r>
    </w:p>
    <w:p w:rsidR="00000000" w:rsidDel="00000000" w:rsidP="00000000" w:rsidRDefault="00000000" w:rsidRPr="00000000" w14:paraId="00000014">
      <w:pPr>
        <w:spacing w:after="0" w:before="240" w:line="24" w:lineRule="auto"/>
        <w:ind w:firstLine="316"/>
        <w:jc w:val="center"/>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 FACULTY OF ENGINEERING AND TECHNOLOGY</w:t>
      </w:r>
    </w:p>
    <w:p w:rsidR="00000000" w:rsidDel="00000000" w:rsidP="00000000" w:rsidRDefault="00000000" w:rsidRPr="00000000" w14:paraId="00000015">
      <w:pPr>
        <w:spacing w:after="0" w:before="240" w:line="24" w:lineRule="auto"/>
        <w:ind w:firstLine="316"/>
        <w:jc w:val="left"/>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                                   JAMIA MILLIA ISLAMIA, NEW DELHI - 110025</w:t>
      </w:r>
    </w:p>
    <w:p w:rsidR="00000000" w:rsidDel="00000000" w:rsidP="00000000" w:rsidRDefault="00000000" w:rsidRPr="00000000" w14:paraId="00000016">
      <w:pPr>
        <w:spacing w:after="0" w:before="240" w:line="24" w:lineRule="auto"/>
        <w:ind w:firstLine="316"/>
        <w:jc w:val="left"/>
        <w:rPr>
          <w:rFonts w:ascii="Roboto" w:cs="Roboto" w:eastAsia="Roboto" w:hAnsi="Roboto"/>
          <w:sz w:val="36"/>
          <w:szCs w:val="36"/>
        </w:rPr>
      </w:pPr>
      <w:r w:rsidDel="00000000" w:rsidR="00000000" w:rsidRPr="00000000">
        <w:rPr>
          <w:rFonts w:ascii="Roboto" w:cs="Roboto" w:eastAsia="Roboto" w:hAnsi="Roboto"/>
          <w:color w:val="434343"/>
          <w:sz w:val="24"/>
          <w:szCs w:val="24"/>
          <w:rtl w:val="0"/>
        </w:rPr>
        <w:t xml:space="preserve">                                           </w:t>
      </w:r>
      <w:r w:rsidDel="00000000" w:rsidR="00000000" w:rsidRPr="00000000">
        <w:rPr>
          <w:rFonts w:ascii="Roboto" w:cs="Roboto" w:eastAsia="Roboto" w:hAnsi="Roboto"/>
          <w:sz w:val="36"/>
          <w:szCs w:val="36"/>
          <w:rtl w:val="0"/>
        </w:rPr>
        <w:t xml:space="preserve"> </w:t>
      </w:r>
    </w:p>
    <w:p w:rsidR="00000000" w:rsidDel="00000000" w:rsidP="00000000" w:rsidRDefault="00000000" w:rsidRPr="00000000" w14:paraId="00000017">
      <w:pPr>
        <w:spacing w:after="0" w:before="240" w:line="24" w:lineRule="auto"/>
        <w:ind w:firstLine="316"/>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8">
      <w:pPr>
        <w:spacing w:after="0" w:before="240" w:line="24" w:lineRule="auto"/>
        <w:ind w:firstLine="316"/>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9">
      <w:pPr>
        <w:spacing w:after="0" w:before="240" w:line="24" w:lineRule="auto"/>
        <w:ind w:left="0" w:firstLine="0"/>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1A">
      <w:pPr>
        <w:spacing w:after="0" w:before="240" w:line="24" w:lineRule="auto"/>
        <w:ind w:lef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                                      CERTIFICATE</w:t>
      </w:r>
    </w:p>
    <w:p w:rsidR="00000000" w:rsidDel="00000000" w:rsidP="00000000" w:rsidRDefault="00000000" w:rsidRPr="00000000" w14:paraId="0000001B">
      <w:pPr>
        <w:ind w:right="1440" w:firstLine="316"/>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1C">
      <w:pPr>
        <w:spacing w:after="140" w:before="100" w:lineRule="auto"/>
        <w:ind w:left="792" w:right="316" w:firstLine="0"/>
        <w:rPr>
          <w:rFonts w:ascii="Roboto" w:cs="Roboto" w:eastAsia="Roboto" w:hAnsi="Roboto"/>
          <w:b w:val="0"/>
        </w:rPr>
      </w:pPr>
      <w:r w:rsidDel="00000000" w:rsidR="00000000" w:rsidRPr="00000000">
        <w:rPr>
          <w:rFonts w:ascii="Roboto" w:cs="Roboto" w:eastAsia="Roboto" w:hAnsi="Roboto"/>
          <w:b w:val="0"/>
          <w:rtl w:val="0"/>
        </w:rPr>
        <w:t xml:space="preserve">This is to certify that the project report entitled “REDEFINING CANCER TREATMENT”, is an authentic work carried out by Yousuf Ansari and Md Ikrar Khan.</w:t>
      </w:r>
    </w:p>
    <w:p w:rsidR="00000000" w:rsidDel="00000000" w:rsidP="00000000" w:rsidRDefault="00000000" w:rsidRPr="00000000" w14:paraId="0000001D">
      <w:pPr>
        <w:spacing w:after="140" w:before="100" w:lineRule="auto"/>
        <w:ind w:left="792" w:right="316" w:firstLine="0"/>
        <w:rPr>
          <w:rFonts w:ascii="Roboto" w:cs="Roboto" w:eastAsia="Roboto" w:hAnsi="Roboto"/>
          <w:b w:val="0"/>
        </w:rPr>
      </w:pPr>
      <w:r w:rsidDel="00000000" w:rsidR="00000000" w:rsidRPr="00000000">
        <w:rPr>
          <w:rFonts w:ascii="Roboto" w:cs="Roboto" w:eastAsia="Roboto" w:hAnsi="Roboto"/>
          <w:b w:val="0"/>
          <w:rtl w:val="0"/>
        </w:rPr>
        <w:t xml:space="preserve">The work is submitted in complete fulfilment of the requirement for the award   of   the   degree   of   Bachelor   of   Technology   in   Computer Engineering under my guidance. The matter embodied in this project work has not been submitted earlier for the award of any degree to the best of my knowledge and belief.</w:t>
      </w:r>
    </w:p>
    <w:p w:rsidR="00000000" w:rsidDel="00000000" w:rsidP="00000000" w:rsidRDefault="00000000" w:rsidRPr="00000000" w14:paraId="0000001E">
      <w:pPr>
        <w:spacing w:after="140" w:before="100" w:lineRule="auto"/>
        <w:ind w:left="792" w:right="316"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1F">
      <w:pPr>
        <w:spacing w:after="140" w:before="100" w:lineRule="auto"/>
        <w:ind w:left="792" w:right="316" w:firstLine="0"/>
        <w:rPr>
          <w:rFonts w:ascii="Roboto" w:cs="Roboto" w:eastAsia="Roboto" w:hAnsi="Roboto"/>
          <w:b w:val="0"/>
        </w:rPr>
      </w:pPr>
      <w:r w:rsidDel="00000000" w:rsidR="00000000" w:rsidRPr="00000000">
        <w:rPr>
          <w:rFonts w:ascii="Roboto" w:cs="Roboto" w:eastAsia="Roboto" w:hAnsi="Roboto"/>
          <w:b w:val="0"/>
          <w:rtl w:val="0"/>
        </w:rPr>
        <w:t xml:space="preserve">Place: New Delhi</w:t>
      </w:r>
    </w:p>
    <w:p w:rsidR="00000000" w:rsidDel="00000000" w:rsidP="00000000" w:rsidRDefault="00000000" w:rsidRPr="00000000" w14:paraId="00000020">
      <w:pPr>
        <w:spacing w:after="140" w:before="100" w:lineRule="auto"/>
        <w:ind w:left="792" w:right="316" w:firstLine="0"/>
        <w:rPr>
          <w:rFonts w:ascii="Roboto" w:cs="Roboto" w:eastAsia="Roboto" w:hAnsi="Roboto"/>
          <w:b w:val="0"/>
        </w:rPr>
      </w:pPr>
      <w:r w:rsidDel="00000000" w:rsidR="00000000" w:rsidRPr="00000000">
        <w:rPr>
          <w:rFonts w:ascii="Roboto" w:cs="Roboto" w:eastAsia="Roboto" w:hAnsi="Roboto"/>
          <w:b w:val="0"/>
          <w:rtl w:val="0"/>
        </w:rPr>
        <w:t xml:space="preserve">Date: 22th June, 2020</w:t>
      </w:r>
    </w:p>
    <w:p w:rsidR="00000000" w:rsidDel="00000000" w:rsidP="00000000" w:rsidRDefault="00000000" w:rsidRPr="00000000" w14:paraId="00000021">
      <w:pPr>
        <w:spacing w:after="140" w:before="100" w:lineRule="auto"/>
        <w:ind w:left="792" w:right="316"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22">
      <w:pPr>
        <w:spacing w:after="140" w:before="100" w:lineRule="auto"/>
        <w:ind w:right="1440"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23">
      <w:pPr>
        <w:spacing w:after="140" w:before="100" w:lineRule="auto"/>
        <w:ind w:right="1440"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24">
      <w:pPr>
        <w:spacing w:after="140" w:before="100" w:lineRule="auto"/>
        <w:ind w:right="1440" w:firstLine="316"/>
        <w:rPr>
          <w:rFonts w:ascii="Roboto" w:cs="Roboto" w:eastAsia="Roboto" w:hAnsi="Roboto"/>
          <w:b w:val="0"/>
        </w:rPr>
      </w:pPr>
      <w:r w:rsidDel="00000000" w:rsidR="00000000" w:rsidRPr="00000000">
        <w:rPr>
          <w:rFonts w:ascii="Roboto" w:cs="Roboto" w:eastAsia="Roboto" w:hAnsi="Roboto"/>
          <w:b w:val="0"/>
          <w:rtl w:val="0"/>
        </w:rPr>
        <w:t xml:space="preserve">                        </w:t>
      </w:r>
    </w:p>
    <w:p w:rsidR="00000000" w:rsidDel="00000000" w:rsidP="00000000" w:rsidRDefault="00000000" w:rsidRPr="00000000" w14:paraId="00000025">
      <w:pPr>
        <w:keepNext w:val="1"/>
        <w:spacing w:after="0" w:before="240" w:lineRule="auto"/>
        <w:ind w:left="0" w:firstLine="0"/>
        <w:rPr>
          <w:rFonts w:ascii="Roboto" w:cs="Roboto" w:eastAsia="Roboto" w:hAnsi="Roboto"/>
        </w:rPr>
      </w:pPr>
      <w:r w:rsidDel="00000000" w:rsidR="00000000" w:rsidRPr="00000000">
        <w:rPr>
          <w:rFonts w:ascii="Roboto" w:cs="Roboto" w:eastAsia="Roboto" w:hAnsi="Roboto"/>
          <w:rtl w:val="0"/>
        </w:rPr>
        <w:t xml:space="preserve">         Dr. Tanveer Ahmad                                            Dr. Waseem Ahmed</w:t>
      </w:r>
    </w:p>
    <w:p w:rsidR="00000000" w:rsidDel="00000000" w:rsidP="00000000" w:rsidRDefault="00000000" w:rsidRPr="00000000" w14:paraId="00000026">
      <w:pPr>
        <w:keepNext w:val="1"/>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Professor &amp; Head,​​                                               Assistant  Professor,</w:t>
      </w:r>
    </w:p>
    <w:p w:rsidR="00000000" w:rsidDel="00000000" w:rsidP="00000000" w:rsidRDefault="00000000" w:rsidRPr="00000000" w14:paraId="00000027">
      <w:pPr>
        <w:keepNext w:val="1"/>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Dept. of Computer Engg.                                   Dept. of Computer Engg.</w:t>
      </w:r>
    </w:p>
    <w:p w:rsidR="00000000" w:rsidDel="00000000" w:rsidP="00000000" w:rsidRDefault="00000000" w:rsidRPr="00000000" w14:paraId="00000028">
      <w:pPr>
        <w:keepNext w:val="1"/>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Jamia Millia Islamia                                           Jamia Millia Islamia</w:t>
      </w:r>
    </w:p>
    <w:p w:rsidR="00000000" w:rsidDel="00000000" w:rsidP="00000000" w:rsidRDefault="00000000" w:rsidRPr="00000000" w14:paraId="00000029">
      <w:pPr>
        <w:keepNext w:val="1"/>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New Delhi                                                              New Delhi</w:t>
      </w:r>
    </w:p>
    <w:p w:rsidR="00000000" w:rsidDel="00000000" w:rsidP="00000000" w:rsidRDefault="00000000" w:rsidRPr="00000000" w14:paraId="0000002A">
      <w:pPr>
        <w:spacing w:after="0" w:before="240" w:lineRule="auto"/>
        <w:ind w:left="0"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2B">
      <w:pPr>
        <w:spacing w:after="0" w:before="240" w:lineRule="auto"/>
        <w:ind w:left="0"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2C">
      <w:pPr>
        <w:spacing w:after="140" w:before="100" w:lineRule="auto"/>
        <w:ind w:left="0" w:right="1440"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2D">
      <w:pPr>
        <w:spacing w:after="140" w:before="100" w:lineRule="auto"/>
        <w:ind w:left="0" w:right="1440" w:firstLine="0"/>
        <w:rPr>
          <w:rFonts w:ascii="Roboto" w:cs="Roboto" w:eastAsia="Roboto" w:hAnsi="Roboto"/>
          <w:sz w:val="36"/>
          <w:szCs w:val="36"/>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sz w:val="36"/>
          <w:szCs w:val="36"/>
          <w:rtl w:val="0"/>
        </w:rPr>
        <w:t xml:space="preserve"> ACKNOWLEDGMENT</w:t>
      </w:r>
    </w:p>
    <w:p w:rsidR="00000000" w:rsidDel="00000000" w:rsidP="00000000" w:rsidRDefault="00000000" w:rsidRPr="00000000" w14:paraId="0000002E">
      <w:pPr>
        <w:ind w:left="792" w:right="316"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2F">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b w:val="0"/>
          <w:sz w:val="30"/>
          <w:szCs w:val="30"/>
          <w:rtl w:val="0"/>
        </w:rPr>
        <w:t xml:space="preserve">We would like to thank our supervisor, Dr. Waseem  Ahmed (Dept. of Computer Engineering) for giving us the opportunity to take up this project. We thank him for his invaluable guidance and overwhelming moral support. We are also very grateful to our HOD, Prof. Tanvir Ahmad for his valuable support throughout the project. We also thank our entire faculty for their teaching, guidance and support.</w:t>
      </w:r>
    </w:p>
    <w:p w:rsidR="00000000" w:rsidDel="00000000" w:rsidP="00000000" w:rsidRDefault="00000000" w:rsidRPr="00000000" w14:paraId="00000030">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031">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We are also thankful to our friends for their suggestions and   support when   required. We regret any inadvertent omissions.</w:t>
      </w:r>
    </w:p>
    <w:p w:rsidR="00000000" w:rsidDel="00000000" w:rsidP="00000000" w:rsidRDefault="00000000" w:rsidRPr="00000000" w14:paraId="00000032">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33">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34">
      <w:pPr>
        <w:ind w:firstLine="316"/>
        <w:rPr>
          <w:rFonts w:ascii="Roboto" w:cs="Roboto" w:eastAsia="Roboto" w:hAnsi="Roboto"/>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     Md</w:t>
      </w: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Ikrar Khan                                                Yousuf Ansari</w:t>
      </w:r>
    </w:p>
    <w:p w:rsidR="00000000" w:rsidDel="00000000" w:rsidP="00000000" w:rsidRDefault="00000000" w:rsidRPr="00000000" w14:paraId="00000035">
      <w:pPr>
        <w:spacing w:after="0" w:before="240" w:lineRule="auto"/>
        <w:ind w:left="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          16BCS044                                                        16BCS010</w:t>
      </w:r>
    </w:p>
    <w:p w:rsidR="00000000" w:rsidDel="00000000" w:rsidP="00000000" w:rsidRDefault="00000000" w:rsidRPr="00000000" w14:paraId="00000036">
      <w:pPr>
        <w:spacing w:after="0" w:before="240" w:lineRule="auto"/>
        <w:ind w:left="0" w:firstLine="0"/>
        <w:rPr>
          <w:rFonts w:ascii="Roboto" w:cs="Roboto" w:eastAsia="Roboto" w:hAnsi="Roboto"/>
          <w:b w:val="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b w:val="0"/>
          <w:rtl w:val="0"/>
        </w:rPr>
        <w:t xml:space="preserve">Dept.of Computer Engg.                                      Dept.of Computer Engg,</w:t>
      </w:r>
    </w:p>
    <w:p w:rsidR="00000000" w:rsidDel="00000000" w:rsidP="00000000" w:rsidRDefault="00000000" w:rsidRPr="00000000" w14:paraId="00000037">
      <w:pPr>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F/O Engg. and Tech                                              F/O Engg. and Tech.</w:t>
      </w:r>
    </w:p>
    <w:p w:rsidR="00000000" w:rsidDel="00000000" w:rsidP="00000000" w:rsidRDefault="00000000" w:rsidRPr="00000000" w14:paraId="00000038">
      <w:pPr>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Jamia Millia Islamia                                              Jamia Millia Islamia</w:t>
      </w:r>
    </w:p>
    <w:p w:rsidR="00000000" w:rsidDel="00000000" w:rsidP="00000000" w:rsidRDefault="00000000" w:rsidRPr="00000000" w14:paraId="00000039">
      <w:pPr>
        <w:spacing w:after="0" w:before="240" w:lineRule="auto"/>
        <w:ind w:left="0" w:firstLine="0"/>
        <w:rPr>
          <w:rFonts w:ascii="Roboto" w:cs="Roboto" w:eastAsia="Roboto" w:hAnsi="Roboto"/>
          <w:b w:val="0"/>
        </w:rPr>
      </w:pPr>
      <w:r w:rsidDel="00000000" w:rsidR="00000000" w:rsidRPr="00000000">
        <w:rPr>
          <w:rFonts w:ascii="Roboto" w:cs="Roboto" w:eastAsia="Roboto" w:hAnsi="Roboto"/>
          <w:b w:val="0"/>
          <w:rtl w:val="0"/>
        </w:rPr>
        <w:t xml:space="preserve">           New Delhi                                                                New Delhi</w:t>
      </w:r>
    </w:p>
    <w:p w:rsidR="00000000" w:rsidDel="00000000" w:rsidP="00000000" w:rsidRDefault="00000000" w:rsidRPr="00000000" w14:paraId="0000003A">
      <w:pPr>
        <w:spacing w:after="0" w:before="240" w:lineRule="auto"/>
        <w:ind w:left="0"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3B">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3C">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3D">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3E">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3F">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40">
      <w:pP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sz w:val="36"/>
          <w:szCs w:val="36"/>
        </w:rPr>
      </w:pPr>
      <w:r w:rsidDel="00000000" w:rsidR="00000000" w:rsidRPr="00000000">
        <w:rPr>
          <w:rFonts w:ascii="Roboto" w:cs="Roboto" w:eastAsia="Roboto" w:hAnsi="Roboto"/>
          <w:b w:val="0"/>
          <w:rtl w:val="0"/>
        </w:rPr>
        <w:t xml:space="preserve">                                 </w:t>
      </w: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                                       ABSTRACT</w:t>
      </w:r>
    </w:p>
    <w:p w:rsidR="00000000" w:rsidDel="00000000" w:rsidP="00000000" w:rsidRDefault="00000000" w:rsidRPr="00000000" w14:paraId="00000043">
      <w:pPr>
        <w:ind w:left="0" w:firstLine="0"/>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44">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In the Medical field there are lots of diseases which are very dangerous for human beings because their treatment is very difficult, Cancer is also one of them.</w:t>
      </w:r>
    </w:p>
    <w:p w:rsidR="00000000" w:rsidDel="00000000" w:rsidP="00000000" w:rsidRDefault="00000000" w:rsidRPr="00000000" w14:paraId="00000045">
      <w:pPr>
        <w:ind w:left="0"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Cancer is a disease which occurs due to genetic mutation.</w:t>
      </w:r>
    </w:p>
    <w:p w:rsidR="00000000" w:rsidDel="00000000" w:rsidP="00000000" w:rsidRDefault="00000000" w:rsidRPr="00000000" w14:paraId="0000004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Since cancer has more than hundreds types so identification of type of cancer is difficult and time consuming. That is why cancer is a dangerous disease all over the world.</w:t>
      </w:r>
    </w:p>
    <w:p w:rsidR="00000000" w:rsidDel="00000000" w:rsidP="00000000" w:rsidRDefault="00000000" w:rsidRPr="00000000" w14:paraId="00000047">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Increasingly, clinical molecular laboratories are detecting novel sequence variants in the course of testing patient specimens for a rapidly increasing number of genes associated with genetic disorders. While some phenotypes are associated with a single gene, many are associated with multiple genes.</w:t>
      </w:r>
    </w:p>
    <w:p w:rsidR="00000000" w:rsidDel="00000000" w:rsidP="00000000" w:rsidRDefault="00000000" w:rsidRPr="00000000" w14:paraId="00000048">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A model that defines the type of cancer on the basis of available data and predicts which type of cancer might be. To design this model, we use the Machine Learning Model because the model should learn from past results and data.</w:t>
      </w:r>
    </w:p>
    <w:p w:rsidR="00000000" w:rsidDel="00000000" w:rsidP="00000000" w:rsidRDefault="00000000" w:rsidRPr="00000000" w14:paraId="00000049">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Our understanding of the clinical significance of any given sequence variant falls along a gradient, ranging from those in which the variant is almost certainly pathogenic for a disorder to those that are almost certainly benign.</w:t>
      </w:r>
    </w:p>
    <w:p w:rsidR="00000000" w:rsidDel="00000000" w:rsidP="00000000" w:rsidRDefault="00000000" w:rsidRPr="00000000" w14:paraId="0000004A">
      <w:pPr>
        <w:ind w:firstLine="316"/>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b w:val="0"/>
          <w:sz w:val="36"/>
          <w:szCs w:val="36"/>
        </w:rPr>
      </w:pPr>
      <w:r w:rsidDel="00000000" w:rsidR="00000000" w:rsidRPr="00000000">
        <w:rPr>
          <w:rFonts w:ascii="Roboto" w:cs="Roboto" w:eastAsia="Roboto" w:hAnsi="Roboto"/>
          <w:b w:val="0"/>
          <w:sz w:val="36"/>
          <w:szCs w:val="36"/>
          <w:rtl w:val="0"/>
        </w:rPr>
        <w:t xml:space="preserve">                          </w:t>
      </w:r>
    </w:p>
    <w:p w:rsidR="00000000" w:rsidDel="00000000" w:rsidP="00000000" w:rsidRDefault="00000000" w:rsidRPr="00000000" w14:paraId="0000004D">
      <w:pPr>
        <w:ind w:left="0"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sz w:val="36"/>
          <w:szCs w:val="36"/>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sz w:val="36"/>
          <w:szCs w:val="36"/>
          <w:rtl w:val="0"/>
        </w:rPr>
        <w:t xml:space="preserve">Table of Content</w:t>
      </w:r>
    </w:p>
    <w:p w:rsidR="00000000" w:rsidDel="00000000" w:rsidP="00000000" w:rsidRDefault="00000000" w:rsidRPr="00000000" w14:paraId="00000051">
      <w:pPr>
        <w:ind w:left="792" w:right="316" w:firstLine="0"/>
        <w:rPr>
          <w:rFonts w:ascii="Roboto" w:cs="Roboto" w:eastAsia="Roboto" w:hAnsi="Roboto"/>
          <w:sz w:val="30"/>
          <w:szCs w:val="30"/>
        </w:rPr>
      </w:pPr>
      <w:r w:rsidDel="00000000" w:rsidR="00000000" w:rsidRPr="00000000">
        <w:rPr>
          <w:rFonts w:ascii="Roboto" w:cs="Roboto" w:eastAsia="Roboto" w:hAnsi="Roboto"/>
          <w:sz w:val="36"/>
          <w:szCs w:val="36"/>
          <w:rtl w:val="0"/>
        </w:rPr>
        <w:t xml:space="preserve">          </w:t>
      </w:r>
      <w:r w:rsidDel="00000000" w:rsidR="00000000" w:rsidRPr="00000000">
        <w:rPr>
          <w:rFonts w:ascii="Roboto" w:cs="Roboto" w:eastAsia="Roboto" w:hAnsi="Roboto"/>
          <w:sz w:val="30"/>
          <w:szCs w:val="30"/>
          <w:rtl w:val="0"/>
        </w:rPr>
        <w:t xml:space="preserve">                                                                                      Pages</w:t>
      </w:r>
    </w:p>
    <w:p w:rsidR="00000000" w:rsidDel="00000000" w:rsidP="00000000" w:rsidRDefault="00000000" w:rsidRPr="00000000" w14:paraId="00000052">
      <w:pPr>
        <w:ind w:left="792" w:right="316" w:firstLine="0"/>
        <w:rPr>
          <w:rFonts w:ascii="Roboto" w:cs="Roboto" w:eastAsia="Roboto" w:hAnsi="Roboto"/>
          <w:b w:val="0"/>
          <w:sz w:val="30"/>
          <w:szCs w:val="30"/>
        </w:rPr>
      </w:pP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b w:val="0"/>
          <w:sz w:val="30"/>
          <w:szCs w:val="30"/>
          <w:rtl w:val="0"/>
        </w:rPr>
        <w:t xml:space="preserve">Certificate……………………………………………………………………………………...2</w:t>
      </w:r>
    </w:p>
    <w:p w:rsidR="00000000" w:rsidDel="00000000" w:rsidP="00000000" w:rsidRDefault="00000000" w:rsidRPr="00000000" w14:paraId="00000053">
      <w:pPr>
        <w:ind w:left="0" w:right="316" w:firstLine="0"/>
        <w:rPr>
          <w:rFonts w:ascii="Roboto" w:cs="Roboto" w:eastAsia="Roboto" w:hAnsi="Roboto"/>
          <w:b w:val="0"/>
        </w:rPr>
      </w:pPr>
      <w:r w:rsidDel="00000000" w:rsidR="00000000" w:rsidRPr="00000000">
        <w:rPr>
          <w:rFonts w:ascii="Roboto" w:cs="Roboto" w:eastAsia="Roboto" w:hAnsi="Roboto"/>
          <w:b w:val="0"/>
          <w:rtl w:val="0"/>
        </w:rPr>
        <w:t xml:space="preserve">           Acknowledgment………………………………………………………………………………….3</w:t>
      </w:r>
    </w:p>
    <w:p w:rsidR="00000000" w:rsidDel="00000000" w:rsidP="00000000" w:rsidRDefault="00000000" w:rsidRPr="00000000" w14:paraId="00000054">
      <w:pPr>
        <w:ind w:left="0" w:right="316" w:firstLine="0"/>
        <w:rPr>
          <w:rFonts w:ascii="Roboto" w:cs="Roboto" w:eastAsia="Roboto" w:hAnsi="Roboto"/>
          <w:b w:val="0"/>
        </w:rPr>
      </w:pPr>
      <w:r w:rsidDel="00000000" w:rsidR="00000000" w:rsidRPr="00000000">
        <w:rPr>
          <w:rFonts w:ascii="Roboto" w:cs="Roboto" w:eastAsia="Roboto" w:hAnsi="Roboto"/>
          <w:b w:val="0"/>
          <w:rtl w:val="0"/>
        </w:rPr>
        <w:t xml:space="preserve">           Abstract………………………………………………………………………………………………….4</w:t>
      </w:r>
    </w:p>
    <w:p w:rsidR="00000000" w:rsidDel="00000000" w:rsidP="00000000" w:rsidRDefault="00000000" w:rsidRPr="00000000" w14:paraId="00000055">
      <w:pPr>
        <w:ind w:left="0" w:right="316" w:firstLine="0"/>
        <w:rPr>
          <w:rFonts w:ascii="Roboto" w:cs="Roboto" w:eastAsia="Roboto" w:hAnsi="Roboto"/>
          <w:b w:val="0"/>
        </w:rPr>
      </w:pPr>
      <w:r w:rsidDel="00000000" w:rsidR="00000000" w:rsidRPr="00000000">
        <w:rPr>
          <w:rFonts w:ascii="Roboto" w:cs="Roboto" w:eastAsia="Roboto" w:hAnsi="Roboto"/>
          <w:b w:val="0"/>
          <w:rtl w:val="0"/>
        </w:rPr>
        <w:t xml:space="preserve">           Contents</w:t>
      </w:r>
    </w:p>
    <w:p w:rsidR="00000000" w:rsidDel="00000000" w:rsidP="00000000" w:rsidRDefault="00000000" w:rsidRPr="00000000" w14:paraId="00000056">
      <w:pPr>
        <w:ind w:left="0" w:right="316"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57">
      <w:pPr>
        <w:ind w:left="0"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1: Introduction ……………………………………………………….…………………....6 </w:t>
      </w:r>
    </w:p>
    <w:p w:rsidR="00000000" w:rsidDel="00000000" w:rsidP="00000000" w:rsidRDefault="00000000" w:rsidRPr="00000000" w14:paraId="00000058">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1.1 About The Project ………………………………………….………..6</w:t>
      </w:r>
    </w:p>
    <w:p w:rsidR="00000000" w:rsidDel="00000000" w:rsidP="00000000" w:rsidRDefault="00000000" w:rsidRPr="00000000" w14:paraId="00000059">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1.2  Challenges ……………………………………………………………….7</w:t>
      </w:r>
    </w:p>
    <w:p w:rsidR="00000000" w:rsidDel="00000000" w:rsidP="00000000" w:rsidRDefault="00000000" w:rsidRPr="00000000" w14:paraId="0000005A">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1.3  Need For REDEFINING CANCER TREATMENT….…9</w:t>
      </w:r>
    </w:p>
    <w:p w:rsidR="00000000" w:rsidDel="00000000" w:rsidP="00000000" w:rsidRDefault="00000000" w:rsidRPr="00000000" w14:paraId="0000005B">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1.4  Tools Used …………………………………………………………….12                                                                                                                          </w:t>
      </w:r>
    </w:p>
    <w:p w:rsidR="00000000" w:rsidDel="00000000" w:rsidP="00000000" w:rsidRDefault="00000000" w:rsidRPr="00000000" w14:paraId="0000005C">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5D">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2: Implementation …………………………………………………………………....14</w:t>
      </w:r>
    </w:p>
    <w:p w:rsidR="00000000" w:rsidDel="00000000" w:rsidP="00000000" w:rsidRDefault="00000000" w:rsidRPr="00000000" w14:paraId="0000005E">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2.1 Introduction ……………………………………….....................14 </w:t>
      </w:r>
    </w:p>
    <w:p w:rsidR="00000000" w:rsidDel="00000000" w:rsidP="00000000" w:rsidRDefault="00000000" w:rsidRPr="00000000" w14:paraId="0000005F">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2.2 Basic Algorithm  …………………………………………………….14</w:t>
      </w:r>
    </w:p>
    <w:p w:rsidR="00000000" w:rsidDel="00000000" w:rsidP="00000000" w:rsidRDefault="00000000" w:rsidRPr="00000000" w14:paraId="00000060">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061">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62">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3: Experimental results ……………………………………………. …………….. 20</w:t>
      </w:r>
    </w:p>
    <w:p w:rsidR="00000000" w:rsidDel="00000000" w:rsidP="00000000" w:rsidRDefault="00000000" w:rsidRPr="00000000" w14:paraId="00000063">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3.1 Dataset ………………………………………........................... 20</w:t>
      </w:r>
    </w:p>
    <w:p w:rsidR="00000000" w:rsidDel="00000000" w:rsidP="00000000" w:rsidRDefault="00000000" w:rsidRPr="00000000" w14:paraId="00000064">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3.2 Results ………………………………………............................ 31</w:t>
      </w:r>
    </w:p>
    <w:p w:rsidR="00000000" w:rsidDel="00000000" w:rsidP="00000000" w:rsidRDefault="00000000" w:rsidRPr="00000000" w14:paraId="00000065">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6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4: Conclusion and Future Work……….………………....................... 33</w:t>
      </w:r>
    </w:p>
    <w:p w:rsidR="00000000" w:rsidDel="00000000" w:rsidP="00000000" w:rsidRDefault="00000000" w:rsidRPr="00000000" w14:paraId="00000067">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68">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5: References …………………………………………….……….......................34</w:t>
      </w:r>
    </w:p>
    <w:p w:rsidR="00000000" w:rsidDel="00000000" w:rsidP="00000000" w:rsidRDefault="00000000" w:rsidRPr="00000000" w14:paraId="00000069">
      <w:pPr>
        <w:ind w:left="0"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06B">
      <w:pPr>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b w:val="0"/>
          <w:sz w:val="30"/>
          <w:szCs w:val="30"/>
        </w:rPr>
      </w:pPr>
      <w:r w:rsidDel="00000000" w:rsidR="00000000" w:rsidRPr="00000000">
        <w:rPr>
          <w:rFonts w:ascii="Roboto" w:cs="Roboto" w:eastAsia="Roboto" w:hAnsi="Roboto"/>
          <w:sz w:val="36"/>
          <w:szCs w:val="36"/>
          <w:rtl w:val="0"/>
        </w:rPr>
        <w:t xml:space="preserve">        1.INTRODUCTION </w:t>
      </w:r>
      <w:r w:rsidDel="00000000" w:rsidR="00000000" w:rsidRPr="00000000">
        <w:rPr>
          <w:rtl w:val="0"/>
        </w:rPr>
      </w:r>
    </w:p>
    <w:p w:rsidR="00000000" w:rsidDel="00000000" w:rsidP="00000000" w:rsidRDefault="00000000" w:rsidRPr="00000000" w14:paraId="0000006D">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Increasingly, clinical molecular laboratories are detecting novel sequence variants in the course of testing patient specimens for a rapidly increasing number of genes associated with genetic disorders. While some phenotypes are associated with a single gene, many are associated with multiple genes.</w:t>
      </w:r>
    </w:p>
    <w:p w:rsidR="00000000" w:rsidDel="00000000" w:rsidP="00000000" w:rsidRDefault="00000000" w:rsidRPr="00000000" w14:paraId="0000006E">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Our understanding of the clinical significance of any given sequence variant falls along a gradient, ranging from those in which the variant is almost certainly pathogenic for a disorder to those that are almost certainly benign.</w:t>
      </w:r>
    </w:p>
    <w:p w:rsidR="00000000" w:rsidDel="00000000" w:rsidP="00000000" w:rsidRDefault="00000000" w:rsidRPr="00000000" w14:paraId="0000006F">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While the previous ACMG recommendations provided interpretative categories of sequence variants and an algorithm for interpretation, the recommendations did not provide defined terms or detailed variant classification guidance. </w:t>
      </w:r>
    </w:p>
    <w:p w:rsidR="00000000" w:rsidDel="00000000" w:rsidP="00000000" w:rsidRDefault="00000000" w:rsidRPr="00000000" w14:paraId="00000070">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highlight w:val="white"/>
          <w:rtl w:val="0"/>
        </w:rPr>
        <w:t xml:space="preserve">This report describes updated standards and guidelines for classification of sequence variants using criteria informed by expert opinion and empirical data.</w:t>
      </w:r>
      <w:r w:rsidDel="00000000" w:rsidR="00000000" w:rsidRPr="00000000">
        <w:rPr>
          <w:rtl w:val="0"/>
        </w:rPr>
      </w:r>
    </w:p>
    <w:p w:rsidR="00000000" w:rsidDel="00000000" w:rsidP="00000000" w:rsidRDefault="00000000" w:rsidRPr="00000000" w14:paraId="00000071">
      <w:pPr>
        <w:ind w:left="792" w:right="316" w:firstLine="0"/>
        <w:rPr>
          <w:rFonts w:ascii="Roboto" w:cs="Roboto" w:eastAsia="Roboto" w:hAnsi="Roboto"/>
          <w:b w:val="0"/>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sz w:val="36"/>
          <w:szCs w:val="36"/>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sz w:val="36"/>
          <w:szCs w:val="36"/>
          <w:rtl w:val="0"/>
        </w:rPr>
        <w:t xml:space="preserve">1.1 About Project </w:t>
      </w:r>
    </w:p>
    <w:p w:rsidR="00000000" w:rsidDel="00000000" w:rsidP="00000000" w:rsidRDefault="00000000" w:rsidRPr="00000000" w14:paraId="00000073">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 American College of Medical Genetics and Genomics (ACMG) previously developed guidance for the interpretation of sequence variants. In the past decade, sequencing technology has evolved rapidly with the advent of high-throughput next generation sequencing.</w:t>
      </w:r>
    </w:p>
    <w:p w:rsidR="00000000" w:rsidDel="00000000" w:rsidP="00000000" w:rsidRDefault="00000000" w:rsidRPr="00000000" w14:paraId="00000074">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By adopting and leveraging next generation sequencing, clinical laboratories are now performing an ever increasing catalogue of genetic testing spanning genotyping, single genes, gene panels, exomes, genomes, transcriptomes and epigenetic assays for genetic disorders. By virtue of increased complexity, this paradigm shift in genetic testing has been accompanied by new challenges in sequence interpretation. </w:t>
      </w:r>
    </w:p>
    <w:p w:rsidR="00000000" w:rsidDel="00000000" w:rsidP="00000000" w:rsidRDefault="00000000" w:rsidRPr="00000000" w14:paraId="00000075">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In this context, the ACMG convened a workgroup in 2013 composed of representatives from the ACMG, the Association for Molecular Pathology (AMP) and the College of American Pathologists (CAP) to revisit and revise      the standards and guidelines for the interpretation of sequence variants.</w:t>
      </w:r>
    </w:p>
    <w:p w:rsidR="00000000" w:rsidDel="00000000" w:rsidP="00000000" w:rsidRDefault="00000000" w:rsidRPr="00000000" w14:paraId="00000076">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 group consisted of clinical laboratory directors and clinicians. This report represents the expert opinion of the workgroup with input from ACMG, AMP and CAP stakeholders. </w:t>
      </w:r>
    </w:p>
    <w:p w:rsidR="00000000" w:rsidDel="00000000" w:rsidP="00000000" w:rsidRDefault="00000000" w:rsidRPr="00000000" w14:paraId="00000077">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These recommendations primarily apply to the breadth of genetic tests used in clinical laboratories including genotyping, single genes, panels, exomes and genomes. This report recommends the use of specific standard terminology: ‘pathogenic’, ‘likely pathogenic’., ‘uncertain significance’, ‘likely benign’, and ‘benign’ to describe variants identified in Mendelian disorders. </w:t>
      </w:r>
    </w:p>
    <w:p w:rsidR="00000000" w:rsidDel="00000000" w:rsidP="00000000" w:rsidRDefault="00000000" w:rsidRPr="00000000" w14:paraId="00000078">
      <w:pPr>
        <w:shd w:fill="ffffff" w:val="clear"/>
        <w:ind w:left="0" w:firstLine="0"/>
        <w:rPr>
          <w:rFonts w:ascii="Roboto" w:cs="Roboto" w:eastAsia="Roboto" w:hAnsi="Roboto"/>
          <w:sz w:val="36"/>
          <w:szCs w:val="36"/>
          <w:highlight w:val="white"/>
        </w:rPr>
      </w:pPr>
      <w:r w:rsidDel="00000000" w:rsidR="00000000" w:rsidRPr="00000000">
        <w:rPr>
          <w:rtl w:val="0"/>
        </w:rPr>
      </w:r>
    </w:p>
    <w:p w:rsidR="00000000" w:rsidDel="00000000" w:rsidP="00000000" w:rsidRDefault="00000000" w:rsidRPr="00000000" w14:paraId="00000079">
      <w:pPr>
        <w:shd w:fill="ffffff" w:val="clear"/>
        <w:ind w:firstLine="316"/>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1.2 Challenges </w:t>
      </w:r>
    </w:p>
    <w:p w:rsidR="00000000" w:rsidDel="00000000" w:rsidP="00000000" w:rsidRDefault="00000000" w:rsidRPr="00000000" w14:paraId="0000007A">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A lot has been said during the past years about how precision medicine and more concretely, how genetic testing is going to disrupt the way diseases like cancer are treated. But this is only partially happening. </w:t>
      </w:r>
    </w:p>
    <w:p w:rsidR="00000000" w:rsidDel="00000000" w:rsidP="00000000" w:rsidRDefault="00000000" w:rsidRPr="00000000" w14:paraId="0000007B">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Due to the huge amount of manual work still required. Once sequenced, a cancer tumor can have thousands of genetic mutations.</w:t>
      </w:r>
    </w:p>
    <w:p w:rsidR="00000000" w:rsidDel="00000000" w:rsidP="00000000" w:rsidRDefault="00000000" w:rsidRPr="00000000" w14:paraId="0000007C">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But the challenge is distinguishing the mutations that contribute to tumor growth from the neutral mutations. Currently this interpretation of genetic mutations is being done manually.</w:t>
      </w:r>
    </w:p>
    <w:p w:rsidR="00000000" w:rsidDel="00000000" w:rsidP="00000000" w:rsidRDefault="00000000" w:rsidRPr="00000000" w14:paraId="0000007D">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This is a very time-consuming task where a clinical pathologist has to manually review and classify every single genetic mutation based on evidence from text-based clinical literature.</w:t>
      </w:r>
    </w:p>
    <w:p w:rsidR="00000000" w:rsidDel="00000000" w:rsidP="00000000" w:rsidRDefault="00000000" w:rsidRPr="00000000" w14:paraId="0000007E">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We will develop a Machine Learning algorithm that, using this knowledge base as a baseline, automatically classifies genetic variations. </w:t>
      </w:r>
    </w:p>
    <w:p w:rsidR="00000000" w:rsidDel="00000000" w:rsidP="00000000" w:rsidRDefault="00000000" w:rsidRPr="00000000" w14:paraId="0000007F">
      <w:pPr>
        <w:shd w:fill="ffffff" w:val="clea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Understanding the genetic mutations that really matter in a cancer tumor is a really challenging task with a potential huge impact on millions of lives.</w:t>
      </w:r>
    </w:p>
    <w:p w:rsidR="00000000" w:rsidDel="00000000" w:rsidP="00000000" w:rsidRDefault="00000000" w:rsidRPr="00000000" w14:paraId="00000080">
      <w:pPr>
        <w:shd w:fill="ffffff" w:val="clear"/>
        <w:ind w:left="792" w:right="316" w:firstLine="0"/>
        <w:rPr>
          <w:rFonts w:ascii="Roboto" w:cs="Roboto" w:eastAsia="Roboto" w:hAnsi="Roboto"/>
          <w:b w:val="0"/>
          <w:sz w:val="38"/>
          <w:szCs w:val="38"/>
        </w:rPr>
      </w:pPr>
      <w:r w:rsidDel="00000000" w:rsidR="00000000" w:rsidRPr="00000000">
        <w:rPr>
          <w:rFonts w:ascii="Roboto" w:cs="Roboto" w:eastAsia="Roboto" w:hAnsi="Roboto"/>
          <w:b w:val="0"/>
          <w:sz w:val="30"/>
          <w:szCs w:val="30"/>
          <w:rtl w:val="0"/>
        </w:rPr>
        <w:t xml:space="preserve">The given fig (1.1) shows genetic mutation in genes which causes fatal diseases like cancer.</w:t>
      </w:r>
      <w:r w:rsidDel="00000000" w:rsidR="00000000" w:rsidRPr="00000000">
        <w:rPr>
          <w:rFonts w:ascii="Roboto" w:cs="Roboto" w:eastAsia="Roboto" w:hAnsi="Roboto"/>
          <w:b w:val="0"/>
          <w:sz w:val="38"/>
          <w:szCs w:val="38"/>
          <w:rtl w:val="0"/>
        </w:rPr>
        <w:t xml:space="preserve">  </w:t>
      </w:r>
    </w:p>
    <w:p w:rsidR="00000000" w:rsidDel="00000000" w:rsidP="00000000" w:rsidRDefault="00000000" w:rsidRPr="00000000" w14:paraId="00000081">
      <w:pPr>
        <w:shd w:fill="ffffff" w:val="clear"/>
        <w:ind w:left="792" w:right="316" w:firstLine="0"/>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82">
      <w:pPr>
        <w:shd w:fill="ffffff" w:val="clear"/>
        <w:ind w:left="792" w:right="316" w:firstLine="0"/>
        <w:rPr>
          <w:rFonts w:ascii="Roboto" w:cs="Roboto" w:eastAsia="Roboto" w:hAnsi="Roboto"/>
          <w:b w:val="0"/>
          <w:sz w:val="32"/>
          <w:szCs w:val="32"/>
        </w:rPr>
      </w:pPr>
      <w:r w:rsidDel="00000000" w:rsidR="00000000" w:rsidRPr="00000000">
        <w:rPr>
          <w:rtl w:val="0"/>
        </w:rPr>
      </w:r>
    </w:p>
    <w:p w:rsidR="00000000" w:rsidDel="00000000" w:rsidP="00000000" w:rsidRDefault="00000000" w:rsidRPr="00000000" w14:paraId="00000083">
      <w:pPr>
        <w:shd w:fill="ffffff" w:val="clear"/>
        <w:ind w:left="792" w:right="316" w:firstLine="0"/>
        <w:rPr>
          <w:rFonts w:ascii="Roboto" w:cs="Roboto" w:eastAsia="Roboto" w:hAnsi="Roboto"/>
          <w:b w:val="0"/>
          <w:sz w:val="32"/>
          <w:szCs w:val="32"/>
        </w:rPr>
      </w:pPr>
      <w:r w:rsidDel="00000000" w:rsidR="00000000" w:rsidRPr="00000000">
        <w:rPr>
          <w:rtl w:val="0"/>
        </w:rPr>
      </w:r>
    </w:p>
    <w:p w:rsidR="00000000" w:rsidDel="00000000" w:rsidP="00000000" w:rsidRDefault="00000000" w:rsidRPr="00000000" w14:paraId="00000084">
      <w:pPr>
        <w:shd w:fill="ffffff" w:val="clear"/>
        <w:ind w:left="792" w:right="316" w:firstLine="0"/>
        <w:rPr>
          <w:rFonts w:ascii="Roboto" w:cs="Roboto" w:eastAsia="Roboto" w:hAnsi="Roboto"/>
          <w:b w:val="0"/>
        </w:rPr>
      </w:pPr>
      <w:r w:rsidDel="00000000" w:rsidR="00000000" w:rsidRPr="00000000">
        <w:rPr>
          <w:rFonts w:ascii="Roboto" w:cs="Roboto" w:eastAsia="Roboto" w:hAnsi="Roboto"/>
          <w:b w:val="0"/>
        </w:rPr>
        <w:drawing>
          <wp:inline distB="19050" distT="19050" distL="19050" distR="19050">
            <wp:extent cx="5943600" cy="3340100"/>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ind w:firstLine="316"/>
        <w:rPr>
          <w:rFonts w:ascii="Roboto" w:cs="Roboto" w:eastAsia="Roboto" w:hAnsi="Roboto"/>
          <w:b w:val="0"/>
          <w:sz w:val="30"/>
          <w:szCs w:val="30"/>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sz w:val="40"/>
          <w:szCs w:val="40"/>
          <w:rtl w:val="0"/>
        </w:rPr>
        <w:t xml:space="preserve"> </w:t>
      </w:r>
      <w:r w:rsidDel="00000000" w:rsidR="00000000" w:rsidRPr="00000000">
        <w:rPr>
          <w:rFonts w:ascii="Roboto" w:cs="Roboto" w:eastAsia="Roboto" w:hAnsi="Roboto"/>
          <w:sz w:val="30"/>
          <w:szCs w:val="30"/>
          <w:rtl w:val="0"/>
        </w:rPr>
        <w:t xml:space="preserve"> Fig.  1.1:</w:t>
      </w:r>
      <w:r w:rsidDel="00000000" w:rsidR="00000000" w:rsidRPr="00000000">
        <w:rPr>
          <w:rFonts w:ascii="Roboto" w:cs="Roboto" w:eastAsia="Roboto" w:hAnsi="Roboto"/>
          <w:b w:val="0"/>
          <w:sz w:val="30"/>
          <w:szCs w:val="30"/>
          <w:rtl w:val="0"/>
        </w:rPr>
        <w:t xml:space="preserve">      Simple  Diagram  of  Mutation </w:t>
      </w:r>
    </w:p>
    <w:p w:rsidR="00000000" w:rsidDel="00000000" w:rsidP="00000000" w:rsidRDefault="00000000" w:rsidRPr="00000000" w14:paraId="00000086">
      <w:pPr>
        <w:shd w:fill="ffffff" w:val="clear"/>
        <w:ind w:firstLine="316"/>
        <w:rPr>
          <w:rFonts w:ascii="Roboto" w:cs="Roboto" w:eastAsia="Roboto" w:hAnsi="Roboto"/>
          <w:b w:val="0"/>
        </w:rPr>
      </w:pPr>
      <w:r w:rsidDel="00000000" w:rsidR="00000000" w:rsidRPr="00000000">
        <w:rPr>
          <w:rtl w:val="0"/>
        </w:rPr>
      </w:r>
    </w:p>
    <w:p w:rsidR="00000000" w:rsidDel="00000000" w:rsidP="00000000" w:rsidRDefault="00000000" w:rsidRPr="00000000" w14:paraId="00000087">
      <w:pPr>
        <w:ind w:left="1440" w:right="316" w:firstLine="0"/>
        <w:rPr>
          <w:rFonts w:ascii="Roboto" w:cs="Roboto" w:eastAsia="Roboto" w:hAnsi="Roboto"/>
          <w:b w:val="0"/>
          <w:sz w:val="36"/>
          <w:szCs w:val="36"/>
        </w:rPr>
      </w:pPr>
      <w:r w:rsidDel="00000000" w:rsidR="00000000" w:rsidRPr="00000000">
        <w:rPr>
          <w:rFonts w:ascii="Roboto" w:cs="Roboto" w:eastAsia="Roboto" w:hAnsi="Roboto"/>
          <w:b w:val="0"/>
          <w:sz w:val="38"/>
          <w:szCs w:val="38"/>
          <w:rtl w:val="0"/>
        </w:rPr>
        <w:t xml:space="preserve">   </w:t>
      </w:r>
      <w:r w:rsidDel="00000000" w:rsidR="00000000" w:rsidRPr="00000000">
        <w:rPr>
          <w:rFonts w:ascii="Roboto" w:cs="Roboto" w:eastAsia="Roboto" w:hAnsi="Roboto"/>
          <w:b w:val="0"/>
          <w:sz w:val="36"/>
          <w:szCs w:val="36"/>
          <w:rtl w:val="0"/>
        </w:rPr>
        <w:t xml:space="preserve">                             </w:t>
      </w:r>
    </w:p>
    <w:p w:rsidR="00000000" w:rsidDel="00000000" w:rsidP="00000000" w:rsidRDefault="00000000" w:rsidRPr="00000000" w14:paraId="00000088">
      <w:pPr>
        <w:ind w:firstLine="316"/>
        <w:rPr>
          <w:rFonts w:ascii="Roboto" w:cs="Roboto" w:eastAsia="Roboto" w:hAnsi="Roboto"/>
          <w:sz w:val="36"/>
          <w:szCs w:val="36"/>
        </w:rPr>
      </w:pPr>
      <w:r w:rsidDel="00000000" w:rsidR="00000000" w:rsidRPr="00000000">
        <w:rPr>
          <w:rFonts w:ascii="Roboto" w:cs="Roboto" w:eastAsia="Roboto" w:hAnsi="Roboto"/>
          <w:sz w:val="36"/>
          <w:szCs w:val="36"/>
          <w:rtl w:val="0"/>
        </w:rPr>
        <w:t xml:space="preserve">     1.3 Need for REDEFINING CANCER TREATMENT</w:t>
      </w:r>
    </w:p>
    <w:p w:rsidR="00000000" w:rsidDel="00000000" w:rsidP="00000000" w:rsidRDefault="00000000" w:rsidRPr="00000000" w14:paraId="00000089">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Many cancer treatments are available. Your treatment options will depend on several factors, such as the type and stage of your cancer, your general health, and your preferences. Together you and your doctor can weigh the benefits and risks of each cancer treatment to determine which is best for you.</w:t>
      </w:r>
    </w:p>
    <w:p w:rsidR="00000000" w:rsidDel="00000000" w:rsidP="00000000" w:rsidRDefault="00000000" w:rsidRPr="00000000" w14:paraId="0000008A">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8B">
      <w:pPr>
        <w:shd w:fill="ffffff" w:val="clear"/>
        <w:ind w:firstLine="316"/>
        <w:rPr>
          <w:rFonts w:ascii="Roboto" w:cs="Roboto" w:eastAsia="Roboto" w:hAnsi="Roboto"/>
          <w:color w:val="111111"/>
          <w:sz w:val="30"/>
          <w:szCs w:val="30"/>
        </w:rPr>
      </w:pPr>
      <w:r w:rsidDel="00000000" w:rsidR="00000000" w:rsidRPr="00000000">
        <w:rPr>
          <w:rtl w:val="0"/>
        </w:rPr>
      </w:r>
    </w:p>
    <w:p w:rsidR="00000000" w:rsidDel="00000000" w:rsidP="00000000" w:rsidRDefault="00000000" w:rsidRPr="00000000" w14:paraId="0000008C">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Cancer treatment options include:</w:t>
      </w:r>
    </w:p>
    <w:p w:rsidR="00000000" w:rsidDel="00000000" w:rsidP="00000000" w:rsidRDefault="00000000" w:rsidRPr="00000000" w14:paraId="0000008D">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1.3.1 Surgery:-</w:t>
      </w:r>
    </w:p>
    <w:p w:rsidR="00000000" w:rsidDel="00000000" w:rsidP="00000000" w:rsidRDefault="00000000" w:rsidRPr="00000000" w14:paraId="0000008E">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The goal of surgery is to remove the cancer or as much of the cancer as possible.</w:t>
      </w:r>
    </w:p>
    <w:p w:rsidR="00000000" w:rsidDel="00000000" w:rsidP="00000000" w:rsidRDefault="00000000" w:rsidRPr="00000000" w14:paraId="0000008F">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0">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1.3.2 Chemotherapy:-</w:t>
      </w:r>
    </w:p>
    <w:p w:rsidR="00000000" w:rsidDel="00000000" w:rsidP="00000000" w:rsidRDefault="00000000" w:rsidRPr="00000000" w14:paraId="00000091">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 Chemotherapy uses drugs to kill cancer cells.</w:t>
      </w:r>
    </w:p>
    <w:p w:rsidR="00000000" w:rsidDel="00000000" w:rsidP="00000000" w:rsidRDefault="00000000" w:rsidRPr="00000000" w14:paraId="00000092">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3">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1.3.3 Radiation therapy :-</w:t>
      </w:r>
    </w:p>
    <w:p w:rsidR="00000000" w:rsidDel="00000000" w:rsidP="00000000" w:rsidRDefault="00000000" w:rsidRPr="00000000" w14:paraId="00000094">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 Radiation therapy uses high-powered energy beams, such as X-rays or protons, to kill cancer cells. Radiation treatment can come from a machine outside your body (external beam radiation), or it can be placed inside your body (brachytherapy).</w:t>
      </w:r>
    </w:p>
    <w:p w:rsidR="00000000" w:rsidDel="00000000" w:rsidP="00000000" w:rsidRDefault="00000000" w:rsidRPr="00000000" w14:paraId="00000095">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6">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1.3.4 Bone marrow transplant :-</w:t>
      </w:r>
    </w:p>
    <w:p w:rsidR="00000000" w:rsidDel="00000000" w:rsidP="00000000" w:rsidRDefault="00000000" w:rsidRPr="00000000" w14:paraId="00000097">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Your bone marrow is the material inside your bones that makes blood cells from blood stem cells. A bone marrow transplant, also known as a stem cell transplant, can use your own bone marrow stem cells or those from a donor.</w:t>
        <w:br w:type="textWrapping"/>
        <w:t xml:space="preserve">A bone marrow transplant allows your doctor to use higher doses of chemotherapy to treat your cancer. It may also be used to replace diseased bone marrow.</w:t>
      </w:r>
    </w:p>
    <w:p w:rsidR="00000000" w:rsidDel="00000000" w:rsidP="00000000" w:rsidRDefault="00000000" w:rsidRPr="00000000" w14:paraId="00000098">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9">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1.3.5 Immunotherapy:-</w:t>
      </w:r>
    </w:p>
    <w:p w:rsidR="00000000" w:rsidDel="00000000" w:rsidP="00000000" w:rsidRDefault="00000000" w:rsidRPr="00000000" w14:paraId="0000009A">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Immunotherapy, also known as biological therapy, uses your body's immune system to fight cancer. Cancer can survive unchecked in your body because your immune system doesn't recognize it as an intruder. Immunotherapy can help your immune system "see" the cancer and attack it.</w:t>
      </w:r>
    </w:p>
    <w:p w:rsidR="00000000" w:rsidDel="00000000" w:rsidP="00000000" w:rsidRDefault="00000000" w:rsidRPr="00000000" w14:paraId="0000009B">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C">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1.3.6 Hormone therapy :-</w:t>
      </w:r>
    </w:p>
    <w:p w:rsidR="00000000" w:rsidDel="00000000" w:rsidP="00000000" w:rsidRDefault="00000000" w:rsidRPr="00000000" w14:paraId="0000009D">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Some types of cancer are fueled by your body's hormones. Examples include breast cancer and prostate cancer. Removing those hormones from the body or blocking their effects may cause the cancer cells to stop growing.</w:t>
      </w:r>
    </w:p>
    <w:p w:rsidR="00000000" w:rsidDel="00000000" w:rsidP="00000000" w:rsidRDefault="00000000" w:rsidRPr="00000000" w14:paraId="0000009E">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9F">
      <w:pPr>
        <w:shd w:fill="ffffff" w:val="clear"/>
        <w:ind w:firstLine="316"/>
        <w:rPr>
          <w:rFonts w:ascii="Roboto" w:cs="Roboto" w:eastAsia="Roboto" w:hAnsi="Roboto"/>
          <w:b w:val="0"/>
          <w:color w:val="111111"/>
          <w:sz w:val="30"/>
          <w:szCs w:val="30"/>
        </w:rPr>
      </w:pPr>
      <w:r w:rsidDel="00000000" w:rsidR="00000000" w:rsidRPr="00000000">
        <w:rPr>
          <w:rFonts w:ascii="Roboto" w:cs="Roboto" w:eastAsia="Roboto" w:hAnsi="Roboto"/>
          <w:color w:val="111111"/>
          <w:sz w:val="30"/>
          <w:szCs w:val="30"/>
          <w:rtl w:val="0"/>
        </w:rPr>
        <w:t xml:space="preserve">      1.3.7 Targeted drug therapy :</w:t>
      </w:r>
      <w:r w:rsidDel="00000000" w:rsidR="00000000" w:rsidRPr="00000000">
        <w:rPr>
          <w:rFonts w:ascii="Roboto" w:cs="Roboto" w:eastAsia="Roboto" w:hAnsi="Roboto"/>
          <w:b w:val="0"/>
          <w:color w:val="111111"/>
          <w:sz w:val="30"/>
          <w:szCs w:val="30"/>
          <w:rtl w:val="0"/>
        </w:rPr>
        <w:t xml:space="preserve">-</w:t>
      </w:r>
    </w:p>
    <w:p w:rsidR="00000000" w:rsidDel="00000000" w:rsidP="00000000" w:rsidRDefault="00000000" w:rsidRPr="00000000" w14:paraId="000000A0">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Targeted drug treatment focuses on specific abnormalities within cancer cells that allow them to survive.</w:t>
      </w:r>
    </w:p>
    <w:p w:rsidR="00000000" w:rsidDel="00000000" w:rsidP="00000000" w:rsidRDefault="00000000" w:rsidRPr="00000000" w14:paraId="000000A1">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A2">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1.3.8 Cryoablation :-</w:t>
      </w:r>
    </w:p>
    <w:p w:rsidR="00000000" w:rsidDel="00000000" w:rsidP="00000000" w:rsidRDefault="00000000" w:rsidRPr="00000000" w14:paraId="000000A3">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This treatment kills cancer cells with colds. During cryoablation, a thin, wand-like needle (cryoprobe) is inserted through your skin and directly into the cancerous tumor. A gas is pumped into the cryoprobe in order to freeze the tissue. Then the tissue is allowed to thaw. The freezing and thawing process is repeated several times during the same treatment session in order to kill the cancer cells.</w:t>
      </w:r>
    </w:p>
    <w:p w:rsidR="00000000" w:rsidDel="00000000" w:rsidP="00000000" w:rsidRDefault="00000000" w:rsidRPr="00000000" w14:paraId="000000A4">
      <w:pPr>
        <w:shd w:fill="ffffff" w:val="clear"/>
        <w:ind w:firstLine="316"/>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A5">
      <w:pPr>
        <w:shd w:fill="ffffff" w:val="clear"/>
        <w:ind w:firstLine="316"/>
        <w:rPr>
          <w:rFonts w:ascii="Roboto" w:cs="Roboto" w:eastAsia="Roboto" w:hAnsi="Roboto"/>
          <w:b w:val="0"/>
          <w:color w:val="111111"/>
          <w:sz w:val="30"/>
          <w:szCs w:val="30"/>
        </w:rPr>
      </w:pPr>
      <w:r w:rsidDel="00000000" w:rsidR="00000000" w:rsidRPr="00000000">
        <w:rPr>
          <w:rFonts w:ascii="Roboto" w:cs="Roboto" w:eastAsia="Roboto" w:hAnsi="Roboto"/>
          <w:color w:val="111111"/>
          <w:sz w:val="30"/>
          <w:szCs w:val="30"/>
          <w:rtl w:val="0"/>
        </w:rPr>
        <w:t xml:space="preserve">      1.3.9 Radiofrequency ablation :- </w:t>
      </w:r>
      <w:r w:rsidDel="00000000" w:rsidR="00000000" w:rsidRPr="00000000">
        <w:rPr>
          <w:rFonts w:ascii="Roboto" w:cs="Roboto" w:eastAsia="Roboto" w:hAnsi="Roboto"/>
          <w:b w:val="0"/>
          <w:color w:val="111111"/>
          <w:sz w:val="30"/>
          <w:szCs w:val="30"/>
          <w:rtl w:val="0"/>
        </w:rPr>
        <w:t xml:space="preserve"> </w:t>
      </w:r>
    </w:p>
    <w:p w:rsidR="00000000" w:rsidDel="00000000" w:rsidP="00000000" w:rsidRDefault="00000000" w:rsidRPr="00000000" w14:paraId="000000A6">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This treatment uses electrical energy to heat cancer cells, causing them to die. During radiofrequency ablation, a doctor guides a thin needle through the skin or through an incision and into the cancer tissue. High-frequency energy passes through the needle and causes the surrounding tissue to heat up, killing the nearby cells.</w:t>
      </w:r>
    </w:p>
    <w:p w:rsidR="00000000" w:rsidDel="00000000" w:rsidP="00000000" w:rsidRDefault="00000000" w:rsidRPr="00000000" w14:paraId="000000A7">
      <w:pPr>
        <w:shd w:fill="ffffff" w:val="clear"/>
        <w:ind w:left="792" w:right="316" w:firstLine="0"/>
        <w:rPr>
          <w:rFonts w:ascii="Roboto" w:cs="Roboto" w:eastAsia="Roboto" w:hAnsi="Roboto"/>
          <w:b w:val="0"/>
          <w:color w:val="111111"/>
          <w:sz w:val="30"/>
          <w:szCs w:val="30"/>
        </w:rPr>
      </w:pPr>
      <w:r w:rsidDel="00000000" w:rsidR="00000000" w:rsidRPr="00000000">
        <w:rPr>
          <w:rtl w:val="0"/>
        </w:rPr>
      </w:r>
    </w:p>
    <w:p w:rsidR="00000000" w:rsidDel="00000000" w:rsidP="00000000" w:rsidRDefault="00000000" w:rsidRPr="00000000" w14:paraId="000000A8">
      <w:pPr>
        <w:shd w:fill="ffffff" w:val="clear"/>
        <w:ind w:firstLine="316"/>
        <w:rPr>
          <w:rFonts w:ascii="Roboto" w:cs="Roboto" w:eastAsia="Roboto" w:hAnsi="Roboto"/>
          <w:color w:val="111111"/>
          <w:sz w:val="30"/>
          <w:szCs w:val="30"/>
        </w:rPr>
      </w:pPr>
      <w:r w:rsidDel="00000000" w:rsidR="00000000" w:rsidRPr="00000000">
        <w:rPr>
          <w:rFonts w:ascii="Roboto" w:cs="Roboto" w:eastAsia="Roboto" w:hAnsi="Roboto"/>
          <w:color w:val="111111"/>
          <w:sz w:val="30"/>
          <w:szCs w:val="30"/>
          <w:rtl w:val="0"/>
        </w:rPr>
        <w:t xml:space="preserve">      1.3.10 Clinical trials :-</w:t>
      </w:r>
    </w:p>
    <w:p w:rsidR="00000000" w:rsidDel="00000000" w:rsidP="00000000" w:rsidRDefault="00000000" w:rsidRPr="00000000" w14:paraId="000000A9">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Clinical trials are studies to investigate new ways of treating cancer. Thousands of cancer clinical trials are underway.</w:t>
      </w:r>
    </w:p>
    <w:p w:rsidR="00000000" w:rsidDel="00000000" w:rsidP="00000000" w:rsidRDefault="00000000" w:rsidRPr="00000000" w14:paraId="000000AA">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Other treatments may be available to you, depending on your  type of cancer. In these types of Cancer Treatment there is a lot of Manual work which takes a lot of time. Due to this time consumption, the number of deaths increases. To solve this problem we need a new treatment method which takes less time to identify cancer( type of cancer also ) .</w:t>
      </w:r>
    </w:p>
    <w:p w:rsidR="00000000" w:rsidDel="00000000" w:rsidP="00000000" w:rsidRDefault="00000000" w:rsidRPr="00000000" w14:paraId="000000AB">
      <w:pPr>
        <w:shd w:fill="ffffff" w:val="clear"/>
        <w:ind w:left="792" w:right="316" w:firstLine="0"/>
        <w:rPr>
          <w:rFonts w:ascii="Roboto" w:cs="Roboto" w:eastAsia="Roboto" w:hAnsi="Roboto"/>
          <w:b w:val="0"/>
          <w:color w:val="111111"/>
          <w:sz w:val="30"/>
          <w:szCs w:val="30"/>
        </w:rPr>
      </w:pPr>
      <w:r w:rsidDel="00000000" w:rsidR="00000000" w:rsidRPr="00000000">
        <w:rPr>
          <w:rFonts w:ascii="Roboto" w:cs="Roboto" w:eastAsia="Roboto" w:hAnsi="Roboto"/>
          <w:b w:val="0"/>
          <w:color w:val="111111"/>
          <w:sz w:val="30"/>
          <w:szCs w:val="30"/>
          <w:rtl w:val="0"/>
        </w:rPr>
        <w:t xml:space="preserve">We need to design a model which learns from past data  and identifies the type of cancer in a patient . </w:t>
      </w:r>
    </w:p>
    <w:p w:rsidR="00000000" w:rsidDel="00000000" w:rsidP="00000000" w:rsidRDefault="00000000" w:rsidRPr="00000000" w14:paraId="000000AC">
      <w:pPr>
        <w:shd w:fill="ffffff" w:val="clear"/>
        <w:ind w:firstLine="316"/>
        <w:rPr>
          <w:rFonts w:ascii="Roboto" w:cs="Roboto" w:eastAsia="Roboto" w:hAnsi="Roboto"/>
          <w:b w:val="0"/>
          <w:color w:val="111111"/>
          <w:sz w:val="32"/>
          <w:szCs w:val="32"/>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sz w:val="36"/>
          <w:szCs w:val="36"/>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sz w:val="36"/>
          <w:szCs w:val="36"/>
          <w:rtl w:val="0"/>
        </w:rPr>
        <w:t xml:space="preserve">1.4 Tools Used </w:t>
      </w:r>
    </w:p>
    <w:p w:rsidR="00000000" w:rsidDel="00000000" w:rsidP="00000000" w:rsidRDefault="00000000" w:rsidRPr="00000000" w14:paraId="000000AE">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AF">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1.4.1 The Jupyter Notebook :</w:t>
      </w:r>
    </w:p>
    <w:p w:rsidR="00000000" w:rsidDel="00000000" w:rsidP="00000000" w:rsidRDefault="00000000" w:rsidRPr="00000000" w14:paraId="000000B0">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Jupyter notebook is a web-based interactive development environment for Jupyter notebooks, code and data.</w:t>
      </w:r>
    </w:p>
    <w:p w:rsidR="00000000" w:rsidDel="00000000" w:rsidP="00000000" w:rsidRDefault="00000000" w:rsidRPr="00000000" w14:paraId="000000B1">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JupyterLab is a flexible configure and arrange the user interface to support a wide range of workflows in data science, scientific computing and machine learning. JupyterLab is extensible and modular:write plugins that add new components and integrate with existing ones. Jupyter Notebook is an open-source web application that allows you to create and share documents that contain live code,equations, visualizations and narrative text.  </w:t>
      </w:r>
    </w:p>
    <w:p w:rsidR="00000000" w:rsidDel="00000000" w:rsidP="00000000" w:rsidRDefault="00000000" w:rsidRPr="00000000" w14:paraId="000000B2">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B3">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Uses include: data cleaning and transformation, numerical simulation, statistical, modeling, data visualization, machine learning and much more.</w:t>
      </w:r>
    </w:p>
    <w:p w:rsidR="00000000" w:rsidDel="00000000" w:rsidP="00000000" w:rsidRDefault="00000000" w:rsidRPr="00000000" w14:paraId="000000B4">
      <w:pPr>
        <w:ind w:left="0"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B5">
      <w:pPr>
        <w:ind w:left="792" w:right="316" w:firstLine="0"/>
        <w:rPr>
          <w:rFonts w:ascii="Roboto" w:cs="Roboto" w:eastAsia="Roboto" w:hAnsi="Roboto"/>
          <w:b w:val="0"/>
          <w:sz w:val="30"/>
          <w:szCs w:val="30"/>
        </w:rPr>
      </w:pPr>
      <w:r w:rsidDel="00000000" w:rsidR="00000000" w:rsidRPr="00000000">
        <w:rPr>
          <w:rFonts w:ascii="Roboto" w:cs="Roboto" w:eastAsia="Roboto" w:hAnsi="Roboto"/>
          <w:sz w:val="30"/>
          <w:szCs w:val="30"/>
          <w:rtl w:val="0"/>
        </w:rPr>
        <w:t xml:space="preserve">1.4.2 PANDA :</w:t>
      </w:r>
      <w:r w:rsidDel="00000000" w:rsidR="00000000" w:rsidRPr="00000000">
        <w:rPr>
          <w:rtl w:val="0"/>
        </w:rPr>
      </w:r>
    </w:p>
    <w:p w:rsidR="00000000" w:rsidDel="00000000" w:rsidP="00000000" w:rsidRDefault="00000000" w:rsidRPr="00000000" w14:paraId="000000B6">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 In this tutorial, we will learn the various features of Python Pandas and how to use them in practice.</w:t>
      </w:r>
    </w:p>
    <w:p w:rsidR="00000000" w:rsidDel="00000000" w:rsidP="00000000" w:rsidRDefault="00000000" w:rsidRPr="00000000" w14:paraId="000000B7">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You should have a basic understanding of Computer Programming terminologies. A basic understanding of any of the programming languages is a plus. Pandas library uses most of the functionalities of NumPy. </w:t>
      </w:r>
    </w:p>
    <w:p w:rsidR="00000000" w:rsidDel="00000000" w:rsidP="00000000" w:rsidRDefault="00000000" w:rsidRPr="00000000" w14:paraId="000000B8">
      <w:pPr>
        <w:ind w:firstLine="316"/>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B9">
      <w:pPr>
        <w:ind w:firstLine="316"/>
        <w:rPr>
          <w:rFonts w:ascii="Roboto" w:cs="Roboto" w:eastAsia="Roboto" w:hAnsi="Roboto"/>
          <w:sz w:val="30"/>
          <w:szCs w:val="30"/>
        </w:rPr>
      </w:pPr>
      <w:r w:rsidDel="00000000" w:rsidR="00000000" w:rsidRPr="00000000">
        <w:rPr>
          <w:rFonts w:ascii="Roboto" w:cs="Roboto" w:eastAsia="Roboto" w:hAnsi="Roboto"/>
          <w:b w:val="0"/>
          <w:sz w:val="30"/>
          <w:szCs w:val="30"/>
          <w:highlight w:val="white"/>
          <w:rtl w:val="0"/>
        </w:rPr>
        <w:t xml:space="preserve">      </w:t>
      </w:r>
      <w:r w:rsidDel="00000000" w:rsidR="00000000" w:rsidRPr="00000000">
        <w:rPr>
          <w:rFonts w:ascii="Roboto" w:cs="Roboto" w:eastAsia="Roboto" w:hAnsi="Roboto"/>
          <w:sz w:val="30"/>
          <w:szCs w:val="30"/>
          <w:highlight w:val="white"/>
          <w:rtl w:val="0"/>
        </w:rPr>
        <w:t xml:space="preserve">1.4.3</w:t>
      </w:r>
      <w:r w:rsidDel="00000000" w:rsidR="00000000" w:rsidRPr="00000000">
        <w:rPr>
          <w:rFonts w:ascii="Roboto" w:cs="Roboto" w:eastAsia="Roboto" w:hAnsi="Roboto"/>
          <w:b w:val="0"/>
          <w:sz w:val="30"/>
          <w:szCs w:val="30"/>
          <w:highlight w:val="white"/>
          <w:rtl w:val="0"/>
        </w:rPr>
        <w:t xml:space="preserve"> </w:t>
      </w:r>
      <w:r w:rsidDel="00000000" w:rsidR="00000000" w:rsidRPr="00000000">
        <w:rPr>
          <w:rFonts w:ascii="Roboto" w:cs="Roboto" w:eastAsia="Roboto" w:hAnsi="Roboto"/>
          <w:sz w:val="30"/>
          <w:szCs w:val="30"/>
          <w:rtl w:val="0"/>
        </w:rPr>
        <w:t xml:space="preserve">NUMPY:</w:t>
      </w:r>
    </w:p>
    <w:p w:rsidR="00000000" w:rsidDel="00000000" w:rsidP="00000000" w:rsidRDefault="00000000" w:rsidRPr="00000000" w14:paraId="000000BA">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using random forests, gradient boosting, k-means and DBSCAN, and is designed to interoperate with the Python numerical and scientific libraries NumPy and SciPy. We will be using Logistic regression from this library.</w:t>
      </w:r>
    </w:p>
    <w:p w:rsidR="00000000" w:rsidDel="00000000" w:rsidP="00000000" w:rsidRDefault="00000000" w:rsidRPr="00000000" w14:paraId="000000BB">
      <w:pPr>
        <w:ind w:left="792" w:right="316" w:firstLine="0"/>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BC">
      <w:pPr>
        <w:ind w:left="792" w:right="316" w:firstLine="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1.4.4 Scikit-learn:</w:t>
      </w:r>
    </w:p>
    <w:p w:rsidR="00000000" w:rsidDel="00000000" w:rsidP="00000000" w:rsidRDefault="00000000" w:rsidRPr="00000000" w14:paraId="000000BD">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Scikit-learn is probably the most useful library for machine learning in Python. The sklearn library contains a lot of efficient tools for machine learning and statistical modeling including classification, regression, clustering and dimensionality reduction.</w:t>
      </w:r>
      <w:r w:rsidDel="00000000" w:rsidR="00000000" w:rsidRPr="00000000">
        <w:rPr>
          <w:rtl w:val="0"/>
        </w:rPr>
      </w:r>
    </w:p>
    <w:p w:rsidR="00000000" w:rsidDel="00000000" w:rsidP="00000000" w:rsidRDefault="00000000" w:rsidRPr="00000000" w14:paraId="000000BE">
      <w:pPr>
        <w:spacing w:after="0" w:before="240" w:line="24" w:lineRule="auto"/>
        <w:ind w:left="0" w:firstLine="0"/>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BF">
      <w:pPr>
        <w:ind w:left="0" w:firstLine="0"/>
        <w:rPr>
          <w:rFonts w:ascii="Roboto" w:cs="Roboto" w:eastAsia="Roboto" w:hAnsi="Roboto"/>
          <w:sz w:val="36"/>
          <w:szCs w:val="36"/>
        </w:rPr>
      </w:pPr>
      <w:r w:rsidDel="00000000" w:rsidR="00000000" w:rsidRPr="00000000">
        <w:rPr>
          <w:rFonts w:ascii="Roboto" w:cs="Roboto" w:eastAsia="Roboto" w:hAnsi="Roboto"/>
          <w:b w:val="0"/>
          <w:sz w:val="30"/>
          <w:szCs w:val="30"/>
          <w:highlight w:val="white"/>
          <w:rtl w:val="0"/>
        </w:rPr>
        <w:t xml:space="preserve">           </w:t>
      </w:r>
      <w:r w:rsidDel="00000000" w:rsidR="00000000" w:rsidRPr="00000000">
        <w:rPr>
          <w:rFonts w:ascii="Roboto" w:cs="Roboto" w:eastAsia="Roboto" w:hAnsi="Roboto"/>
          <w:sz w:val="36"/>
          <w:szCs w:val="36"/>
          <w:rtl w:val="0"/>
        </w:rPr>
        <w:t xml:space="preserve">2. Implementation</w:t>
      </w:r>
    </w:p>
    <w:p w:rsidR="00000000" w:rsidDel="00000000" w:rsidP="00000000" w:rsidRDefault="00000000" w:rsidRPr="00000000" w14:paraId="000000C0">
      <w:pPr>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 </w:t>
      </w:r>
    </w:p>
    <w:p w:rsidR="00000000" w:rsidDel="00000000" w:rsidP="00000000" w:rsidRDefault="00000000" w:rsidRPr="00000000" w14:paraId="000000C1">
      <w:pPr>
        <w:ind w:left="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           2.1 Introduction:-</w:t>
      </w:r>
    </w:p>
    <w:p w:rsidR="00000000" w:rsidDel="00000000" w:rsidP="00000000" w:rsidRDefault="00000000" w:rsidRPr="00000000" w14:paraId="000000C2">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We need to develop a Machine Learning algorithm that, using this knowledge base as a baseline, automatically classifies genetic variations.</w:t>
      </w:r>
    </w:p>
    <w:p w:rsidR="00000000" w:rsidDel="00000000" w:rsidP="00000000" w:rsidRDefault="00000000" w:rsidRPr="00000000" w14:paraId="000000C3">
      <w:pPr>
        <w:ind w:firstLine="316"/>
        <w:rPr>
          <w:rFonts w:ascii="Roboto" w:cs="Roboto" w:eastAsia="Roboto" w:hAnsi="Roboto"/>
          <w:b w:val="0"/>
          <w:sz w:val="32"/>
          <w:szCs w:val="32"/>
        </w:rPr>
      </w:pPr>
      <w:r w:rsidDel="00000000" w:rsidR="00000000" w:rsidRPr="00000000">
        <w:rPr>
          <w:rtl w:val="0"/>
        </w:rPr>
      </w:r>
    </w:p>
    <w:p w:rsidR="00000000" w:rsidDel="00000000" w:rsidP="00000000" w:rsidRDefault="00000000" w:rsidRPr="00000000" w14:paraId="000000C4">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2.2 Basic Algorithm </w:t>
      </w:r>
    </w:p>
    <w:p w:rsidR="00000000" w:rsidDel="00000000" w:rsidP="00000000" w:rsidRDefault="00000000" w:rsidRPr="00000000" w14:paraId="000000C5">
      <w:pPr>
        <w:widowControl w:val="0"/>
        <w:ind w:left="792" w:right="316" w:firstLine="0"/>
        <w:rPr>
          <w:rFonts w:ascii="Roboto" w:cs="Roboto" w:eastAsia="Roboto" w:hAnsi="Roboto"/>
          <w:b w:val="0"/>
          <w:sz w:val="36"/>
          <w:szCs w:val="36"/>
        </w:rPr>
      </w:pPr>
      <w:r w:rsidDel="00000000" w:rsidR="00000000" w:rsidRPr="00000000">
        <w:rPr>
          <w:rFonts w:ascii="Roboto" w:cs="Roboto" w:eastAsia="Roboto" w:hAnsi="Roboto"/>
          <w:sz w:val="30"/>
          <w:szCs w:val="30"/>
          <w:rtl w:val="0"/>
        </w:rPr>
        <w:t xml:space="preserve">2.2.1 Naive Bayes:-</w:t>
      </w:r>
      <w:r w:rsidDel="00000000" w:rsidR="00000000" w:rsidRPr="00000000">
        <w:rPr>
          <w:rtl w:val="0"/>
        </w:rPr>
      </w:r>
    </w:p>
    <w:p w:rsidR="00000000" w:rsidDel="00000000" w:rsidP="00000000" w:rsidRDefault="00000000" w:rsidRPr="00000000" w14:paraId="000000C6">
      <w:pPr>
        <w:widowControl w:val="0"/>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It is a kind of classifier which uses the Bayes Theorem. It predicts membership probabilities for each class such as the probability that given record or data point belongs to a particular class. The class with the highest probability is considered as the most likely class. Bayes’ theorem is stated mathematically as the following equation.</w:t>
      </w:r>
    </w:p>
    <w:p w:rsidR="00000000" w:rsidDel="00000000" w:rsidP="00000000" w:rsidRDefault="00000000" w:rsidRPr="00000000" w14:paraId="000000C7">
      <w:pPr>
        <w:widowControl w:val="0"/>
        <w:shd w:fill="ffffff" w:val="clear"/>
        <w:ind w:left="792" w:right="316" w:firstLine="0"/>
        <w:rPr>
          <w:rFonts w:ascii="Roboto" w:cs="Roboto" w:eastAsia="Roboto" w:hAnsi="Roboto"/>
          <w:b w:val="0"/>
          <w:sz w:val="32"/>
          <w:szCs w:val="32"/>
        </w:rPr>
      </w:pPr>
      <w:r w:rsidDel="00000000" w:rsidR="00000000" w:rsidRPr="00000000">
        <w:rPr>
          <w:rFonts w:ascii="Roboto" w:cs="Roboto" w:eastAsia="Roboto" w:hAnsi="Roboto"/>
          <w:b w:val="0"/>
          <w:sz w:val="32"/>
          <w:szCs w:val="32"/>
          <w:rtl w:val="0"/>
        </w:rPr>
        <w:t xml:space="preserve"> </w:t>
      </w:r>
    </w:p>
    <w:p w:rsidR="00000000" w:rsidDel="00000000" w:rsidP="00000000" w:rsidRDefault="00000000" w:rsidRPr="00000000" w14:paraId="000000C8">
      <w:pPr>
        <w:widowControl w:val="0"/>
        <w:shd w:fill="ffffff" w:val="clear"/>
        <w:ind w:firstLine="316"/>
        <w:rPr>
          <w:rFonts w:ascii="Roboto" w:cs="Roboto" w:eastAsia="Roboto" w:hAnsi="Roboto"/>
          <w:b w:val="0"/>
          <w:sz w:val="30"/>
          <w:szCs w:val="30"/>
        </w:rPr>
      </w:pPr>
      <w:r w:rsidDel="00000000" w:rsidR="00000000" w:rsidRPr="00000000">
        <w:rPr>
          <w:rFonts w:ascii="Roboto" w:cs="Roboto" w:eastAsia="Roboto" w:hAnsi="Roboto"/>
          <w:b w:val="0"/>
          <w:sz w:val="32"/>
          <w:szCs w:val="32"/>
          <w:rtl w:val="0"/>
        </w:rPr>
        <w:t xml:space="preserve">   </w:t>
      </w: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b w:val="0"/>
          <w:sz w:val="30"/>
          <w:szCs w:val="30"/>
        </w:rPr>
        <w:drawing>
          <wp:inline distB="114300" distT="114300" distL="114300" distR="114300">
            <wp:extent cx="5943600" cy="2184400"/>
            <wp:effectExtent b="0" l="0" r="0" t="0"/>
            <wp:docPr id="2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hd w:fill="ffffff" w:val="clea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CA">
      <w:pPr>
        <w:widowControl w:val="0"/>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Fig (2.1)</w:t>
      </w:r>
      <w:r w:rsidDel="00000000" w:rsidR="00000000" w:rsidRPr="00000000">
        <w:rPr>
          <w:rFonts w:ascii="Roboto" w:cs="Roboto" w:eastAsia="Roboto" w:hAnsi="Roboto"/>
          <w:b w:val="0"/>
          <w:sz w:val="30"/>
          <w:szCs w:val="30"/>
          <w:rtl w:val="0"/>
        </w:rPr>
        <w:t xml:space="preserve">  Naive Bayes Classifiers</w:t>
      </w:r>
    </w:p>
    <w:p w:rsidR="00000000" w:rsidDel="00000000" w:rsidP="00000000" w:rsidRDefault="00000000" w:rsidRPr="00000000" w14:paraId="000000CB">
      <w:pPr>
        <w:widowControl w:val="0"/>
        <w:shd w:fill="ffffff" w:val="clea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CC">
      <w:pPr>
        <w:widowControl w:val="0"/>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where A and B are events and P(B) = 0.</w:t>
      </w:r>
    </w:p>
    <w:p w:rsidR="00000000" w:rsidDel="00000000" w:rsidP="00000000" w:rsidRDefault="00000000" w:rsidRPr="00000000" w14:paraId="000000CD">
      <w:pPr>
        <w:widowControl w:val="0"/>
        <w:numPr>
          <w:ilvl w:val="0"/>
          <w:numId w:val="4"/>
        </w:numPr>
        <w:shd w:fill="ffffff" w:val="clear"/>
        <w:ind w:left="792" w:right="316" w:firstLine="0"/>
        <w:rPr>
          <w:b w:val="0"/>
          <w:sz w:val="30"/>
          <w:szCs w:val="30"/>
        </w:rPr>
      </w:pPr>
      <w:r w:rsidDel="00000000" w:rsidR="00000000" w:rsidRPr="00000000">
        <w:rPr>
          <w:rFonts w:ascii="Roboto" w:cs="Roboto" w:eastAsia="Roboto" w:hAnsi="Roboto"/>
          <w:b w:val="0"/>
          <w:sz w:val="30"/>
          <w:szCs w:val="30"/>
          <w:rtl w:val="0"/>
        </w:rPr>
        <w:t xml:space="preserve">Basically, we are trying to find the probability of event A, currently this interpretation of genetic mutations is being done manually.</w:t>
      </w:r>
      <w:r w:rsidDel="00000000" w:rsidR="00000000" w:rsidRPr="00000000">
        <w:rPr>
          <w:rtl w:val="0"/>
        </w:rPr>
      </w:r>
    </w:p>
    <w:p w:rsidR="00000000" w:rsidDel="00000000" w:rsidP="00000000" w:rsidRDefault="00000000" w:rsidRPr="00000000" w14:paraId="000000CE">
      <w:pPr>
        <w:widowControl w:val="0"/>
        <w:numPr>
          <w:ilvl w:val="0"/>
          <w:numId w:val="4"/>
        </w:numPr>
        <w:shd w:fill="ffffff" w:val="clear"/>
        <w:ind w:left="792" w:right="316" w:firstLine="0"/>
        <w:rPr>
          <w:b w:val="0"/>
          <w:sz w:val="30"/>
          <w:szCs w:val="30"/>
        </w:rPr>
      </w:pPr>
      <w:r w:rsidDel="00000000" w:rsidR="00000000" w:rsidRPr="00000000">
        <w:rPr>
          <w:rFonts w:ascii="Roboto" w:cs="Roboto" w:eastAsia="Roboto" w:hAnsi="Roboto"/>
          <w:b w:val="0"/>
          <w:sz w:val="30"/>
          <w:szCs w:val="30"/>
          <w:rtl w:val="0"/>
        </w:rPr>
        <w:t xml:space="preserve">We will have given the event B is true. Event B is also termed as evidence.</w:t>
      </w:r>
      <w:r w:rsidDel="00000000" w:rsidR="00000000" w:rsidRPr="00000000">
        <w:rPr>
          <w:rtl w:val="0"/>
        </w:rPr>
      </w:r>
    </w:p>
    <w:p w:rsidR="00000000" w:rsidDel="00000000" w:rsidP="00000000" w:rsidRDefault="00000000" w:rsidRPr="00000000" w14:paraId="000000CF">
      <w:pPr>
        <w:widowControl w:val="0"/>
        <w:numPr>
          <w:ilvl w:val="0"/>
          <w:numId w:val="4"/>
        </w:numPr>
        <w:shd w:fill="ffffff" w:val="clear"/>
        <w:ind w:left="792" w:right="316" w:firstLine="0"/>
        <w:rPr>
          <w:b w:val="0"/>
          <w:sz w:val="30"/>
          <w:szCs w:val="30"/>
        </w:rPr>
      </w:pPr>
      <w:r w:rsidDel="00000000" w:rsidR="00000000" w:rsidRPr="00000000">
        <w:rPr>
          <w:rFonts w:ascii="Roboto" w:cs="Roboto" w:eastAsia="Roboto" w:hAnsi="Roboto"/>
          <w:b w:val="0"/>
          <w:sz w:val="30"/>
          <w:szCs w:val="30"/>
          <w:rtl w:val="0"/>
        </w:rPr>
        <w:t xml:space="preserve">P(A) is the priori of A (the prior probability, i.e. Probability of event before evidence is seen). The evidence is an attribute value of an unknown instance(here, it is event B).</w:t>
      </w:r>
      <w:r w:rsidDel="00000000" w:rsidR="00000000" w:rsidRPr="00000000">
        <w:rPr>
          <w:rtl w:val="0"/>
        </w:rPr>
      </w:r>
    </w:p>
    <w:p w:rsidR="00000000" w:rsidDel="00000000" w:rsidP="00000000" w:rsidRDefault="00000000" w:rsidRPr="00000000" w14:paraId="000000D0">
      <w:pPr>
        <w:widowControl w:val="0"/>
        <w:numPr>
          <w:ilvl w:val="0"/>
          <w:numId w:val="4"/>
        </w:numPr>
        <w:shd w:fill="ffffff" w:val="clear"/>
        <w:ind w:left="792" w:right="316" w:firstLine="0"/>
        <w:rPr>
          <w:b w:val="0"/>
          <w:sz w:val="32"/>
          <w:szCs w:val="32"/>
        </w:rPr>
      </w:pPr>
      <w:r w:rsidDel="00000000" w:rsidR="00000000" w:rsidRPr="00000000">
        <w:rPr>
          <w:rFonts w:ascii="Roboto" w:cs="Roboto" w:eastAsia="Roboto" w:hAnsi="Roboto"/>
          <w:b w:val="0"/>
          <w:sz w:val="32"/>
          <w:szCs w:val="32"/>
          <w:rtl w:val="0"/>
        </w:rPr>
        <w:t xml:space="preserve">P(A|B) is a posteriori probability of B, i.e. probability of event after evidence is seen.</w:t>
      </w:r>
      <w:r w:rsidDel="00000000" w:rsidR="00000000" w:rsidRPr="00000000">
        <w:rPr>
          <w:rtl w:val="0"/>
        </w:rPr>
      </w:r>
    </w:p>
    <w:p w:rsidR="00000000" w:rsidDel="00000000" w:rsidP="00000000" w:rsidRDefault="00000000" w:rsidRPr="00000000" w14:paraId="000000D1">
      <w:pPr>
        <w:widowControl w:val="0"/>
        <w:ind w:firstLine="316"/>
        <w:rPr>
          <w:rFonts w:ascii="Roboto" w:cs="Roboto" w:eastAsia="Roboto" w:hAnsi="Roboto"/>
          <w:b w:val="0"/>
          <w:sz w:val="32"/>
          <w:szCs w:val="32"/>
        </w:rPr>
      </w:pPr>
      <w:r w:rsidDel="00000000" w:rsidR="00000000" w:rsidRPr="00000000">
        <w:rPr>
          <w:rtl w:val="0"/>
        </w:rPr>
      </w:r>
    </w:p>
    <w:p w:rsidR="00000000" w:rsidDel="00000000" w:rsidP="00000000" w:rsidRDefault="00000000" w:rsidRPr="00000000" w14:paraId="000000D2">
      <w:pPr>
        <w:widowControl w:val="0"/>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2.2.2 KNN Classifier:</w:t>
      </w:r>
    </w:p>
    <w:p w:rsidR="00000000" w:rsidDel="00000000" w:rsidP="00000000" w:rsidRDefault="00000000" w:rsidRPr="00000000" w14:paraId="000000D3">
      <w:pPr>
        <w:widowControl w:val="0"/>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KNN  is one of the most basic yet essential classification algorithms in Machine Learning. It belongs to the supervised learning domain and finds intense application in pattern recognition, data mining and intrusion detection.</w:t>
      </w:r>
    </w:p>
    <w:p w:rsidR="00000000" w:rsidDel="00000000" w:rsidP="00000000" w:rsidRDefault="00000000" w:rsidRPr="00000000" w14:paraId="000000D4">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 K-Nearest Neighbors (KNN) algorithm is a simple, easy-to-implement supervised machine learning algorithm that can be used to solve both classification and regression problems.</w:t>
      </w:r>
    </w:p>
    <w:p w:rsidR="00000000" w:rsidDel="00000000" w:rsidP="00000000" w:rsidRDefault="00000000" w:rsidRPr="00000000" w14:paraId="000000D5">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and one way might be preferable depending on the problem we are solving. However, the straight-line distance (also called the Euclidean distance) is a popular and familiar choice.</w:t>
      </w:r>
    </w:p>
    <w:p w:rsidR="00000000" w:rsidDel="00000000" w:rsidP="00000000" w:rsidRDefault="00000000" w:rsidRPr="00000000" w14:paraId="000000D6">
      <w:pPr>
        <w:widowControl w:val="0"/>
        <w:ind w:left="792" w:right="316" w:firstLine="0"/>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D7">
      <w:pPr>
        <w:widowControl w:val="0"/>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highlight w:val="white"/>
          <w:rtl w:val="0"/>
        </w:rPr>
        <w:t xml:space="preserve">It is widely disposable in real-life scenarios since it is non-parametric, meaning it does not make any underlying assumptions about the distribution of data (as opposed to other algorithms such as GMM, which assume a Gaussian distribution of the given data).</w:t>
      </w:r>
      <w:r w:rsidDel="00000000" w:rsidR="00000000" w:rsidRPr="00000000">
        <w:rPr>
          <w:rtl w:val="0"/>
        </w:rPr>
      </w:r>
    </w:p>
    <w:p w:rsidR="00000000" w:rsidDel="00000000" w:rsidP="00000000" w:rsidRDefault="00000000" w:rsidRPr="00000000" w14:paraId="000000D8">
      <w:pPr>
        <w:widowControl w:val="0"/>
        <w:ind w:firstLine="316"/>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D9">
      <w:pPr>
        <w:widowControl w:val="0"/>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2.2.3 Support Vector Machine : </w:t>
      </w:r>
    </w:p>
    <w:p w:rsidR="00000000" w:rsidDel="00000000" w:rsidP="00000000" w:rsidRDefault="00000000" w:rsidRPr="00000000" w14:paraId="000000DA">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In machine learning, Support vector machines(SVM) are supervised learning models with associated learning algorithms that analyze data used for classification and regression analysis. It is mostly used in classification problems. In this algorithm, each data item is plotted as a point in n-dimensional space (where n is number of features), with the value of each feature being the value of a particular coordinate. Then, classification is performed by finding the hyper-plane that best differentiates the two classes.      </w:t>
      </w:r>
    </w:p>
    <w:p w:rsidR="00000000" w:rsidDel="00000000" w:rsidP="00000000" w:rsidRDefault="00000000" w:rsidRPr="00000000" w14:paraId="000000DB">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In addition to performing linear classification, SVMs can efficiently perform a non-linear classification, implicitly mapping their inputs into high-dimensional feature spaces.</w:t>
      </w:r>
    </w:p>
    <w:p w:rsidR="00000000" w:rsidDel="00000000" w:rsidP="00000000" w:rsidRDefault="00000000" w:rsidRPr="00000000" w14:paraId="000000DC">
      <w:pPr>
        <w:widowControl w:val="0"/>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0DD">
      <w:pPr>
        <w:widowControl w:val="0"/>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2.2.4 Random Forest Classifier:</w:t>
      </w:r>
    </w:p>
    <w:p w:rsidR="00000000" w:rsidDel="00000000" w:rsidP="00000000" w:rsidRDefault="00000000" w:rsidRPr="00000000" w14:paraId="000000DE">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A Random Forest is an ensemble technique capable of performing both regression and classification tasks with the use of multiple decision trees and a technique called Bootstrap and Aggregation, commonly known as bagging. The basic idea behind this is to combine multiple decision trees in determining the final output rather than relying on individual decision trees.</w:t>
      </w:r>
    </w:p>
    <w:p w:rsidR="00000000" w:rsidDel="00000000" w:rsidP="00000000" w:rsidRDefault="00000000" w:rsidRPr="00000000" w14:paraId="000000DF">
      <w:pPr>
        <w:widowControl w:val="0"/>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Random Forest has multiple decision trees as base learning models. We randomly perform. Sampling and feature sampling from the dataset forming sample datasets for every model. This part is called Bootstrap.</w:t>
      </w:r>
    </w:p>
    <w:p w:rsidR="00000000" w:rsidDel="00000000" w:rsidP="00000000" w:rsidRDefault="00000000" w:rsidRPr="00000000" w14:paraId="000000E0">
      <w:pPr>
        <w:widowControl w:val="0"/>
        <w:ind w:firstLine="316"/>
        <w:rPr>
          <w:rFonts w:ascii="Roboto" w:cs="Roboto" w:eastAsia="Roboto" w:hAnsi="Roboto"/>
          <w:b w:val="0"/>
          <w:sz w:val="30"/>
          <w:szCs w:val="30"/>
          <w:highlight w:val="white"/>
        </w:rPr>
      </w:pPr>
      <w:r w:rsidDel="00000000" w:rsidR="00000000" w:rsidRPr="00000000">
        <w:rPr>
          <w:rtl w:val="0"/>
        </w:rPr>
      </w:r>
    </w:p>
    <w:p w:rsidR="00000000" w:rsidDel="00000000" w:rsidP="00000000" w:rsidRDefault="00000000" w:rsidRPr="00000000" w14:paraId="000000E1">
      <w:pPr>
        <w:widowControl w:val="0"/>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2.2.5 Stacking model:</w:t>
      </w:r>
    </w:p>
    <w:p w:rsidR="00000000" w:rsidDel="00000000" w:rsidP="00000000" w:rsidRDefault="00000000" w:rsidRPr="00000000" w14:paraId="000000E2">
      <w:pPr>
        <w:widowControl w:val="0"/>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If you have ever competed in a Kaggle competition, you are probably familiar with the use of combining different predictive models for improved accuracy which will creep your score up in the leaderboard. While it is widely used, there are only a few resources that I am aware of where a clear description is available (One that I know of is </w:t>
      </w:r>
      <w:hyperlink r:id="rId10">
        <w:r w:rsidDel="00000000" w:rsidR="00000000" w:rsidRPr="00000000">
          <w:rPr>
            <w:rFonts w:ascii="Roboto" w:cs="Roboto" w:eastAsia="Roboto" w:hAnsi="Roboto"/>
            <w:b w:val="0"/>
            <w:sz w:val="30"/>
            <w:szCs w:val="30"/>
            <w:rtl w:val="0"/>
          </w:rPr>
          <w:t xml:space="preserve">here</w:t>
        </w:r>
      </w:hyperlink>
      <w:r w:rsidDel="00000000" w:rsidR="00000000" w:rsidRPr="00000000">
        <w:rPr>
          <w:rFonts w:ascii="Roboto" w:cs="Roboto" w:eastAsia="Roboto" w:hAnsi="Roboto"/>
          <w:b w:val="0"/>
          <w:sz w:val="30"/>
          <w:szCs w:val="30"/>
          <w:rtl w:val="0"/>
        </w:rPr>
        <w:t xml:space="preserve">, and there is also a </w:t>
      </w:r>
      <w:hyperlink r:id="rId11">
        <w:r w:rsidDel="00000000" w:rsidR="00000000" w:rsidRPr="00000000">
          <w:rPr>
            <w:rFonts w:ascii="Roboto" w:cs="Roboto" w:eastAsia="Roboto" w:hAnsi="Roboto"/>
            <w:b w:val="0"/>
            <w:sz w:val="30"/>
            <w:szCs w:val="30"/>
            <w:rtl w:val="0"/>
          </w:rPr>
          <w:t xml:space="preserve">caret package extension</w:t>
        </w:r>
      </w:hyperlink>
      <w:r w:rsidDel="00000000" w:rsidR="00000000" w:rsidRPr="00000000">
        <w:rPr>
          <w:rFonts w:ascii="Roboto" w:cs="Roboto" w:eastAsia="Roboto" w:hAnsi="Roboto"/>
          <w:b w:val="0"/>
          <w:sz w:val="30"/>
          <w:szCs w:val="30"/>
          <w:rtl w:val="0"/>
        </w:rPr>
        <w:t xml:space="preserve"> for it). Therefore, I will try to workout a simple example here to illustrate how different models can be combined. The example I have chosen is the </w:t>
      </w:r>
      <w:hyperlink r:id="rId12">
        <w:r w:rsidDel="00000000" w:rsidR="00000000" w:rsidRPr="00000000">
          <w:rPr>
            <w:rFonts w:ascii="Roboto" w:cs="Roboto" w:eastAsia="Roboto" w:hAnsi="Roboto"/>
            <w:b w:val="0"/>
            <w:sz w:val="30"/>
            <w:szCs w:val="30"/>
            <w:rtl w:val="0"/>
          </w:rPr>
          <w:t xml:space="preserve">House Prices</w:t>
        </w:r>
      </w:hyperlink>
      <w:r w:rsidDel="00000000" w:rsidR="00000000" w:rsidRPr="00000000">
        <w:rPr>
          <w:rFonts w:ascii="Roboto" w:cs="Roboto" w:eastAsia="Roboto" w:hAnsi="Roboto"/>
          <w:b w:val="0"/>
          <w:sz w:val="30"/>
          <w:szCs w:val="30"/>
          <w:rtl w:val="0"/>
        </w:rPr>
        <w:t xml:space="preserve"> competition from Kaggle. This is a regression problem and given lots of features about houses, one is expected to predict their prices on a test set. I will use three different regression methods to create predictions (XGBoost, Neural Networks, and Support Vector Regression) and stack them up to produce a final prediction. I assume that the reader is familiar with R, Xgboost and caret packages, as well as support vector regression and neural networks.</w:t>
      </w:r>
    </w:p>
    <w:p w:rsidR="00000000" w:rsidDel="00000000" w:rsidP="00000000" w:rsidRDefault="00000000" w:rsidRPr="00000000" w14:paraId="000000E3">
      <w:pPr>
        <w:widowControl w:val="0"/>
        <w:shd w:fill="ffffff" w:val="clea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E4">
      <w:pPr>
        <w:widowControl w:val="0"/>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The main idea of co-constructing a predictive model by combining different models can be schematically illustrated as below:</w:t>
      </w:r>
    </w:p>
    <w:p w:rsidR="00000000" w:rsidDel="00000000" w:rsidP="00000000" w:rsidRDefault="00000000" w:rsidRPr="00000000" w14:paraId="000000E5">
      <w:pPr>
        <w:widowControl w:val="0"/>
        <w:shd w:fill="ffffff" w:val="clea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E6">
      <w:pPr>
        <w:widowControl w:val="0"/>
        <w:shd w:fill="ffffff" w:val="clea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0E7">
      <w:pPr>
        <w:widowControl w:val="0"/>
        <w:shd w:fill="ffffff" w:val="clear"/>
        <w:ind w:firstLine="316"/>
        <w:rPr>
          <w:rFonts w:ascii="Roboto" w:cs="Roboto" w:eastAsia="Roboto" w:hAnsi="Roboto"/>
          <w:b w:val="0"/>
          <w:color w:val="555555"/>
          <w:sz w:val="30"/>
          <w:szCs w:val="30"/>
        </w:rPr>
      </w:pPr>
      <w:r w:rsidDel="00000000" w:rsidR="00000000" w:rsidRPr="00000000">
        <w:rPr>
          <w:rFonts w:ascii="Roboto" w:cs="Roboto" w:eastAsia="Roboto" w:hAnsi="Roboto"/>
          <w:b w:val="0"/>
          <w:color w:val="555555"/>
          <w:sz w:val="30"/>
          <w:szCs w:val="30"/>
        </w:rPr>
        <w:drawing>
          <wp:inline distB="114300" distT="114300" distL="114300" distR="114300">
            <wp:extent cx="5943600" cy="2197100"/>
            <wp:effectExtent b="0" l="0" r="0" t="0"/>
            <wp:docPr id="2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hd w:fill="ffffff" w:val="clear"/>
        <w:ind w:left="720" w:right="316" w:firstLine="0"/>
        <w:rPr>
          <w:rFonts w:ascii="Roboto" w:cs="Roboto" w:eastAsia="Roboto" w:hAnsi="Roboto"/>
          <w:b w:val="0"/>
          <w:color w:val="555555"/>
          <w:sz w:val="30"/>
          <w:szCs w:val="30"/>
        </w:rPr>
      </w:pPr>
      <w:r w:rsidDel="00000000" w:rsidR="00000000" w:rsidRPr="00000000">
        <w:rPr>
          <w:rFonts w:ascii="Roboto" w:cs="Roboto" w:eastAsia="Roboto" w:hAnsi="Roboto"/>
          <w:b w:val="0"/>
          <w:color w:val="555555"/>
          <w:sz w:val="30"/>
          <w:szCs w:val="30"/>
          <w:rtl w:val="0"/>
        </w:rPr>
        <w:t xml:space="preserve"> </w:t>
      </w:r>
      <w:r w:rsidDel="00000000" w:rsidR="00000000" w:rsidRPr="00000000">
        <w:rPr>
          <w:rFonts w:ascii="Roboto" w:cs="Roboto" w:eastAsia="Roboto" w:hAnsi="Roboto"/>
          <w:color w:val="555555"/>
          <w:sz w:val="30"/>
          <w:szCs w:val="30"/>
          <w:rtl w:val="0"/>
        </w:rPr>
        <w:t xml:space="preserve">  Fig  2.2 , </w:t>
      </w:r>
      <w:r w:rsidDel="00000000" w:rsidR="00000000" w:rsidRPr="00000000">
        <w:rPr>
          <w:rFonts w:ascii="Roboto" w:cs="Roboto" w:eastAsia="Roboto" w:hAnsi="Roboto"/>
          <w:b w:val="0"/>
          <w:color w:val="555555"/>
          <w:sz w:val="30"/>
          <w:szCs w:val="30"/>
          <w:rtl w:val="0"/>
        </w:rPr>
        <w:t xml:space="preserve"> Stacking Model</w:t>
      </w:r>
    </w:p>
    <w:p w:rsidR="00000000" w:rsidDel="00000000" w:rsidP="00000000" w:rsidRDefault="00000000" w:rsidRPr="00000000" w14:paraId="000000E9">
      <w:pPr>
        <w:widowControl w:val="0"/>
        <w:shd w:fill="ffffff" w:val="clear"/>
        <w:ind w:left="720" w:right="316" w:firstLine="0"/>
        <w:rPr>
          <w:rFonts w:ascii="Roboto" w:cs="Roboto" w:eastAsia="Roboto" w:hAnsi="Roboto"/>
          <w:b w:val="0"/>
          <w:color w:val="555555"/>
          <w:sz w:val="30"/>
          <w:szCs w:val="30"/>
        </w:rPr>
      </w:pPr>
      <w:r w:rsidDel="00000000" w:rsidR="00000000" w:rsidRPr="00000000">
        <w:rPr>
          <w:rFonts w:ascii="Roboto" w:cs="Roboto" w:eastAsia="Roboto" w:hAnsi="Roboto"/>
          <w:b w:val="0"/>
          <w:color w:val="555555"/>
          <w:sz w:val="30"/>
          <w:szCs w:val="30"/>
          <w:rtl w:val="0"/>
        </w:rPr>
        <w:t xml:space="preserve">         </w:t>
      </w:r>
    </w:p>
    <w:p w:rsidR="00000000" w:rsidDel="00000000" w:rsidP="00000000" w:rsidRDefault="00000000" w:rsidRPr="00000000" w14:paraId="000000EA">
      <w:pPr>
        <w:widowControl w:val="0"/>
        <w:numPr>
          <w:ilvl w:val="0"/>
          <w:numId w:val="2"/>
        </w:numPr>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color w:val="555555"/>
          <w:sz w:val="30"/>
          <w:szCs w:val="30"/>
          <w:rtl w:val="0"/>
        </w:rPr>
        <w:t xml:space="preserve">Initial training data (X) has </w:t>
      </w:r>
      <w:r w:rsidDel="00000000" w:rsidR="00000000" w:rsidRPr="00000000">
        <w:rPr>
          <w:rFonts w:ascii="Roboto" w:cs="Roboto" w:eastAsia="Roboto" w:hAnsi="Roboto"/>
          <w:b w:val="0"/>
          <w:i w:val="1"/>
          <w:color w:val="555555"/>
          <w:sz w:val="30"/>
          <w:szCs w:val="30"/>
          <w:rtl w:val="0"/>
        </w:rPr>
        <w:t xml:space="preserve">m</w:t>
      </w:r>
      <w:r w:rsidDel="00000000" w:rsidR="00000000" w:rsidRPr="00000000">
        <w:rPr>
          <w:rFonts w:ascii="Roboto" w:cs="Roboto" w:eastAsia="Roboto" w:hAnsi="Roboto"/>
          <w:b w:val="0"/>
          <w:color w:val="555555"/>
          <w:sz w:val="30"/>
          <w:szCs w:val="30"/>
          <w:rtl w:val="0"/>
        </w:rPr>
        <w:t xml:space="preserve"> observations, and </w:t>
      </w:r>
      <w:r w:rsidDel="00000000" w:rsidR="00000000" w:rsidRPr="00000000">
        <w:rPr>
          <w:rFonts w:ascii="Roboto" w:cs="Roboto" w:eastAsia="Roboto" w:hAnsi="Roboto"/>
          <w:b w:val="0"/>
          <w:i w:val="1"/>
          <w:color w:val="555555"/>
          <w:sz w:val="30"/>
          <w:szCs w:val="30"/>
          <w:rtl w:val="0"/>
        </w:rPr>
        <w:t xml:space="preserve">n</w:t>
      </w:r>
      <w:r w:rsidDel="00000000" w:rsidR="00000000" w:rsidRPr="00000000">
        <w:rPr>
          <w:rFonts w:ascii="Roboto" w:cs="Roboto" w:eastAsia="Roboto" w:hAnsi="Roboto"/>
          <w:b w:val="0"/>
          <w:color w:val="555555"/>
          <w:sz w:val="30"/>
          <w:szCs w:val="30"/>
          <w:rtl w:val="0"/>
        </w:rPr>
        <w:t xml:space="preserve"> features (so it is </w:t>
      </w:r>
      <w:r w:rsidDel="00000000" w:rsidR="00000000" w:rsidRPr="00000000">
        <w:rPr>
          <w:rFonts w:ascii="Roboto" w:cs="Roboto" w:eastAsia="Roboto" w:hAnsi="Roboto"/>
          <w:b w:val="0"/>
          <w:i w:val="1"/>
          <w:color w:val="555555"/>
          <w:sz w:val="30"/>
          <w:szCs w:val="30"/>
          <w:rtl w:val="0"/>
        </w:rPr>
        <w:t xml:space="preserve">m x n</w:t>
      </w:r>
      <w:r w:rsidDel="00000000" w:rsidR="00000000" w:rsidRPr="00000000">
        <w:rPr>
          <w:rFonts w:ascii="Roboto" w:cs="Roboto" w:eastAsia="Roboto" w:hAnsi="Roboto"/>
          <w:b w:val="0"/>
          <w:color w:val="555555"/>
          <w:sz w:val="30"/>
          <w:szCs w:val="30"/>
          <w:rtl w:val="0"/>
        </w:rPr>
        <w:t xml:space="preserve">).</w:t>
      </w:r>
      <w:r w:rsidDel="00000000" w:rsidR="00000000" w:rsidRPr="00000000">
        <w:rPr>
          <w:rtl w:val="0"/>
        </w:rPr>
      </w:r>
    </w:p>
    <w:p w:rsidR="00000000" w:rsidDel="00000000" w:rsidP="00000000" w:rsidRDefault="00000000" w:rsidRPr="00000000" w14:paraId="000000EB">
      <w:pPr>
        <w:widowControl w:val="0"/>
        <w:shd w:fill="ffffff" w:val="clear"/>
        <w:ind w:left="792" w:right="316" w:firstLine="0"/>
        <w:rPr>
          <w:rFonts w:ascii="Roboto" w:cs="Roboto" w:eastAsia="Roboto" w:hAnsi="Roboto"/>
          <w:b w:val="0"/>
          <w:color w:val="555555"/>
          <w:sz w:val="30"/>
          <w:szCs w:val="30"/>
        </w:rPr>
      </w:pPr>
      <w:r w:rsidDel="00000000" w:rsidR="00000000" w:rsidRPr="00000000">
        <w:rPr>
          <w:rtl w:val="0"/>
        </w:rPr>
      </w:r>
    </w:p>
    <w:p w:rsidR="00000000" w:rsidDel="00000000" w:rsidP="00000000" w:rsidRDefault="00000000" w:rsidRPr="00000000" w14:paraId="000000EC">
      <w:pPr>
        <w:widowControl w:val="0"/>
        <w:numPr>
          <w:ilvl w:val="0"/>
          <w:numId w:val="2"/>
        </w:numPr>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color w:val="555555"/>
          <w:sz w:val="30"/>
          <w:szCs w:val="30"/>
          <w:rtl w:val="0"/>
        </w:rPr>
        <w:t xml:space="preserve">There are M different models that are trained on X (by some method of training, like cross-validation) beforehand.</w:t>
      </w:r>
      <w:r w:rsidDel="00000000" w:rsidR="00000000" w:rsidRPr="00000000">
        <w:rPr>
          <w:rtl w:val="0"/>
        </w:rPr>
      </w:r>
    </w:p>
    <w:p w:rsidR="00000000" w:rsidDel="00000000" w:rsidP="00000000" w:rsidRDefault="00000000" w:rsidRPr="00000000" w14:paraId="000000ED">
      <w:pPr>
        <w:widowControl w:val="0"/>
        <w:shd w:fill="ffffff" w:val="clear"/>
        <w:ind w:left="792" w:right="316" w:firstLine="0"/>
        <w:rPr>
          <w:rFonts w:ascii="Roboto" w:cs="Roboto" w:eastAsia="Roboto" w:hAnsi="Roboto"/>
          <w:b w:val="0"/>
          <w:color w:val="555555"/>
          <w:sz w:val="30"/>
          <w:szCs w:val="30"/>
        </w:rPr>
      </w:pPr>
      <w:r w:rsidDel="00000000" w:rsidR="00000000" w:rsidRPr="00000000">
        <w:rPr>
          <w:rtl w:val="0"/>
        </w:rPr>
      </w:r>
    </w:p>
    <w:p w:rsidR="00000000" w:rsidDel="00000000" w:rsidP="00000000" w:rsidRDefault="00000000" w:rsidRPr="00000000" w14:paraId="000000EE">
      <w:pPr>
        <w:widowControl w:val="0"/>
        <w:numPr>
          <w:ilvl w:val="0"/>
          <w:numId w:val="2"/>
        </w:numPr>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color w:val="555555"/>
          <w:sz w:val="30"/>
          <w:szCs w:val="30"/>
          <w:rtl w:val="0"/>
        </w:rPr>
        <w:t xml:space="preserve">Each model provides predictions for the outcome (y) which are then cast into a second level training data (Xl2) which is now </w:t>
      </w:r>
      <w:r w:rsidDel="00000000" w:rsidR="00000000" w:rsidRPr="00000000">
        <w:rPr>
          <w:rFonts w:ascii="Roboto" w:cs="Roboto" w:eastAsia="Roboto" w:hAnsi="Roboto"/>
          <w:b w:val="0"/>
          <w:i w:val="1"/>
          <w:color w:val="555555"/>
          <w:sz w:val="30"/>
          <w:szCs w:val="30"/>
          <w:rtl w:val="0"/>
        </w:rPr>
        <w:t xml:space="preserve">m x M</w:t>
      </w:r>
      <w:r w:rsidDel="00000000" w:rsidR="00000000" w:rsidRPr="00000000">
        <w:rPr>
          <w:rFonts w:ascii="Roboto" w:cs="Roboto" w:eastAsia="Roboto" w:hAnsi="Roboto"/>
          <w:b w:val="0"/>
          <w:color w:val="555555"/>
          <w:sz w:val="30"/>
          <w:szCs w:val="30"/>
          <w:rtl w:val="0"/>
        </w:rPr>
        <w:t xml:space="preserve">. Namely, the M predictions become features for this second level data.</w:t>
      </w:r>
      <w:r w:rsidDel="00000000" w:rsidR="00000000" w:rsidRPr="00000000">
        <w:rPr>
          <w:rtl w:val="0"/>
        </w:rPr>
      </w:r>
    </w:p>
    <w:p w:rsidR="00000000" w:rsidDel="00000000" w:rsidP="00000000" w:rsidRDefault="00000000" w:rsidRPr="00000000" w14:paraId="000000EF">
      <w:pPr>
        <w:widowControl w:val="0"/>
        <w:shd w:fill="ffffff" w:val="clear"/>
        <w:ind w:left="792" w:right="316" w:firstLine="0"/>
        <w:rPr>
          <w:rFonts w:ascii="Roboto" w:cs="Roboto" w:eastAsia="Roboto" w:hAnsi="Roboto"/>
          <w:b w:val="0"/>
          <w:color w:val="555555"/>
          <w:sz w:val="30"/>
          <w:szCs w:val="30"/>
        </w:rPr>
      </w:pPr>
      <w:r w:rsidDel="00000000" w:rsidR="00000000" w:rsidRPr="00000000">
        <w:rPr>
          <w:rtl w:val="0"/>
        </w:rPr>
      </w:r>
    </w:p>
    <w:p w:rsidR="00000000" w:rsidDel="00000000" w:rsidP="00000000" w:rsidRDefault="00000000" w:rsidRPr="00000000" w14:paraId="000000F0">
      <w:pPr>
        <w:widowControl w:val="0"/>
        <w:numPr>
          <w:ilvl w:val="0"/>
          <w:numId w:val="2"/>
        </w:numPr>
        <w:shd w:fill="ffffff" w:val="clear"/>
        <w:ind w:left="792" w:right="316" w:firstLine="0"/>
        <w:rPr>
          <w:rFonts w:ascii="Roboto" w:cs="Roboto" w:eastAsia="Roboto" w:hAnsi="Roboto"/>
          <w:b w:val="0"/>
          <w:sz w:val="30"/>
          <w:szCs w:val="30"/>
        </w:rPr>
      </w:pPr>
      <w:r w:rsidDel="00000000" w:rsidR="00000000" w:rsidRPr="00000000">
        <w:rPr>
          <w:rFonts w:ascii="Roboto" w:cs="Roboto" w:eastAsia="Roboto" w:hAnsi="Roboto"/>
          <w:b w:val="0"/>
          <w:color w:val="555555"/>
          <w:sz w:val="30"/>
          <w:szCs w:val="30"/>
          <w:rtl w:val="0"/>
        </w:rPr>
        <w:t xml:space="preserve">A second level model (or models) can then be trained on this data to produce the final outcomes which will be used for predictions.</w:t>
      </w:r>
      <w:r w:rsidDel="00000000" w:rsidR="00000000" w:rsidRPr="00000000">
        <w:rPr>
          <w:rtl w:val="0"/>
        </w:rPr>
      </w:r>
    </w:p>
    <w:p w:rsidR="00000000" w:rsidDel="00000000" w:rsidP="00000000" w:rsidRDefault="00000000" w:rsidRPr="00000000" w14:paraId="000000F1">
      <w:pPr>
        <w:widowControl w:val="0"/>
        <w:shd w:fill="ffffff" w:val="clear"/>
        <w:ind w:left="720"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555555"/>
          <w:sz w:val="30"/>
          <w:szCs w:val="30"/>
          <w:rtl w:val="0"/>
        </w:rPr>
        <w:t xml:space="preserve">There are several ways that the second level data (Xl2) can be built. Here, I will discuss stacking, which works great for small or medium size data sets. Stacking uses a similar idea to k-folds cross validation to create out-of-sample predictions.</w:t>
      </w:r>
      <w:r w:rsidDel="00000000" w:rsidR="00000000" w:rsidRPr="00000000">
        <w:rPr>
          <w:rtl w:val="0"/>
        </w:rPr>
      </w:r>
    </w:p>
    <w:p w:rsidR="00000000" w:rsidDel="00000000" w:rsidP="00000000" w:rsidRDefault="00000000" w:rsidRPr="00000000" w14:paraId="000000F2">
      <w:pPr>
        <w:widowControl w:val="0"/>
        <w:shd w:fill="ffffff" w:val="clear"/>
        <w:ind w:firstLine="316"/>
        <w:rPr>
          <w:rFonts w:ascii="Roboto" w:cs="Roboto" w:eastAsia="Roboto" w:hAnsi="Roboto"/>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     </w:t>
      </w:r>
    </w:p>
    <w:p w:rsidR="00000000" w:rsidDel="00000000" w:rsidP="00000000" w:rsidRDefault="00000000" w:rsidRPr="00000000" w14:paraId="000000F3">
      <w:pPr>
        <w:widowControl w:val="0"/>
        <w:shd w:fill="ffffff" w:val="clear"/>
        <w:ind w:firstLine="316"/>
        <w:rPr>
          <w:rFonts w:ascii="Roboto" w:cs="Roboto" w:eastAsia="Roboto" w:hAnsi="Roboto"/>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       2.2.6 Maximum Voting Classifier : </w:t>
      </w:r>
    </w:p>
    <w:p w:rsidR="00000000" w:rsidDel="00000000" w:rsidP="00000000" w:rsidRDefault="00000000" w:rsidRPr="00000000" w14:paraId="000000F4">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We use VotingClassifier() to combine Logistic Regression , Linear SVM, and Naive Bayes together as one model.</w:t>
      </w:r>
    </w:p>
    <w:p w:rsidR="00000000" w:rsidDel="00000000" w:rsidP="00000000" w:rsidRDefault="00000000" w:rsidRPr="00000000" w14:paraId="000000F5">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A Voting Classifier is a machine learning model that trains on an ensemble of numerous models and predicts an output (class) based on their highest probability of chosen class as the output.</w:t>
      </w:r>
    </w:p>
    <w:p w:rsidR="00000000" w:rsidDel="00000000" w:rsidP="00000000" w:rsidRDefault="00000000" w:rsidRPr="00000000" w14:paraId="000000F6">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It simply aggregates the findings of each classifier passed into the Voting Classifier and predicts the output class based on the highest majority of voting. The idea is instead of creating separate dedicated models and finding the accuracy for each of them, we create a single model which trains by these models and predicts output based on their combined majority of voting for each output class.</w:t>
      </w:r>
    </w:p>
    <w:p w:rsidR="00000000" w:rsidDel="00000000" w:rsidP="00000000" w:rsidRDefault="00000000" w:rsidRPr="00000000" w14:paraId="000000F7">
      <w:pPr>
        <w:widowControl w:val="0"/>
        <w:ind w:firstLine="316"/>
        <w:rPr>
          <w:rFonts w:ascii="Roboto" w:cs="Roboto" w:eastAsia="Roboto" w:hAnsi="Roboto"/>
          <w:b w:val="0"/>
          <w:color w:val="222222"/>
          <w:sz w:val="30"/>
          <w:szCs w:val="30"/>
          <w:highlight w:val="white"/>
        </w:rPr>
      </w:pPr>
      <w:r w:rsidDel="00000000" w:rsidR="00000000" w:rsidRPr="00000000">
        <w:rPr>
          <w:rtl w:val="0"/>
        </w:rPr>
      </w:r>
    </w:p>
    <w:p w:rsidR="00000000" w:rsidDel="00000000" w:rsidP="00000000" w:rsidRDefault="00000000" w:rsidRPr="00000000" w14:paraId="000000F8">
      <w:pPr>
        <w:widowControl w:val="0"/>
        <w:ind w:firstLine="316"/>
        <w:rPr>
          <w:rFonts w:ascii="Roboto" w:cs="Roboto" w:eastAsia="Roboto" w:hAnsi="Roboto"/>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      2.3 Voting Classifier supports two types of voting:-</w:t>
      </w:r>
    </w:p>
    <w:p w:rsidR="00000000" w:rsidDel="00000000" w:rsidP="00000000" w:rsidRDefault="00000000" w:rsidRPr="00000000" w14:paraId="000000F9">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1.Hard Voting </w:t>
      </w:r>
    </w:p>
    <w:p w:rsidR="00000000" w:rsidDel="00000000" w:rsidP="00000000" w:rsidRDefault="00000000" w:rsidRPr="00000000" w14:paraId="000000FA">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2.Soft Voting </w:t>
      </w:r>
    </w:p>
    <w:p w:rsidR="00000000" w:rsidDel="00000000" w:rsidP="00000000" w:rsidRDefault="00000000" w:rsidRPr="00000000" w14:paraId="000000FB">
      <w:pPr>
        <w:widowControl w:val="0"/>
        <w:ind w:left="792" w:right="316" w:firstLine="0"/>
        <w:rPr>
          <w:rFonts w:ascii="Roboto" w:cs="Roboto" w:eastAsia="Roboto" w:hAnsi="Roboto"/>
          <w:b w:val="0"/>
          <w:color w:val="222222"/>
          <w:sz w:val="30"/>
          <w:szCs w:val="30"/>
          <w:highlight w:val="white"/>
        </w:rPr>
      </w:pPr>
      <w:r w:rsidDel="00000000" w:rsidR="00000000" w:rsidRPr="00000000">
        <w:rPr>
          <w:rtl w:val="0"/>
        </w:rPr>
      </w:r>
    </w:p>
    <w:p w:rsidR="00000000" w:rsidDel="00000000" w:rsidP="00000000" w:rsidRDefault="00000000" w:rsidRPr="00000000" w14:paraId="000000FC">
      <w:pPr>
        <w:widowControl w:val="0"/>
        <w:ind w:left="792" w:right="316" w:firstLine="0"/>
        <w:rPr>
          <w:rFonts w:ascii="Roboto" w:cs="Roboto" w:eastAsia="Roboto" w:hAnsi="Roboto"/>
          <w:b w:val="0"/>
          <w:sz w:val="36"/>
          <w:szCs w:val="36"/>
        </w:rPr>
      </w:pPr>
      <w:r w:rsidDel="00000000" w:rsidR="00000000" w:rsidRPr="00000000">
        <w:rPr>
          <w:rFonts w:ascii="Roboto" w:cs="Roboto" w:eastAsia="Roboto" w:hAnsi="Roboto"/>
          <w:b w:val="0"/>
          <w:sz w:val="36"/>
          <w:szCs w:val="36"/>
        </w:rPr>
        <w:drawing>
          <wp:inline distB="114300" distT="114300" distL="114300" distR="114300">
            <wp:extent cx="5772150" cy="838200"/>
            <wp:effectExtent b="0" l="0" r="0" t="0"/>
            <wp:docPr id="2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72150" cy="838200"/>
                    </a:xfrm>
                    <a:prstGeom prst="rect"/>
                    <a:ln/>
                  </pic:spPr>
                </pic:pic>
              </a:graphicData>
            </a:graphic>
          </wp:inline>
        </w:drawing>
      </w:r>
      <w:r w:rsidDel="00000000" w:rsidR="00000000" w:rsidRPr="00000000">
        <w:rPr>
          <w:rFonts w:ascii="Roboto" w:cs="Roboto" w:eastAsia="Roboto" w:hAnsi="Roboto"/>
          <w:b w:val="0"/>
          <w:sz w:val="36"/>
          <w:szCs w:val="36"/>
          <w:rtl w:val="0"/>
        </w:rPr>
        <w:t xml:space="preserve">    </w:t>
      </w:r>
    </w:p>
    <w:p w:rsidR="00000000" w:rsidDel="00000000" w:rsidP="00000000" w:rsidRDefault="00000000" w:rsidRPr="00000000" w14:paraId="000000FD">
      <w:pPr>
        <w:ind w:left="792" w:right="316"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0FE">
      <w:pPr>
        <w:ind w:firstLine="316"/>
        <w:rPr>
          <w:rFonts w:ascii="Roboto" w:cs="Roboto" w:eastAsia="Roboto" w:hAnsi="Roboto"/>
          <w:sz w:val="36"/>
          <w:szCs w:val="36"/>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sz w:val="36"/>
          <w:szCs w:val="36"/>
          <w:rtl w:val="0"/>
        </w:rPr>
        <w:t xml:space="preserve">3 . Dataset And Results </w:t>
      </w:r>
    </w:p>
    <w:p w:rsidR="00000000" w:rsidDel="00000000" w:rsidP="00000000" w:rsidRDefault="00000000" w:rsidRPr="00000000" w14:paraId="000000FF">
      <w:pPr>
        <w:ind w:firstLine="316"/>
        <w:rPr>
          <w:rFonts w:ascii="Roboto" w:cs="Roboto" w:eastAsia="Roboto" w:hAnsi="Roboto"/>
          <w:sz w:val="30"/>
          <w:szCs w:val="30"/>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sz w:val="36"/>
          <w:szCs w:val="36"/>
          <w:rtl w:val="0"/>
        </w:rPr>
        <w:t xml:space="preserve">3.1</w:t>
      </w: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Dataset :</w:t>
      </w:r>
    </w:p>
    <w:p w:rsidR="00000000" w:rsidDel="00000000" w:rsidP="00000000" w:rsidRDefault="00000000" w:rsidRPr="00000000" w14:paraId="00000100">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Input  dataset:-</w:t>
      </w:r>
    </w:p>
    <w:p w:rsidR="00000000" w:rsidDel="00000000" w:rsidP="00000000" w:rsidRDefault="00000000" w:rsidRPr="00000000" w14:paraId="00000101">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02">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b w:val="0"/>
          <w:sz w:val="30"/>
          <w:szCs w:val="30"/>
          <w:rtl w:val="0"/>
        </w:rPr>
        <w:t xml:space="preserve">Data Field </w:t>
      </w: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b w:val="0"/>
          <w:sz w:val="30"/>
          <w:szCs w:val="30"/>
          <w:rtl w:val="0"/>
        </w:rPr>
        <w:t xml:space="preserve">- There are three categories of data ;</w:t>
      </w:r>
    </w:p>
    <w:p w:rsidR="00000000" w:rsidDel="00000000" w:rsidP="00000000" w:rsidRDefault="00000000" w:rsidRPr="00000000" w14:paraId="00000103">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Gene ,Variation and Text  Data </w:t>
      </w:r>
    </w:p>
    <w:p w:rsidR="00000000" w:rsidDel="00000000" w:rsidP="00000000" w:rsidRDefault="00000000" w:rsidRPr="00000000" w14:paraId="00000104">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05">
      <w:pPr>
        <w:ind w:left="792" w:right="316"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3.1.1 Gene :-</w:t>
      </w:r>
    </w:p>
    <w:p w:rsidR="00000000" w:rsidDel="00000000" w:rsidP="00000000" w:rsidRDefault="00000000" w:rsidRPr="00000000" w14:paraId="00000106">
      <w:pPr>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02020"/>
          <w:sz w:val="30"/>
          <w:szCs w:val="30"/>
          <w:rtl w:val="0"/>
        </w:rPr>
        <w:t xml:space="preserve">A gene is the basic physical and functional unit of heredity. Genes are made up of DNA. The Human Genome Project estimated that humans have between 20,000 and 25,000 genes. </w:t>
      </w:r>
      <w:r w:rsidDel="00000000" w:rsidR="00000000" w:rsidRPr="00000000">
        <w:rPr>
          <w:rFonts w:ascii="Roboto" w:cs="Roboto" w:eastAsia="Roboto" w:hAnsi="Roboto"/>
          <w:b w:val="0"/>
          <w:color w:val="222222"/>
          <w:sz w:val="30"/>
          <w:szCs w:val="30"/>
          <w:highlight w:val="white"/>
          <w:rtl w:val="0"/>
        </w:rPr>
        <w:t xml:space="preserve">The most commonly mutated gene in people with cancer is p53 or TP53. More than 50% of cancers involve a missing or damaged p53 gene. Most p53 gene mutations are acquired. Germline p53 mutations are rare, but patients who carry them are at a higher risk of developing many different types of cancer.</w:t>
      </w:r>
    </w:p>
    <w:p w:rsidR="00000000" w:rsidDel="00000000" w:rsidP="00000000" w:rsidRDefault="00000000" w:rsidRPr="00000000" w14:paraId="00000107">
      <w:pPr>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           </w:t>
      </w:r>
    </w:p>
    <w:p w:rsidR="00000000" w:rsidDel="00000000" w:rsidP="00000000" w:rsidRDefault="00000000" w:rsidRPr="00000000" w14:paraId="00000108">
      <w:pPr>
        <w:ind w:left="792" w:right="316" w:firstLine="0"/>
        <w:rPr>
          <w:rFonts w:ascii="Roboto" w:cs="Roboto" w:eastAsia="Roboto" w:hAnsi="Roboto"/>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3.1.2 Variation :-</w:t>
      </w:r>
    </w:p>
    <w:p w:rsidR="00000000" w:rsidDel="00000000" w:rsidP="00000000" w:rsidRDefault="00000000" w:rsidRPr="00000000" w14:paraId="00000109">
      <w:pPr>
        <w:ind w:left="792" w:right="316" w:firstLine="0"/>
        <w:rPr>
          <w:rFonts w:ascii="Roboto" w:cs="Roboto" w:eastAsia="Roboto" w:hAnsi="Roboto"/>
          <w:b w:val="0"/>
          <w:sz w:val="30"/>
          <w:szCs w:val="30"/>
          <w:highlight w:val="white"/>
        </w:rPr>
      </w:pPr>
      <w:r w:rsidDel="00000000" w:rsidR="00000000" w:rsidRPr="00000000">
        <w:rPr>
          <w:rFonts w:ascii="Roboto" w:cs="Roboto" w:eastAsia="Roboto" w:hAnsi="Roboto"/>
          <w:b w:val="0"/>
          <w:sz w:val="30"/>
          <w:szCs w:val="30"/>
          <w:highlight w:val="white"/>
          <w:rtl w:val="0"/>
        </w:rPr>
        <w:t xml:space="preserve">The genetic variation is how one individual of a species variates from another, variation can be due to changes in the nucleotide sequence like insertions, deletions, any genetic rearrangements or any environmental factors.Variations are seen in groups or populations of an individual.</w:t>
      </w:r>
    </w:p>
    <w:p w:rsidR="00000000" w:rsidDel="00000000" w:rsidP="00000000" w:rsidRDefault="00000000" w:rsidRPr="00000000" w14:paraId="0000010A">
      <w:pPr>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          </w:t>
      </w:r>
    </w:p>
    <w:p w:rsidR="00000000" w:rsidDel="00000000" w:rsidP="00000000" w:rsidRDefault="00000000" w:rsidRPr="00000000" w14:paraId="0000010B">
      <w:pPr>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3.1.3 Text Data :</w:t>
      </w:r>
      <w:r w:rsidDel="00000000" w:rsidR="00000000" w:rsidRPr="00000000">
        <w:rPr>
          <w:rFonts w:ascii="Roboto" w:cs="Roboto" w:eastAsia="Roboto" w:hAnsi="Roboto"/>
          <w:b w:val="0"/>
          <w:color w:val="222222"/>
          <w:sz w:val="30"/>
          <w:szCs w:val="30"/>
          <w:highlight w:val="white"/>
          <w:rtl w:val="0"/>
        </w:rPr>
        <w:t xml:space="preserve">-</w:t>
      </w:r>
    </w:p>
    <w:p w:rsidR="00000000" w:rsidDel="00000000" w:rsidP="00000000" w:rsidRDefault="00000000" w:rsidRPr="00000000" w14:paraId="0000010C">
      <w:pPr>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There is lots of data available in the text form from past years treatment. </w:t>
      </w:r>
    </w:p>
    <w:p w:rsidR="00000000" w:rsidDel="00000000" w:rsidP="00000000" w:rsidRDefault="00000000" w:rsidRPr="00000000" w14:paraId="0000010D">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0E">
      <w:pPr>
        <w:ind w:firstLine="316"/>
        <w:rPr>
          <w:rFonts w:ascii="Roboto" w:cs="Roboto" w:eastAsia="Roboto" w:hAnsi="Roboto"/>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   3.1.4  Data Property  :</w:t>
      </w:r>
    </w:p>
    <w:p w:rsidR="00000000" w:rsidDel="00000000" w:rsidP="00000000" w:rsidRDefault="00000000" w:rsidRPr="00000000" w14:paraId="0000010F">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Training Samples ~ 3k</w:t>
      </w:r>
      <w:r w:rsidDel="00000000" w:rsidR="00000000" w:rsidRPr="00000000">
        <w:rPr>
          <w:rtl w:val="0"/>
        </w:rPr>
      </w:r>
    </w:p>
    <w:p w:rsidR="00000000" w:rsidDel="00000000" w:rsidP="00000000" w:rsidRDefault="00000000" w:rsidRPr="00000000" w14:paraId="00000110">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Unique Genes : 264</w:t>
      </w:r>
      <w:r w:rsidDel="00000000" w:rsidR="00000000" w:rsidRPr="00000000">
        <w:rPr>
          <w:rtl w:val="0"/>
        </w:rPr>
      </w:r>
    </w:p>
    <w:p w:rsidR="00000000" w:rsidDel="00000000" w:rsidP="00000000" w:rsidRDefault="00000000" w:rsidRPr="00000000" w14:paraId="00000111">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Unique variations ~ 3k</w:t>
      </w:r>
      <w:r w:rsidDel="00000000" w:rsidR="00000000" w:rsidRPr="00000000">
        <w:rPr>
          <w:rtl w:val="0"/>
        </w:rPr>
      </w:r>
    </w:p>
    <w:p w:rsidR="00000000" w:rsidDel="00000000" w:rsidP="00000000" w:rsidRDefault="00000000" w:rsidRPr="00000000" w14:paraId="00000112">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Test Samples ~370</w:t>
      </w:r>
      <w:r w:rsidDel="00000000" w:rsidR="00000000" w:rsidRPr="00000000">
        <w:rPr>
          <w:rtl w:val="0"/>
        </w:rPr>
      </w:r>
    </w:p>
    <w:p w:rsidR="00000000" w:rsidDel="00000000" w:rsidP="00000000" w:rsidRDefault="00000000" w:rsidRPr="00000000" w14:paraId="00000113">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Multiclass classification (1 -9)</w:t>
      </w:r>
      <w:r w:rsidDel="00000000" w:rsidR="00000000" w:rsidRPr="00000000">
        <w:rPr>
          <w:rtl w:val="0"/>
        </w:rPr>
      </w:r>
    </w:p>
    <w:p w:rsidR="00000000" w:rsidDel="00000000" w:rsidP="00000000" w:rsidRDefault="00000000" w:rsidRPr="00000000" w14:paraId="00000114">
      <w:pPr>
        <w:ind w:left="792" w:right="316" w:firstLine="0"/>
        <w:rPr>
          <w:rFonts w:ascii="Roboto" w:cs="Roboto" w:eastAsia="Roboto" w:hAnsi="Roboto"/>
          <w:b w:val="0"/>
          <w:sz w:val="30"/>
          <w:szCs w:val="30"/>
        </w:rPr>
      </w:pPr>
      <w:r w:rsidDel="00000000" w:rsidR="00000000" w:rsidRPr="00000000">
        <w:rPr>
          <w:rFonts w:ascii="Arimo" w:cs="Arimo" w:eastAsia="Arimo" w:hAnsi="Arimo"/>
          <w:b w:val="0"/>
          <w:sz w:val="30"/>
          <w:szCs w:val="30"/>
          <w:rtl w:val="0"/>
        </w:rPr>
        <w:t xml:space="preserve">● The Peak is around 4000 words</w:t>
      </w:r>
      <w:r w:rsidDel="00000000" w:rsidR="00000000" w:rsidRPr="00000000">
        <w:rPr>
          <w:rtl w:val="0"/>
        </w:rPr>
      </w:r>
    </w:p>
    <w:p w:rsidR="00000000" w:rsidDel="00000000" w:rsidP="00000000" w:rsidRDefault="00000000" w:rsidRPr="00000000" w14:paraId="00000115">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One of the biggest challenges of this Dataset is to process these high -dimensional word</w:t>
      </w:r>
    </w:p>
    <w:p w:rsidR="00000000" w:rsidDel="00000000" w:rsidP="00000000" w:rsidRDefault="00000000" w:rsidRPr="00000000" w14:paraId="0000011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features into something meaningful and try to reduce overfitting because of few number of</w:t>
      </w:r>
    </w:p>
    <w:p w:rsidR="00000000" w:rsidDel="00000000" w:rsidP="00000000" w:rsidRDefault="00000000" w:rsidRPr="00000000" w14:paraId="00000117">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training samples</w:t>
      </w:r>
    </w:p>
    <w:p w:rsidR="00000000" w:rsidDel="00000000" w:rsidP="00000000" w:rsidRDefault="00000000" w:rsidRPr="00000000" w14:paraId="00000118">
      <w:pPr>
        <w:ind w:firstLine="316"/>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119">
      <w:pPr>
        <w:pStyle w:val="Heading1"/>
        <w:keepNext w:val="0"/>
        <w:keepLines w:val="0"/>
        <w:shd w:fill="ffffff" w:val="clear"/>
        <w:spacing w:after="20" w:before="20" w:lineRule="auto"/>
        <w:ind w:right="960" w:firstLine="316"/>
        <w:rPr>
          <w:rFonts w:ascii="Roboto" w:cs="Roboto" w:eastAsia="Roboto" w:hAnsi="Roboto"/>
          <w:color w:val="292929"/>
          <w:sz w:val="36"/>
          <w:szCs w:val="36"/>
        </w:rPr>
      </w:pPr>
      <w:bookmarkStart w:colFirst="0" w:colLast="0" w:name="_heading=h.1fob9te" w:id="2"/>
      <w:bookmarkEnd w:id="2"/>
      <w:r w:rsidDel="00000000" w:rsidR="00000000" w:rsidRPr="00000000">
        <w:rPr>
          <w:rFonts w:ascii="Roboto" w:cs="Roboto" w:eastAsia="Roboto" w:hAnsi="Roboto"/>
          <w:color w:val="292929"/>
          <w:sz w:val="36"/>
          <w:szCs w:val="36"/>
          <w:rtl w:val="0"/>
        </w:rPr>
        <w:t xml:space="preserve">      3.1.5  Data file’s information:</w:t>
      </w:r>
    </w:p>
    <w:p w:rsidR="00000000" w:rsidDel="00000000" w:rsidP="00000000" w:rsidRDefault="00000000" w:rsidRPr="00000000" w14:paraId="0000011A">
      <w:pPr>
        <w:ind w:left="0"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w:t>
      </w:r>
      <w:r w:rsidDel="00000000" w:rsidR="00000000" w:rsidRPr="00000000">
        <w:rPr>
          <w:rFonts w:ascii="Roboto" w:cs="Roboto" w:eastAsia="Roboto" w:hAnsi="Roboto"/>
          <w:color w:val="292929"/>
          <w:sz w:val="30"/>
          <w:szCs w:val="30"/>
          <w:rtl w:val="0"/>
        </w:rPr>
        <w:t xml:space="preserve">3.1.5.1 </w:t>
      </w:r>
      <w:r w:rsidDel="00000000" w:rsidR="00000000" w:rsidRPr="00000000">
        <w:rPr>
          <w:rFonts w:ascii="Roboto" w:cs="Roboto" w:eastAsia="Roboto" w:hAnsi="Roboto"/>
          <w:b w:val="0"/>
          <w:color w:val="292929"/>
          <w:sz w:val="30"/>
          <w:szCs w:val="30"/>
          <w:rtl w:val="0"/>
        </w:rPr>
        <w:t xml:space="preserve"> training_variants (ID , Gene, Variations, Class)</w:t>
      </w:r>
    </w:p>
    <w:p w:rsidR="00000000" w:rsidDel="00000000" w:rsidP="00000000" w:rsidRDefault="00000000" w:rsidRPr="00000000" w14:paraId="0000011B">
      <w:pP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w:t>
      </w:r>
      <w:r w:rsidDel="00000000" w:rsidR="00000000" w:rsidRPr="00000000">
        <w:rPr>
          <w:rFonts w:ascii="Roboto" w:cs="Roboto" w:eastAsia="Roboto" w:hAnsi="Roboto"/>
          <w:color w:val="292929"/>
          <w:sz w:val="30"/>
          <w:szCs w:val="30"/>
          <w:rtl w:val="0"/>
        </w:rPr>
        <w:t xml:space="preserve">3.1.5.2</w:t>
      </w:r>
      <w:r w:rsidDel="00000000" w:rsidR="00000000" w:rsidRPr="00000000">
        <w:rPr>
          <w:rFonts w:ascii="Roboto" w:cs="Roboto" w:eastAsia="Roboto" w:hAnsi="Roboto"/>
          <w:b w:val="0"/>
          <w:color w:val="292929"/>
          <w:sz w:val="30"/>
          <w:szCs w:val="30"/>
          <w:rtl w:val="0"/>
        </w:rPr>
        <w:t xml:space="preserve">  training_text (ID, Text)</w:t>
      </w:r>
    </w:p>
    <w:p w:rsidR="00000000" w:rsidDel="00000000" w:rsidP="00000000" w:rsidRDefault="00000000" w:rsidRPr="00000000" w14:paraId="0000011C">
      <w:pPr>
        <w:ind w:right="960"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1D">
      <w:pPr>
        <w:shd w:fill="ffffff" w:val="clear"/>
        <w:ind w:right="960" w:firstLine="316"/>
        <w:rPr>
          <w:rFonts w:ascii="Roboto" w:cs="Roboto" w:eastAsia="Roboto" w:hAnsi="Roboto"/>
          <w:color w:val="292929"/>
          <w:sz w:val="30"/>
          <w:szCs w:val="30"/>
        </w:rPr>
      </w:pPr>
      <w:r w:rsidDel="00000000" w:rsidR="00000000" w:rsidRPr="00000000">
        <w:rPr>
          <w:rFonts w:ascii="Roboto" w:cs="Roboto" w:eastAsia="Roboto" w:hAnsi="Roboto"/>
          <w:color w:val="292929"/>
          <w:sz w:val="30"/>
          <w:szCs w:val="30"/>
          <w:rtl w:val="0"/>
        </w:rPr>
        <w:t xml:space="preserve">       3.1.6 Performance Metric(s):</w:t>
      </w:r>
    </w:p>
    <w:p w:rsidR="00000000" w:rsidDel="00000000" w:rsidP="00000000" w:rsidRDefault="00000000" w:rsidRPr="00000000" w14:paraId="0000011E">
      <w:pP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w:t>
      </w:r>
      <w:r w:rsidDel="00000000" w:rsidR="00000000" w:rsidRPr="00000000">
        <w:rPr>
          <w:rFonts w:ascii="Roboto" w:cs="Roboto" w:eastAsia="Roboto" w:hAnsi="Roboto"/>
          <w:color w:val="292929"/>
          <w:sz w:val="30"/>
          <w:szCs w:val="30"/>
          <w:rtl w:val="0"/>
        </w:rPr>
        <w:t xml:space="preserve">3.1.6.1</w:t>
      </w:r>
      <w:r w:rsidDel="00000000" w:rsidR="00000000" w:rsidRPr="00000000">
        <w:rPr>
          <w:rFonts w:ascii="Roboto" w:cs="Roboto" w:eastAsia="Roboto" w:hAnsi="Roboto"/>
          <w:b w:val="0"/>
          <w:color w:val="292929"/>
          <w:sz w:val="30"/>
          <w:szCs w:val="30"/>
          <w:rtl w:val="0"/>
        </w:rPr>
        <w:t xml:space="preserve"> Multi class log-loss</w:t>
      </w:r>
    </w:p>
    <w:p w:rsidR="00000000" w:rsidDel="00000000" w:rsidP="00000000" w:rsidRDefault="00000000" w:rsidRPr="00000000" w14:paraId="0000011F">
      <w:pPr>
        <w:ind w:left="792" w:right="316" w:firstLine="0"/>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20">
      <w:pPr>
        <w:shd w:fill="ffffff" w:val="clear"/>
        <w:ind w:left="792" w:right="316" w:firstLine="0"/>
        <w:rPr>
          <w:rFonts w:ascii="Roboto" w:cs="Roboto" w:eastAsia="Roboto" w:hAnsi="Roboto"/>
          <w:b w:val="0"/>
          <w:color w:val="252525"/>
          <w:sz w:val="30"/>
          <w:szCs w:val="30"/>
        </w:rPr>
      </w:pPr>
      <w:r w:rsidDel="00000000" w:rsidR="00000000" w:rsidRPr="00000000">
        <w:rPr>
          <w:rFonts w:ascii="Roboto" w:cs="Roboto" w:eastAsia="Roboto" w:hAnsi="Roboto"/>
          <w:b w:val="0"/>
          <w:color w:val="252525"/>
          <w:sz w:val="30"/>
          <w:szCs w:val="30"/>
          <w:rtl w:val="0"/>
        </w:rPr>
        <w:t xml:space="preserve">Log Loss takes into account the uncertainty of your prediction based on how much it varies from the actual label. This gives us a more nuanced view into the performance of our model</w:t>
      </w:r>
      <w:r w:rsidDel="00000000" w:rsidR="00000000" w:rsidRPr="00000000">
        <w:rPr>
          <w:rFonts w:ascii="Roboto" w:cs="Roboto" w:eastAsia="Roboto" w:hAnsi="Roboto"/>
          <w:b w:val="0"/>
          <w:i w:val="1"/>
          <w:color w:val="252525"/>
          <w:sz w:val="30"/>
          <w:szCs w:val="30"/>
          <w:rtl w:val="0"/>
        </w:rPr>
        <w:t xml:space="preserve">.</w:t>
      </w:r>
      <w:r w:rsidDel="00000000" w:rsidR="00000000" w:rsidRPr="00000000">
        <w:rPr>
          <w:rtl w:val="0"/>
        </w:rPr>
      </w:r>
    </w:p>
    <w:p w:rsidR="00000000" w:rsidDel="00000000" w:rsidP="00000000" w:rsidRDefault="00000000" w:rsidRPr="00000000" w14:paraId="00000121">
      <w:pPr>
        <w:shd w:fill="ffffff" w:val="clear"/>
        <w:ind w:firstLine="316"/>
        <w:rPr>
          <w:rFonts w:ascii="Roboto" w:cs="Roboto" w:eastAsia="Roboto" w:hAnsi="Roboto"/>
          <w:b w:val="0"/>
          <w:i w:val="1"/>
          <w:color w:val="292929"/>
          <w:sz w:val="30"/>
          <w:szCs w:val="30"/>
        </w:rPr>
      </w:pPr>
      <w:r w:rsidDel="00000000" w:rsidR="00000000" w:rsidRPr="00000000">
        <w:rPr>
          <w:rFonts w:ascii="Roboto" w:cs="Roboto" w:eastAsia="Roboto" w:hAnsi="Roboto"/>
          <w:b w:val="0"/>
          <w:i w:val="1"/>
          <w:color w:val="292929"/>
          <w:sz w:val="30"/>
          <w:szCs w:val="30"/>
        </w:rPr>
        <w:drawing>
          <wp:inline distB="114300" distT="114300" distL="114300" distR="114300">
            <wp:extent cx="5019675" cy="3043238"/>
            <wp:effectExtent b="0" l="0" r="0" t="0"/>
            <wp:docPr id="3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19675"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w:t>
      </w:r>
      <w:r w:rsidDel="00000000" w:rsidR="00000000" w:rsidRPr="00000000">
        <w:rPr>
          <w:rFonts w:ascii="Roboto" w:cs="Roboto" w:eastAsia="Roboto" w:hAnsi="Roboto"/>
          <w:color w:val="292929"/>
          <w:sz w:val="30"/>
          <w:szCs w:val="30"/>
          <w:rtl w:val="0"/>
        </w:rPr>
        <w:t xml:space="preserve">Fig 3.1, </w:t>
      </w:r>
      <w:r w:rsidDel="00000000" w:rsidR="00000000" w:rsidRPr="00000000">
        <w:rPr>
          <w:rFonts w:ascii="Roboto" w:cs="Roboto" w:eastAsia="Roboto" w:hAnsi="Roboto"/>
          <w:b w:val="0"/>
          <w:color w:val="292929"/>
          <w:sz w:val="30"/>
          <w:szCs w:val="30"/>
          <w:rtl w:val="0"/>
        </w:rPr>
        <w:t xml:space="preserve">Multi class log-loss</w:t>
      </w:r>
    </w:p>
    <w:p w:rsidR="00000000" w:rsidDel="00000000" w:rsidP="00000000" w:rsidRDefault="00000000" w:rsidRPr="00000000" w14:paraId="00000123">
      <w:pPr>
        <w:shd w:fill="ffffff" w:val="clear"/>
        <w:ind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24">
      <w:pPr>
        <w:shd w:fill="ffffff" w:val="clear"/>
        <w:ind w:left="792" w:right="316" w:firstLine="0"/>
        <w:rPr>
          <w:rFonts w:ascii="Roboto" w:cs="Roboto" w:eastAsia="Roboto" w:hAnsi="Roboto"/>
          <w:b w:val="0"/>
          <w:color w:val="252525"/>
          <w:sz w:val="30"/>
          <w:szCs w:val="30"/>
        </w:rPr>
      </w:pPr>
      <w:r w:rsidDel="00000000" w:rsidR="00000000" w:rsidRPr="00000000">
        <w:rPr>
          <w:rFonts w:ascii="Roboto" w:cs="Roboto" w:eastAsia="Roboto" w:hAnsi="Roboto"/>
          <w:b w:val="0"/>
          <w:color w:val="252525"/>
          <w:sz w:val="30"/>
          <w:szCs w:val="30"/>
          <w:rtl w:val="0"/>
        </w:rPr>
        <w:t xml:space="preserve">The graph below shows the range of possible log loss values given a true observation (isDog = 1). As the predicted probability approaches 1, log loss slowly decreases. As the predicted probability decreases, however, the log loss increases rapidly. Log loss penalizes both types of errors, but especially those predictions that are confident and wrong!</w:t>
      </w:r>
    </w:p>
    <w:p w:rsidR="00000000" w:rsidDel="00000000" w:rsidP="00000000" w:rsidRDefault="00000000" w:rsidRPr="00000000" w14:paraId="00000125">
      <w:pPr>
        <w:shd w:fill="ffffff" w:val="clear"/>
        <w:ind w:left="792" w:right="316" w:firstLine="0"/>
        <w:rPr>
          <w:rFonts w:ascii="Roboto" w:cs="Roboto" w:eastAsia="Roboto" w:hAnsi="Roboto"/>
          <w:b w:val="0"/>
          <w:color w:val="252525"/>
          <w:sz w:val="30"/>
          <w:szCs w:val="30"/>
        </w:rPr>
      </w:pPr>
      <w:r w:rsidDel="00000000" w:rsidR="00000000" w:rsidRPr="00000000">
        <w:rPr>
          <w:rtl w:val="0"/>
        </w:rPr>
      </w:r>
    </w:p>
    <w:p w:rsidR="00000000" w:rsidDel="00000000" w:rsidP="00000000" w:rsidRDefault="00000000" w:rsidRPr="00000000" w14:paraId="00000126">
      <w:pPr>
        <w:shd w:fill="ffffff" w:val="clear"/>
        <w:ind w:left="792" w:right="316" w:firstLine="0"/>
        <w:rPr>
          <w:rFonts w:ascii="Roboto" w:cs="Roboto" w:eastAsia="Roboto" w:hAnsi="Roboto"/>
          <w:b w:val="0"/>
          <w:color w:val="252525"/>
          <w:sz w:val="30"/>
          <w:szCs w:val="30"/>
        </w:rPr>
      </w:pPr>
      <w:r w:rsidDel="00000000" w:rsidR="00000000" w:rsidRPr="00000000">
        <w:rPr>
          <w:rFonts w:ascii="Roboto" w:cs="Roboto" w:eastAsia="Roboto" w:hAnsi="Roboto"/>
          <w:b w:val="0"/>
          <w:color w:val="252525"/>
          <w:sz w:val="30"/>
          <w:szCs w:val="30"/>
          <w:rtl w:val="0"/>
        </w:rPr>
        <w:t xml:space="preserve">The given fig (3.1) shows formula for Multi class log-loss.</w:t>
      </w:r>
    </w:p>
    <w:p w:rsidR="00000000" w:rsidDel="00000000" w:rsidP="00000000" w:rsidRDefault="00000000" w:rsidRPr="00000000" w14:paraId="00000127">
      <w:pPr>
        <w:shd w:fill="ffffff" w:val="clear"/>
        <w:ind w:left="792" w:right="316" w:firstLine="0"/>
        <w:rPr>
          <w:rFonts w:ascii="Roboto" w:cs="Roboto" w:eastAsia="Roboto" w:hAnsi="Roboto"/>
          <w:b w:val="0"/>
          <w:color w:val="252525"/>
          <w:sz w:val="30"/>
          <w:szCs w:val="30"/>
        </w:rPr>
      </w:pPr>
      <w:r w:rsidDel="00000000" w:rsidR="00000000" w:rsidRPr="00000000">
        <w:rPr>
          <w:rFonts w:ascii="Roboto" w:cs="Roboto" w:eastAsia="Roboto" w:hAnsi="Roboto"/>
          <w:b w:val="0"/>
          <w:color w:val="252525"/>
          <w:sz w:val="30"/>
          <w:szCs w:val="30"/>
        </w:rPr>
        <w:drawing>
          <wp:inline distB="114300" distT="114300" distL="114300" distR="114300">
            <wp:extent cx="5295900" cy="3781425"/>
            <wp:effectExtent b="0" l="0" r="0" t="0"/>
            <wp:docPr id="3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959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ind w:firstLine="316"/>
        <w:rPr>
          <w:rFonts w:ascii="Roboto" w:cs="Roboto" w:eastAsia="Roboto" w:hAnsi="Roboto"/>
          <w:b w:val="0"/>
          <w:color w:val="252525"/>
          <w:sz w:val="30"/>
          <w:szCs w:val="30"/>
        </w:rPr>
      </w:pPr>
      <w:r w:rsidDel="00000000" w:rsidR="00000000" w:rsidRPr="00000000">
        <w:rPr>
          <w:rFonts w:ascii="Roboto" w:cs="Roboto" w:eastAsia="Roboto" w:hAnsi="Roboto"/>
          <w:b w:val="0"/>
          <w:color w:val="252525"/>
          <w:sz w:val="30"/>
          <w:szCs w:val="30"/>
          <w:rtl w:val="0"/>
        </w:rPr>
        <w:t xml:space="preserve">                               </w:t>
      </w:r>
      <w:r w:rsidDel="00000000" w:rsidR="00000000" w:rsidRPr="00000000">
        <w:rPr>
          <w:rFonts w:ascii="Roboto" w:cs="Roboto" w:eastAsia="Roboto" w:hAnsi="Roboto"/>
          <w:color w:val="252525"/>
          <w:sz w:val="30"/>
          <w:szCs w:val="30"/>
          <w:rtl w:val="0"/>
        </w:rPr>
        <w:t xml:space="preserve">Fig 3.2</w:t>
      </w:r>
      <w:r w:rsidDel="00000000" w:rsidR="00000000" w:rsidRPr="00000000">
        <w:rPr>
          <w:rFonts w:ascii="Roboto" w:cs="Roboto" w:eastAsia="Roboto" w:hAnsi="Roboto"/>
          <w:b w:val="0"/>
          <w:color w:val="252525"/>
          <w:sz w:val="30"/>
          <w:szCs w:val="30"/>
          <w:rtl w:val="0"/>
        </w:rPr>
        <w:t xml:space="preserve">, Graph of log-loss</w:t>
      </w:r>
    </w:p>
    <w:p w:rsidR="00000000" w:rsidDel="00000000" w:rsidP="00000000" w:rsidRDefault="00000000" w:rsidRPr="00000000" w14:paraId="00000129">
      <w:pPr>
        <w:shd w:fill="ffffff" w:val="clear"/>
        <w:ind w:firstLine="316"/>
        <w:rPr>
          <w:rFonts w:ascii="Roboto" w:cs="Roboto" w:eastAsia="Roboto" w:hAnsi="Roboto"/>
          <w:b w:val="0"/>
          <w:color w:val="252525"/>
          <w:sz w:val="30"/>
          <w:szCs w:val="30"/>
        </w:rPr>
      </w:pPr>
      <w:r w:rsidDel="00000000" w:rsidR="00000000" w:rsidRPr="00000000">
        <w:rPr>
          <w:rtl w:val="0"/>
        </w:rPr>
      </w:r>
    </w:p>
    <w:p w:rsidR="00000000" w:rsidDel="00000000" w:rsidP="00000000" w:rsidRDefault="00000000" w:rsidRPr="00000000" w14:paraId="0000012A">
      <w:pPr>
        <w:ind w:right="960" w:firstLine="316"/>
        <w:rPr>
          <w:rFonts w:ascii="Roboto" w:cs="Roboto" w:eastAsia="Roboto" w:hAnsi="Roboto"/>
          <w:color w:val="292929"/>
          <w:sz w:val="30"/>
          <w:szCs w:val="30"/>
        </w:rPr>
      </w:pPr>
      <w:r w:rsidDel="00000000" w:rsidR="00000000" w:rsidRPr="00000000">
        <w:rPr>
          <w:rFonts w:ascii="Roboto" w:cs="Roboto" w:eastAsia="Roboto" w:hAnsi="Roboto"/>
          <w:color w:val="292929"/>
          <w:sz w:val="30"/>
          <w:szCs w:val="30"/>
          <w:rtl w:val="0"/>
        </w:rPr>
        <w:t xml:space="preserve">      3.1.7 Confusion matrix:</w:t>
      </w:r>
    </w:p>
    <w:p w:rsidR="00000000" w:rsidDel="00000000" w:rsidP="00000000" w:rsidRDefault="00000000" w:rsidRPr="00000000" w14:paraId="0000012B">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b w:val="0"/>
          <w:color w:val="222222"/>
          <w:sz w:val="30"/>
          <w:szCs w:val="30"/>
          <w:highlight w:val="white"/>
          <w:rtl w:val="0"/>
        </w:rPr>
        <w:t xml:space="preserve">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w:t>
      </w:r>
    </w:p>
    <w:p w:rsidR="00000000" w:rsidDel="00000000" w:rsidP="00000000" w:rsidRDefault="00000000" w:rsidRPr="00000000" w14:paraId="0000012C">
      <w:pPr>
        <w:widowControl w:val="0"/>
        <w:shd w:fill="ffffff" w:val="clear"/>
        <w:ind w:firstLine="316"/>
        <w:rPr>
          <w:rFonts w:ascii="Roboto" w:cs="Roboto" w:eastAsia="Roboto" w:hAnsi="Roboto"/>
          <w:b w:val="0"/>
          <w:color w:val="222222"/>
          <w:sz w:val="24"/>
          <w:szCs w:val="24"/>
          <w:highlight w:val="white"/>
        </w:rPr>
      </w:pPr>
      <w:r w:rsidDel="00000000" w:rsidR="00000000" w:rsidRPr="00000000">
        <w:rPr>
          <w:rFonts w:ascii="Roboto" w:cs="Roboto" w:eastAsia="Roboto" w:hAnsi="Roboto"/>
          <w:b w:val="0"/>
          <w:color w:val="222222"/>
          <w:sz w:val="24"/>
          <w:szCs w:val="24"/>
          <w:highlight w:val="white"/>
          <w:rtl w:val="0"/>
        </w:rPr>
        <w:t xml:space="preserve">      </w:t>
      </w:r>
    </w:p>
    <w:p w:rsidR="00000000" w:rsidDel="00000000" w:rsidP="00000000" w:rsidRDefault="00000000" w:rsidRPr="00000000" w14:paraId="0000012D">
      <w:pPr>
        <w:widowControl w:val="0"/>
        <w:shd w:fill="ffffff" w:val="clear"/>
        <w:ind w:firstLine="316"/>
        <w:rPr>
          <w:rFonts w:ascii="Roboto" w:cs="Roboto" w:eastAsia="Roboto" w:hAnsi="Roboto"/>
          <w:b w:val="0"/>
          <w:color w:val="222222"/>
          <w:sz w:val="24"/>
          <w:szCs w:val="24"/>
          <w:highlight w:val="white"/>
        </w:rPr>
      </w:pPr>
      <w:r w:rsidDel="00000000" w:rsidR="00000000" w:rsidRPr="00000000">
        <w:rPr>
          <w:rtl w:val="0"/>
        </w:rPr>
      </w:r>
    </w:p>
    <w:p w:rsidR="00000000" w:rsidDel="00000000" w:rsidP="00000000" w:rsidRDefault="00000000" w:rsidRPr="00000000" w14:paraId="0000012E">
      <w:pPr>
        <w:widowControl w:val="0"/>
        <w:shd w:fill="ffffff" w:val="clear"/>
        <w:ind w:firstLine="316"/>
        <w:rPr>
          <w:rFonts w:ascii="Roboto" w:cs="Roboto" w:eastAsia="Roboto" w:hAnsi="Roboto"/>
          <w:b w:val="0"/>
          <w:color w:val="222222"/>
          <w:sz w:val="24"/>
          <w:szCs w:val="24"/>
          <w:highlight w:val="white"/>
        </w:rPr>
      </w:pPr>
      <w:r w:rsidDel="00000000" w:rsidR="00000000" w:rsidRPr="00000000">
        <w:rPr>
          <w:rtl w:val="0"/>
        </w:rPr>
      </w:r>
    </w:p>
    <w:p w:rsidR="00000000" w:rsidDel="00000000" w:rsidP="00000000" w:rsidRDefault="00000000" w:rsidRPr="00000000" w14:paraId="0000012F">
      <w:pPr>
        <w:widowControl w:val="0"/>
        <w:shd w:fill="ffffff" w:val="clear"/>
        <w:ind w:firstLine="316"/>
        <w:rPr>
          <w:rFonts w:ascii="Roboto" w:cs="Roboto" w:eastAsia="Roboto" w:hAnsi="Roboto"/>
          <w:b w:val="0"/>
          <w:color w:val="222222"/>
          <w:sz w:val="24"/>
          <w:szCs w:val="24"/>
          <w:highlight w:val="white"/>
        </w:rPr>
      </w:pPr>
      <w:r w:rsidDel="00000000" w:rsidR="00000000" w:rsidRPr="00000000">
        <w:rPr>
          <w:rtl w:val="0"/>
        </w:rPr>
      </w:r>
    </w:p>
    <w:p w:rsidR="00000000" w:rsidDel="00000000" w:rsidP="00000000" w:rsidRDefault="00000000" w:rsidRPr="00000000" w14:paraId="00000130">
      <w:pPr>
        <w:widowControl w:val="0"/>
        <w:shd w:fill="ffffff" w:val="clear"/>
        <w:ind w:firstLine="316"/>
        <w:rPr>
          <w:rFonts w:ascii="Roboto" w:cs="Roboto" w:eastAsia="Roboto" w:hAnsi="Roboto"/>
          <w:b w:val="0"/>
          <w:color w:val="222222"/>
          <w:sz w:val="24"/>
          <w:szCs w:val="24"/>
          <w:highlight w:val="white"/>
        </w:rPr>
      </w:pPr>
      <w:r w:rsidDel="00000000" w:rsidR="00000000" w:rsidRPr="00000000">
        <w:rPr>
          <w:rtl w:val="0"/>
        </w:rPr>
      </w:r>
    </w:p>
    <w:p w:rsidR="00000000" w:rsidDel="00000000" w:rsidP="00000000" w:rsidRDefault="00000000" w:rsidRPr="00000000" w14:paraId="00000131">
      <w:pPr>
        <w:widowControl w:val="0"/>
        <w:ind w:left="792" w:right="316" w:firstLine="0"/>
        <w:rPr>
          <w:rFonts w:ascii="Roboto" w:cs="Roboto" w:eastAsia="Roboto" w:hAnsi="Roboto"/>
          <w:b w:val="0"/>
          <w:color w:val="222222"/>
          <w:sz w:val="30"/>
          <w:szCs w:val="30"/>
          <w:highlight w:val="white"/>
        </w:rPr>
      </w:pPr>
      <w:r w:rsidDel="00000000" w:rsidR="00000000" w:rsidRPr="00000000">
        <w:rPr>
          <w:rFonts w:ascii="Roboto" w:cs="Roboto" w:eastAsia="Roboto" w:hAnsi="Roboto"/>
          <w:color w:val="222222"/>
          <w:sz w:val="30"/>
          <w:szCs w:val="30"/>
          <w:highlight w:val="white"/>
          <w:rtl w:val="0"/>
        </w:rPr>
        <w:t xml:space="preserve">Table 3.1</w:t>
      </w:r>
      <w:r w:rsidDel="00000000" w:rsidR="00000000" w:rsidRPr="00000000">
        <w:rPr>
          <w:rFonts w:ascii="Roboto" w:cs="Roboto" w:eastAsia="Roboto" w:hAnsi="Roboto"/>
          <w:b w:val="0"/>
          <w:color w:val="222222"/>
          <w:sz w:val="30"/>
          <w:szCs w:val="30"/>
          <w:highlight w:val="white"/>
          <w:rtl w:val="0"/>
        </w:rPr>
        <w:t xml:space="preserve">, Table of Confusion Matrix</w:t>
      </w:r>
    </w:p>
    <w:p w:rsidR="00000000" w:rsidDel="00000000" w:rsidP="00000000" w:rsidRDefault="00000000" w:rsidRPr="00000000" w14:paraId="00000132">
      <w:pPr>
        <w:widowControl w:val="0"/>
        <w:shd w:fill="ffffff" w:val="clear"/>
        <w:ind w:firstLine="316"/>
        <w:rPr>
          <w:rFonts w:ascii="Roboto" w:cs="Roboto" w:eastAsia="Roboto" w:hAnsi="Roboto"/>
          <w:b w:val="0"/>
          <w:i w:val="1"/>
          <w:color w:val="292929"/>
          <w:sz w:val="32"/>
          <w:szCs w:val="32"/>
        </w:rPr>
      </w:pPr>
      <w:r w:rsidDel="00000000" w:rsidR="00000000" w:rsidRPr="00000000">
        <w:rPr>
          <w:rFonts w:ascii="Roboto" w:cs="Roboto" w:eastAsia="Roboto" w:hAnsi="Roboto"/>
          <w:b w:val="0"/>
          <w:color w:val="222222"/>
          <w:sz w:val="24"/>
          <w:szCs w:val="24"/>
          <w:highlight w:val="white"/>
          <w:rtl w:val="0"/>
        </w:rPr>
        <w:t xml:space="preserve">                          </w:t>
      </w:r>
      <w:r w:rsidDel="00000000" w:rsidR="00000000" w:rsidRPr="00000000">
        <w:rPr>
          <w:rFonts w:ascii="Roboto" w:cs="Roboto" w:eastAsia="Roboto" w:hAnsi="Roboto"/>
          <w:b w:val="0"/>
          <w:color w:val="222222"/>
          <w:sz w:val="24"/>
          <w:szCs w:val="24"/>
          <w:highlight w:val="white"/>
        </w:rPr>
        <w:drawing>
          <wp:inline distB="114300" distT="114300" distL="114300" distR="114300">
            <wp:extent cx="3590925" cy="2066925"/>
            <wp:effectExtent b="0" l="0" r="0" t="0"/>
            <wp:docPr id="33" name="image18.png"/>
            <a:graphic>
              <a:graphicData uri="http://schemas.openxmlformats.org/drawingml/2006/picture">
                <pic:pic>
                  <pic:nvPicPr>
                    <pic:cNvPr id="0" name="image18.png"/>
                    <pic:cNvPicPr preferRelativeResize="0"/>
                  </pic:nvPicPr>
                  <pic:blipFill>
                    <a:blip r:embed="rId17"/>
                    <a:srcRect b="-2357" l="0" r="0" t="0"/>
                    <a:stretch>
                      <a:fillRect/>
                    </a:stretch>
                  </pic:blipFill>
                  <pic:spPr>
                    <a:xfrm>
                      <a:off x="0" y="0"/>
                      <a:ext cx="3590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ind w:left="792" w:right="316" w:firstLine="0"/>
        <w:rPr>
          <w:rFonts w:ascii="Roboto" w:cs="Roboto" w:eastAsia="Roboto" w:hAnsi="Roboto"/>
          <w:b w:val="0"/>
          <w:color w:val="222222"/>
          <w:sz w:val="36"/>
          <w:szCs w:val="36"/>
          <w:highlight w:val="white"/>
        </w:rPr>
      </w:pPr>
      <w:r w:rsidDel="00000000" w:rsidR="00000000" w:rsidRPr="00000000">
        <w:rPr>
          <w:rFonts w:ascii="Roboto" w:cs="Roboto" w:eastAsia="Roboto" w:hAnsi="Roboto"/>
          <w:b w:val="0"/>
          <w:color w:val="222222"/>
          <w:sz w:val="36"/>
          <w:szCs w:val="36"/>
          <w:highlight w:val="white"/>
          <w:rtl w:val="0"/>
        </w:rPr>
        <w:t xml:space="preserve">Precision:</w:t>
      </w:r>
    </w:p>
    <w:p w:rsidR="00000000" w:rsidDel="00000000" w:rsidP="00000000" w:rsidRDefault="00000000" w:rsidRPr="00000000" w14:paraId="00000134">
      <w:pPr>
        <w:widowControl w:val="0"/>
        <w:ind w:left="792" w:right="316" w:firstLine="0"/>
        <w:rPr>
          <w:rFonts w:ascii="Roboto" w:cs="Roboto" w:eastAsia="Roboto" w:hAnsi="Roboto"/>
          <w:b w:val="0"/>
          <w:color w:val="222222"/>
          <w:sz w:val="24"/>
          <w:szCs w:val="24"/>
          <w:highlight w:val="white"/>
        </w:rPr>
      </w:pPr>
      <w:r w:rsidDel="00000000" w:rsidR="00000000" w:rsidRPr="00000000">
        <w:rPr>
          <w:rFonts w:ascii="Roboto" w:cs="Roboto" w:eastAsia="Roboto" w:hAnsi="Roboto"/>
          <w:b w:val="0"/>
          <w:color w:val="222222"/>
          <w:sz w:val="24"/>
          <w:szCs w:val="24"/>
          <w:highlight w:val="white"/>
        </w:rPr>
        <w:drawing>
          <wp:inline distB="114300" distT="114300" distL="114300" distR="114300">
            <wp:extent cx="2371725" cy="800100"/>
            <wp:effectExtent b="0" l="0" r="0" t="0"/>
            <wp:docPr id="3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371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136">
      <w:pPr>
        <w:widowControl w:val="0"/>
        <w:ind w:left="792" w:right="316" w:firstLine="0"/>
        <w:rPr>
          <w:rFonts w:ascii="Roboto" w:cs="Roboto" w:eastAsia="Roboto" w:hAnsi="Roboto"/>
          <w:b w:val="0"/>
          <w:color w:val="222222"/>
          <w:sz w:val="36"/>
          <w:szCs w:val="36"/>
          <w:highlight w:val="white"/>
        </w:rPr>
      </w:pPr>
      <w:r w:rsidDel="00000000" w:rsidR="00000000" w:rsidRPr="00000000">
        <w:rPr>
          <w:rFonts w:ascii="Roboto" w:cs="Roboto" w:eastAsia="Roboto" w:hAnsi="Roboto"/>
          <w:b w:val="0"/>
          <w:color w:val="222222"/>
          <w:sz w:val="36"/>
          <w:szCs w:val="36"/>
          <w:highlight w:val="white"/>
          <w:rtl w:val="0"/>
        </w:rPr>
        <w:t xml:space="preserve">Recall:</w:t>
      </w:r>
    </w:p>
    <w:p w:rsidR="00000000" w:rsidDel="00000000" w:rsidP="00000000" w:rsidRDefault="00000000" w:rsidRPr="00000000" w14:paraId="00000137">
      <w:pPr>
        <w:widowControl w:val="0"/>
        <w:ind w:left="792" w:right="316" w:firstLine="0"/>
        <w:rPr>
          <w:rFonts w:ascii="Roboto" w:cs="Roboto" w:eastAsia="Roboto" w:hAnsi="Roboto"/>
          <w:b w:val="0"/>
          <w:color w:val="222222"/>
          <w:sz w:val="24"/>
          <w:szCs w:val="24"/>
          <w:highlight w:val="white"/>
        </w:rPr>
      </w:pPr>
      <w:r w:rsidDel="00000000" w:rsidR="00000000" w:rsidRPr="00000000">
        <w:rPr>
          <w:rFonts w:ascii="Roboto" w:cs="Roboto" w:eastAsia="Roboto" w:hAnsi="Roboto"/>
          <w:b w:val="0"/>
          <w:color w:val="222222"/>
          <w:sz w:val="24"/>
          <w:szCs w:val="24"/>
          <w:highlight w:val="white"/>
        </w:rPr>
        <w:drawing>
          <wp:inline distB="114300" distT="114300" distL="114300" distR="114300">
            <wp:extent cx="2343150" cy="752475"/>
            <wp:effectExtent b="0" l="0" r="0" t="0"/>
            <wp:docPr id="3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3431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139">
      <w:pPr>
        <w:pStyle w:val="Heading1"/>
        <w:keepNext w:val="0"/>
        <w:keepLines w:val="0"/>
        <w:shd w:fill="ffffff" w:val="clear"/>
        <w:spacing w:after="20" w:before="20" w:lineRule="auto"/>
        <w:ind w:right="960" w:firstLine="316"/>
        <w:rPr>
          <w:rFonts w:ascii="Roboto" w:cs="Roboto" w:eastAsia="Roboto" w:hAnsi="Roboto"/>
          <w:color w:val="292929"/>
          <w:sz w:val="36"/>
          <w:szCs w:val="36"/>
        </w:rPr>
      </w:pPr>
      <w:r w:rsidDel="00000000" w:rsidR="00000000" w:rsidRPr="00000000">
        <w:rPr>
          <w:rFonts w:ascii="Roboto" w:cs="Roboto" w:eastAsia="Roboto" w:hAnsi="Roboto"/>
          <w:color w:val="292929"/>
          <w:sz w:val="36"/>
          <w:szCs w:val="36"/>
          <w:rtl w:val="0"/>
        </w:rPr>
        <w:t xml:space="preserve">     3.1.8 One Hot Encoding :</w:t>
      </w:r>
    </w:p>
    <w:p w:rsidR="00000000" w:rsidDel="00000000" w:rsidP="00000000" w:rsidRDefault="00000000" w:rsidRPr="00000000" w14:paraId="0000013A">
      <w:pPr>
        <w:pStyle w:val="Heading1"/>
        <w:keepNext w:val="0"/>
        <w:keepLines w:val="0"/>
        <w:shd w:fill="ffffff" w:val="clear"/>
        <w:spacing w:after="20" w:before="20" w:lineRule="auto"/>
        <w:ind w:left="792" w:right="316" w:firstLine="0"/>
        <w:rPr>
          <w:rFonts w:ascii="Roboto" w:cs="Roboto" w:eastAsia="Roboto" w:hAnsi="Roboto"/>
          <w:b w:val="0"/>
          <w:color w:val="292929"/>
          <w:sz w:val="30"/>
          <w:szCs w:val="30"/>
        </w:rPr>
      </w:pPr>
      <w:bookmarkStart w:colFirst="0" w:colLast="0" w:name="_heading=h.3znysh7" w:id="3"/>
      <w:bookmarkEnd w:id="3"/>
      <w:r w:rsidDel="00000000" w:rsidR="00000000" w:rsidRPr="00000000">
        <w:rPr>
          <w:rFonts w:ascii="Roboto" w:cs="Roboto" w:eastAsia="Roboto" w:hAnsi="Roboto"/>
          <w:b w:val="0"/>
          <w:color w:val="292929"/>
          <w:sz w:val="30"/>
          <w:szCs w:val="30"/>
          <w:rtl w:val="0"/>
        </w:rPr>
        <w:t xml:space="preserve">It refers to splitting the column which contains numerical </w:t>
      </w:r>
      <w:r w:rsidDel="00000000" w:rsidR="00000000" w:rsidRPr="00000000">
        <w:rPr>
          <w:rFonts w:ascii="Roboto" w:cs="Roboto" w:eastAsia="Roboto" w:hAnsi="Roboto"/>
          <w:b w:val="0"/>
          <w:i w:val="1"/>
          <w:color w:val="292929"/>
          <w:sz w:val="30"/>
          <w:szCs w:val="30"/>
          <w:rtl w:val="0"/>
        </w:rPr>
        <w:t xml:space="preserve">categorical data</w:t>
      </w:r>
      <w:r w:rsidDel="00000000" w:rsidR="00000000" w:rsidRPr="00000000">
        <w:rPr>
          <w:rFonts w:ascii="Roboto" w:cs="Roboto" w:eastAsia="Roboto" w:hAnsi="Roboto"/>
          <w:b w:val="0"/>
          <w:color w:val="292929"/>
          <w:sz w:val="30"/>
          <w:szCs w:val="30"/>
          <w:rtl w:val="0"/>
        </w:rPr>
        <w:t xml:space="preserve"> to many columns depending on the number of categories present in that column. Each column contains “0” or “1” corresponding to which column it has been placed.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keepNext w:val="0"/>
        <w:keepLines w:val="0"/>
        <w:shd w:fill="ffffff" w:val="clear"/>
        <w:spacing w:after="20" w:before="20" w:lineRule="auto"/>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For example :</w:t>
      </w:r>
    </w:p>
    <w:p w:rsidR="00000000" w:rsidDel="00000000" w:rsidP="00000000" w:rsidRDefault="00000000" w:rsidRPr="00000000" w14:paraId="0000013D">
      <w:pPr>
        <w:pStyle w:val="Heading1"/>
        <w:keepNext w:val="0"/>
        <w:keepLines w:val="0"/>
        <w:shd w:fill="ffffff" w:val="clear"/>
        <w:spacing w:after="20" w:before="20" w:lineRule="auto"/>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Consider the data where fruits and their corresponding                                               categorical value and prices are given.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firstLine="316"/>
        <w:rPr>
          <w:b w:val="0"/>
          <w:sz w:val="30"/>
          <w:szCs w:val="30"/>
        </w:rPr>
      </w:pPr>
      <w:r w:rsidDel="00000000" w:rsidR="00000000" w:rsidRPr="00000000">
        <w:rPr>
          <w:sz w:val="30"/>
          <w:szCs w:val="30"/>
          <w:rtl w:val="0"/>
        </w:rPr>
        <w:t xml:space="preserve">Table 3.2</w:t>
      </w:r>
      <w:r w:rsidDel="00000000" w:rsidR="00000000" w:rsidRPr="00000000">
        <w:rPr>
          <w:b w:val="0"/>
          <w:sz w:val="30"/>
          <w:szCs w:val="30"/>
          <w:rtl w:val="0"/>
        </w:rPr>
        <w:t xml:space="preserve">, Dataset of Table</w:t>
      </w:r>
    </w:p>
    <w:p w:rsidR="00000000" w:rsidDel="00000000" w:rsidP="00000000" w:rsidRDefault="00000000" w:rsidRPr="00000000" w14:paraId="00000141">
      <w:pPr>
        <w:rPr/>
      </w:pPr>
      <w:r w:rsidDel="00000000" w:rsidR="00000000" w:rsidRPr="00000000">
        <w:rPr>
          <w:rtl w:val="0"/>
        </w:rPr>
      </w:r>
    </w:p>
    <w:tbl>
      <w:tblPr>
        <w:tblStyle w:val="Table1"/>
        <w:tblW w:w="9360.0" w:type="dxa"/>
        <w:jc w:val="left"/>
        <w:tblBorders>
          <w:top w:color="000000" w:space="0" w:sz="0" w:val="nil"/>
          <w:left w:color="000000" w:space="0" w:sz="0" w:val="nil"/>
          <w:bottom w:color="ededed" w:space="0" w:sz="6" w:val="single"/>
          <w:right w:color="000000" w:space="0" w:sz="0" w:val="nil"/>
        </w:tblBorders>
        <w:tblLayout w:type="fixed"/>
        <w:tblLook w:val="0600"/>
      </w:tblPr>
      <w:tblGrid>
        <w:gridCol w:w="2300"/>
        <w:gridCol w:w="5580"/>
        <w:gridCol w:w="1480"/>
        <w:tblGridChange w:id="0">
          <w:tblGrid>
            <w:gridCol w:w="2300"/>
            <w:gridCol w:w="5580"/>
            <w:gridCol w:w="1480"/>
          </w:tblGrid>
        </w:tblGridChange>
      </w:tblGrid>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42">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sz w:val="30"/>
                <w:szCs w:val="30"/>
                <w:rtl w:val="0"/>
              </w:rPr>
              <w:t xml:space="preserve">  FRUIT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43">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sz w:val="30"/>
                <w:szCs w:val="30"/>
                <w:rtl w:val="0"/>
              </w:rPr>
              <w:t xml:space="preserve">CATEGORICAL VALUE OF FRUIT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44">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sz w:val="30"/>
                <w:szCs w:val="30"/>
                <w:rtl w:val="0"/>
              </w:rPr>
              <w:t xml:space="preserve">PRICE</w:t>
            </w:r>
            <w:r w:rsidDel="00000000" w:rsidR="00000000" w:rsidRPr="00000000">
              <w:rPr>
                <w:rtl w:val="0"/>
              </w:rPr>
            </w:r>
          </w:p>
        </w:tc>
      </w:tr>
      <w:tr>
        <w:trPr>
          <w:cantSplit w:val="0"/>
          <w:trHeight w:val="70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5">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Apple</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6">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7">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5</w:t>
            </w:r>
          </w:p>
        </w:tc>
      </w:tr>
      <w:tr>
        <w:trPr>
          <w:cantSplit w:val="0"/>
          <w:trHeight w:val="70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8">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Mango</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9">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2</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A">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10</w:t>
            </w:r>
          </w:p>
        </w:tc>
      </w:tr>
      <w:tr>
        <w:trPr>
          <w:cantSplit w:val="0"/>
          <w:trHeight w:val="70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B">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Apple</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C">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D">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15</w:t>
            </w:r>
          </w:p>
        </w:tc>
      </w:tr>
      <w:tr>
        <w:trPr>
          <w:cantSplit w:val="0"/>
          <w:trHeight w:val="70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E">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    Orange</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4F">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3</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0">
            <w:pPr>
              <w:pStyle w:val="Heading1"/>
              <w:keepNext w:val="0"/>
              <w:keepLines w:val="0"/>
              <w:shd w:fill="ffffff" w:val="clear"/>
              <w:spacing w:after="20" w:before="20" w:lineRule="auto"/>
              <w:ind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20</w:t>
            </w:r>
          </w:p>
        </w:tc>
      </w:tr>
    </w:tbl>
    <w:p w:rsidR="00000000" w:rsidDel="00000000" w:rsidP="00000000" w:rsidRDefault="00000000" w:rsidRPr="00000000" w14:paraId="00000151">
      <w:pPr>
        <w:ind w:firstLine="316"/>
        <w:rPr>
          <w:b w:val="0"/>
          <w:sz w:val="30"/>
          <w:szCs w:val="30"/>
        </w:rPr>
      </w:pPr>
      <w:bookmarkStart w:colFirst="0" w:colLast="0" w:name="_heading=h.2et92p0" w:id="4"/>
      <w:bookmarkEnd w:id="4"/>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2">
      <w:pPr>
        <w:pStyle w:val="Heading1"/>
        <w:keepNext w:val="0"/>
        <w:keepLines w:val="0"/>
        <w:shd w:fill="ffffff" w:val="clear"/>
        <w:spacing w:after="20" w:before="20" w:lineRule="auto"/>
        <w:ind w:left="792" w:right="316" w:firstLine="0"/>
        <w:rPr>
          <w:rFonts w:ascii="Roboto" w:cs="Roboto" w:eastAsia="Roboto" w:hAnsi="Roboto"/>
          <w:b w:val="0"/>
          <w:color w:val="292929"/>
          <w:sz w:val="30"/>
          <w:szCs w:val="30"/>
        </w:rPr>
      </w:pPr>
      <w:bookmarkStart w:colFirst="0" w:colLast="0" w:name="_heading=h.tyjcwt" w:id="5"/>
      <w:bookmarkEnd w:id="5"/>
      <w:r w:rsidDel="00000000" w:rsidR="00000000" w:rsidRPr="00000000">
        <w:rPr>
          <w:rFonts w:ascii="Roboto" w:cs="Roboto" w:eastAsia="Roboto" w:hAnsi="Roboto"/>
          <w:b w:val="0"/>
          <w:color w:val="292929"/>
          <w:sz w:val="30"/>
          <w:szCs w:val="30"/>
          <w:rtl w:val="0"/>
        </w:rPr>
        <w:t xml:space="preserve">The output after one hot encoding the data is given as follows,</w:t>
      </w:r>
    </w:p>
    <w:p w:rsidR="00000000" w:rsidDel="00000000" w:rsidP="00000000" w:rsidRDefault="00000000" w:rsidRPr="00000000" w14:paraId="00000153">
      <w:pPr>
        <w:ind w:firstLine="316"/>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54">
      <w:pPr>
        <w:ind w:firstLine="316"/>
        <w:rPr>
          <w:rFonts w:ascii="Roboto" w:cs="Roboto" w:eastAsia="Roboto" w:hAnsi="Roboto"/>
          <w:b w:val="0"/>
          <w:sz w:val="30"/>
          <w:szCs w:val="30"/>
        </w:rPr>
      </w:pPr>
      <w:r w:rsidDel="00000000" w:rsidR="00000000" w:rsidRPr="00000000">
        <w:rPr>
          <w:rFonts w:ascii="Roboto" w:cs="Roboto" w:eastAsia="Roboto" w:hAnsi="Roboto"/>
          <w:sz w:val="30"/>
          <w:szCs w:val="30"/>
          <w:rtl w:val="0"/>
        </w:rPr>
        <w:t xml:space="preserve">Table 3.3,</w:t>
      </w:r>
      <w:r w:rsidDel="00000000" w:rsidR="00000000" w:rsidRPr="00000000">
        <w:rPr>
          <w:rFonts w:ascii="Roboto" w:cs="Roboto" w:eastAsia="Roboto" w:hAnsi="Roboto"/>
          <w:b w:val="0"/>
          <w:sz w:val="30"/>
          <w:szCs w:val="30"/>
          <w:rtl w:val="0"/>
        </w:rPr>
        <w:t xml:space="preserve"> Table of Output</w:t>
      </w:r>
    </w:p>
    <w:p w:rsidR="00000000" w:rsidDel="00000000" w:rsidP="00000000" w:rsidRDefault="00000000" w:rsidRPr="00000000" w14:paraId="00000155">
      <w:pPr>
        <w:ind w:firstLine="316"/>
        <w:rPr>
          <w:rFonts w:ascii="Roboto" w:cs="Roboto" w:eastAsia="Roboto" w:hAnsi="Roboto"/>
          <w:b w:val="0"/>
          <w:sz w:val="30"/>
          <w:szCs w:val="30"/>
        </w:rPr>
      </w:pPr>
      <w:r w:rsidDel="00000000" w:rsidR="00000000" w:rsidRPr="00000000">
        <w:rPr>
          <w:rtl w:val="0"/>
        </w:rPr>
      </w:r>
    </w:p>
    <w:tbl>
      <w:tblPr>
        <w:tblStyle w:val="Table2"/>
        <w:tblW w:w="9360.0" w:type="dxa"/>
        <w:jc w:val="left"/>
        <w:tblBorders>
          <w:top w:color="000000" w:space="0" w:sz="0" w:val="nil"/>
          <w:left w:color="000000" w:space="0" w:sz="0" w:val="nil"/>
          <w:bottom w:color="ededed" w:space="0" w:sz="6" w:val="single"/>
          <w:right w:color="000000" w:space="0" w:sz="0" w:val="nil"/>
        </w:tblBorders>
        <w:tblLayout w:type="fixed"/>
        <w:tblLook w:val="0600"/>
      </w:tblPr>
      <w:tblGrid>
        <w:gridCol w:w="2191"/>
        <w:gridCol w:w="2429"/>
        <w:gridCol w:w="2681"/>
        <w:gridCol w:w="2059"/>
        <w:tblGridChange w:id="0">
          <w:tblGrid>
            <w:gridCol w:w="2191"/>
            <w:gridCol w:w="2429"/>
            <w:gridCol w:w="2681"/>
            <w:gridCol w:w="2059"/>
          </w:tblGrid>
        </w:tblGridChange>
      </w:tblGrid>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56">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APPLE</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57">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MANGO</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58">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ORANGE</w:t>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159">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PRICE</w:t>
            </w:r>
          </w:p>
        </w:tc>
      </w:tr>
      <w:tr>
        <w:trPr>
          <w:cantSplit w:val="0"/>
          <w:trHeight w:val="67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A">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B">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C">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D">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5</w:t>
            </w:r>
          </w:p>
        </w:tc>
      </w:tr>
      <w:tr>
        <w:trPr>
          <w:cantSplit w:val="0"/>
          <w:trHeight w:val="67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E">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5F">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0">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1">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10</w:t>
            </w:r>
          </w:p>
        </w:tc>
      </w:tr>
      <w:tr>
        <w:trPr>
          <w:cantSplit w:val="0"/>
          <w:trHeight w:val="67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2">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3">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4">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5">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15</w:t>
            </w:r>
          </w:p>
        </w:tc>
      </w:tr>
      <w:tr>
        <w:trPr>
          <w:cantSplit w:val="0"/>
          <w:trHeight w:val="675" w:hRule="atLeast"/>
          <w:tblHeader w:val="0"/>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6">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7">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0</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8">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169">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20</w:t>
            </w:r>
          </w:p>
        </w:tc>
      </w:tr>
    </w:tbl>
    <w:p w:rsidR="00000000" w:rsidDel="00000000" w:rsidP="00000000" w:rsidRDefault="00000000" w:rsidRPr="00000000" w14:paraId="0000016A">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6B">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6C">
      <w:pPr>
        <w:ind w:left="0" w:firstLine="0"/>
        <w:rPr>
          <w:rFonts w:ascii="Roboto" w:cs="Roboto" w:eastAsia="Roboto" w:hAnsi="Roboto"/>
          <w:color w:val="292929"/>
          <w:sz w:val="36"/>
          <w:szCs w:val="36"/>
        </w:rPr>
      </w:pPr>
      <w:r w:rsidDel="00000000" w:rsidR="00000000" w:rsidRPr="00000000">
        <w:rPr>
          <w:rFonts w:ascii="Roboto" w:cs="Roboto" w:eastAsia="Roboto" w:hAnsi="Roboto"/>
          <w:color w:val="292929"/>
          <w:sz w:val="36"/>
          <w:szCs w:val="36"/>
          <w:rtl w:val="0"/>
        </w:rPr>
        <w:t xml:space="preserve">         3.1.9  Reading the Data from files</w:t>
      </w:r>
    </w:p>
    <w:p w:rsidR="00000000" w:rsidDel="00000000" w:rsidP="00000000" w:rsidRDefault="00000000" w:rsidRPr="00000000" w14:paraId="0000016D">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After Removing Stop Words from the text fields, We combine the two training and text variants file to single data frame to work on, the header of the data frame looks like:-</w:t>
      </w:r>
    </w:p>
    <w:p w:rsidR="00000000" w:rsidDel="00000000" w:rsidP="00000000" w:rsidRDefault="00000000" w:rsidRPr="00000000" w14:paraId="0000016E">
      <w:pPr>
        <w:shd w:fill="ffffff" w:val="clear"/>
        <w:ind w:left="792" w:right="316" w:firstLine="0"/>
        <w:rPr>
          <w:rFonts w:ascii="Roboto" w:cs="Roboto" w:eastAsia="Roboto" w:hAnsi="Roboto"/>
          <w:color w:val="292929"/>
          <w:sz w:val="30"/>
          <w:szCs w:val="30"/>
        </w:rPr>
      </w:pPr>
      <w:r w:rsidDel="00000000" w:rsidR="00000000" w:rsidRPr="00000000">
        <w:rPr>
          <w:rtl w:val="0"/>
        </w:rPr>
      </w:r>
    </w:p>
    <w:p w:rsidR="00000000" w:rsidDel="00000000" w:rsidP="00000000" w:rsidRDefault="00000000" w:rsidRPr="00000000" w14:paraId="0000016F">
      <w:pPr>
        <w:shd w:fill="ffffff" w:val="clear"/>
        <w:ind w:left="792" w:right="316" w:firstLine="0"/>
        <w:rPr>
          <w:rFonts w:ascii="Roboto" w:cs="Roboto" w:eastAsia="Roboto" w:hAnsi="Roboto"/>
          <w:color w:val="292929"/>
          <w:sz w:val="30"/>
          <w:szCs w:val="30"/>
        </w:rPr>
      </w:pPr>
      <w:r w:rsidDel="00000000" w:rsidR="00000000" w:rsidRPr="00000000">
        <w:rPr>
          <w:rFonts w:ascii="Roboto" w:cs="Roboto" w:eastAsia="Roboto" w:hAnsi="Roboto"/>
          <w:color w:val="292929"/>
          <w:sz w:val="30"/>
          <w:szCs w:val="30"/>
          <w:rtl w:val="0"/>
        </w:rPr>
        <w:t xml:space="preserve">Table 3.4: </w:t>
      </w:r>
      <w:r w:rsidDel="00000000" w:rsidR="00000000" w:rsidRPr="00000000">
        <w:rPr>
          <w:rFonts w:ascii="Roboto" w:cs="Roboto" w:eastAsia="Roboto" w:hAnsi="Roboto"/>
          <w:b w:val="0"/>
          <w:color w:val="292929"/>
          <w:sz w:val="30"/>
          <w:szCs w:val="30"/>
          <w:rtl w:val="0"/>
        </w:rPr>
        <w:t xml:space="preserve">Table for data frame</w:t>
      </w:r>
      <w:r w:rsidDel="00000000" w:rsidR="00000000" w:rsidRPr="00000000">
        <w:rPr>
          <w:rtl w:val="0"/>
        </w:rPr>
      </w:r>
    </w:p>
    <w:p w:rsidR="00000000" w:rsidDel="00000000" w:rsidP="00000000" w:rsidRDefault="00000000" w:rsidRPr="00000000" w14:paraId="00000170">
      <w:pPr>
        <w:shd w:fill="f2f2f2" w:val="clear"/>
        <w:ind w:right="960"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Pr>
        <w:drawing>
          <wp:inline distB="114300" distT="114300" distL="114300" distR="114300">
            <wp:extent cx="4891088" cy="1704975"/>
            <wp:effectExtent b="0" l="0" r="0" t="0"/>
            <wp:docPr id="3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9108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2f2f2" w:val="clear"/>
        <w:ind w:right="960"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72">
      <w:pPr>
        <w:pStyle w:val="Heading1"/>
        <w:keepNext w:val="0"/>
        <w:keepLines w:val="0"/>
        <w:shd w:fill="ffffff" w:val="clear"/>
        <w:spacing w:after="20" w:before="20" w:lineRule="auto"/>
        <w:ind w:right="960" w:firstLine="316"/>
        <w:rPr>
          <w:rFonts w:ascii="Roboto" w:cs="Roboto" w:eastAsia="Roboto" w:hAnsi="Roboto"/>
          <w:b w:val="0"/>
          <w:color w:val="292929"/>
          <w:sz w:val="30"/>
          <w:szCs w:val="30"/>
        </w:rPr>
      </w:pPr>
      <w:r w:rsidDel="00000000" w:rsidR="00000000" w:rsidRPr="00000000">
        <w:rPr>
          <w:rFonts w:ascii="Roboto" w:cs="Roboto" w:eastAsia="Roboto" w:hAnsi="Roboto"/>
          <w:color w:val="292929"/>
          <w:sz w:val="30"/>
          <w:szCs w:val="30"/>
          <w:rtl w:val="0"/>
        </w:rPr>
        <w:t xml:space="preserve">Table 3.5, </w:t>
      </w:r>
      <w:r w:rsidDel="00000000" w:rsidR="00000000" w:rsidRPr="00000000">
        <w:rPr>
          <w:rFonts w:ascii="Roboto" w:cs="Roboto" w:eastAsia="Roboto" w:hAnsi="Roboto"/>
          <w:b w:val="0"/>
          <w:color w:val="292929"/>
          <w:sz w:val="30"/>
          <w:szCs w:val="30"/>
          <w:rtl w:val="0"/>
        </w:rPr>
        <w:t xml:space="preserve">Table of merged_data</w:t>
      </w:r>
    </w:p>
    <w:p w:rsidR="00000000" w:rsidDel="00000000" w:rsidP="00000000" w:rsidRDefault="00000000" w:rsidRPr="00000000" w14:paraId="00000173">
      <w:pPr>
        <w:shd w:fill="f2f2f2" w:val="clear"/>
        <w:ind w:right="960"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74">
      <w:pPr>
        <w:shd w:fill="f2f2f2" w:val="clear"/>
        <w:ind w:right="960" w:firstLine="316"/>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Pr>
        <w:drawing>
          <wp:inline distB="114300" distT="114300" distL="114300" distR="114300">
            <wp:extent cx="5943600" cy="2324100"/>
            <wp:effectExtent b="0" l="0" r="0" t="0"/>
            <wp:docPr id="3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keepNext w:val="0"/>
        <w:keepLines w:val="0"/>
        <w:shd w:fill="ffffff" w:val="clear"/>
        <w:spacing w:after="20" w:before="20" w:lineRule="auto"/>
        <w:ind w:right="960" w:firstLine="316"/>
        <w:rPr>
          <w:rFonts w:ascii="Roboto" w:cs="Roboto" w:eastAsia="Roboto" w:hAnsi="Roboto"/>
          <w:b w:val="0"/>
          <w:color w:val="292929"/>
          <w:sz w:val="30"/>
          <w:szCs w:val="30"/>
        </w:rPr>
      </w:pPr>
      <w:bookmarkStart w:colFirst="0" w:colLast="0" w:name="_heading=h.3dy6vkm" w:id="6"/>
      <w:bookmarkEnd w:id="6"/>
      <w:r w:rsidDel="00000000" w:rsidR="00000000" w:rsidRPr="00000000">
        <w:rPr>
          <w:rFonts w:ascii="Roboto" w:cs="Roboto" w:eastAsia="Roboto" w:hAnsi="Roboto"/>
          <w:color w:val="292929"/>
          <w:sz w:val="36"/>
          <w:szCs w:val="36"/>
          <w:rtl w:val="0"/>
        </w:rPr>
        <w:t xml:space="preserve">                   </w:t>
      </w:r>
      <w:r w:rsidDel="00000000" w:rsidR="00000000" w:rsidRPr="00000000">
        <w:rPr>
          <w:rFonts w:ascii="Roboto" w:cs="Roboto" w:eastAsia="Roboto" w:hAnsi="Roboto"/>
          <w:color w:val="292929"/>
          <w:sz w:val="30"/>
          <w:szCs w:val="30"/>
          <w:rtl w:val="0"/>
        </w:rPr>
        <w:t xml:space="preserve"> </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keepNext w:val="0"/>
        <w:keepLines w:val="0"/>
        <w:shd w:fill="ffffff" w:val="clear"/>
        <w:spacing w:after="20" w:before="20" w:lineRule="auto"/>
        <w:ind w:right="960" w:firstLine="316"/>
        <w:rPr>
          <w:rFonts w:ascii="Roboto" w:cs="Roboto" w:eastAsia="Roboto" w:hAnsi="Roboto"/>
          <w:color w:val="292929"/>
          <w:sz w:val="36"/>
          <w:szCs w:val="36"/>
        </w:rPr>
      </w:pPr>
      <w:bookmarkStart w:colFirst="0" w:colLast="0" w:name="_heading=h.1t3h5sf" w:id="7"/>
      <w:bookmarkEnd w:id="7"/>
      <w:r w:rsidDel="00000000" w:rsidR="00000000" w:rsidRPr="00000000">
        <w:rPr>
          <w:rFonts w:ascii="Roboto" w:cs="Roboto" w:eastAsia="Roboto" w:hAnsi="Roboto"/>
          <w:color w:val="292929"/>
          <w:sz w:val="36"/>
          <w:szCs w:val="36"/>
          <w:rtl w:val="0"/>
        </w:rPr>
        <w:t xml:space="preserve">     3.1.10  Feature Engineering</w:t>
      </w:r>
    </w:p>
    <w:p w:rsidR="00000000" w:rsidDel="00000000" w:rsidP="00000000" w:rsidRDefault="00000000" w:rsidRPr="00000000" w14:paraId="00000178">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Following are The Features of the data frame after feature engineering:-</w:t>
      </w:r>
    </w:p>
    <w:p w:rsidR="00000000" w:rsidDel="00000000" w:rsidP="00000000" w:rsidRDefault="00000000" w:rsidRPr="00000000" w14:paraId="00000179">
      <w:pPr>
        <w:shd w:fill="ffffff" w:val="clear"/>
        <w:ind w:left="792" w:right="316" w:firstLine="0"/>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7A">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Gene.</w:t>
      </w:r>
      <w:r w:rsidDel="00000000" w:rsidR="00000000" w:rsidRPr="00000000">
        <w:rPr>
          <w:rtl w:val="0"/>
        </w:rPr>
      </w:r>
    </w:p>
    <w:p w:rsidR="00000000" w:rsidDel="00000000" w:rsidP="00000000" w:rsidRDefault="00000000" w:rsidRPr="00000000" w14:paraId="0000017B">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Variation.</w:t>
      </w:r>
      <w:r w:rsidDel="00000000" w:rsidR="00000000" w:rsidRPr="00000000">
        <w:rPr>
          <w:rtl w:val="0"/>
        </w:rPr>
      </w:r>
    </w:p>
    <w:p w:rsidR="00000000" w:rsidDel="00000000" w:rsidP="00000000" w:rsidRDefault="00000000" w:rsidRPr="00000000" w14:paraId="0000017C">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TEXT.</w:t>
      </w:r>
      <w:r w:rsidDel="00000000" w:rsidR="00000000" w:rsidRPr="00000000">
        <w:rPr>
          <w:rtl w:val="0"/>
        </w:rPr>
      </w:r>
    </w:p>
    <w:p w:rsidR="00000000" w:rsidDel="00000000" w:rsidP="00000000" w:rsidRDefault="00000000" w:rsidRPr="00000000" w14:paraId="0000017D">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gene_vartiation:- combination of gene and variation.</w:t>
      </w:r>
      <w:r w:rsidDel="00000000" w:rsidR="00000000" w:rsidRPr="00000000">
        <w:rPr>
          <w:rtl w:val="0"/>
        </w:rPr>
      </w:r>
    </w:p>
    <w:p w:rsidR="00000000" w:rsidDel="00000000" w:rsidP="00000000" w:rsidRDefault="00000000" w:rsidRPr="00000000" w14:paraId="0000017E">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Feature_1:- Number of Words in Text.</w:t>
      </w:r>
      <w:r w:rsidDel="00000000" w:rsidR="00000000" w:rsidRPr="00000000">
        <w:rPr>
          <w:rtl w:val="0"/>
        </w:rPr>
      </w:r>
    </w:p>
    <w:p w:rsidR="00000000" w:rsidDel="00000000" w:rsidP="00000000" w:rsidRDefault="00000000" w:rsidRPr="00000000" w14:paraId="0000017F">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Feature_2:-Number of Characters in Text.</w:t>
      </w:r>
      <w:r w:rsidDel="00000000" w:rsidR="00000000" w:rsidRPr="00000000">
        <w:rPr>
          <w:rtl w:val="0"/>
        </w:rPr>
      </w:r>
    </w:p>
    <w:p w:rsidR="00000000" w:rsidDel="00000000" w:rsidP="00000000" w:rsidRDefault="00000000" w:rsidRPr="00000000" w14:paraId="00000180">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Feature_3:-Average length of words used in statement.</w:t>
      </w:r>
      <w:r w:rsidDel="00000000" w:rsidR="00000000" w:rsidRPr="00000000">
        <w:rPr>
          <w:rtl w:val="0"/>
        </w:rPr>
      </w:r>
    </w:p>
    <w:p w:rsidR="00000000" w:rsidDel="00000000" w:rsidP="00000000" w:rsidRDefault="00000000" w:rsidRPr="00000000" w14:paraId="00000181">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Gene_Share:- Number of Gene per data Point.</w:t>
      </w:r>
      <w:r w:rsidDel="00000000" w:rsidR="00000000" w:rsidRPr="00000000">
        <w:rPr>
          <w:rtl w:val="0"/>
        </w:rPr>
      </w:r>
    </w:p>
    <w:p w:rsidR="00000000" w:rsidDel="00000000" w:rsidP="00000000" w:rsidRDefault="00000000" w:rsidRPr="00000000" w14:paraId="00000182">
      <w:pPr>
        <w:numPr>
          <w:ilvl w:val="0"/>
          <w:numId w:val="5"/>
        </w:numPr>
        <w:ind w:left="792" w:right="316" w:firstLine="0"/>
        <w:rPr>
          <w:b w:val="0"/>
          <w:color w:val="292929"/>
          <w:sz w:val="30"/>
          <w:szCs w:val="30"/>
        </w:rPr>
      </w:pPr>
      <w:r w:rsidDel="00000000" w:rsidR="00000000" w:rsidRPr="00000000">
        <w:rPr>
          <w:rFonts w:ascii="Roboto" w:cs="Roboto" w:eastAsia="Roboto" w:hAnsi="Roboto"/>
          <w:b w:val="0"/>
          <w:color w:val="292929"/>
          <w:sz w:val="30"/>
          <w:szCs w:val="30"/>
          <w:rtl w:val="0"/>
        </w:rPr>
        <w:t xml:space="preserve">Variation_Share:-Number of Variation per data Point.</w:t>
      </w:r>
      <w:r w:rsidDel="00000000" w:rsidR="00000000" w:rsidRPr="00000000">
        <w:rPr>
          <w:rtl w:val="0"/>
        </w:rPr>
      </w:r>
    </w:p>
    <w:p w:rsidR="00000000" w:rsidDel="00000000" w:rsidP="00000000" w:rsidRDefault="00000000" w:rsidRPr="00000000" w14:paraId="00000183">
      <w:pPr>
        <w:ind w:right="960"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84">
      <w:pPr>
        <w:shd w:fill="ffffff" w:val="clear"/>
        <w:ind w:left="792" w:right="960" w:firstLine="0"/>
        <w:rPr>
          <w:rFonts w:ascii="Roboto" w:cs="Roboto" w:eastAsia="Roboto" w:hAnsi="Roboto"/>
          <w:b w:val="0"/>
          <w:color w:val="757575"/>
          <w:sz w:val="30"/>
          <w:szCs w:val="30"/>
        </w:rPr>
      </w:pPr>
      <w:r w:rsidDel="00000000" w:rsidR="00000000" w:rsidRPr="00000000">
        <w:rPr>
          <w:rFonts w:ascii="Roboto" w:cs="Roboto" w:eastAsia="Roboto" w:hAnsi="Roboto"/>
          <w:color w:val="757575"/>
          <w:sz w:val="30"/>
          <w:szCs w:val="30"/>
          <w:rtl w:val="0"/>
        </w:rPr>
        <w:t xml:space="preserve">Table 3.6</w:t>
      </w:r>
      <w:r w:rsidDel="00000000" w:rsidR="00000000" w:rsidRPr="00000000">
        <w:rPr>
          <w:rFonts w:ascii="Roboto" w:cs="Roboto" w:eastAsia="Roboto" w:hAnsi="Roboto"/>
          <w:b w:val="0"/>
          <w:color w:val="757575"/>
          <w:sz w:val="24"/>
          <w:szCs w:val="24"/>
          <w:rtl w:val="0"/>
        </w:rPr>
        <w:t xml:space="preserve">:</w:t>
      </w:r>
      <w:r w:rsidDel="00000000" w:rsidR="00000000" w:rsidRPr="00000000">
        <w:rPr>
          <w:rFonts w:ascii="Roboto" w:cs="Roboto" w:eastAsia="Roboto" w:hAnsi="Roboto"/>
          <w:b w:val="0"/>
          <w:color w:val="757575"/>
          <w:sz w:val="30"/>
          <w:szCs w:val="30"/>
          <w:rtl w:val="0"/>
        </w:rPr>
        <w:t xml:space="preserve"> Feature Table</w:t>
      </w:r>
    </w:p>
    <w:p w:rsidR="00000000" w:rsidDel="00000000" w:rsidP="00000000" w:rsidRDefault="00000000" w:rsidRPr="00000000" w14:paraId="00000185">
      <w:pPr>
        <w:shd w:fill="f2f2f2" w:val="clear"/>
        <w:ind w:right="960" w:firstLine="316"/>
        <w:rPr>
          <w:rFonts w:ascii="Roboto" w:cs="Roboto" w:eastAsia="Roboto" w:hAnsi="Roboto"/>
          <w:b w:val="0"/>
          <w:i w:val="1"/>
          <w:color w:val="292929"/>
          <w:sz w:val="32"/>
          <w:szCs w:val="32"/>
        </w:rPr>
      </w:pPr>
      <w:r w:rsidDel="00000000" w:rsidR="00000000" w:rsidRPr="00000000">
        <w:rPr>
          <w:rFonts w:ascii="Roboto" w:cs="Roboto" w:eastAsia="Roboto" w:hAnsi="Roboto"/>
          <w:b w:val="0"/>
          <w:i w:val="1"/>
          <w:color w:val="292929"/>
          <w:sz w:val="32"/>
          <w:szCs w:val="32"/>
        </w:rPr>
        <w:drawing>
          <wp:inline distB="114300" distT="114300" distL="114300" distR="114300">
            <wp:extent cx="5943600" cy="1422400"/>
            <wp:effectExtent b="0" l="0" r="0" t="0"/>
            <wp:docPr id="3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ind w:right="960" w:firstLine="316"/>
        <w:rPr>
          <w:rFonts w:ascii="Roboto" w:cs="Roboto" w:eastAsia="Roboto" w:hAnsi="Roboto"/>
          <w:b w:val="0"/>
          <w:color w:val="757575"/>
          <w:sz w:val="24"/>
          <w:szCs w:val="24"/>
        </w:rPr>
      </w:pPr>
      <w:r w:rsidDel="00000000" w:rsidR="00000000" w:rsidRPr="00000000">
        <w:rPr>
          <w:rFonts w:ascii="Roboto" w:cs="Roboto" w:eastAsia="Roboto" w:hAnsi="Roboto"/>
          <w:b w:val="0"/>
          <w:color w:val="757575"/>
          <w:sz w:val="24"/>
          <w:szCs w:val="24"/>
          <w:rtl w:val="0"/>
        </w:rPr>
        <w:t xml:space="preserve">Features in the Data Frame</w:t>
      </w:r>
    </w:p>
    <w:p w:rsidR="00000000" w:rsidDel="00000000" w:rsidP="00000000" w:rsidRDefault="00000000" w:rsidRPr="00000000" w14:paraId="00000187">
      <w:pPr>
        <w:shd w:fill="ffffff" w:val="clear"/>
        <w:ind w:right="960" w:firstLine="316"/>
        <w:rPr>
          <w:rFonts w:ascii="Roboto" w:cs="Roboto" w:eastAsia="Roboto" w:hAnsi="Roboto"/>
          <w:b w:val="0"/>
          <w:color w:val="757575"/>
          <w:sz w:val="24"/>
          <w:szCs w:val="24"/>
        </w:rPr>
      </w:pPr>
      <w:r w:rsidDel="00000000" w:rsidR="00000000" w:rsidRPr="00000000">
        <w:rPr>
          <w:rtl w:val="0"/>
        </w:rPr>
      </w:r>
    </w:p>
    <w:p w:rsidR="00000000" w:rsidDel="00000000" w:rsidP="00000000" w:rsidRDefault="00000000" w:rsidRPr="00000000" w14:paraId="00000188">
      <w:pPr>
        <w:pStyle w:val="Heading1"/>
        <w:keepNext w:val="0"/>
        <w:keepLines w:val="0"/>
        <w:shd w:fill="ffffff" w:val="clear"/>
        <w:spacing w:after="20" w:before="20" w:lineRule="auto"/>
        <w:ind w:right="960" w:firstLine="316"/>
        <w:rPr>
          <w:rFonts w:ascii="Roboto" w:cs="Roboto" w:eastAsia="Roboto" w:hAnsi="Roboto"/>
          <w:color w:val="292929"/>
          <w:sz w:val="36"/>
          <w:szCs w:val="36"/>
        </w:rPr>
      </w:pPr>
      <w:bookmarkStart w:colFirst="0" w:colLast="0" w:name="_heading=h.4d34og8" w:id="8"/>
      <w:bookmarkEnd w:id="8"/>
      <w:r w:rsidDel="00000000" w:rsidR="00000000" w:rsidRPr="00000000">
        <w:rPr>
          <w:rFonts w:ascii="Roboto" w:cs="Roboto" w:eastAsia="Roboto" w:hAnsi="Roboto"/>
          <w:color w:val="292929"/>
          <w:sz w:val="36"/>
          <w:szCs w:val="36"/>
          <w:rtl w:val="0"/>
        </w:rPr>
        <w:t xml:space="preserve">3.1.11  Train, Test, and  Cross-Validation Split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hd w:fill="f2f2f2" w:val="clear"/>
        <w:ind w:right="960" w:firstLine="316"/>
        <w:rPr>
          <w:rFonts w:ascii="Roboto" w:cs="Roboto" w:eastAsia="Roboto" w:hAnsi="Roboto"/>
          <w:b w:val="0"/>
          <w:color w:val="292929"/>
          <w:sz w:val="54"/>
          <w:szCs w:val="54"/>
        </w:rPr>
      </w:pPr>
      <w:r w:rsidDel="00000000" w:rsidR="00000000" w:rsidRPr="00000000">
        <w:rPr>
          <w:rFonts w:ascii="Roboto" w:cs="Roboto" w:eastAsia="Roboto" w:hAnsi="Roboto"/>
          <w:b w:val="0"/>
          <w:color w:val="292929"/>
          <w:sz w:val="54"/>
          <w:szCs w:val="54"/>
        </w:rPr>
        <w:drawing>
          <wp:inline distB="114300" distT="114300" distL="114300" distR="114300">
            <wp:extent cx="5943600" cy="1219200"/>
            <wp:effectExtent b="0" l="0" r="0" t="0"/>
            <wp:docPr id="3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1"/>
        <w:keepNext w:val="0"/>
        <w:keepLines w:val="0"/>
        <w:shd w:fill="ffffff" w:val="clear"/>
        <w:spacing w:after="20" w:before="20" w:lineRule="auto"/>
        <w:ind w:right="960" w:firstLine="316"/>
        <w:rPr>
          <w:rFonts w:ascii="Roboto" w:cs="Roboto" w:eastAsia="Roboto" w:hAnsi="Roboto"/>
          <w:b w:val="0"/>
          <w:color w:val="292929"/>
          <w:sz w:val="30"/>
          <w:szCs w:val="30"/>
        </w:rPr>
      </w:pPr>
      <w:bookmarkStart w:colFirst="0" w:colLast="0" w:name="_heading=h.2s8eyo1" w:id="9"/>
      <w:bookmarkEnd w:id="9"/>
      <w:r w:rsidDel="00000000" w:rsidR="00000000" w:rsidRPr="00000000">
        <w:rPr>
          <w:rFonts w:ascii="Roboto" w:cs="Roboto" w:eastAsia="Roboto" w:hAnsi="Roboto"/>
          <w:b w:val="0"/>
          <w:color w:val="292929"/>
          <w:sz w:val="54"/>
          <w:szCs w:val="54"/>
          <w:rtl w:val="0"/>
        </w:rPr>
        <w:t xml:space="preserve">             </w:t>
      </w:r>
      <w:r w:rsidDel="00000000" w:rsidR="00000000" w:rsidRPr="00000000">
        <w:rPr>
          <w:rFonts w:ascii="Roboto" w:cs="Roboto" w:eastAsia="Roboto" w:hAnsi="Roboto"/>
          <w:color w:val="292929"/>
          <w:sz w:val="30"/>
          <w:szCs w:val="30"/>
          <w:rtl w:val="0"/>
        </w:rPr>
        <w:t xml:space="preserve">Fig 3.3: </w:t>
      </w:r>
      <w:r w:rsidDel="00000000" w:rsidR="00000000" w:rsidRPr="00000000">
        <w:rPr>
          <w:rFonts w:ascii="Roboto" w:cs="Roboto" w:eastAsia="Roboto" w:hAnsi="Roboto"/>
          <w:b w:val="0"/>
          <w:color w:val="292929"/>
          <w:sz w:val="30"/>
          <w:szCs w:val="30"/>
          <w:rtl w:val="0"/>
        </w:rPr>
        <w:t xml:space="preserve">Splitted Data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keepNext w:val="0"/>
        <w:keepLines w:val="0"/>
        <w:shd w:fill="ffffff" w:val="clear"/>
        <w:spacing w:after="20" w:before="20" w:lineRule="auto"/>
        <w:ind w:right="960" w:firstLine="316"/>
        <w:rPr>
          <w:rFonts w:ascii="Roboto" w:cs="Roboto" w:eastAsia="Roboto" w:hAnsi="Roboto"/>
          <w:color w:val="292929"/>
          <w:sz w:val="36"/>
          <w:szCs w:val="36"/>
        </w:rPr>
      </w:pPr>
      <w:bookmarkStart w:colFirst="0" w:colLast="0" w:name="_heading=h.17dp8vu" w:id="10"/>
      <w:bookmarkEnd w:id="10"/>
      <w:r w:rsidDel="00000000" w:rsidR="00000000" w:rsidRPr="00000000">
        <w:rPr>
          <w:rFonts w:ascii="Roboto" w:cs="Roboto" w:eastAsia="Roboto" w:hAnsi="Roboto"/>
          <w:color w:val="292929"/>
          <w:sz w:val="36"/>
          <w:szCs w:val="36"/>
          <w:rtl w:val="0"/>
        </w:rPr>
        <w:t xml:space="preserve">     3.1.12  Encoding Feature</w:t>
      </w:r>
    </w:p>
    <w:p w:rsidR="00000000" w:rsidDel="00000000" w:rsidP="00000000" w:rsidRDefault="00000000" w:rsidRPr="00000000" w14:paraId="0000018E">
      <w:pPr>
        <w:pStyle w:val="Heading1"/>
        <w:keepNext w:val="0"/>
        <w:keepLines w:val="0"/>
        <w:shd w:fill="ffffff" w:val="clear"/>
        <w:spacing w:after="20" w:before="20" w:lineRule="auto"/>
        <w:ind w:left="792" w:right="316" w:firstLine="0"/>
        <w:rPr>
          <w:rFonts w:ascii="Roboto" w:cs="Roboto" w:eastAsia="Roboto" w:hAnsi="Roboto"/>
          <w:b w:val="0"/>
          <w:color w:val="292929"/>
          <w:sz w:val="30"/>
          <w:szCs w:val="30"/>
        </w:rPr>
      </w:pPr>
      <w:bookmarkStart w:colFirst="0" w:colLast="0" w:name="_heading=h.3rdcrjn" w:id="11"/>
      <w:bookmarkEnd w:id="11"/>
      <w:r w:rsidDel="00000000" w:rsidR="00000000" w:rsidRPr="00000000">
        <w:rPr>
          <w:rFonts w:ascii="Roboto" w:cs="Roboto" w:eastAsia="Roboto" w:hAnsi="Roboto"/>
          <w:b w:val="0"/>
          <w:color w:val="292929"/>
          <w:sz w:val="30"/>
          <w:szCs w:val="30"/>
          <w:rtl w:val="0"/>
        </w:rPr>
        <w:t xml:space="preserve">We Use One_hot Encoding for Gene , Variation And gene_variation features whereas we use er for text encoding.</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keepNext w:val="0"/>
        <w:keepLines w:val="0"/>
        <w:shd w:fill="ffffff" w:val="clear"/>
        <w:spacing w:after="20" w:before="20" w:lineRule="auto"/>
        <w:ind w:left="0" w:right="960" w:firstLine="0"/>
        <w:rPr>
          <w:rFonts w:ascii="Roboto" w:cs="Roboto" w:eastAsia="Roboto" w:hAnsi="Roboto"/>
          <w:color w:val="292929"/>
          <w:sz w:val="36"/>
          <w:szCs w:val="36"/>
        </w:rPr>
      </w:pPr>
      <w:bookmarkStart w:colFirst="0" w:colLast="0" w:name="_heading=h.26in1rg" w:id="12"/>
      <w:bookmarkEnd w:id="12"/>
      <w:r w:rsidDel="00000000" w:rsidR="00000000" w:rsidRPr="00000000">
        <w:rPr>
          <w:rFonts w:ascii="Roboto" w:cs="Roboto" w:eastAsia="Roboto" w:hAnsi="Roboto"/>
          <w:color w:val="292929"/>
          <w:sz w:val="36"/>
          <w:szCs w:val="36"/>
          <w:rtl w:val="0"/>
        </w:rPr>
        <w:t xml:space="preserve">        3.1.13 Univariate Analysis</w:t>
      </w:r>
    </w:p>
    <w:p w:rsidR="00000000" w:rsidDel="00000000" w:rsidP="00000000" w:rsidRDefault="00000000" w:rsidRPr="00000000" w14:paraId="00000191">
      <w:pPr>
        <w:pStyle w:val="Heading2"/>
        <w:keepNext w:val="0"/>
        <w:keepLines w:val="0"/>
        <w:shd w:fill="ffffff" w:val="clear"/>
        <w:spacing w:after="20" w:before="20" w:lineRule="auto"/>
        <w:ind w:left="0" w:right="960" w:firstLine="0"/>
        <w:rPr>
          <w:rFonts w:ascii="Roboto" w:cs="Roboto" w:eastAsia="Roboto" w:hAnsi="Roboto"/>
          <w:b w:val="1"/>
          <w:color w:val="292929"/>
          <w:sz w:val="30"/>
          <w:szCs w:val="30"/>
        </w:rPr>
      </w:pPr>
      <w:bookmarkStart w:colFirst="0" w:colLast="0" w:name="_heading=h.lnxbz9" w:id="13"/>
      <w:bookmarkEnd w:id="13"/>
      <w:r w:rsidDel="00000000" w:rsidR="00000000" w:rsidRPr="00000000">
        <w:rPr>
          <w:rFonts w:ascii="Roboto" w:cs="Roboto" w:eastAsia="Roboto" w:hAnsi="Roboto"/>
          <w:b w:val="1"/>
          <w:color w:val="292929"/>
          <w:sz w:val="30"/>
          <w:szCs w:val="30"/>
          <w:rtl w:val="0"/>
        </w:rPr>
        <w:t xml:space="preserve">          3.1.13.1  Gene feature</w:t>
      </w:r>
    </w:p>
    <w:p w:rsidR="00000000" w:rsidDel="00000000" w:rsidP="00000000" w:rsidRDefault="00000000" w:rsidRPr="00000000" w14:paraId="00000192">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By just using the Gene feature and applying Logistic Regression on it, the best alpha we get is 0.001 .</w:t>
      </w:r>
    </w:p>
    <w:p w:rsidR="00000000" w:rsidDel="00000000" w:rsidP="00000000" w:rsidRDefault="00000000" w:rsidRPr="00000000" w14:paraId="00000193">
      <w:pPr>
        <w:shd w:fill="ffffff" w:val="clear"/>
        <w:ind w:left="792" w:right="316" w:firstLine="0"/>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94">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Train Error: 1.041</w:t>
      </w:r>
    </w:p>
    <w:p w:rsidR="00000000" w:rsidDel="00000000" w:rsidP="00000000" w:rsidRDefault="00000000" w:rsidRPr="00000000" w14:paraId="00000195">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Test Error: 1.179</w:t>
      </w:r>
    </w:p>
    <w:p w:rsidR="00000000" w:rsidDel="00000000" w:rsidP="00000000" w:rsidRDefault="00000000" w:rsidRPr="00000000" w14:paraId="00000196">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CV Error: 1.208</w:t>
      </w:r>
    </w:p>
    <w:p w:rsidR="00000000" w:rsidDel="00000000" w:rsidP="00000000" w:rsidRDefault="00000000" w:rsidRPr="00000000" w14:paraId="00000197">
      <w:pPr>
        <w:shd w:fill="ffffff" w:val="clear"/>
        <w:ind w:right="960" w:firstLine="316"/>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98">
      <w:pPr>
        <w:shd w:fill="ffffff" w:val="clear"/>
        <w:ind w:right="960" w:firstLine="316"/>
        <w:rPr>
          <w:rFonts w:ascii="Roboto" w:cs="Roboto" w:eastAsia="Roboto" w:hAnsi="Roboto"/>
          <w:color w:val="292929"/>
          <w:sz w:val="30"/>
          <w:szCs w:val="30"/>
        </w:rPr>
      </w:pPr>
      <w:r w:rsidDel="00000000" w:rsidR="00000000" w:rsidRPr="00000000">
        <w:rPr>
          <w:rFonts w:ascii="Roboto" w:cs="Roboto" w:eastAsia="Roboto" w:hAnsi="Roboto"/>
          <w:color w:val="292929"/>
          <w:sz w:val="30"/>
          <w:szCs w:val="30"/>
          <w:rtl w:val="0"/>
        </w:rPr>
        <w:t xml:space="preserve">      3.1.13.2 Variation feature</w:t>
      </w:r>
    </w:p>
    <w:p w:rsidR="00000000" w:rsidDel="00000000" w:rsidP="00000000" w:rsidRDefault="00000000" w:rsidRPr="00000000" w14:paraId="00000199">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By using just variation features and applying Logistic Regression on it, the best alpha we get is 0.001.</w:t>
      </w:r>
    </w:p>
    <w:p w:rsidR="00000000" w:rsidDel="00000000" w:rsidP="00000000" w:rsidRDefault="00000000" w:rsidRPr="00000000" w14:paraId="0000019A">
      <w:pPr>
        <w:shd w:fill="ffffff" w:val="clear"/>
        <w:ind w:left="792" w:right="316" w:firstLine="0"/>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9B">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0.001 The train log loss: 0.617</w:t>
      </w:r>
    </w:p>
    <w:p w:rsidR="00000000" w:rsidDel="00000000" w:rsidP="00000000" w:rsidRDefault="00000000" w:rsidRPr="00000000" w14:paraId="0000019C">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 best alpha = 0.001 The cv log loss is: 1.100</w:t>
      </w:r>
    </w:p>
    <w:p w:rsidR="00000000" w:rsidDel="00000000" w:rsidP="00000000" w:rsidRDefault="00000000" w:rsidRPr="00000000" w14:paraId="0000019D">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0.001 The test log loss is: 1.067</w:t>
      </w:r>
    </w:p>
    <w:p w:rsidR="00000000" w:rsidDel="00000000" w:rsidP="00000000" w:rsidRDefault="00000000" w:rsidRPr="00000000" w14:paraId="0000019E">
      <w:pPr>
        <w:shd w:fill="ffffff" w:val="clear"/>
        <w:ind w:right="960" w:firstLine="316"/>
        <w:rPr>
          <w:rFonts w:ascii="Roboto" w:cs="Roboto" w:eastAsia="Roboto" w:hAnsi="Roboto"/>
          <w:b w:val="0"/>
          <w:color w:val="292929"/>
          <w:sz w:val="30"/>
          <w:szCs w:val="30"/>
          <w:shd w:fill="f2f2f2" w:val="clear"/>
        </w:rPr>
      </w:pPr>
      <w:r w:rsidDel="00000000" w:rsidR="00000000" w:rsidRPr="00000000">
        <w:rPr>
          <w:rtl w:val="0"/>
        </w:rPr>
      </w:r>
    </w:p>
    <w:p w:rsidR="00000000" w:rsidDel="00000000" w:rsidP="00000000" w:rsidRDefault="00000000" w:rsidRPr="00000000" w14:paraId="0000019F">
      <w:pPr>
        <w:pStyle w:val="Heading2"/>
        <w:keepNext w:val="0"/>
        <w:keepLines w:val="0"/>
        <w:shd w:fill="ffffff" w:val="clear"/>
        <w:spacing w:after="20" w:before="20" w:lineRule="auto"/>
        <w:ind w:right="960" w:firstLine="316"/>
        <w:rPr>
          <w:rFonts w:ascii="Roboto" w:cs="Roboto" w:eastAsia="Roboto" w:hAnsi="Roboto"/>
          <w:b w:val="1"/>
          <w:color w:val="292929"/>
          <w:sz w:val="30"/>
          <w:szCs w:val="30"/>
        </w:rPr>
      </w:pPr>
      <w:bookmarkStart w:colFirst="0" w:colLast="0" w:name="_heading=h.35nkun2" w:id="14"/>
      <w:bookmarkEnd w:id="14"/>
      <w:r w:rsidDel="00000000" w:rsidR="00000000" w:rsidRPr="00000000">
        <w:rPr>
          <w:rFonts w:ascii="Roboto" w:cs="Roboto" w:eastAsia="Roboto" w:hAnsi="Roboto"/>
          <w:b w:val="1"/>
          <w:color w:val="292929"/>
          <w:sz w:val="30"/>
          <w:szCs w:val="30"/>
          <w:rtl w:val="0"/>
        </w:rPr>
        <w:t xml:space="preserve">      3.1.13.3  Gene_Variation feature</w:t>
      </w:r>
    </w:p>
    <w:p w:rsidR="00000000" w:rsidDel="00000000" w:rsidP="00000000" w:rsidRDefault="00000000" w:rsidRPr="00000000" w14:paraId="000001A0">
      <w:pPr>
        <w:shd w:fill="ffffff" w:val="clear"/>
        <w:ind w:left="792" w:right="316" w:firstLine="0"/>
        <w:rPr>
          <w:rFonts w:ascii="Roboto" w:cs="Roboto" w:eastAsia="Roboto" w:hAnsi="Roboto"/>
          <w:b w:val="0"/>
          <w:color w:val="292929"/>
          <w:sz w:val="32"/>
          <w:szCs w:val="32"/>
        </w:rPr>
      </w:pPr>
      <w:r w:rsidDel="00000000" w:rsidR="00000000" w:rsidRPr="00000000">
        <w:rPr>
          <w:rFonts w:ascii="Roboto" w:cs="Roboto" w:eastAsia="Roboto" w:hAnsi="Roboto"/>
          <w:b w:val="0"/>
          <w:color w:val="292929"/>
          <w:sz w:val="32"/>
          <w:szCs w:val="32"/>
          <w:rtl w:val="0"/>
        </w:rPr>
        <w:t xml:space="preserve">By combining just gene and variation Feature and applying Logistic Regression on it, the best alpha we get is 0.001.</w:t>
      </w:r>
    </w:p>
    <w:p w:rsidR="00000000" w:rsidDel="00000000" w:rsidP="00000000" w:rsidRDefault="00000000" w:rsidRPr="00000000" w14:paraId="000001A1">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0.001 The train log loss: 0.521</w:t>
      </w:r>
    </w:p>
    <w:p w:rsidR="00000000" w:rsidDel="00000000" w:rsidP="00000000" w:rsidRDefault="00000000" w:rsidRPr="00000000" w14:paraId="000001A2">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0.001 The cv log loss is: 1.102</w:t>
      </w:r>
    </w:p>
    <w:p w:rsidR="00000000" w:rsidDel="00000000" w:rsidP="00000000" w:rsidRDefault="00000000" w:rsidRPr="00000000" w14:paraId="000001A3">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0.001 The test log loss is: 1.135</w:t>
      </w:r>
    </w:p>
    <w:p w:rsidR="00000000" w:rsidDel="00000000" w:rsidP="00000000" w:rsidRDefault="00000000" w:rsidRPr="00000000" w14:paraId="000001A4">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tl w:val="0"/>
        </w:rPr>
      </w:r>
    </w:p>
    <w:p w:rsidR="00000000" w:rsidDel="00000000" w:rsidP="00000000" w:rsidRDefault="00000000" w:rsidRPr="00000000" w14:paraId="000001A5">
      <w:pPr>
        <w:pStyle w:val="Heading2"/>
        <w:keepNext w:val="0"/>
        <w:keepLines w:val="0"/>
        <w:shd w:fill="ffffff" w:val="clear"/>
        <w:spacing w:after="20" w:before="20" w:lineRule="auto"/>
        <w:ind w:left="0" w:right="960" w:firstLine="0"/>
        <w:rPr>
          <w:rFonts w:ascii="Roboto" w:cs="Roboto" w:eastAsia="Roboto" w:hAnsi="Roboto"/>
          <w:b w:val="1"/>
          <w:color w:val="292929"/>
          <w:sz w:val="30"/>
          <w:szCs w:val="30"/>
        </w:rPr>
      </w:pPr>
      <w:bookmarkStart w:colFirst="0" w:colLast="0" w:name="_heading=h.1ksv4uv" w:id="15"/>
      <w:bookmarkEnd w:id="15"/>
      <w:r w:rsidDel="00000000" w:rsidR="00000000" w:rsidRPr="00000000">
        <w:rPr>
          <w:rtl w:val="0"/>
        </w:rPr>
      </w:r>
    </w:p>
    <w:p w:rsidR="00000000" w:rsidDel="00000000" w:rsidP="00000000" w:rsidRDefault="00000000" w:rsidRPr="00000000" w14:paraId="000001A6">
      <w:pPr>
        <w:pStyle w:val="Heading2"/>
        <w:keepNext w:val="0"/>
        <w:keepLines w:val="0"/>
        <w:shd w:fill="ffffff" w:val="clear"/>
        <w:spacing w:after="20" w:before="20" w:lineRule="auto"/>
        <w:ind w:left="0" w:right="960" w:firstLine="0"/>
        <w:rPr>
          <w:rFonts w:ascii="Roboto" w:cs="Roboto" w:eastAsia="Roboto" w:hAnsi="Roboto"/>
          <w:b w:val="1"/>
          <w:color w:val="292929"/>
          <w:sz w:val="30"/>
          <w:szCs w:val="30"/>
        </w:rPr>
      </w:pPr>
      <w:r w:rsidDel="00000000" w:rsidR="00000000" w:rsidRPr="00000000">
        <w:rPr>
          <w:rFonts w:ascii="Roboto" w:cs="Roboto" w:eastAsia="Roboto" w:hAnsi="Roboto"/>
          <w:b w:val="1"/>
          <w:color w:val="292929"/>
          <w:sz w:val="30"/>
          <w:szCs w:val="30"/>
          <w:rtl w:val="0"/>
        </w:rPr>
        <w:t xml:space="preserve">          </w:t>
      </w:r>
    </w:p>
    <w:p w:rsidR="00000000" w:rsidDel="00000000" w:rsidP="00000000" w:rsidRDefault="00000000" w:rsidRPr="00000000" w14:paraId="000001A7">
      <w:pPr>
        <w:pStyle w:val="Heading2"/>
        <w:keepNext w:val="0"/>
        <w:keepLines w:val="0"/>
        <w:shd w:fill="ffffff" w:val="clear"/>
        <w:spacing w:after="20" w:before="20" w:lineRule="auto"/>
        <w:ind w:left="0" w:right="960" w:firstLine="0"/>
        <w:rPr/>
      </w:pPr>
      <w:bookmarkStart w:colFirst="0" w:colLast="0" w:name="_heading=h.44sinio" w:id="16"/>
      <w:bookmarkEnd w:id="16"/>
      <w:r w:rsidDel="00000000" w:rsidR="00000000" w:rsidRPr="00000000">
        <w:rPr>
          <w:rFonts w:ascii="Roboto" w:cs="Roboto" w:eastAsia="Roboto" w:hAnsi="Roboto"/>
          <w:b w:val="1"/>
          <w:color w:val="292929"/>
          <w:sz w:val="30"/>
          <w:szCs w:val="30"/>
          <w:rtl w:val="0"/>
        </w:rPr>
        <w:t xml:space="preserve">          3.1.13.4  text feature</w:t>
      </w:r>
      <w:r w:rsidDel="00000000" w:rsidR="00000000" w:rsidRPr="00000000">
        <w:rPr>
          <w:rtl w:val="0"/>
        </w:rPr>
      </w:r>
    </w:p>
    <w:p w:rsidR="00000000" w:rsidDel="00000000" w:rsidP="00000000" w:rsidRDefault="00000000" w:rsidRPr="00000000" w14:paraId="000001A8">
      <w:pPr>
        <w:shd w:fill="ffffff" w:val="clear"/>
        <w:ind w:left="792" w:right="316" w:firstLine="0"/>
        <w:rPr>
          <w:rFonts w:ascii="Roboto" w:cs="Roboto" w:eastAsia="Roboto" w:hAnsi="Roboto"/>
          <w:b w:val="0"/>
          <w:color w:val="292929"/>
          <w:sz w:val="30"/>
          <w:szCs w:val="30"/>
        </w:rPr>
      </w:pPr>
      <w:r w:rsidDel="00000000" w:rsidR="00000000" w:rsidRPr="00000000">
        <w:rPr>
          <w:rFonts w:ascii="Roboto" w:cs="Roboto" w:eastAsia="Roboto" w:hAnsi="Roboto"/>
          <w:b w:val="0"/>
          <w:color w:val="292929"/>
          <w:sz w:val="30"/>
          <w:szCs w:val="30"/>
          <w:rtl w:val="0"/>
        </w:rPr>
        <w:t xml:space="preserve">By combining just gene and variation Feature and applying Logistic Regression on it, the best alpha we get is 0.001 .</w:t>
      </w:r>
    </w:p>
    <w:p w:rsidR="00000000" w:rsidDel="00000000" w:rsidP="00000000" w:rsidRDefault="00000000" w:rsidRPr="00000000" w14:paraId="000001A9">
      <w:pPr>
        <w:shd w:fill="ffffff" w:val="clear"/>
        <w:ind w:left="792" w:right="316" w:firstLine="0"/>
        <w:rPr>
          <w:rFonts w:ascii="Roboto" w:cs="Roboto" w:eastAsia="Roboto" w:hAnsi="Roboto"/>
          <w:b w:val="0"/>
          <w:color w:val="292929"/>
          <w:sz w:val="30"/>
          <w:szCs w:val="30"/>
        </w:rPr>
      </w:pPr>
      <w:r w:rsidDel="00000000" w:rsidR="00000000" w:rsidRPr="00000000">
        <w:rPr>
          <w:rtl w:val="0"/>
        </w:rPr>
      </w:r>
    </w:p>
    <w:p w:rsidR="00000000" w:rsidDel="00000000" w:rsidP="00000000" w:rsidRDefault="00000000" w:rsidRPr="00000000" w14:paraId="000001AA">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0.0001 The train log loss: 0.7467683268790596</w:t>
      </w:r>
    </w:p>
    <w:p w:rsidR="00000000" w:rsidDel="00000000" w:rsidP="00000000" w:rsidRDefault="00000000" w:rsidRPr="00000000" w14:paraId="000001AB">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0.0001 The cv log loss is: 1.0964906815887412</w:t>
      </w:r>
    </w:p>
    <w:p w:rsidR="00000000" w:rsidDel="00000000" w:rsidP="00000000" w:rsidRDefault="00000000" w:rsidRPr="00000000" w14:paraId="000001AC">
      <w:pPr>
        <w:shd w:fill="ffffff" w:val="clear"/>
        <w:ind w:left="792" w:right="316" w:firstLine="0"/>
        <w:rPr>
          <w:rFonts w:ascii="Roboto" w:cs="Roboto" w:eastAsia="Roboto" w:hAnsi="Roboto"/>
          <w:b w:val="0"/>
          <w:color w:val="292929"/>
          <w:sz w:val="30"/>
          <w:szCs w:val="30"/>
          <w:shd w:fill="f2f2f2" w:val="clear"/>
        </w:rPr>
      </w:pPr>
      <w:r w:rsidDel="00000000" w:rsidR="00000000" w:rsidRPr="00000000">
        <w:rPr>
          <w:rFonts w:ascii="Roboto" w:cs="Roboto" w:eastAsia="Roboto" w:hAnsi="Roboto"/>
          <w:b w:val="0"/>
          <w:color w:val="292929"/>
          <w:sz w:val="30"/>
          <w:szCs w:val="30"/>
          <w:shd w:fill="f2f2f2" w:val="clear"/>
          <w:rtl w:val="0"/>
        </w:rPr>
        <w:t xml:space="preserve">best alpha =  0.0001 The test log loss is: 1.1013255697297029</w:t>
      </w:r>
    </w:p>
    <w:p w:rsidR="00000000" w:rsidDel="00000000" w:rsidP="00000000" w:rsidRDefault="00000000" w:rsidRPr="00000000" w14:paraId="000001AD">
      <w:pPr>
        <w:pStyle w:val="Heading1"/>
        <w:keepNext w:val="0"/>
        <w:keepLines w:val="0"/>
        <w:shd w:fill="ffffff" w:val="clear"/>
        <w:spacing w:after="20" w:before="20" w:lineRule="auto"/>
        <w:ind w:right="960" w:firstLine="316"/>
        <w:rPr>
          <w:rFonts w:ascii="Roboto" w:cs="Roboto" w:eastAsia="Roboto" w:hAnsi="Roboto"/>
          <w:b w:val="0"/>
          <w:sz w:val="32"/>
          <w:szCs w:val="32"/>
        </w:rPr>
      </w:pPr>
      <w:bookmarkStart w:colFirst="0" w:colLast="0" w:name="_heading=h.2jxsxqh" w:id="17"/>
      <w:bookmarkEnd w:id="17"/>
      <w:r w:rsidDel="00000000" w:rsidR="00000000" w:rsidRPr="00000000">
        <w:rPr>
          <w:rtl w:val="0"/>
        </w:rPr>
      </w:r>
    </w:p>
    <w:p w:rsidR="00000000" w:rsidDel="00000000" w:rsidP="00000000" w:rsidRDefault="00000000" w:rsidRPr="00000000" w14:paraId="000001AE">
      <w:pPr>
        <w:widowControl w:val="0"/>
        <w:ind w:firstLine="316"/>
        <w:rPr>
          <w:rFonts w:ascii="Roboto" w:cs="Roboto" w:eastAsia="Roboto" w:hAnsi="Roboto"/>
          <w:color w:val="222222"/>
          <w:sz w:val="36"/>
          <w:szCs w:val="36"/>
          <w:highlight w:val="white"/>
        </w:rPr>
      </w:pPr>
      <w:r w:rsidDel="00000000" w:rsidR="00000000" w:rsidRPr="00000000">
        <w:rPr>
          <w:rFonts w:ascii="Roboto" w:cs="Roboto" w:eastAsia="Roboto" w:hAnsi="Roboto"/>
          <w:b w:val="0"/>
          <w:sz w:val="32"/>
          <w:szCs w:val="32"/>
          <w:rtl w:val="0"/>
        </w:rPr>
        <w:t xml:space="preserve">     </w:t>
      </w:r>
      <w:r w:rsidDel="00000000" w:rsidR="00000000" w:rsidRPr="00000000">
        <w:rPr>
          <w:rFonts w:ascii="Roboto" w:cs="Roboto" w:eastAsia="Roboto" w:hAnsi="Roboto"/>
          <w:color w:val="222222"/>
          <w:sz w:val="36"/>
          <w:szCs w:val="36"/>
          <w:highlight w:val="white"/>
          <w:rtl w:val="0"/>
        </w:rPr>
        <w:t xml:space="preserve">FlowChart  :</w:t>
      </w:r>
    </w:p>
    <w:p w:rsidR="00000000" w:rsidDel="00000000" w:rsidP="00000000" w:rsidRDefault="00000000" w:rsidRPr="00000000" w14:paraId="000001AF">
      <w:pPr>
        <w:widowControl w:val="0"/>
        <w:ind w:firstLine="316"/>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1B0">
      <w:pPr>
        <w:widowControl w:val="0"/>
        <w:ind w:firstLine="316"/>
        <w:rPr>
          <w:rFonts w:ascii="Roboto" w:cs="Roboto" w:eastAsia="Roboto" w:hAnsi="Roboto"/>
          <w:b w:val="0"/>
          <w:sz w:val="36"/>
          <w:szCs w:val="36"/>
        </w:rPr>
      </w:pPr>
      <w:r w:rsidDel="00000000" w:rsidR="00000000" w:rsidRPr="00000000">
        <w:rPr>
          <w:rFonts w:ascii="Roboto" w:cs="Roboto" w:eastAsia="Roboto" w:hAnsi="Roboto"/>
          <w:b w:val="0"/>
          <w:sz w:val="36"/>
          <w:szCs w:val="36"/>
        </w:rPr>
        <w:drawing>
          <wp:inline distB="19050" distT="19050" distL="19050" distR="19050">
            <wp:extent cx="5943600" cy="2438400"/>
            <wp:effectExtent b="0" l="0" r="0" t="0"/>
            <wp:docPr id="3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sz w:val="36"/>
          <w:szCs w:val="36"/>
        </w:rPr>
      </w:pPr>
      <w:r w:rsidDel="00000000" w:rsidR="00000000" w:rsidRPr="00000000">
        <w:rPr>
          <w:rFonts w:ascii="Roboto" w:cs="Roboto" w:eastAsia="Roboto" w:hAnsi="Roboto"/>
          <w:b w:val="0"/>
          <w:sz w:val="40"/>
          <w:szCs w:val="40"/>
          <w:rtl w:val="0"/>
        </w:rPr>
        <w:t xml:space="preserve">       </w:t>
      </w:r>
      <w:r w:rsidDel="00000000" w:rsidR="00000000" w:rsidRPr="00000000">
        <w:rPr>
          <w:rFonts w:ascii="Roboto" w:cs="Roboto" w:eastAsia="Roboto" w:hAnsi="Roboto"/>
          <w:sz w:val="36"/>
          <w:szCs w:val="36"/>
          <w:rtl w:val="0"/>
        </w:rPr>
        <w:t xml:space="preserve"> 3.1.14 Exploring Data Analysis:</w:t>
      </w:r>
    </w:p>
    <w:p w:rsidR="00000000" w:rsidDel="00000000" w:rsidP="00000000" w:rsidRDefault="00000000" w:rsidRPr="00000000" w14:paraId="000001B2">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w:t>
      </w:r>
      <w:hyperlink r:id="rId25">
        <w:r w:rsidDel="00000000" w:rsidR="00000000" w:rsidRPr="00000000">
          <w:rPr>
            <w:rFonts w:ascii="Roboto" w:cs="Roboto" w:eastAsia="Roboto" w:hAnsi="Roboto"/>
            <w:b w:val="0"/>
            <w:sz w:val="30"/>
            <w:szCs w:val="30"/>
            <w:rtl w:val="0"/>
          </w:rPr>
          <w:t xml:space="preserve">such as R</w:t>
        </w:r>
      </w:hyperlink>
      <w:r w:rsidDel="00000000" w:rsidR="00000000" w:rsidRPr="00000000">
        <w:rPr>
          <w:rFonts w:ascii="Roboto" w:cs="Roboto" w:eastAsia="Roboto" w:hAnsi="Roboto"/>
          <w:b w:val="0"/>
          <w:sz w:val="30"/>
          <w:szCs w:val="30"/>
          <w:rtl w:val="0"/>
        </w:rPr>
        <w:t xml:space="preserve">.</w:t>
      </w:r>
    </w:p>
    <w:p w:rsidR="00000000" w:rsidDel="00000000" w:rsidP="00000000" w:rsidRDefault="00000000" w:rsidRPr="00000000" w14:paraId="000001B3">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B4">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Training data :-80% of data is kept separate to train our model Testing Data :-20 % of data is kept separate to test our  model</w:t>
      </w:r>
    </w:p>
    <w:p w:rsidR="00000000" w:rsidDel="00000000" w:rsidP="00000000" w:rsidRDefault="00000000" w:rsidRPr="00000000" w14:paraId="000001B5">
      <w:pPr>
        <w:ind w:left="0"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B6">
      <w:pPr>
        <w:ind w:left="0" w:right="316" w:firstLine="0"/>
        <w:rPr>
          <w:rFonts w:ascii="Roboto" w:cs="Roboto" w:eastAsia="Roboto" w:hAnsi="Roboto"/>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3.1.15 Feature Engineering : </w:t>
      </w:r>
    </w:p>
    <w:p w:rsidR="00000000" w:rsidDel="00000000" w:rsidP="00000000" w:rsidRDefault="00000000" w:rsidRPr="00000000" w14:paraId="000001B7">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Feature engineering is the process of using domain knowledge to extract features from raw data via data mining techniques. These features can be used to improve the performance of machine learning algorithms. Feature engineering can be considered as applied machine learning itself.</w:t>
      </w:r>
    </w:p>
    <w:p w:rsidR="00000000" w:rsidDel="00000000" w:rsidP="00000000" w:rsidRDefault="00000000" w:rsidRPr="00000000" w14:paraId="000001B8">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B9">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Pr>
        <w:drawing>
          <wp:inline distB="114300" distT="114300" distL="114300" distR="114300">
            <wp:extent cx="3389786" cy="1919288"/>
            <wp:effectExtent b="0" l="0" r="0" t="0"/>
            <wp:docPr id="4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38978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Pr>
        <w:drawing>
          <wp:inline distB="114300" distT="114300" distL="114300" distR="114300">
            <wp:extent cx="5943600" cy="3302000"/>
            <wp:effectExtent b="0" l="0" r="0" t="0"/>
            <wp:docPr id="4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w:t>
      </w:r>
    </w:p>
    <w:p w:rsidR="00000000" w:rsidDel="00000000" w:rsidP="00000000" w:rsidRDefault="00000000" w:rsidRPr="00000000" w14:paraId="000001BC">
      <w:pPr>
        <w:ind w:firstLine="316"/>
        <w:rPr>
          <w:rFonts w:ascii="Roboto" w:cs="Roboto" w:eastAsia="Roboto" w:hAnsi="Roboto"/>
          <w:b w:val="0"/>
          <w:sz w:val="30"/>
          <w:szCs w:val="30"/>
        </w:rPr>
      </w:pPr>
      <w:r w:rsidDel="00000000" w:rsidR="00000000" w:rsidRPr="00000000">
        <w:rPr>
          <w:rFonts w:ascii="Roboto" w:cs="Roboto" w:eastAsia="Roboto" w:hAnsi="Roboto"/>
          <w:sz w:val="30"/>
          <w:szCs w:val="30"/>
          <w:rtl w:val="0"/>
        </w:rPr>
        <w:t xml:space="preserve">                           Fig 3.4: </w:t>
      </w:r>
      <w:r w:rsidDel="00000000" w:rsidR="00000000" w:rsidRPr="00000000">
        <w:rPr>
          <w:rFonts w:ascii="Roboto" w:cs="Roboto" w:eastAsia="Roboto" w:hAnsi="Roboto"/>
          <w:b w:val="0"/>
          <w:sz w:val="30"/>
          <w:szCs w:val="30"/>
          <w:rtl w:val="0"/>
        </w:rPr>
        <w:t xml:space="preserve">Feature Engineering block diagram</w:t>
      </w:r>
    </w:p>
    <w:p w:rsidR="00000000" w:rsidDel="00000000" w:rsidP="00000000" w:rsidRDefault="00000000" w:rsidRPr="00000000" w14:paraId="000001BD">
      <w:pPr>
        <w:ind w:firstLine="316"/>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BE">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3.1.16 Model Training:-</w:t>
      </w:r>
    </w:p>
    <w:p w:rsidR="00000000" w:rsidDel="00000000" w:rsidP="00000000" w:rsidRDefault="00000000" w:rsidRPr="00000000" w14:paraId="000001BF">
      <w:pPr>
        <w:ind w:left="792" w:right="316" w:firstLine="0"/>
        <w:rPr>
          <w:rFonts w:ascii="Roboto" w:cs="Roboto" w:eastAsia="Roboto" w:hAnsi="Roboto"/>
          <w:b w:val="0"/>
          <w:color w:val="444444"/>
          <w:sz w:val="30"/>
          <w:szCs w:val="30"/>
        </w:rPr>
      </w:pPr>
      <w:r w:rsidDel="00000000" w:rsidR="00000000" w:rsidRPr="00000000">
        <w:rPr>
          <w:rFonts w:ascii="Roboto" w:cs="Roboto" w:eastAsia="Roboto" w:hAnsi="Roboto"/>
          <w:b w:val="0"/>
          <w:color w:val="444444"/>
          <w:sz w:val="30"/>
          <w:szCs w:val="30"/>
          <w:rtl w:val="0"/>
        </w:rPr>
        <w:t xml:space="preserve">Training sets are used to fit and tune your models. Test sets are put aside as "unseen" data to evaluate your models.</w:t>
      </w:r>
    </w:p>
    <w:p w:rsidR="00000000" w:rsidDel="00000000" w:rsidP="00000000" w:rsidRDefault="00000000" w:rsidRPr="00000000" w14:paraId="000001C0">
      <w:pPr>
        <w:ind w:left="792" w:right="316" w:firstLine="0"/>
        <w:rPr>
          <w:rFonts w:ascii="Roboto" w:cs="Roboto" w:eastAsia="Roboto" w:hAnsi="Roboto"/>
          <w:b w:val="0"/>
          <w:color w:val="444444"/>
          <w:sz w:val="30"/>
          <w:szCs w:val="30"/>
        </w:rPr>
      </w:pPr>
      <w:r w:rsidDel="00000000" w:rsidR="00000000" w:rsidRPr="00000000">
        <w:rPr>
          <w:rtl w:val="0"/>
        </w:rPr>
      </w:r>
    </w:p>
    <w:p w:rsidR="00000000" w:rsidDel="00000000" w:rsidP="00000000" w:rsidRDefault="00000000" w:rsidRPr="00000000" w14:paraId="000001C1">
      <w:pPr>
        <w:ind w:left="792" w:right="316" w:firstLine="0"/>
        <w:rPr>
          <w:rFonts w:ascii="Roboto" w:cs="Roboto" w:eastAsia="Roboto" w:hAnsi="Roboto"/>
          <w:b w:val="0"/>
          <w:color w:val="444444"/>
          <w:sz w:val="30"/>
          <w:szCs w:val="30"/>
        </w:rPr>
      </w:pPr>
      <w:r w:rsidDel="00000000" w:rsidR="00000000" w:rsidRPr="00000000">
        <w:rPr>
          <w:rFonts w:ascii="Roboto" w:cs="Roboto" w:eastAsia="Roboto" w:hAnsi="Roboto"/>
          <w:b w:val="0"/>
          <w:color w:val="444444"/>
          <w:sz w:val="30"/>
          <w:szCs w:val="30"/>
          <w:rtl w:val="0"/>
        </w:rPr>
        <w:t xml:space="preserve">We should always split our data before doing anything else.</w:t>
      </w:r>
    </w:p>
    <w:p w:rsidR="00000000" w:rsidDel="00000000" w:rsidP="00000000" w:rsidRDefault="00000000" w:rsidRPr="00000000" w14:paraId="000001C2">
      <w:pPr>
        <w:ind w:left="792" w:right="316" w:firstLine="0"/>
        <w:rPr>
          <w:rFonts w:ascii="Roboto" w:cs="Roboto" w:eastAsia="Roboto" w:hAnsi="Roboto"/>
          <w:b w:val="0"/>
          <w:color w:val="444444"/>
          <w:sz w:val="30"/>
          <w:szCs w:val="30"/>
        </w:rPr>
      </w:pPr>
      <w:r w:rsidDel="00000000" w:rsidR="00000000" w:rsidRPr="00000000">
        <w:rPr>
          <w:rFonts w:ascii="Roboto" w:cs="Roboto" w:eastAsia="Roboto" w:hAnsi="Roboto"/>
          <w:b w:val="0"/>
          <w:color w:val="444444"/>
          <w:sz w:val="30"/>
          <w:szCs w:val="30"/>
          <w:rtl w:val="0"/>
        </w:rPr>
        <w:t xml:space="preserve">This is the best way to get reliable estimates of your model’s</w:t>
      </w:r>
    </w:p>
    <w:p w:rsidR="00000000" w:rsidDel="00000000" w:rsidP="00000000" w:rsidRDefault="00000000" w:rsidRPr="00000000" w14:paraId="000001C3">
      <w:pPr>
        <w:ind w:left="792" w:right="316" w:firstLine="0"/>
        <w:rPr>
          <w:rFonts w:ascii="Roboto" w:cs="Roboto" w:eastAsia="Roboto" w:hAnsi="Roboto"/>
          <w:b w:val="0"/>
          <w:color w:val="444444"/>
          <w:sz w:val="30"/>
          <w:szCs w:val="30"/>
        </w:rPr>
      </w:pPr>
      <w:r w:rsidDel="00000000" w:rsidR="00000000" w:rsidRPr="00000000">
        <w:rPr>
          <w:rFonts w:ascii="Roboto" w:cs="Roboto" w:eastAsia="Roboto" w:hAnsi="Roboto"/>
          <w:b w:val="0"/>
          <w:color w:val="444444"/>
          <w:sz w:val="30"/>
          <w:szCs w:val="30"/>
          <w:rtl w:val="0"/>
        </w:rPr>
        <w:t xml:space="preserve">Performance. After splitting our data, we do not touch our test set until we are ready to choose our final model.</w:t>
      </w:r>
    </w:p>
    <w:p w:rsidR="00000000" w:rsidDel="00000000" w:rsidP="00000000" w:rsidRDefault="00000000" w:rsidRPr="00000000" w14:paraId="000001C4">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C5">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Model Training:- after Train our Dataset with separate dataset(80%) Testing of Model is done with test data (20 % of our dataset).</w:t>
      </w:r>
    </w:p>
    <w:p w:rsidR="00000000" w:rsidDel="00000000" w:rsidP="00000000" w:rsidRDefault="00000000" w:rsidRPr="00000000" w14:paraId="000001C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Comparing test vs training  performance allows us to avoid overfitting if the model performs very well on the training data but poorly on the test data, then it’s overfit.</w:t>
      </w:r>
    </w:p>
    <w:p w:rsidR="00000000" w:rsidDel="00000000" w:rsidP="00000000" w:rsidRDefault="00000000" w:rsidRPr="00000000" w14:paraId="000001C7">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C8">
      <w:pPr>
        <w:ind w:firstLine="316"/>
        <w:rPr>
          <w:rFonts w:ascii="Roboto" w:cs="Roboto" w:eastAsia="Roboto" w:hAnsi="Roboto"/>
          <w:sz w:val="40"/>
          <w:szCs w:val="40"/>
        </w:rPr>
      </w:pPr>
      <w:r w:rsidDel="00000000" w:rsidR="00000000" w:rsidRPr="00000000">
        <w:rPr>
          <w:rFonts w:ascii="Roboto" w:cs="Roboto" w:eastAsia="Roboto" w:hAnsi="Roboto"/>
          <w:sz w:val="40"/>
          <w:szCs w:val="40"/>
          <w:rtl w:val="0"/>
        </w:rPr>
        <w:t xml:space="preserve">     3.2  Result </w:t>
      </w:r>
    </w:p>
    <w:p w:rsidR="00000000" w:rsidDel="00000000" w:rsidP="00000000" w:rsidRDefault="00000000" w:rsidRPr="00000000" w14:paraId="000001C9">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CA">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Pr>
        <w:drawing>
          <wp:inline distB="114300" distT="114300" distL="114300" distR="114300">
            <wp:extent cx="5943600" cy="673100"/>
            <wp:effectExtent b="0" l="0" r="0" t="0"/>
            <wp:docPr id="4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CC">
      <w:pPr>
        <w:ind w:firstLine="316"/>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CD">
      <w:pPr>
        <w:ind w:firstLine="316"/>
        <w:rPr>
          <w:rFonts w:ascii="Roboto" w:cs="Roboto" w:eastAsia="Roboto" w:hAnsi="Roboto"/>
          <w:b w:val="0"/>
          <w:sz w:val="30"/>
          <w:szCs w:val="30"/>
        </w:rPr>
      </w:pPr>
      <w:r w:rsidDel="00000000" w:rsidR="00000000" w:rsidRPr="00000000">
        <w:rPr>
          <w:rFonts w:ascii="Roboto" w:cs="Roboto" w:eastAsia="Roboto" w:hAnsi="Roboto"/>
          <w:b w:val="0"/>
          <w:sz w:val="30"/>
          <w:szCs w:val="30"/>
        </w:rPr>
        <w:drawing>
          <wp:inline distB="114300" distT="114300" distL="114300" distR="114300">
            <wp:extent cx="5943600" cy="3073400"/>
            <wp:effectExtent b="0" l="0" r="0" t="0"/>
            <wp:docPr id="4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Random forest Model Predicted class And actual class are Same.</w:t>
      </w:r>
    </w:p>
    <w:p w:rsidR="00000000" w:rsidDel="00000000" w:rsidP="00000000" w:rsidRDefault="00000000" w:rsidRPr="00000000" w14:paraId="000001CF">
      <w:pPr>
        <w:ind w:left="0" w:firstLine="0"/>
        <w:rPr>
          <w:rFonts w:ascii="Roboto" w:cs="Roboto" w:eastAsia="Roboto" w:hAnsi="Roboto"/>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3.2.1</w:t>
      </w: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Confusion  Matrix of random Forest Model </w:t>
      </w:r>
    </w:p>
    <w:p w:rsidR="00000000" w:rsidDel="00000000" w:rsidP="00000000" w:rsidRDefault="00000000" w:rsidRPr="00000000" w14:paraId="000001D0">
      <w:pPr>
        <w:ind w:left="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2654300"/>
            <wp:effectExtent b="0" l="0" r="0" t="0"/>
            <wp:docPr id="4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1D2">
      <w:pPr>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3">
      <w:pPr>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        3.2.2  Precision Matrix of random Forest Model </w:t>
      </w:r>
    </w:p>
    <w:p w:rsidR="00000000" w:rsidDel="00000000" w:rsidP="00000000" w:rsidRDefault="00000000" w:rsidRPr="00000000" w14:paraId="000001D7">
      <w:pPr>
        <w:ind w:firstLine="316"/>
        <w:rPr>
          <w:rFonts w:ascii="Roboto" w:cs="Roboto" w:eastAsia="Roboto" w:hAnsi="Roboto"/>
          <w:b w:val="0"/>
          <w:sz w:val="40"/>
          <w:szCs w:val="40"/>
        </w:rPr>
      </w:pPr>
      <w:r w:rsidDel="00000000" w:rsidR="00000000" w:rsidRPr="00000000">
        <w:rPr>
          <w:rtl w:val="0"/>
        </w:rPr>
      </w:r>
    </w:p>
    <w:p w:rsidR="00000000" w:rsidDel="00000000" w:rsidP="00000000" w:rsidRDefault="00000000" w:rsidRPr="00000000" w14:paraId="000001D8">
      <w:pPr>
        <w:ind w:firstLine="316"/>
        <w:rPr>
          <w:rFonts w:ascii="Roboto" w:cs="Roboto" w:eastAsia="Roboto" w:hAnsi="Roboto"/>
          <w:b w:val="0"/>
          <w:sz w:val="40"/>
          <w:szCs w:val="40"/>
        </w:rPr>
      </w:pPr>
      <w:r w:rsidDel="00000000" w:rsidR="00000000" w:rsidRPr="00000000">
        <w:rPr>
          <w:rFonts w:ascii="Roboto" w:cs="Roboto" w:eastAsia="Roboto" w:hAnsi="Roboto"/>
          <w:b w:val="0"/>
          <w:sz w:val="40"/>
          <w:szCs w:val="40"/>
        </w:rPr>
        <w:drawing>
          <wp:inline distB="114300" distT="114300" distL="114300" distR="114300">
            <wp:extent cx="5943600" cy="2705100"/>
            <wp:effectExtent b="0" l="0" r="0" t="0"/>
            <wp:docPr id="2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firstLine="316"/>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1DA">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w:t>
      </w:r>
    </w:p>
    <w:p w:rsidR="00000000" w:rsidDel="00000000" w:rsidP="00000000" w:rsidRDefault="00000000" w:rsidRPr="00000000" w14:paraId="000001DB">
      <w:pPr>
        <w:ind w:firstLine="316"/>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C">
      <w:pPr>
        <w:ind w:firstLine="316"/>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1DD">
      <w:pPr>
        <w:ind w:firstLine="316"/>
        <w:rPr>
          <w:rFonts w:ascii="Roboto" w:cs="Roboto" w:eastAsia="Roboto" w:hAnsi="Roboto"/>
          <w:sz w:val="30"/>
          <w:szCs w:val="30"/>
        </w:rPr>
      </w:pPr>
      <w:r w:rsidDel="00000000" w:rsidR="00000000" w:rsidRPr="00000000">
        <w:rPr>
          <w:rFonts w:ascii="Roboto" w:cs="Roboto" w:eastAsia="Roboto" w:hAnsi="Roboto"/>
          <w:sz w:val="30"/>
          <w:szCs w:val="30"/>
          <w:rtl w:val="0"/>
        </w:rPr>
        <w:t xml:space="preserve">  3.2.3  Recall Matrix of random Forest Model </w:t>
      </w:r>
    </w:p>
    <w:p w:rsidR="00000000" w:rsidDel="00000000" w:rsidP="00000000" w:rsidRDefault="00000000" w:rsidRPr="00000000" w14:paraId="000001DE">
      <w:pPr>
        <w:ind w:firstLine="316"/>
        <w:rPr>
          <w:rFonts w:ascii="Roboto" w:cs="Roboto" w:eastAsia="Roboto" w:hAnsi="Roboto"/>
          <w:b w:val="0"/>
          <w:sz w:val="36"/>
          <w:szCs w:val="36"/>
        </w:rPr>
      </w:pPr>
      <w:r w:rsidDel="00000000" w:rsidR="00000000" w:rsidRPr="00000000">
        <w:rPr>
          <w:rFonts w:ascii="Roboto" w:cs="Roboto" w:eastAsia="Roboto" w:hAnsi="Roboto"/>
          <w:b w:val="0"/>
          <w:sz w:val="36"/>
          <w:szCs w:val="36"/>
        </w:rPr>
        <w:drawing>
          <wp:inline distB="114300" distT="114300" distL="114300" distR="114300">
            <wp:extent cx="5943600" cy="27305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rFonts w:ascii="Roboto" w:cs="Roboto" w:eastAsia="Roboto" w:hAnsi="Roboto"/>
          <w:b w:val="0"/>
          <w:sz w:val="36"/>
          <w:szCs w:val="36"/>
        </w:rPr>
      </w:pPr>
      <w:r w:rsidDel="00000000" w:rsidR="00000000" w:rsidRPr="00000000">
        <w:rPr>
          <w:rFonts w:ascii="Roboto" w:cs="Roboto" w:eastAsia="Roboto" w:hAnsi="Roboto"/>
          <w:b w:val="0"/>
          <w:sz w:val="36"/>
          <w:szCs w:val="36"/>
          <w:rtl w:val="0"/>
        </w:rPr>
        <w:t xml:space="preserve">       </w:t>
      </w:r>
    </w:p>
    <w:p w:rsidR="00000000" w:rsidDel="00000000" w:rsidP="00000000" w:rsidRDefault="00000000" w:rsidRPr="00000000" w14:paraId="000001E0">
      <w:pPr>
        <w:ind w:left="0" w:firstLine="0"/>
        <w:rPr>
          <w:rFonts w:ascii="Roboto" w:cs="Roboto" w:eastAsia="Roboto" w:hAnsi="Roboto"/>
          <w:b w:val="0"/>
          <w:sz w:val="36"/>
          <w:szCs w:val="36"/>
        </w:rPr>
      </w:pPr>
      <w:r w:rsidDel="00000000" w:rsidR="00000000" w:rsidRPr="00000000">
        <w:rPr>
          <w:rtl w:val="0"/>
        </w:rPr>
      </w:r>
    </w:p>
    <w:p w:rsidR="00000000" w:rsidDel="00000000" w:rsidP="00000000" w:rsidRDefault="00000000" w:rsidRPr="00000000" w14:paraId="000001E1">
      <w:pPr>
        <w:ind w:left="0" w:firstLine="0"/>
        <w:rPr>
          <w:rFonts w:ascii="Roboto" w:cs="Roboto" w:eastAsia="Roboto" w:hAnsi="Roboto"/>
          <w:sz w:val="36"/>
          <w:szCs w:val="36"/>
        </w:rPr>
      </w:pPr>
      <w:r w:rsidDel="00000000" w:rsidR="00000000" w:rsidRPr="00000000">
        <w:rPr>
          <w:rFonts w:ascii="Roboto" w:cs="Roboto" w:eastAsia="Roboto" w:hAnsi="Roboto"/>
          <w:b w:val="0"/>
          <w:sz w:val="36"/>
          <w:szCs w:val="36"/>
          <w:rtl w:val="0"/>
        </w:rPr>
        <w:t xml:space="preserve">         </w:t>
      </w:r>
      <w:r w:rsidDel="00000000" w:rsidR="00000000" w:rsidRPr="00000000">
        <w:rPr>
          <w:rFonts w:ascii="Roboto" w:cs="Roboto" w:eastAsia="Roboto" w:hAnsi="Roboto"/>
          <w:sz w:val="36"/>
          <w:szCs w:val="36"/>
          <w:rtl w:val="0"/>
        </w:rPr>
        <w:t xml:space="preserve">4.</w:t>
      </w: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sz w:val="36"/>
          <w:szCs w:val="36"/>
          <w:rtl w:val="0"/>
        </w:rPr>
        <w:t xml:space="preserve">Conclusion and Future Work</w:t>
      </w:r>
    </w:p>
    <w:p w:rsidR="00000000" w:rsidDel="00000000" w:rsidP="00000000" w:rsidRDefault="00000000" w:rsidRPr="00000000" w14:paraId="000001E2">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E3">
      <w:pPr>
        <w:ind w:left="792" w:right="316" w:firstLine="0"/>
        <w:rPr>
          <w:rFonts w:ascii="Roboto" w:cs="Roboto" w:eastAsia="Roboto" w:hAnsi="Roboto"/>
          <w:b w:val="0"/>
          <w:sz w:val="30"/>
          <w:szCs w:val="30"/>
        </w:rPr>
      </w:pPr>
      <w:r w:rsidDel="00000000" w:rsidR="00000000" w:rsidRPr="00000000">
        <w:rPr>
          <w:rFonts w:ascii="Roboto" w:cs="Roboto" w:eastAsia="Roboto" w:hAnsi="Roboto"/>
          <w:sz w:val="36"/>
          <w:szCs w:val="36"/>
          <w:rtl w:val="0"/>
        </w:rPr>
        <w:t xml:space="preserve">4.1</w:t>
      </w: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sz w:val="36"/>
          <w:szCs w:val="36"/>
          <w:rtl w:val="0"/>
        </w:rPr>
        <w:t xml:space="preserve">Conclusion</w:t>
      </w:r>
      <w:r w:rsidDel="00000000" w:rsidR="00000000" w:rsidRPr="00000000">
        <w:rPr>
          <w:rtl w:val="0"/>
        </w:rPr>
      </w:r>
    </w:p>
    <w:p w:rsidR="00000000" w:rsidDel="00000000" w:rsidP="00000000" w:rsidRDefault="00000000" w:rsidRPr="00000000" w14:paraId="000001E4">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 Performed Exploratory data analysis on train and test   datasets.</w:t>
      </w:r>
    </w:p>
    <w:p w:rsidR="00000000" w:rsidDel="00000000" w:rsidP="00000000" w:rsidRDefault="00000000" w:rsidRPr="00000000" w14:paraId="000001E5">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2. Performed checks for missing values and duplicate data.</w:t>
      </w:r>
    </w:p>
    <w:p w:rsidR="00000000" w:rsidDel="00000000" w:rsidP="00000000" w:rsidRDefault="00000000" w:rsidRPr="00000000" w14:paraId="000001E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3. Observed various plots of density, distribution of mean,  skewness, kurtosis and both train and test .</w:t>
      </w:r>
    </w:p>
    <w:p w:rsidR="00000000" w:rsidDel="00000000" w:rsidP="00000000" w:rsidRDefault="00000000" w:rsidRPr="00000000" w14:paraId="000001E7">
      <w:pPr>
        <w:ind w:left="0"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4. Observed if there was any correlation between the features         </w:t>
      </w:r>
    </w:p>
    <w:p w:rsidR="00000000" w:rsidDel="00000000" w:rsidP="00000000" w:rsidRDefault="00000000" w:rsidRPr="00000000" w14:paraId="000001E8">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Performed feature engineering and created features.</w:t>
      </w:r>
    </w:p>
    <w:p w:rsidR="00000000" w:rsidDel="00000000" w:rsidP="00000000" w:rsidRDefault="00000000" w:rsidRPr="00000000" w14:paraId="000001E9">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5. Created a random model using Log-Loss to compare other  models.    </w:t>
      </w:r>
    </w:p>
    <w:p w:rsidR="00000000" w:rsidDel="00000000" w:rsidP="00000000" w:rsidRDefault="00000000" w:rsidRPr="00000000" w14:paraId="000001EA">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6. Random Forest performed better than KNN model.                    </w:t>
      </w:r>
    </w:p>
    <w:p w:rsidR="00000000" w:rsidDel="00000000" w:rsidP="00000000" w:rsidRDefault="00000000" w:rsidRPr="00000000" w14:paraId="000001EB">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7. Applied machine learning model Maximum Voting Classifier machine on these features and observed accuracy of 68 percent.</w:t>
      </w:r>
    </w:p>
    <w:p w:rsidR="00000000" w:rsidDel="00000000" w:rsidP="00000000" w:rsidRDefault="00000000" w:rsidRPr="00000000" w14:paraId="000001EC">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8. To further improve the model’s score, use a unique value count in a row to identify synthetic samples and differentiated real and synthetic samples. Created magic features in both train and test sets using this data.</w:t>
      </w:r>
    </w:p>
    <w:p w:rsidR="00000000" w:rsidDel="00000000" w:rsidP="00000000" w:rsidRDefault="00000000" w:rsidRPr="00000000" w14:paraId="000001ED">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9. As a data augmentation step, performed data oversampling as the data is imbalanced.       </w:t>
      </w:r>
    </w:p>
    <w:p w:rsidR="00000000" w:rsidDel="00000000" w:rsidP="00000000" w:rsidRDefault="00000000" w:rsidRPr="00000000" w14:paraId="000001EE">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10. Applied machine learning model Random Forest and Multi  </w:t>
      </w:r>
    </w:p>
    <w:p w:rsidR="00000000" w:rsidDel="00000000" w:rsidP="00000000" w:rsidRDefault="00000000" w:rsidRPr="00000000" w14:paraId="000001EF">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class Log-loss again with newly created features and it helped to improve accuracy to 0.68. </w:t>
      </w:r>
    </w:p>
    <w:p w:rsidR="00000000" w:rsidDel="00000000" w:rsidP="00000000" w:rsidRDefault="00000000" w:rsidRPr="00000000" w14:paraId="000001F0">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F1">
      <w:pPr>
        <w:ind w:left="0" w:firstLine="0"/>
        <w:rPr>
          <w:rFonts w:ascii="Roboto" w:cs="Roboto" w:eastAsia="Roboto" w:hAnsi="Roboto"/>
          <w:sz w:val="30"/>
          <w:szCs w:val="30"/>
        </w:rPr>
      </w:pPr>
      <w:r w:rsidDel="00000000" w:rsidR="00000000" w:rsidRPr="00000000">
        <w:rPr>
          <w:rFonts w:ascii="Roboto" w:cs="Roboto" w:eastAsia="Roboto" w:hAnsi="Roboto"/>
          <w:b w:val="0"/>
          <w:sz w:val="30"/>
          <w:szCs w:val="30"/>
          <w:rtl w:val="0"/>
        </w:rPr>
        <w:t xml:space="preserve">          </w:t>
      </w:r>
      <w:r w:rsidDel="00000000" w:rsidR="00000000" w:rsidRPr="00000000">
        <w:rPr>
          <w:rFonts w:ascii="Roboto" w:cs="Roboto" w:eastAsia="Roboto" w:hAnsi="Roboto"/>
          <w:sz w:val="30"/>
          <w:szCs w:val="30"/>
          <w:rtl w:val="0"/>
        </w:rPr>
        <w:t xml:space="preserve">4.1.1 Best Model for this Dataset is: -</w:t>
      </w:r>
    </w:p>
    <w:p w:rsidR="00000000" w:rsidDel="00000000" w:rsidP="00000000" w:rsidRDefault="00000000" w:rsidRPr="00000000" w14:paraId="000001F2">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Logistic Regression with Class Balancing</w:t>
      </w:r>
    </w:p>
    <w:p w:rsidR="00000000" w:rsidDel="00000000" w:rsidP="00000000" w:rsidRDefault="00000000" w:rsidRPr="00000000" w14:paraId="000001F3">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1. Train Log-Loss: 0.4246</w:t>
      </w:r>
    </w:p>
    <w:p w:rsidR="00000000" w:rsidDel="00000000" w:rsidP="00000000" w:rsidRDefault="00000000" w:rsidRPr="00000000" w14:paraId="000001F4">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2. CV Log-Loss: 0.9572</w:t>
      </w:r>
    </w:p>
    <w:p w:rsidR="00000000" w:rsidDel="00000000" w:rsidP="00000000" w:rsidRDefault="00000000" w:rsidRPr="00000000" w14:paraId="000001F5">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3. Test Log-Loss: 0.9994</w:t>
      </w:r>
    </w:p>
    <w:p w:rsidR="00000000" w:rsidDel="00000000" w:rsidP="00000000" w:rsidRDefault="00000000" w:rsidRPr="00000000" w14:paraId="000001F6">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4. Percentage Misclassified: 0.3270</w:t>
      </w:r>
    </w:p>
    <w:p w:rsidR="00000000" w:rsidDel="00000000" w:rsidP="00000000" w:rsidRDefault="00000000" w:rsidRPr="00000000" w14:paraId="000001F7">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5.Accuracy: 68.00%</w:t>
      </w:r>
    </w:p>
    <w:p w:rsidR="00000000" w:rsidDel="00000000" w:rsidP="00000000" w:rsidRDefault="00000000" w:rsidRPr="00000000" w14:paraId="000001F8">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         4.2. Future Work:-</w:t>
      </w:r>
    </w:p>
    <w:p w:rsidR="00000000" w:rsidDel="00000000" w:rsidP="00000000" w:rsidRDefault="00000000" w:rsidRPr="00000000" w14:paraId="000001FA">
      <w:pPr>
        <w:numPr>
          <w:ilvl w:val="0"/>
          <w:numId w:val="1"/>
        </w:num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This project is a general approach for multi class classification to identify cancer class. In future we try to improve accuracy by using Deep Learning. Our model here has accuracy of about 68 percent.</w:t>
      </w:r>
    </w:p>
    <w:p w:rsidR="00000000" w:rsidDel="00000000" w:rsidP="00000000" w:rsidRDefault="00000000" w:rsidRPr="00000000" w14:paraId="000001FB">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FC">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2. We will try to use such a model to build for other genetic problems like Albinism, Angelman syndrome, Apert syndrome.</w:t>
      </w:r>
    </w:p>
    <w:p w:rsidR="00000000" w:rsidDel="00000000" w:rsidP="00000000" w:rsidRDefault="00000000" w:rsidRPr="00000000" w14:paraId="000001FD">
      <w:pPr>
        <w:ind w:left="792" w:right="316"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1FE">
      <w:pPr>
        <w:ind w:left="792" w:right="316"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3. In the future, Our effort will be to build a model for Covid-19 which can easily detect symptoms of a man who is suspected.</w:t>
      </w:r>
    </w:p>
    <w:p w:rsidR="00000000" w:rsidDel="00000000" w:rsidP="00000000" w:rsidRDefault="00000000" w:rsidRPr="00000000" w14:paraId="000001FF">
      <w:pPr>
        <w:widowControl w:val="0"/>
        <w:ind w:left="0" w:firstLine="0"/>
        <w:rPr>
          <w:rFonts w:ascii="Roboto" w:cs="Roboto" w:eastAsia="Roboto" w:hAnsi="Roboto"/>
          <w:b w:val="0"/>
          <w:sz w:val="30"/>
          <w:szCs w:val="30"/>
        </w:rPr>
      </w:pPr>
      <w:r w:rsidDel="00000000" w:rsidR="00000000" w:rsidRPr="00000000">
        <w:rPr>
          <w:rFonts w:ascii="Roboto" w:cs="Roboto" w:eastAsia="Roboto" w:hAnsi="Roboto"/>
          <w:b w:val="0"/>
          <w:sz w:val="30"/>
          <w:szCs w:val="30"/>
          <w:rtl w:val="0"/>
        </w:rPr>
        <w:t xml:space="preserve">          </w:t>
      </w:r>
    </w:p>
    <w:p w:rsidR="00000000" w:rsidDel="00000000" w:rsidP="00000000" w:rsidRDefault="00000000" w:rsidRPr="00000000" w14:paraId="00000200">
      <w:pPr>
        <w:widowControl w:val="0"/>
        <w:ind w:left="0" w:firstLine="0"/>
        <w:rPr>
          <w:rFonts w:ascii="Roboto" w:cs="Roboto" w:eastAsia="Roboto" w:hAnsi="Roboto"/>
          <w:b w:val="0"/>
          <w:sz w:val="30"/>
          <w:szCs w:val="30"/>
        </w:rPr>
      </w:pPr>
      <w:r w:rsidDel="00000000" w:rsidR="00000000" w:rsidRPr="00000000">
        <w:rPr>
          <w:rtl w:val="0"/>
        </w:rPr>
      </w:r>
    </w:p>
    <w:p w:rsidR="00000000" w:rsidDel="00000000" w:rsidP="00000000" w:rsidRDefault="00000000" w:rsidRPr="00000000" w14:paraId="00000201">
      <w:pPr>
        <w:widowControl w:val="0"/>
        <w:ind w:left="0" w:firstLine="0"/>
        <w:rPr>
          <w:rFonts w:ascii="Roboto" w:cs="Roboto" w:eastAsia="Roboto" w:hAnsi="Roboto"/>
          <w:color w:val="424242"/>
          <w:sz w:val="36"/>
          <w:szCs w:val="36"/>
        </w:rPr>
      </w:pPr>
      <w:r w:rsidDel="00000000" w:rsidR="00000000" w:rsidRPr="00000000">
        <w:rPr>
          <w:rFonts w:ascii="Roboto" w:cs="Roboto" w:eastAsia="Roboto" w:hAnsi="Roboto"/>
          <w:b w:val="0"/>
          <w:color w:val="424242"/>
          <w:sz w:val="36"/>
          <w:szCs w:val="36"/>
          <w:rtl w:val="0"/>
        </w:rPr>
        <w:t xml:space="preserve">         </w:t>
      </w:r>
      <w:r w:rsidDel="00000000" w:rsidR="00000000" w:rsidRPr="00000000">
        <w:rPr>
          <w:rFonts w:ascii="Roboto" w:cs="Roboto" w:eastAsia="Roboto" w:hAnsi="Roboto"/>
          <w:color w:val="424242"/>
          <w:sz w:val="36"/>
          <w:szCs w:val="36"/>
          <w:rtl w:val="0"/>
        </w:rPr>
        <w:t xml:space="preserve">5.</w:t>
      </w:r>
      <w:r w:rsidDel="00000000" w:rsidR="00000000" w:rsidRPr="00000000">
        <w:rPr>
          <w:rFonts w:ascii="Roboto" w:cs="Roboto" w:eastAsia="Roboto" w:hAnsi="Roboto"/>
          <w:b w:val="0"/>
          <w:color w:val="424242"/>
          <w:sz w:val="36"/>
          <w:szCs w:val="36"/>
          <w:rtl w:val="0"/>
        </w:rPr>
        <w:t xml:space="preserve"> </w:t>
      </w:r>
      <w:r w:rsidDel="00000000" w:rsidR="00000000" w:rsidRPr="00000000">
        <w:rPr>
          <w:rFonts w:ascii="Roboto" w:cs="Roboto" w:eastAsia="Roboto" w:hAnsi="Roboto"/>
          <w:color w:val="424242"/>
          <w:sz w:val="36"/>
          <w:szCs w:val="36"/>
          <w:rtl w:val="0"/>
        </w:rPr>
        <w:t xml:space="preserve">References </w:t>
      </w:r>
    </w:p>
    <w:p w:rsidR="00000000" w:rsidDel="00000000" w:rsidP="00000000" w:rsidRDefault="00000000" w:rsidRPr="00000000" w14:paraId="00000202">
      <w:pPr>
        <w:widowControl w:val="0"/>
        <w:numPr>
          <w:ilvl w:val="0"/>
          <w:numId w:val="3"/>
        </w:numPr>
        <w:ind w:left="792" w:right="316" w:firstLine="0"/>
        <w:rPr>
          <w:rFonts w:ascii="Roboto" w:cs="Roboto" w:eastAsia="Roboto" w:hAnsi="Roboto"/>
          <w:b w:val="0"/>
          <w:color w:val="222222"/>
          <w:highlight w:val="white"/>
        </w:rPr>
      </w:pPr>
      <w:bookmarkStart w:colFirst="0" w:colLast="0" w:name="_heading=h.z337ya" w:id="18"/>
      <w:bookmarkEnd w:id="18"/>
      <w:r w:rsidDel="00000000" w:rsidR="00000000" w:rsidRPr="00000000">
        <w:rPr>
          <w:rFonts w:ascii="Roboto" w:cs="Roboto" w:eastAsia="Roboto" w:hAnsi="Roboto"/>
          <w:b w:val="0"/>
          <w:sz w:val="40"/>
          <w:szCs w:val="40"/>
          <w:rtl w:val="0"/>
        </w:rPr>
        <w:t xml:space="preserve"> </w:t>
      </w:r>
      <w:r w:rsidDel="00000000" w:rsidR="00000000" w:rsidRPr="00000000">
        <w:rPr>
          <w:rFonts w:ascii="Roboto" w:cs="Roboto" w:eastAsia="Roboto" w:hAnsi="Roboto"/>
          <w:b w:val="0"/>
          <w:color w:val="222222"/>
          <w:highlight w:val="white"/>
          <w:rtl w:val="0"/>
        </w:rPr>
        <w:t xml:space="preserve">Bao, Yujia, et al. "Using machine learning and natural language processing to review and classify the medical literature on cancer susceptibility genes." </w:t>
      </w:r>
      <w:r w:rsidDel="00000000" w:rsidR="00000000" w:rsidRPr="00000000">
        <w:rPr>
          <w:rFonts w:ascii="Roboto" w:cs="Roboto" w:eastAsia="Roboto" w:hAnsi="Roboto"/>
          <w:b w:val="0"/>
          <w:i w:val="1"/>
          <w:color w:val="222222"/>
          <w:highlight w:val="white"/>
          <w:rtl w:val="0"/>
        </w:rPr>
        <w:t xml:space="preserve">JCO clinical cancer informatics</w:t>
      </w:r>
      <w:r w:rsidDel="00000000" w:rsidR="00000000" w:rsidRPr="00000000">
        <w:rPr>
          <w:rFonts w:ascii="Roboto" w:cs="Roboto" w:eastAsia="Roboto" w:hAnsi="Roboto"/>
          <w:b w:val="0"/>
          <w:color w:val="222222"/>
          <w:highlight w:val="white"/>
          <w:rtl w:val="0"/>
        </w:rPr>
        <w:t xml:space="preserve"> 1 (2019): 1-9.</w:t>
      </w:r>
    </w:p>
    <w:p w:rsidR="00000000" w:rsidDel="00000000" w:rsidP="00000000" w:rsidRDefault="00000000" w:rsidRPr="00000000" w14:paraId="00000203">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204">
      <w:pPr>
        <w:widowControl w:val="0"/>
        <w:numPr>
          <w:ilvl w:val="0"/>
          <w:numId w:val="3"/>
        </w:numPr>
        <w:ind w:left="792" w:right="316" w:firstLine="0"/>
        <w:rPr>
          <w:color w:val="222222"/>
          <w:highlight w:val="white"/>
        </w:rPr>
      </w:pPr>
      <w:r w:rsidDel="00000000" w:rsidR="00000000" w:rsidRPr="00000000">
        <w:rPr>
          <w:rFonts w:ascii="Roboto" w:cs="Roboto" w:eastAsia="Roboto" w:hAnsi="Roboto"/>
          <w:b w:val="0"/>
          <w:sz w:val="52"/>
          <w:szCs w:val="52"/>
          <w:rtl w:val="0"/>
        </w:rPr>
        <w:t xml:space="preserve"> </w:t>
      </w:r>
      <w:r w:rsidDel="00000000" w:rsidR="00000000" w:rsidRPr="00000000">
        <w:rPr>
          <w:rFonts w:ascii="Roboto" w:cs="Roboto" w:eastAsia="Roboto" w:hAnsi="Roboto"/>
          <w:b w:val="0"/>
          <w:color w:val="222222"/>
          <w:highlight w:val="white"/>
          <w:rtl w:val="0"/>
        </w:rPr>
        <w:t xml:space="preserve">Wadhwa, Somin, et al. "Semi-Automating Knowledge Base       Construction for Cancer Genetics." </w:t>
      </w:r>
      <w:r w:rsidDel="00000000" w:rsidR="00000000" w:rsidRPr="00000000">
        <w:rPr>
          <w:rFonts w:ascii="Roboto" w:cs="Roboto" w:eastAsia="Roboto" w:hAnsi="Roboto"/>
          <w:b w:val="0"/>
          <w:i w:val="1"/>
          <w:color w:val="222222"/>
          <w:highlight w:val="white"/>
          <w:rtl w:val="0"/>
        </w:rPr>
        <w:t xml:space="preserve">arXiv preprint arXiv:2005.08146</w:t>
      </w:r>
      <w:r w:rsidDel="00000000" w:rsidR="00000000" w:rsidRPr="00000000">
        <w:rPr>
          <w:rFonts w:ascii="Roboto" w:cs="Roboto" w:eastAsia="Roboto" w:hAnsi="Roboto"/>
          <w:b w:val="0"/>
          <w:color w:val="222222"/>
          <w:highlight w:val="white"/>
          <w:rtl w:val="0"/>
        </w:rPr>
        <w:t xml:space="preserve"> (2020).</w:t>
      </w:r>
      <w:r w:rsidDel="00000000" w:rsidR="00000000" w:rsidRPr="00000000">
        <w:rPr>
          <w:rtl w:val="0"/>
        </w:rPr>
      </w:r>
    </w:p>
    <w:p w:rsidR="00000000" w:rsidDel="00000000" w:rsidP="00000000" w:rsidRDefault="00000000" w:rsidRPr="00000000" w14:paraId="00000205">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206">
      <w:pPr>
        <w:widowControl w:val="0"/>
        <w:numPr>
          <w:ilvl w:val="0"/>
          <w:numId w:val="3"/>
        </w:numPr>
        <w:ind w:left="792" w:right="316" w:firstLine="0"/>
        <w:rPr>
          <w:rFonts w:ascii="Roboto" w:cs="Roboto" w:eastAsia="Roboto" w:hAnsi="Roboto"/>
          <w:b w:val="0"/>
          <w:color w:val="222222"/>
          <w:highlight w:val="white"/>
        </w:rPr>
      </w:pPr>
      <w:r w:rsidDel="00000000" w:rsidR="00000000" w:rsidRPr="00000000">
        <w:rPr>
          <w:rFonts w:ascii="Roboto" w:cs="Roboto" w:eastAsia="Roboto" w:hAnsi="Roboto"/>
          <w:b w:val="0"/>
          <w:color w:val="222222"/>
          <w:highlight w:val="white"/>
          <w:rtl w:val="0"/>
        </w:rPr>
        <w:t xml:space="preserve">Patel, Roma, et al. "Syntactic patterns improve information          extraction for medical search." </w:t>
      </w:r>
      <w:r w:rsidDel="00000000" w:rsidR="00000000" w:rsidRPr="00000000">
        <w:rPr>
          <w:rFonts w:ascii="Roboto" w:cs="Roboto" w:eastAsia="Roboto" w:hAnsi="Roboto"/>
          <w:b w:val="0"/>
          <w:i w:val="1"/>
          <w:color w:val="222222"/>
          <w:highlight w:val="white"/>
          <w:rtl w:val="0"/>
        </w:rPr>
        <w:t xml:space="preserve">Proceedings of the conference.   Association for Computational Linguistics. North American Chap</w:t>
      </w:r>
      <w:r w:rsidDel="00000000" w:rsidR="00000000" w:rsidRPr="00000000">
        <w:rPr>
          <w:rFonts w:ascii="Roboto" w:cs="Roboto" w:eastAsia="Roboto" w:hAnsi="Roboto"/>
          <w:b w:val="0"/>
          <w:i w:val="1"/>
          <w:color w:val="222222"/>
          <w:sz w:val="20"/>
          <w:szCs w:val="20"/>
          <w:highlight w:val="white"/>
          <w:rtl w:val="0"/>
        </w:rPr>
        <w:t xml:space="preserve">ter.   </w:t>
      </w:r>
      <w:r w:rsidDel="00000000" w:rsidR="00000000" w:rsidRPr="00000000">
        <w:rPr>
          <w:rFonts w:ascii="Roboto" w:cs="Roboto" w:eastAsia="Roboto" w:hAnsi="Roboto"/>
          <w:b w:val="0"/>
          <w:i w:val="1"/>
          <w:color w:val="222222"/>
          <w:highlight w:val="white"/>
          <w:rtl w:val="0"/>
        </w:rPr>
        <w:t xml:space="preserve">Meeting</w:t>
      </w:r>
      <w:r w:rsidDel="00000000" w:rsidR="00000000" w:rsidRPr="00000000">
        <w:rPr>
          <w:rFonts w:ascii="Roboto" w:cs="Roboto" w:eastAsia="Roboto" w:hAnsi="Roboto"/>
          <w:b w:val="0"/>
          <w:color w:val="222222"/>
          <w:highlight w:val="white"/>
          <w:rtl w:val="0"/>
        </w:rPr>
        <w:t xml:space="preserve">. Vol. 2018. No. Short Paper. NIH Public Access, 2018.</w:t>
      </w:r>
    </w:p>
    <w:p w:rsidR="00000000" w:rsidDel="00000000" w:rsidP="00000000" w:rsidRDefault="00000000" w:rsidRPr="00000000" w14:paraId="00000207">
      <w:pPr>
        <w:widowControl w:val="0"/>
        <w:ind w:left="792" w:right="316" w:firstLine="0"/>
        <w:rPr>
          <w:rFonts w:ascii="Roboto" w:cs="Roboto" w:eastAsia="Roboto" w:hAnsi="Roboto"/>
          <w:b w:val="0"/>
        </w:rPr>
      </w:pPr>
      <w:r w:rsidDel="00000000" w:rsidR="00000000" w:rsidRPr="00000000">
        <w:rPr>
          <w:rtl w:val="0"/>
        </w:rPr>
      </w:r>
    </w:p>
    <w:p w:rsidR="00000000" w:rsidDel="00000000" w:rsidP="00000000" w:rsidRDefault="00000000" w:rsidRPr="00000000" w14:paraId="00000208">
      <w:pPr>
        <w:widowControl w:val="0"/>
        <w:numPr>
          <w:ilvl w:val="0"/>
          <w:numId w:val="3"/>
        </w:numPr>
        <w:ind w:left="792" w:right="316" w:firstLine="0"/>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color w:val="222222"/>
          <w:highlight w:val="white"/>
          <w:rtl w:val="0"/>
        </w:rPr>
        <w:t xml:space="preserve">Deng, Zhengyi, et al. "Validation of a Semiautomated Natural  Language Processing–Based Procedure for Meta-Analysis of Cancer Susceptibility Gene Penetrance." </w:t>
      </w:r>
      <w:r w:rsidDel="00000000" w:rsidR="00000000" w:rsidRPr="00000000">
        <w:rPr>
          <w:rFonts w:ascii="Roboto" w:cs="Roboto" w:eastAsia="Roboto" w:hAnsi="Roboto"/>
          <w:b w:val="0"/>
          <w:i w:val="1"/>
          <w:color w:val="222222"/>
          <w:highlight w:val="white"/>
          <w:rtl w:val="0"/>
        </w:rPr>
        <w:t xml:space="preserve">JCO clinical cancer informatics</w:t>
      </w:r>
      <w:r w:rsidDel="00000000" w:rsidR="00000000" w:rsidRPr="00000000">
        <w:rPr>
          <w:rFonts w:ascii="Roboto" w:cs="Roboto" w:eastAsia="Roboto" w:hAnsi="Roboto"/>
          <w:b w:val="0"/>
          <w:color w:val="222222"/>
          <w:highlight w:val="white"/>
          <w:rtl w:val="0"/>
        </w:rPr>
        <w:t xml:space="preserve"> 3 (2019): 1-9.</w:t>
      </w:r>
      <w:r w:rsidDel="00000000" w:rsidR="00000000" w:rsidRPr="00000000">
        <w:rPr>
          <w:rtl w:val="0"/>
        </w:rPr>
      </w:r>
    </w:p>
    <w:p w:rsidR="00000000" w:rsidDel="00000000" w:rsidP="00000000" w:rsidRDefault="00000000" w:rsidRPr="00000000" w14:paraId="00000209">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20A">
      <w:pPr>
        <w:widowControl w:val="0"/>
        <w:numPr>
          <w:ilvl w:val="0"/>
          <w:numId w:val="3"/>
        </w:numPr>
        <w:ind w:left="792" w:right="316" w:firstLine="0"/>
        <w:rPr>
          <w:rFonts w:ascii="Roboto" w:cs="Roboto" w:eastAsia="Roboto" w:hAnsi="Roboto"/>
          <w:b w:val="0"/>
          <w:color w:val="222222"/>
          <w:highlight w:val="white"/>
        </w:rPr>
      </w:pPr>
      <w:r w:rsidDel="00000000" w:rsidR="00000000" w:rsidRPr="00000000">
        <w:rPr>
          <w:rFonts w:ascii="Roboto" w:cs="Roboto" w:eastAsia="Roboto" w:hAnsi="Roboto"/>
          <w:b w:val="0"/>
          <w:color w:val="222222"/>
          <w:highlight w:val="white"/>
          <w:rtl w:val="0"/>
        </w:rPr>
        <w:t xml:space="preserve">Deng, Zhengyi, et al. "Validation of a Semiautomated Natural Language Processing–Based Procedure for Meta-Analysis of Cancer Susceptibility Gene Penetrance." </w:t>
      </w:r>
      <w:r w:rsidDel="00000000" w:rsidR="00000000" w:rsidRPr="00000000">
        <w:rPr>
          <w:rFonts w:ascii="Roboto" w:cs="Roboto" w:eastAsia="Roboto" w:hAnsi="Roboto"/>
          <w:b w:val="0"/>
          <w:i w:val="1"/>
          <w:color w:val="222222"/>
          <w:highlight w:val="white"/>
          <w:rtl w:val="0"/>
        </w:rPr>
        <w:t xml:space="preserve">JCO clinical cancer informatics</w:t>
      </w:r>
      <w:r w:rsidDel="00000000" w:rsidR="00000000" w:rsidRPr="00000000">
        <w:rPr>
          <w:rFonts w:ascii="Roboto" w:cs="Roboto" w:eastAsia="Roboto" w:hAnsi="Roboto"/>
          <w:b w:val="0"/>
          <w:color w:val="222222"/>
          <w:highlight w:val="white"/>
          <w:rtl w:val="0"/>
        </w:rPr>
        <w:t xml:space="preserve"> 3 (2019): 1-9.</w:t>
      </w:r>
    </w:p>
    <w:p w:rsidR="00000000" w:rsidDel="00000000" w:rsidP="00000000" w:rsidRDefault="00000000" w:rsidRPr="00000000" w14:paraId="0000020B">
      <w:pPr>
        <w:widowControl w:val="0"/>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20C">
      <w:pPr>
        <w:numPr>
          <w:ilvl w:val="0"/>
          <w:numId w:val="3"/>
        </w:numPr>
        <w:ind w:left="792" w:right="316" w:firstLine="0"/>
        <w:rPr>
          <w:rFonts w:ascii="Roboto" w:cs="Roboto" w:eastAsia="Roboto" w:hAnsi="Roboto"/>
          <w:b w:val="0"/>
          <w:color w:val="222222"/>
          <w:highlight w:val="white"/>
        </w:rPr>
      </w:pPr>
      <w:r w:rsidDel="00000000" w:rsidR="00000000" w:rsidRPr="00000000">
        <w:rPr>
          <w:rFonts w:ascii="Roboto" w:cs="Roboto" w:eastAsia="Roboto" w:hAnsi="Roboto"/>
          <w:b w:val="0"/>
          <w:rtl w:val="0"/>
        </w:rPr>
        <w:t xml:space="preserve"> </w:t>
      </w:r>
      <w:r w:rsidDel="00000000" w:rsidR="00000000" w:rsidRPr="00000000">
        <w:rPr>
          <w:rFonts w:ascii="Roboto" w:cs="Roboto" w:eastAsia="Roboto" w:hAnsi="Roboto"/>
          <w:b w:val="0"/>
          <w:color w:val="222222"/>
          <w:highlight w:val="white"/>
          <w:rtl w:val="0"/>
        </w:rPr>
        <w:t xml:space="preserve">Braun, Danielle, et al. "A clinical decision support tool to predict cancer risk for commonly tested cancer-related germline mutations." </w:t>
      </w:r>
      <w:r w:rsidDel="00000000" w:rsidR="00000000" w:rsidRPr="00000000">
        <w:rPr>
          <w:rFonts w:ascii="Roboto" w:cs="Roboto" w:eastAsia="Roboto" w:hAnsi="Roboto"/>
          <w:b w:val="0"/>
          <w:i w:val="1"/>
          <w:color w:val="222222"/>
          <w:highlight w:val="white"/>
          <w:rtl w:val="0"/>
        </w:rPr>
        <w:t xml:space="preserve">Journal of genetic counseling</w:t>
      </w:r>
      <w:r w:rsidDel="00000000" w:rsidR="00000000" w:rsidRPr="00000000">
        <w:rPr>
          <w:rFonts w:ascii="Roboto" w:cs="Roboto" w:eastAsia="Roboto" w:hAnsi="Roboto"/>
          <w:b w:val="0"/>
          <w:color w:val="222222"/>
          <w:highlight w:val="white"/>
          <w:rtl w:val="0"/>
        </w:rPr>
        <w:t xml:space="preserve"> 27.5 (2018): 1187-1199.</w:t>
      </w:r>
    </w:p>
    <w:p w:rsidR="00000000" w:rsidDel="00000000" w:rsidP="00000000" w:rsidRDefault="00000000" w:rsidRPr="00000000" w14:paraId="0000020D">
      <w:pPr>
        <w:ind w:left="792" w:right="316" w:firstLine="0"/>
        <w:rPr>
          <w:rFonts w:ascii="Roboto" w:cs="Roboto" w:eastAsia="Roboto" w:hAnsi="Roboto"/>
          <w:b w:val="0"/>
          <w:color w:val="222222"/>
          <w:highlight w:val="white"/>
        </w:rPr>
      </w:pPr>
      <w:r w:rsidDel="00000000" w:rsidR="00000000" w:rsidRPr="00000000">
        <w:rPr>
          <w:rtl w:val="0"/>
        </w:rPr>
      </w:r>
    </w:p>
    <w:p w:rsidR="00000000" w:rsidDel="00000000" w:rsidP="00000000" w:rsidRDefault="00000000" w:rsidRPr="00000000" w14:paraId="0000020E">
      <w:pPr>
        <w:ind w:left="792" w:right="316" w:firstLine="0"/>
        <w:rPr>
          <w:rFonts w:ascii="Roboto" w:cs="Roboto" w:eastAsia="Roboto" w:hAnsi="Roboto"/>
          <w:b w:val="0"/>
        </w:rPr>
      </w:pPr>
      <w:r w:rsidDel="00000000" w:rsidR="00000000" w:rsidRPr="00000000">
        <w:rPr>
          <w:rFonts w:ascii="Roboto" w:cs="Roboto" w:eastAsia="Roboto" w:hAnsi="Roboto"/>
          <w:b w:val="0"/>
          <w:color w:val="222222"/>
          <w:highlight w:val="white"/>
          <w:rtl w:val="0"/>
        </w:rPr>
        <w:t xml:space="preserve">7.Aphinyanaphongs, Yindalon, et al. "Text categorization models for high-quality article retrieval in internal medicine." </w:t>
      </w:r>
      <w:r w:rsidDel="00000000" w:rsidR="00000000" w:rsidRPr="00000000">
        <w:rPr>
          <w:rFonts w:ascii="Roboto" w:cs="Roboto" w:eastAsia="Roboto" w:hAnsi="Roboto"/>
          <w:b w:val="0"/>
          <w:i w:val="1"/>
          <w:color w:val="222222"/>
          <w:highlight w:val="white"/>
          <w:rtl w:val="0"/>
        </w:rPr>
        <w:t xml:space="preserve">Journal of the American Medical Informatics Association</w:t>
      </w:r>
      <w:r w:rsidDel="00000000" w:rsidR="00000000" w:rsidRPr="00000000">
        <w:rPr>
          <w:rFonts w:ascii="Roboto" w:cs="Roboto" w:eastAsia="Roboto" w:hAnsi="Roboto"/>
          <w:b w:val="0"/>
          <w:color w:val="222222"/>
          <w:highlight w:val="white"/>
          <w:rtl w:val="0"/>
        </w:rPr>
        <w:t xml:space="preserve"> 12.2 (2005): 207-216.</w:t>
      </w:r>
      <w:r w:rsidDel="00000000" w:rsidR="00000000" w:rsidRPr="00000000">
        <w:rPr>
          <w:rtl w:val="0"/>
        </w:rPr>
      </w:r>
    </w:p>
    <w:p w:rsidR="00000000" w:rsidDel="00000000" w:rsidP="00000000" w:rsidRDefault="00000000" w:rsidRPr="00000000" w14:paraId="0000020F">
      <w:pPr>
        <w:ind w:left="792" w:right="316" w:firstLine="0"/>
        <w:rPr>
          <w:rFonts w:ascii="Arial" w:cs="Arial" w:eastAsia="Arial" w:hAnsi="Arial"/>
          <w:b w:val="0"/>
          <w:color w:val="222222"/>
          <w:highlight w:val="white"/>
        </w:rPr>
      </w:pPr>
      <w:r w:rsidDel="00000000" w:rsidR="00000000" w:rsidRPr="00000000">
        <w:rPr>
          <w:rFonts w:ascii="Roboto" w:cs="Roboto" w:eastAsia="Roboto" w:hAnsi="Roboto"/>
          <w:b w:val="0"/>
          <w:rtl w:val="0"/>
        </w:rPr>
        <w:t xml:space="preserve">8. </w:t>
      </w:r>
      <w:r w:rsidDel="00000000" w:rsidR="00000000" w:rsidRPr="00000000">
        <w:rPr>
          <w:rFonts w:ascii="Arial" w:cs="Arial" w:eastAsia="Arial" w:hAnsi="Arial"/>
          <w:b w:val="0"/>
          <w:color w:val="222222"/>
          <w:highlight w:val="white"/>
          <w:rtl w:val="0"/>
        </w:rPr>
        <w:t xml:space="preserve">Webster, Rachel, et al. "Hereditary Cancer Syndromes: Risk Assessment and Genetic Counseling." </w:t>
      </w:r>
      <w:r w:rsidDel="00000000" w:rsidR="00000000" w:rsidRPr="00000000">
        <w:rPr>
          <w:rFonts w:ascii="Arial" w:cs="Arial" w:eastAsia="Arial" w:hAnsi="Arial"/>
          <w:b w:val="0"/>
          <w:i w:val="1"/>
          <w:color w:val="222222"/>
          <w:highlight w:val="white"/>
          <w:rtl w:val="0"/>
        </w:rPr>
        <w:t xml:space="preserve">Holland‐Frei Cancer Medicine</w:t>
      </w:r>
      <w:r w:rsidDel="00000000" w:rsidR="00000000" w:rsidRPr="00000000">
        <w:rPr>
          <w:rFonts w:ascii="Arial" w:cs="Arial" w:eastAsia="Arial" w:hAnsi="Arial"/>
          <w:b w:val="0"/>
          <w:color w:val="222222"/>
          <w:highlight w:val="white"/>
          <w:rtl w:val="0"/>
        </w:rPr>
        <w:t xml:space="preserve"> (2016): 1-27.</w:t>
      </w:r>
    </w:p>
    <w:p w:rsidR="00000000" w:rsidDel="00000000" w:rsidP="00000000" w:rsidRDefault="00000000" w:rsidRPr="00000000" w14:paraId="00000210">
      <w:pPr>
        <w:ind w:left="792" w:right="316" w:firstLine="0"/>
        <w:rPr>
          <w:rFonts w:ascii="Arial" w:cs="Arial" w:eastAsia="Arial" w:hAnsi="Arial"/>
          <w:b w:val="0"/>
          <w:color w:val="222222"/>
          <w:highlight w:val="white"/>
        </w:rPr>
      </w:pPr>
      <w:r w:rsidDel="00000000" w:rsidR="00000000" w:rsidRPr="00000000">
        <w:rPr>
          <w:rtl w:val="0"/>
        </w:rPr>
      </w:r>
    </w:p>
    <w:p w:rsidR="00000000" w:rsidDel="00000000" w:rsidP="00000000" w:rsidRDefault="00000000" w:rsidRPr="00000000" w14:paraId="00000211">
      <w:pPr>
        <w:ind w:left="792" w:right="316" w:firstLine="0"/>
        <w:rPr>
          <w:rFonts w:ascii="Arial" w:cs="Arial" w:eastAsia="Arial" w:hAnsi="Arial"/>
          <w:b w:val="0"/>
          <w:color w:val="222222"/>
          <w:highlight w:val="white"/>
        </w:rPr>
      </w:pPr>
      <w:r w:rsidDel="00000000" w:rsidR="00000000" w:rsidRPr="00000000">
        <w:rPr>
          <w:rFonts w:ascii="Roboto" w:cs="Roboto" w:eastAsia="Roboto" w:hAnsi="Roboto"/>
          <w:b w:val="0"/>
          <w:color w:val="222222"/>
          <w:highlight w:val="white"/>
          <w:rtl w:val="0"/>
        </w:rPr>
        <w:t xml:space="preserve">9. </w:t>
      </w:r>
      <w:r w:rsidDel="00000000" w:rsidR="00000000" w:rsidRPr="00000000">
        <w:rPr>
          <w:rFonts w:ascii="Arial" w:cs="Arial" w:eastAsia="Arial" w:hAnsi="Arial"/>
          <w:b w:val="0"/>
          <w:color w:val="222222"/>
          <w:highlight w:val="white"/>
          <w:rtl w:val="0"/>
        </w:rPr>
        <w:t xml:space="preserve">Kastrinos, Fay, Gregory Idos, and Giovanni Parmigiani. "Prediction Models for Lynch Syndrome." </w:t>
      </w:r>
      <w:r w:rsidDel="00000000" w:rsidR="00000000" w:rsidRPr="00000000">
        <w:rPr>
          <w:rFonts w:ascii="Arial" w:cs="Arial" w:eastAsia="Arial" w:hAnsi="Arial"/>
          <w:b w:val="0"/>
          <w:i w:val="1"/>
          <w:color w:val="222222"/>
          <w:highlight w:val="white"/>
          <w:rtl w:val="0"/>
        </w:rPr>
        <w:t xml:space="preserve">Hereditary Colorectal Cancer</w:t>
      </w:r>
      <w:r w:rsidDel="00000000" w:rsidR="00000000" w:rsidRPr="00000000">
        <w:rPr>
          <w:rFonts w:ascii="Arial" w:cs="Arial" w:eastAsia="Arial" w:hAnsi="Arial"/>
          <w:b w:val="0"/>
          <w:color w:val="222222"/>
          <w:highlight w:val="white"/>
          <w:rtl w:val="0"/>
        </w:rPr>
        <w:t xml:space="preserve">. Springer, Cham, 2018. 281-303.</w:t>
      </w:r>
    </w:p>
    <w:p w:rsidR="00000000" w:rsidDel="00000000" w:rsidP="00000000" w:rsidRDefault="00000000" w:rsidRPr="00000000" w14:paraId="00000212">
      <w:pPr>
        <w:ind w:left="792" w:right="316" w:firstLine="0"/>
        <w:rPr>
          <w:rFonts w:ascii="Arial" w:cs="Arial" w:eastAsia="Arial" w:hAnsi="Arial"/>
          <w:b w:val="0"/>
          <w:color w:val="222222"/>
          <w:highlight w:val="white"/>
        </w:rPr>
      </w:pPr>
      <w:r w:rsidDel="00000000" w:rsidR="00000000" w:rsidRPr="00000000">
        <w:rPr>
          <w:rtl w:val="0"/>
        </w:rPr>
      </w:r>
    </w:p>
    <w:p w:rsidR="00000000" w:rsidDel="00000000" w:rsidP="00000000" w:rsidRDefault="00000000" w:rsidRPr="00000000" w14:paraId="00000213">
      <w:pPr>
        <w:ind w:left="792" w:right="316" w:firstLine="0"/>
        <w:rPr>
          <w:rFonts w:ascii="Roboto" w:cs="Roboto" w:eastAsia="Roboto" w:hAnsi="Roboto"/>
          <w:b w:val="0"/>
          <w:color w:val="222222"/>
          <w:highlight w:val="white"/>
        </w:rPr>
      </w:pPr>
      <w:r w:rsidDel="00000000" w:rsidR="00000000" w:rsidRPr="00000000">
        <w:rPr>
          <w:rFonts w:ascii="Arial" w:cs="Arial" w:eastAsia="Arial" w:hAnsi="Arial"/>
          <w:b w:val="0"/>
          <w:color w:val="222222"/>
          <w:highlight w:val="white"/>
          <w:rtl w:val="0"/>
        </w:rPr>
        <w:t xml:space="preserve">10. </w:t>
      </w:r>
      <w:r w:rsidDel="00000000" w:rsidR="00000000" w:rsidRPr="00000000">
        <w:rPr>
          <w:rFonts w:ascii="Roboto" w:cs="Roboto" w:eastAsia="Roboto" w:hAnsi="Roboto"/>
          <w:b w:val="0"/>
          <w:color w:val="222222"/>
          <w:highlight w:val="white"/>
          <w:rtl w:val="0"/>
        </w:rPr>
        <w:t xml:space="preserve">Hughes, Kevin S., et al. "Natural language processing to facilitate breast cancer research and management." </w:t>
      </w:r>
      <w:r w:rsidDel="00000000" w:rsidR="00000000" w:rsidRPr="00000000">
        <w:rPr>
          <w:rFonts w:ascii="Roboto" w:cs="Roboto" w:eastAsia="Roboto" w:hAnsi="Roboto"/>
          <w:b w:val="0"/>
          <w:i w:val="1"/>
          <w:color w:val="222222"/>
          <w:highlight w:val="white"/>
          <w:rtl w:val="0"/>
        </w:rPr>
        <w:t xml:space="preserve">The breast journal</w:t>
      </w:r>
      <w:r w:rsidDel="00000000" w:rsidR="00000000" w:rsidRPr="00000000">
        <w:rPr>
          <w:rFonts w:ascii="Roboto" w:cs="Roboto" w:eastAsia="Roboto" w:hAnsi="Roboto"/>
          <w:b w:val="0"/>
          <w:color w:val="222222"/>
          <w:highlight w:val="white"/>
          <w:rtl w:val="0"/>
        </w:rPr>
        <w:t xml:space="preserve"> 26.1 (2020): 92-99.</w:t>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555555"/>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b w:val="1"/>
        <w:sz w:val="28"/>
        <w:szCs w:val="28"/>
        <w:lang w:val="en"/>
      </w:rPr>
    </w:rPrDefault>
    <w:pPrDefault>
      <w:pPr>
        <w:spacing w:after="20" w:before="20" w:line="276" w:lineRule="auto"/>
        <w:ind w:left="316"/>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b w:val="0"/>
      <w:sz w:val="32"/>
      <w:szCs w:val="32"/>
    </w:rPr>
  </w:style>
  <w:style w:type="paragraph" w:styleId="Heading3">
    <w:name w:val="heading 3"/>
    <w:basedOn w:val="Normal"/>
    <w:next w:val="Normal"/>
    <w:pPr>
      <w:keepNext w:val="1"/>
      <w:keepLines w:val="1"/>
      <w:spacing w:after="80" w:before="320"/>
      <w:outlineLvl w:val="2"/>
    </w:pPr>
    <w:rPr>
      <w:b w:val="0"/>
      <w:color w:val="434343"/>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sz w:val="22"/>
      <w:szCs w:val="22"/>
    </w:rPr>
  </w:style>
  <w:style w:type="paragraph" w:styleId="Heading6">
    <w:name w:val="heading 6"/>
    <w:basedOn w:val="Normal"/>
    <w:next w:val="Normal"/>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before="0"/>
    </w:pPr>
    <w:rPr>
      <w:sz w:val="52"/>
      <w:szCs w:val="52"/>
    </w:rPr>
  </w:style>
  <w:style w:type="paragraph" w:styleId="Subtitle">
    <w:name w:val="Subtitle"/>
    <w:basedOn w:val="Normal"/>
    <w:next w:val="Normal"/>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0"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hyperlink" Target="https://searchbusinessanalytics.techtarget.com/definition/R-programming-language" TargetMode="External"/><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7.jpg"/><Relationship Id="rId8"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hyperlink" Target="https://cran.r-project.org/web/packages/caretEnsemble/vignettes/caretEnsemble-intro.html" TargetMode="External"/><Relationship Id="rId33" Type="http://schemas.openxmlformats.org/officeDocument/2006/relationships/footer" Target="footer1.xml"/><Relationship Id="rId10" Type="http://schemas.openxmlformats.org/officeDocument/2006/relationships/hyperlink" Target="http://mlwave.com/kaggle-ensembling-guide/" TargetMode="External"/><Relationship Id="rId32"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hyperlink" Target="https://www.kaggle.com/c/house-prices-advanced-regression-techniques" TargetMode="External"/><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zqNs0VJ1Q0SOhOVPVKmfAlOB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RWGQ0Mi1YdXRaQ1YwMWtGZXhMT0pGVkZ0UDdiTFZJ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2020-07-01T20:33:00Z</dcterms:created>
  <dc:creator>DELL</dc:creator>
</cp:coreProperties>
</file>