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547028658"/>
        <w:docPartObj>
          <w:docPartGallery w:val="Cover Pages"/>
          <w:docPartUnique/>
        </w:docPartObj>
      </w:sdtPr>
      <w:sdtEndPr>
        <w:rPr>
          <w:rFonts w:eastAsiaTheme="minorEastAsia"/>
          <w:sz w:val="2"/>
          <w:lang w:eastAsia="pt-PT"/>
        </w:rPr>
      </w:sdtEndPr>
      <w:sdtContent>
        <w:p w14:paraId="4605A368" w14:textId="5E5F7D0D" w:rsidR="003731C8" w:rsidRPr="003731C8" w:rsidRDefault="003731C8" w:rsidP="00FF3FA1">
          <w:pPr>
            <w:jc w:val="both"/>
            <w:rPr>
              <w:lang w:val="en-GB"/>
            </w:rPr>
          </w:pPr>
          <w:r w:rsidRPr="003731C8">
            <w:rPr>
              <w:noProof/>
              <w:lang w:val="en-GB"/>
            </w:rPr>
            <mc:AlternateContent>
              <mc:Choice Requires="wpg">
                <w:drawing>
                  <wp:anchor distT="0" distB="0" distL="114300" distR="114300" simplePos="0" relativeHeight="251662336" behindDoc="0" locked="0" layoutInCell="1" allowOverlap="1" wp14:anchorId="615AB767" wp14:editId="703AD67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8B12C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tâ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731C8">
            <w:rPr>
              <w:noProof/>
              <w:lang w:val="en-GB"/>
            </w:rPr>
            <mc:AlternateContent>
              <mc:Choice Requires="wps">
                <w:drawing>
                  <wp:anchor distT="0" distB="0" distL="114300" distR="114300" simplePos="0" relativeHeight="251660288" behindDoc="0" locked="0" layoutInCell="1" allowOverlap="1" wp14:anchorId="1C426A3A" wp14:editId="3AF1E23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ixa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A558082" w14:textId="03540122" w:rsidR="003731C8" w:rsidRDefault="003731C8">
                                    <w:pPr>
                                      <w:pStyle w:val="SemEspaamento"/>
                                      <w:jc w:val="right"/>
                                      <w:rPr>
                                        <w:color w:val="595959" w:themeColor="text1" w:themeTint="A6"/>
                                        <w:sz w:val="28"/>
                                        <w:szCs w:val="28"/>
                                      </w:rPr>
                                    </w:pPr>
                                    <w:r>
                                      <w:rPr>
                                        <w:color w:val="595959" w:themeColor="text1" w:themeTint="A6"/>
                                        <w:sz w:val="28"/>
                                        <w:szCs w:val="28"/>
                                      </w:rPr>
                                      <w:t>André Barbosa</w:t>
                                    </w:r>
                                  </w:p>
                                </w:sdtContent>
                              </w:sdt>
                              <w:p w14:paraId="5D2FB452" w14:textId="2CA4D1B2" w:rsidR="003731C8" w:rsidRDefault="00523425">
                                <w:pPr>
                                  <w:pStyle w:val="SemEspaamento"/>
                                  <w:jc w:val="right"/>
                                  <w:rPr>
                                    <w:color w:val="595959" w:themeColor="text1" w:themeTint="A6"/>
                                    <w:sz w:val="18"/>
                                    <w:szCs w:val="18"/>
                                  </w:rPr>
                                </w:pPr>
                                <w:sdt>
                                  <w:sdtPr>
                                    <w:rPr>
                                      <w:color w:val="595959" w:themeColor="text1" w:themeTint="A6"/>
                                      <w:sz w:val="18"/>
                                      <w:szCs w:val="18"/>
                                    </w:rPr>
                                    <w:alias w:val="Correio Eletrónico"/>
                                    <w:tag w:val="Correio Eletrónico"/>
                                    <w:id w:val="942260680"/>
                                    <w:dataBinding w:prefixMappings="xmlns:ns0='http://schemas.microsoft.com/office/2006/coverPageProps' " w:xpath="/ns0:CoverPageProperties[1]/ns0:CompanyEmail[1]" w:storeItemID="{55AF091B-3C7A-41E3-B477-F2FDAA23CFDA}"/>
                                    <w:text/>
                                  </w:sdtPr>
                                  <w:sdtEndPr/>
                                  <w:sdtContent>
                                    <w:r w:rsidR="003731C8" w:rsidRPr="003731C8">
                                      <w:rPr>
                                        <w:color w:val="595959" w:themeColor="text1" w:themeTint="A6"/>
                                        <w:sz w:val="18"/>
                                        <w:szCs w:val="18"/>
                                      </w:rPr>
                                      <w:t>https://github.com/Barbosabyte/battle-of-the-cities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426A3A" id="_x0000_t202" coordsize="21600,21600" o:spt="202" path="m,l,21600r21600,l21600,xe">
                    <v:stroke joinstyle="miter"/>
                    <v:path gradientshapeok="t" o:connecttype="rect"/>
                  </v:shapetype>
                  <v:shape id="Caixa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D9gwIAAGc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AXpmD9&#10;gwIAAGc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A558082" w14:textId="03540122" w:rsidR="003731C8" w:rsidRDefault="003731C8">
                              <w:pPr>
                                <w:pStyle w:val="SemEspaamento"/>
                                <w:jc w:val="right"/>
                                <w:rPr>
                                  <w:color w:val="595959" w:themeColor="text1" w:themeTint="A6"/>
                                  <w:sz w:val="28"/>
                                  <w:szCs w:val="28"/>
                                </w:rPr>
                              </w:pPr>
                              <w:r>
                                <w:rPr>
                                  <w:color w:val="595959" w:themeColor="text1" w:themeTint="A6"/>
                                  <w:sz w:val="28"/>
                                  <w:szCs w:val="28"/>
                                </w:rPr>
                                <w:t>André Barbosa</w:t>
                              </w:r>
                            </w:p>
                          </w:sdtContent>
                        </w:sdt>
                        <w:p w14:paraId="5D2FB452" w14:textId="2CA4D1B2" w:rsidR="003731C8" w:rsidRDefault="00523425">
                          <w:pPr>
                            <w:pStyle w:val="SemEspaamento"/>
                            <w:jc w:val="right"/>
                            <w:rPr>
                              <w:color w:val="595959" w:themeColor="text1" w:themeTint="A6"/>
                              <w:sz w:val="18"/>
                              <w:szCs w:val="18"/>
                            </w:rPr>
                          </w:pPr>
                          <w:sdt>
                            <w:sdtPr>
                              <w:rPr>
                                <w:color w:val="595959" w:themeColor="text1" w:themeTint="A6"/>
                                <w:sz w:val="18"/>
                                <w:szCs w:val="18"/>
                              </w:rPr>
                              <w:alias w:val="Correio Eletrónico"/>
                              <w:tag w:val="Correio Eletrónico"/>
                              <w:id w:val="942260680"/>
                              <w:dataBinding w:prefixMappings="xmlns:ns0='http://schemas.microsoft.com/office/2006/coverPageProps' " w:xpath="/ns0:CoverPageProperties[1]/ns0:CompanyEmail[1]" w:storeItemID="{55AF091B-3C7A-41E3-B477-F2FDAA23CFDA}"/>
                              <w:text/>
                            </w:sdtPr>
                            <w:sdtEndPr/>
                            <w:sdtContent>
                              <w:r w:rsidR="003731C8" w:rsidRPr="003731C8">
                                <w:rPr>
                                  <w:color w:val="595959" w:themeColor="text1" w:themeTint="A6"/>
                                  <w:sz w:val="18"/>
                                  <w:szCs w:val="18"/>
                                </w:rPr>
                                <w:t>https://github.com/Barbosabyte/battle-of-the-cities</w:t>
                              </w:r>
                            </w:sdtContent>
                          </w:sdt>
                        </w:p>
                      </w:txbxContent>
                    </v:textbox>
                    <w10:wrap type="square" anchorx="page" anchory="page"/>
                  </v:shape>
                </w:pict>
              </mc:Fallback>
            </mc:AlternateContent>
          </w:r>
          <w:r w:rsidRPr="003731C8">
            <w:rPr>
              <w:noProof/>
              <w:lang w:val="en-GB"/>
            </w:rPr>
            <mc:AlternateContent>
              <mc:Choice Requires="wps">
                <w:drawing>
                  <wp:anchor distT="0" distB="0" distL="114300" distR="114300" simplePos="0" relativeHeight="251661312" behindDoc="0" locked="0" layoutInCell="1" allowOverlap="1" wp14:anchorId="6C7FA208" wp14:editId="7777EF2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CA200" w14:textId="7BD39B06" w:rsidR="003731C8" w:rsidRPr="003731C8" w:rsidRDefault="003731C8" w:rsidP="003731C8">
                                <w:pPr>
                                  <w:pStyle w:val="SemEspaamento"/>
                                  <w:rPr>
                                    <w:color w:val="595959" w:themeColor="text1" w:themeTint="A6"/>
                                    <w:sz w:val="20"/>
                                    <w:szCs w:val="20"/>
                                    <w:lang w:val="en-GB"/>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C7FA208" id="Caixa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" filled="f" stroked="f" strokeweight=".5pt">
                    <v:textbox style="mso-fit-shape-to-text:t" inset="126pt,0,54pt,0">
                      <w:txbxContent>
                        <w:p w14:paraId="5F2CA200" w14:textId="7BD39B06" w:rsidR="003731C8" w:rsidRPr="003731C8" w:rsidRDefault="003731C8" w:rsidP="003731C8">
                          <w:pPr>
                            <w:pStyle w:val="SemEspaamento"/>
                            <w:rPr>
                              <w:color w:val="595959" w:themeColor="text1" w:themeTint="A6"/>
                              <w:sz w:val="20"/>
                              <w:szCs w:val="20"/>
                              <w:lang w:val="en-GB"/>
                            </w:rPr>
                          </w:pPr>
                        </w:p>
                      </w:txbxContent>
                    </v:textbox>
                    <w10:wrap type="square" anchorx="page" anchory="page"/>
                  </v:shape>
                </w:pict>
              </mc:Fallback>
            </mc:AlternateContent>
          </w:r>
          <w:r w:rsidRPr="003731C8">
            <w:rPr>
              <w:noProof/>
              <w:lang w:val="en-GB"/>
            </w:rPr>
            <mc:AlternateContent>
              <mc:Choice Requires="wps">
                <w:drawing>
                  <wp:anchor distT="0" distB="0" distL="114300" distR="114300" simplePos="0" relativeHeight="251659264" behindDoc="0" locked="0" layoutInCell="1" allowOverlap="1" wp14:anchorId="4F1DF0A6" wp14:editId="4AA5EF8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ixa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FC453" w14:textId="770809EF" w:rsidR="003731C8" w:rsidRPr="00D32EBC" w:rsidRDefault="00523425">
                                <w:pPr>
                                  <w:jc w:val="right"/>
                                  <w:rPr>
                                    <w:color w:val="4472C4" w:themeColor="accent1"/>
                                    <w:sz w:val="64"/>
                                    <w:szCs w:val="64"/>
                                    <w:lang w:val="en-GB"/>
                                  </w:rPr>
                                </w:pPr>
                                <w:sdt>
                                  <w:sdtPr>
                                    <w:rPr>
                                      <w:caps/>
                                      <w:color w:val="4472C4" w:themeColor="accent1"/>
                                      <w:sz w:val="64"/>
                                      <w:szCs w:val="64"/>
                                      <w:lang w:val="en-GB"/>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731C8" w:rsidRPr="00D32EBC">
                                      <w:rPr>
                                        <w:caps/>
                                        <w:color w:val="4472C4" w:themeColor="accent1"/>
                                        <w:sz w:val="64"/>
                                        <w:szCs w:val="64"/>
                                        <w:lang w:val="en-GB"/>
                                      </w:rPr>
                                      <w:t>Battle of the Cities</w:t>
                                    </w:r>
                                  </w:sdtContent>
                                </w:sdt>
                              </w:p>
                              <w:sdt>
                                <w:sdtPr>
                                  <w:rPr>
                                    <w:color w:val="404040" w:themeColor="text1" w:themeTint="BF"/>
                                    <w:sz w:val="36"/>
                                    <w:szCs w:val="36"/>
                                    <w:lang w:val="en-GB"/>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2B7453" w14:textId="7F307016" w:rsidR="003731C8" w:rsidRPr="00D32EBC" w:rsidRDefault="003731C8">
                                    <w:pPr>
                                      <w:jc w:val="right"/>
                                      <w:rPr>
                                        <w:smallCaps/>
                                        <w:color w:val="404040" w:themeColor="text1" w:themeTint="BF"/>
                                        <w:sz w:val="36"/>
                                        <w:szCs w:val="36"/>
                                        <w:lang w:val="en-GB"/>
                                      </w:rPr>
                                    </w:pPr>
                                    <w:r w:rsidRPr="003731C8">
                                      <w:rPr>
                                        <w:color w:val="404040" w:themeColor="text1" w:themeTint="BF"/>
                                        <w:sz w:val="36"/>
                                        <w:szCs w:val="36"/>
                                        <w:lang w:val="en-GB"/>
                                      </w:rPr>
                                      <w:t>A Data Science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1DF0A6" id="Caixa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LniAIAAG8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u&#10;GkLniAIAAG8FAAAOAAAAAAAAAAAAAAAAAC4CAABkcnMvZTJvRG9jLnhtbFBLAQItABQABgAIAAAA&#10;IQDDTVCA2wAAAAYBAAAPAAAAAAAAAAAAAAAAAOIEAABkcnMvZG93bnJldi54bWxQSwUGAAAAAAQA&#10;BADzAAAA6gUAAAAA&#10;" filled="f" stroked="f" strokeweight=".5pt">
                    <v:textbox inset="126pt,0,54pt,0">
                      <w:txbxContent>
                        <w:p w14:paraId="4E4FC453" w14:textId="770809EF" w:rsidR="003731C8" w:rsidRPr="00D32EBC" w:rsidRDefault="00523425">
                          <w:pPr>
                            <w:jc w:val="right"/>
                            <w:rPr>
                              <w:color w:val="4472C4" w:themeColor="accent1"/>
                              <w:sz w:val="64"/>
                              <w:szCs w:val="64"/>
                              <w:lang w:val="en-GB"/>
                            </w:rPr>
                          </w:pPr>
                          <w:sdt>
                            <w:sdtPr>
                              <w:rPr>
                                <w:caps/>
                                <w:color w:val="4472C4" w:themeColor="accent1"/>
                                <w:sz w:val="64"/>
                                <w:szCs w:val="64"/>
                                <w:lang w:val="en-GB"/>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731C8" w:rsidRPr="00D32EBC">
                                <w:rPr>
                                  <w:caps/>
                                  <w:color w:val="4472C4" w:themeColor="accent1"/>
                                  <w:sz w:val="64"/>
                                  <w:szCs w:val="64"/>
                                  <w:lang w:val="en-GB"/>
                                </w:rPr>
                                <w:t>Battle of the Cities</w:t>
                              </w:r>
                            </w:sdtContent>
                          </w:sdt>
                        </w:p>
                        <w:sdt>
                          <w:sdtPr>
                            <w:rPr>
                              <w:color w:val="404040" w:themeColor="text1" w:themeTint="BF"/>
                              <w:sz w:val="36"/>
                              <w:szCs w:val="36"/>
                              <w:lang w:val="en-GB"/>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2B7453" w14:textId="7F307016" w:rsidR="003731C8" w:rsidRPr="00D32EBC" w:rsidRDefault="003731C8">
                              <w:pPr>
                                <w:jc w:val="right"/>
                                <w:rPr>
                                  <w:smallCaps/>
                                  <w:color w:val="404040" w:themeColor="text1" w:themeTint="BF"/>
                                  <w:sz w:val="36"/>
                                  <w:szCs w:val="36"/>
                                  <w:lang w:val="en-GB"/>
                                </w:rPr>
                              </w:pPr>
                              <w:r w:rsidRPr="003731C8">
                                <w:rPr>
                                  <w:color w:val="404040" w:themeColor="text1" w:themeTint="BF"/>
                                  <w:sz w:val="36"/>
                                  <w:szCs w:val="36"/>
                                  <w:lang w:val="en-GB"/>
                                </w:rPr>
                                <w:t>A Data Science project</w:t>
                              </w:r>
                            </w:p>
                          </w:sdtContent>
                        </w:sdt>
                      </w:txbxContent>
                    </v:textbox>
                    <w10:wrap type="square" anchorx="page" anchory="page"/>
                  </v:shape>
                </w:pict>
              </mc:Fallback>
            </mc:AlternateContent>
          </w:r>
        </w:p>
        <w:p w14:paraId="3987A1B1" w14:textId="5AE355CD" w:rsidR="003731C8" w:rsidRPr="003731C8" w:rsidRDefault="003731C8" w:rsidP="00FF3FA1">
          <w:pPr>
            <w:jc w:val="both"/>
            <w:rPr>
              <w:rFonts w:eastAsiaTheme="minorEastAsia"/>
              <w:sz w:val="2"/>
              <w:lang w:val="en-GB" w:eastAsia="pt-PT"/>
            </w:rPr>
          </w:pPr>
          <w:r w:rsidRPr="003731C8">
            <w:rPr>
              <w:rFonts w:eastAsiaTheme="minorEastAsia"/>
              <w:sz w:val="2"/>
              <w:lang w:val="en-GB" w:eastAsia="pt-PT"/>
            </w:rPr>
            <w:br w:type="page"/>
          </w:r>
        </w:p>
      </w:sdtContent>
    </w:sdt>
    <w:p w14:paraId="0E3BC09B" w14:textId="77777777" w:rsidR="00DA63EC" w:rsidRDefault="00DA63EC" w:rsidP="00FF3FA1">
      <w:pPr>
        <w:jc w:val="both"/>
        <w:rPr>
          <w:lang w:val="en-GB"/>
        </w:rPr>
      </w:pPr>
      <w:r>
        <w:rPr>
          <w:b/>
          <w:bCs/>
          <w:lang w:val="en-GB"/>
        </w:rPr>
        <w:lastRenderedPageBreak/>
        <w:t>Title:</w:t>
      </w:r>
      <w:r>
        <w:rPr>
          <w:lang w:val="en-GB"/>
        </w:rPr>
        <w:t xml:space="preserve"> Battle of the Cities</w:t>
      </w:r>
    </w:p>
    <w:p w14:paraId="2AC37E18" w14:textId="77777777" w:rsidR="00DA63EC" w:rsidRDefault="00DA63EC" w:rsidP="00FF3FA1">
      <w:pPr>
        <w:jc w:val="both"/>
        <w:rPr>
          <w:lang w:val="en-GB"/>
        </w:rPr>
      </w:pPr>
      <w:r>
        <w:rPr>
          <w:b/>
          <w:bCs/>
          <w:lang w:val="en-GB"/>
        </w:rPr>
        <w:t xml:space="preserve">Author: </w:t>
      </w:r>
      <w:r>
        <w:rPr>
          <w:lang w:val="en-GB"/>
        </w:rPr>
        <w:t>André Barbosa</w:t>
      </w:r>
    </w:p>
    <w:p w14:paraId="665D0300" w14:textId="7113AD67" w:rsidR="00DA63EC" w:rsidRDefault="00DA63EC" w:rsidP="00FF3FA1">
      <w:pPr>
        <w:jc w:val="both"/>
        <w:rPr>
          <w:lang w:val="en-GB"/>
        </w:rPr>
      </w:pPr>
      <w:r>
        <w:rPr>
          <w:b/>
          <w:bCs/>
          <w:lang w:val="en-GB"/>
        </w:rPr>
        <w:t xml:space="preserve">Year: </w:t>
      </w:r>
      <w:r>
        <w:rPr>
          <w:lang w:val="en-GB"/>
        </w:rPr>
        <w:t>2021</w:t>
      </w:r>
    </w:p>
    <w:p w14:paraId="1AF04254" w14:textId="1D872273" w:rsidR="00DA63EC" w:rsidRPr="00997150" w:rsidRDefault="00997150" w:rsidP="00FF3FA1">
      <w:pPr>
        <w:jc w:val="both"/>
        <w:rPr>
          <w:lang w:val="en-GB"/>
        </w:rPr>
      </w:pPr>
      <w:r>
        <w:rPr>
          <w:b/>
          <w:bCs/>
          <w:lang w:val="en-GB"/>
        </w:rPr>
        <w:t xml:space="preserve">Source: </w:t>
      </w:r>
      <w:hyperlink r:id="rId11" w:history="1">
        <w:r w:rsidRPr="00FA009E">
          <w:rPr>
            <w:rStyle w:val="Hiperligao"/>
            <w:lang w:val="en-GB"/>
          </w:rPr>
          <w:t>https://github.com/Barbosabyte/battle-of-the-cities</w:t>
        </w:r>
      </w:hyperlink>
    </w:p>
    <w:p w14:paraId="20D6D32D" w14:textId="6C70331F" w:rsidR="00DA63EC" w:rsidRDefault="00DA63EC" w:rsidP="00FF3FA1">
      <w:pPr>
        <w:jc w:val="both"/>
        <w:rPr>
          <w:lang w:val="en-GB"/>
        </w:rPr>
      </w:pPr>
    </w:p>
    <w:p w14:paraId="27661AEF" w14:textId="1324013E" w:rsidR="00DA63EC" w:rsidRDefault="00DA63EC" w:rsidP="00FF3FA1">
      <w:pPr>
        <w:jc w:val="both"/>
        <w:rPr>
          <w:lang w:val="en-GB"/>
        </w:rPr>
      </w:pPr>
    </w:p>
    <w:p w14:paraId="675066C3" w14:textId="12832C5F" w:rsidR="00DA63EC" w:rsidRDefault="00DA63EC" w:rsidP="00FF3FA1">
      <w:pPr>
        <w:jc w:val="both"/>
        <w:rPr>
          <w:lang w:val="en-GB"/>
        </w:rPr>
      </w:pPr>
    </w:p>
    <w:p w14:paraId="4D49F0B5" w14:textId="28A43270" w:rsidR="00DA63EC" w:rsidRDefault="00DA63EC" w:rsidP="00FF3FA1">
      <w:pPr>
        <w:jc w:val="both"/>
        <w:rPr>
          <w:lang w:val="en-GB"/>
        </w:rPr>
      </w:pPr>
    </w:p>
    <w:p w14:paraId="3E2FAEA1" w14:textId="464B3C51" w:rsidR="00DA63EC" w:rsidRDefault="00DA63EC" w:rsidP="00FF3FA1">
      <w:pPr>
        <w:jc w:val="both"/>
        <w:rPr>
          <w:lang w:val="en-GB"/>
        </w:rPr>
      </w:pPr>
    </w:p>
    <w:p w14:paraId="4F55C37F" w14:textId="2839B156" w:rsidR="00DA63EC" w:rsidRDefault="00DA63EC" w:rsidP="00FF3FA1">
      <w:pPr>
        <w:jc w:val="both"/>
        <w:rPr>
          <w:lang w:val="en-GB"/>
        </w:rPr>
      </w:pPr>
    </w:p>
    <w:p w14:paraId="4854EDAF" w14:textId="7D2F2A50" w:rsidR="00DA63EC" w:rsidRDefault="00DA63EC" w:rsidP="00FF3FA1">
      <w:pPr>
        <w:jc w:val="both"/>
        <w:rPr>
          <w:lang w:val="en-GB"/>
        </w:rPr>
      </w:pPr>
    </w:p>
    <w:p w14:paraId="157733CE" w14:textId="190B1950" w:rsidR="00DA63EC" w:rsidRDefault="00DA63EC" w:rsidP="00FF3FA1">
      <w:pPr>
        <w:jc w:val="both"/>
        <w:rPr>
          <w:lang w:val="en-GB"/>
        </w:rPr>
      </w:pPr>
    </w:p>
    <w:p w14:paraId="59D6E3BC" w14:textId="23EB7CB0" w:rsidR="00DA63EC" w:rsidRDefault="00DA63EC" w:rsidP="00FF3FA1">
      <w:pPr>
        <w:jc w:val="both"/>
        <w:rPr>
          <w:lang w:val="en-GB"/>
        </w:rPr>
      </w:pPr>
    </w:p>
    <w:p w14:paraId="1C1B3A2A" w14:textId="5B932902" w:rsidR="00DA63EC" w:rsidRDefault="00DA63EC" w:rsidP="00FF3FA1">
      <w:pPr>
        <w:jc w:val="both"/>
        <w:rPr>
          <w:lang w:val="en-GB"/>
        </w:rPr>
      </w:pPr>
    </w:p>
    <w:p w14:paraId="37992411" w14:textId="09098110" w:rsidR="00DA63EC" w:rsidRDefault="00DA63EC" w:rsidP="00FF3FA1">
      <w:pPr>
        <w:jc w:val="both"/>
        <w:rPr>
          <w:lang w:val="en-GB"/>
        </w:rPr>
      </w:pPr>
    </w:p>
    <w:p w14:paraId="4CA8F0F8" w14:textId="08312FBE" w:rsidR="00DA63EC" w:rsidRDefault="00DA63EC" w:rsidP="00FF3FA1">
      <w:pPr>
        <w:jc w:val="both"/>
        <w:rPr>
          <w:lang w:val="en-GB"/>
        </w:rPr>
      </w:pPr>
    </w:p>
    <w:p w14:paraId="620130BD" w14:textId="62B79CA6" w:rsidR="00DA63EC" w:rsidRDefault="00DA63EC" w:rsidP="00FF3FA1">
      <w:pPr>
        <w:jc w:val="both"/>
        <w:rPr>
          <w:lang w:val="en-GB"/>
        </w:rPr>
      </w:pPr>
    </w:p>
    <w:p w14:paraId="39016BEA" w14:textId="0695C129" w:rsidR="00DA63EC" w:rsidRDefault="00DA63EC" w:rsidP="00FF3FA1">
      <w:pPr>
        <w:jc w:val="both"/>
        <w:rPr>
          <w:lang w:val="en-GB"/>
        </w:rPr>
      </w:pPr>
    </w:p>
    <w:p w14:paraId="3A1FEA82" w14:textId="757441EF" w:rsidR="00DA63EC" w:rsidRDefault="00DA63EC" w:rsidP="00FF3FA1">
      <w:pPr>
        <w:jc w:val="both"/>
        <w:rPr>
          <w:lang w:val="en-GB"/>
        </w:rPr>
      </w:pPr>
    </w:p>
    <w:p w14:paraId="08125D52" w14:textId="4392D10E" w:rsidR="00DA63EC" w:rsidRDefault="00DA63EC" w:rsidP="00FF3FA1">
      <w:pPr>
        <w:jc w:val="both"/>
        <w:rPr>
          <w:lang w:val="en-GB"/>
        </w:rPr>
      </w:pPr>
    </w:p>
    <w:p w14:paraId="726ADDC0" w14:textId="08C9FC86" w:rsidR="00DA63EC" w:rsidRDefault="00DA63EC" w:rsidP="00FF3FA1">
      <w:pPr>
        <w:jc w:val="both"/>
        <w:rPr>
          <w:lang w:val="en-GB"/>
        </w:rPr>
      </w:pPr>
    </w:p>
    <w:p w14:paraId="47E95834" w14:textId="5DE98D38" w:rsidR="00DA63EC" w:rsidRDefault="00DA63EC" w:rsidP="00FF3FA1">
      <w:pPr>
        <w:jc w:val="both"/>
        <w:rPr>
          <w:lang w:val="en-GB"/>
        </w:rPr>
      </w:pPr>
    </w:p>
    <w:p w14:paraId="63DB7E60" w14:textId="768C0B54" w:rsidR="00DA63EC" w:rsidRDefault="00DA63EC" w:rsidP="00FF3FA1">
      <w:pPr>
        <w:jc w:val="both"/>
        <w:rPr>
          <w:lang w:val="en-GB"/>
        </w:rPr>
      </w:pPr>
    </w:p>
    <w:p w14:paraId="759B8947" w14:textId="6AEE5B0E" w:rsidR="00DA63EC" w:rsidRDefault="00DA63EC" w:rsidP="00FF3FA1">
      <w:pPr>
        <w:jc w:val="both"/>
        <w:rPr>
          <w:lang w:val="en-GB"/>
        </w:rPr>
      </w:pPr>
    </w:p>
    <w:p w14:paraId="55282870" w14:textId="00A43060" w:rsidR="00DA63EC" w:rsidRDefault="00DA63EC" w:rsidP="00FF3FA1">
      <w:pPr>
        <w:jc w:val="both"/>
        <w:rPr>
          <w:lang w:val="en-GB"/>
        </w:rPr>
      </w:pPr>
    </w:p>
    <w:p w14:paraId="35E084A1" w14:textId="014CDF59" w:rsidR="00DA63EC" w:rsidRDefault="00DA63EC" w:rsidP="00FF3FA1">
      <w:pPr>
        <w:jc w:val="both"/>
        <w:rPr>
          <w:lang w:val="en-GB"/>
        </w:rPr>
      </w:pPr>
    </w:p>
    <w:p w14:paraId="7D210383" w14:textId="7690C2E8" w:rsidR="00DA63EC" w:rsidRDefault="00DA63EC" w:rsidP="00FF3FA1">
      <w:pPr>
        <w:jc w:val="both"/>
        <w:rPr>
          <w:lang w:val="en-GB"/>
        </w:rPr>
      </w:pPr>
    </w:p>
    <w:p w14:paraId="1E4D4DF9" w14:textId="77777777" w:rsidR="00DA63EC" w:rsidRDefault="00DA63EC" w:rsidP="00FF3FA1">
      <w:pPr>
        <w:jc w:val="both"/>
        <w:rPr>
          <w:lang w:val="en-GB"/>
        </w:rPr>
      </w:pPr>
    </w:p>
    <w:p w14:paraId="1FE4676A" w14:textId="77777777" w:rsidR="00DA63EC" w:rsidRDefault="00DA63EC" w:rsidP="00FF3FA1">
      <w:pPr>
        <w:jc w:val="both"/>
        <w:rPr>
          <w:lang w:val="en-GB"/>
        </w:rPr>
      </w:pPr>
    </w:p>
    <w:p w14:paraId="43092E97" w14:textId="795EE59F" w:rsidR="00DA63EC" w:rsidRDefault="00DA63EC" w:rsidP="00FF3FA1">
      <w:pPr>
        <w:jc w:val="both"/>
        <w:rPr>
          <w:rFonts w:asciiTheme="majorHAnsi" w:eastAsiaTheme="majorEastAsia" w:hAnsiTheme="majorHAnsi" w:cstheme="majorBidi"/>
          <w:color w:val="2F5496" w:themeColor="accent1" w:themeShade="BF"/>
          <w:sz w:val="32"/>
          <w:szCs w:val="32"/>
          <w:lang w:val="en-GB" w:eastAsia="pt-PT"/>
        </w:rPr>
      </w:pPr>
      <w:r w:rsidRPr="00DA63EC">
        <w:rPr>
          <w:lang w:val="en-GB"/>
        </w:rPr>
        <w:t>This work is licensed under the Creative Commons Attribution 4.0 International License. To view a copy of this license, visit http://creativecommons.org/licenses/by/4.0/ or send a letter to Creative Commons, PO Box 1866, Mountain View, CA 94042, USA.</w:t>
      </w:r>
      <w:r>
        <w:rPr>
          <w:lang w:val="en-GB"/>
        </w:rPr>
        <w:br w:type="page"/>
      </w:r>
    </w:p>
    <w:sdt>
      <w:sdtPr>
        <w:rPr>
          <w:rFonts w:asciiTheme="minorHAnsi" w:eastAsiaTheme="minorHAnsi" w:hAnsiTheme="minorHAnsi" w:cstheme="minorBidi"/>
          <w:color w:val="auto"/>
          <w:sz w:val="22"/>
          <w:szCs w:val="22"/>
          <w:lang w:val="en-GB" w:eastAsia="en-US"/>
        </w:rPr>
        <w:id w:val="-405378615"/>
        <w:docPartObj>
          <w:docPartGallery w:val="Table of Contents"/>
          <w:docPartUnique/>
        </w:docPartObj>
      </w:sdtPr>
      <w:sdtEndPr>
        <w:rPr>
          <w:b/>
          <w:bCs/>
        </w:rPr>
      </w:sdtEndPr>
      <w:sdtContent>
        <w:p w14:paraId="5A73FE5C" w14:textId="4C75173C" w:rsidR="003731C8" w:rsidRPr="003731C8" w:rsidRDefault="003731C8" w:rsidP="00FF3FA1">
          <w:pPr>
            <w:pStyle w:val="Cabealhodondice"/>
            <w:jc w:val="both"/>
            <w:rPr>
              <w:lang w:val="en-GB"/>
            </w:rPr>
          </w:pPr>
          <w:r w:rsidRPr="003731C8">
            <w:rPr>
              <w:lang w:val="en-GB"/>
            </w:rPr>
            <w:t>Conte</w:t>
          </w:r>
          <w:r w:rsidR="005E5F8D">
            <w:rPr>
              <w:lang w:val="en-GB"/>
            </w:rPr>
            <w:t>nt</w:t>
          </w:r>
        </w:p>
        <w:p w14:paraId="3C59F5A5" w14:textId="6EE8692F" w:rsidR="00726F16" w:rsidRDefault="003731C8">
          <w:pPr>
            <w:pStyle w:val="ndice1"/>
            <w:tabs>
              <w:tab w:val="right" w:leader="dot" w:pos="8494"/>
            </w:tabs>
            <w:rPr>
              <w:rFonts w:eastAsiaTheme="minorEastAsia"/>
              <w:noProof/>
              <w:lang w:eastAsia="pt-PT"/>
            </w:rPr>
          </w:pPr>
          <w:r w:rsidRPr="003731C8">
            <w:rPr>
              <w:lang w:val="en-GB"/>
            </w:rPr>
            <w:fldChar w:fldCharType="begin"/>
          </w:r>
          <w:r w:rsidRPr="003731C8">
            <w:rPr>
              <w:lang w:val="en-GB"/>
            </w:rPr>
            <w:instrText xml:space="preserve"> TOC \o "1-3" \h \z \u </w:instrText>
          </w:r>
          <w:r w:rsidRPr="003731C8">
            <w:rPr>
              <w:lang w:val="en-GB"/>
            </w:rPr>
            <w:fldChar w:fldCharType="separate"/>
          </w:r>
          <w:hyperlink w:anchor="_Toc64147114" w:history="1">
            <w:r w:rsidR="00726F16" w:rsidRPr="00713E5B">
              <w:rPr>
                <w:rStyle w:val="Hiperligao"/>
                <w:noProof/>
                <w:lang w:val="en-GB"/>
              </w:rPr>
              <w:t>Introduction</w:t>
            </w:r>
            <w:r w:rsidR="00726F16">
              <w:rPr>
                <w:noProof/>
                <w:webHidden/>
              </w:rPr>
              <w:tab/>
            </w:r>
            <w:r w:rsidR="00726F16">
              <w:rPr>
                <w:noProof/>
                <w:webHidden/>
              </w:rPr>
              <w:fldChar w:fldCharType="begin"/>
            </w:r>
            <w:r w:rsidR="00726F16">
              <w:rPr>
                <w:noProof/>
                <w:webHidden/>
              </w:rPr>
              <w:instrText xml:space="preserve"> PAGEREF _Toc64147114 \h </w:instrText>
            </w:r>
            <w:r w:rsidR="00726F16">
              <w:rPr>
                <w:noProof/>
                <w:webHidden/>
              </w:rPr>
            </w:r>
            <w:r w:rsidR="00726F16">
              <w:rPr>
                <w:noProof/>
                <w:webHidden/>
              </w:rPr>
              <w:fldChar w:fldCharType="separate"/>
            </w:r>
            <w:r w:rsidR="00726F16">
              <w:rPr>
                <w:noProof/>
                <w:webHidden/>
              </w:rPr>
              <w:t>3</w:t>
            </w:r>
            <w:r w:rsidR="00726F16">
              <w:rPr>
                <w:noProof/>
                <w:webHidden/>
              </w:rPr>
              <w:fldChar w:fldCharType="end"/>
            </w:r>
          </w:hyperlink>
        </w:p>
        <w:p w14:paraId="62317F80" w14:textId="699CA129" w:rsidR="00726F16" w:rsidRDefault="00726F16">
          <w:pPr>
            <w:pStyle w:val="ndice1"/>
            <w:tabs>
              <w:tab w:val="right" w:leader="dot" w:pos="8494"/>
            </w:tabs>
            <w:rPr>
              <w:rFonts w:eastAsiaTheme="minorEastAsia"/>
              <w:noProof/>
              <w:lang w:eastAsia="pt-PT"/>
            </w:rPr>
          </w:pPr>
          <w:hyperlink w:anchor="_Toc64147115" w:history="1">
            <w:r w:rsidRPr="00713E5B">
              <w:rPr>
                <w:rStyle w:val="Hiperligao"/>
                <w:noProof/>
                <w:lang w:val="en-GB"/>
              </w:rPr>
              <w:t>Data description</w:t>
            </w:r>
            <w:r>
              <w:rPr>
                <w:noProof/>
                <w:webHidden/>
              </w:rPr>
              <w:tab/>
            </w:r>
            <w:r>
              <w:rPr>
                <w:noProof/>
                <w:webHidden/>
              </w:rPr>
              <w:fldChar w:fldCharType="begin"/>
            </w:r>
            <w:r>
              <w:rPr>
                <w:noProof/>
                <w:webHidden/>
              </w:rPr>
              <w:instrText xml:space="preserve"> PAGEREF _Toc64147115 \h </w:instrText>
            </w:r>
            <w:r>
              <w:rPr>
                <w:noProof/>
                <w:webHidden/>
              </w:rPr>
            </w:r>
            <w:r>
              <w:rPr>
                <w:noProof/>
                <w:webHidden/>
              </w:rPr>
              <w:fldChar w:fldCharType="separate"/>
            </w:r>
            <w:r>
              <w:rPr>
                <w:noProof/>
                <w:webHidden/>
              </w:rPr>
              <w:t>4</w:t>
            </w:r>
            <w:r>
              <w:rPr>
                <w:noProof/>
                <w:webHidden/>
              </w:rPr>
              <w:fldChar w:fldCharType="end"/>
            </w:r>
          </w:hyperlink>
        </w:p>
        <w:p w14:paraId="1FF5330F" w14:textId="71F0BD94" w:rsidR="00726F16" w:rsidRDefault="00726F16">
          <w:pPr>
            <w:pStyle w:val="ndice1"/>
            <w:tabs>
              <w:tab w:val="right" w:leader="dot" w:pos="8494"/>
            </w:tabs>
            <w:rPr>
              <w:rFonts w:eastAsiaTheme="minorEastAsia"/>
              <w:noProof/>
              <w:lang w:eastAsia="pt-PT"/>
            </w:rPr>
          </w:pPr>
          <w:hyperlink w:anchor="_Toc64147116" w:history="1">
            <w:r w:rsidRPr="00713E5B">
              <w:rPr>
                <w:rStyle w:val="Hiperligao"/>
                <w:noProof/>
                <w:lang w:val="en-GB"/>
              </w:rPr>
              <w:t>Methodology</w:t>
            </w:r>
            <w:r>
              <w:rPr>
                <w:noProof/>
                <w:webHidden/>
              </w:rPr>
              <w:tab/>
            </w:r>
            <w:r>
              <w:rPr>
                <w:noProof/>
                <w:webHidden/>
              </w:rPr>
              <w:fldChar w:fldCharType="begin"/>
            </w:r>
            <w:r>
              <w:rPr>
                <w:noProof/>
                <w:webHidden/>
              </w:rPr>
              <w:instrText xml:space="preserve"> PAGEREF _Toc64147116 \h </w:instrText>
            </w:r>
            <w:r>
              <w:rPr>
                <w:noProof/>
                <w:webHidden/>
              </w:rPr>
            </w:r>
            <w:r>
              <w:rPr>
                <w:noProof/>
                <w:webHidden/>
              </w:rPr>
              <w:fldChar w:fldCharType="separate"/>
            </w:r>
            <w:r>
              <w:rPr>
                <w:noProof/>
                <w:webHidden/>
              </w:rPr>
              <w:t>5</w:t>
            </w:r>
            <w:r>
              <w:rPr>
                <w:noProof/>
                <w:webHidden/>
              </w:rPr>
              <w:fldChar w:fldCharType="end"/>
            </w:r>
          </w:hyperlink>
        </w:p>
        <w:p w14:paraId="1CB48CF6" w14:textId="5FA2CE66" w:rsidR="00726F16" w:rsidRDefault="00726F16">
          <w:pPr>
            <w:pStyle w:val="ndice1"/>
            <w:tabs>
              <w:tab w:val="right" w:leader="dot" w:pos="8494"/>
            </w:tabs>
            <w:rPr>
              <w:rFonts w:eastAsiaTheme="minorEastAsia"/>
              <w:noProof/>
              <w:lang w:eastAsia="pt-PT"/>
            </w:rPr>
          </w:pPr>
          <w:hyperlink w:anchor="_Toc64147117" w:history="1">
            <w:r w:rsidRPr="00713E5B">
              <w:rPr>
                <w:rStyle w:val="Hiperligao"/>
                <w:noProof/>
                <w:lang w:val="en-GB"/>
              </w:rPr>
              <w:t>Results</w:t>
            </w:r>
            <w:r>
              <w:rPr>
                <w:noProof/>
                <w:webHidden/>
              </w:rPr>
              <w:tab/>
            </w:r>
            <w:r>
              <w:rPr>
                <w:noProof/>
                <w:webHidden/>
              </w:rPr>
              <w:fldChar w:fldCharType="begin"/>
            </w:r>
            <w:r>
              <w:rPr>
                <w:noProof/>
                <w:webHidden/>
              </w:rPr>
              <w:instrText xml:space="preserve"> PAGEREF _Toc64147117 \h </w:instrText>
            </w:r>
            <w:r>
              <w:rPr>
                <w:noProof/>
                <w:webHidden/>
              </w:rPr>
            </w:r>
            <w:r>
              <w:rPr>
                <w:noProof/>
                <w:webHidden/>
              </w:rPr>
              <w:fldChar w:fldCharType="separate"/>
            </w:r>
            <w:r>
              <w:rPr>
                <w:noProof/>
                <w:webHidden/>
              </w:rPr>
              <w:t>11</w:t>
            </w:r>
            <w:r>
              <w:rPr>
                <w:noProof/>
                <w:webHidden/>
              </w:rPr>
              <w:fldChar w:fldCharType="end"/>
            </w:r>
          </w:hyperlink>
        </w:p>
        <w:p w14:paraId="559069EB" w14:textId="2070ABEC" w:rsidR="00726F16" w:rsidRDefault="00726F16">
          <w:pPr>
            <w:pStyle w:val="ndice1"/>
            <w:tabs>
              <w:tab w:val="right" w:leader="dot" w:pos="8494"/>
            </w:tabs>
            <w:rPr>
              <w:rFonts w:eastAsiaTheme="minorEastAsia"/>
              <w:noProof/>
              <w:lang w:eastAsia="pt-PT"/>
            </w:rPr>
          </w:pPr>
          <w:hyperlink w:anchor="_Toc64147118" w:history="1">
            <w:r w:rsidRPr="00713E5B">
              <w:rPr>
                <w:rStyle w:val="Hiperligao"/>
                <w:noProof/>
                <w:lang w:val="en-GB"/>
              </w:rPr>
              <w:t>Discussion</w:t>
            </w:r>
            <w:r>
              <w:rPr>
                <w:noProof/>
                <w:webHidden/>
              </w:rPr>
              <w:tab/>
            </w:r>
            <w:r>
              <w:rPr>
                <w:noProof/>
                <w:webHidden/>
              </w:rPr>
              <w:fldChar w:fldCharType="begin"/>
            </w:r>
            <w:r>
              <w:rPr>
                <w:noProof/>
                <w:webHidden/>
              </w:rPr>
              <w:instrText xml:space="preserve"> PAGEREF _Toc64147118 \h </w:instrText>
            </w:r>
            <w:r>
              <w:rPr>
                <w:noProof/>
                <w:webHidden/>
              </w:rPr>
            </w:r>
            <w:r>
              <w:rPr>
                <w:noProof/>
                <w:webHidden/>
              </w:rPr>
              <w:fldChar w:fldCharType="separate"/>
            </w:r>
            <w:r>
              <w:rPr>
                <w:noProof/>
                <w:webHidden/>
              </w:rPr>
              <w:t>12</w:t>
            </w:r>
            <w:r>
              <w:rPr>
                <w:noProof/>
                <w:webHidden/>
              </w:rPr>
              <w:fldChar w:fldCharType="end"/>
            </w:r>
          </w:hyperlink>
        </w:p>
        <w:p w14:paraId="203C5130" w14:textId="59BDB9AD" w:rsidR="00726F16" w:rsidRDefault="00726F16">
          <w:pPr>
            <w:pStyle w:val="ndice1"/>
            <w:tabs>
              <w:tab w:val="right" w:leader="dot" w:pos="8494"/>
            </w:tabs>
            <w:rPr>
              <w:rFonts w:eastAsiaTheme="minorEastAsia"/>
              <w:noProof/>
              <w:lang w:eastAsia="pt-PT"/>
            </w:rPr>
          </w:pPr>
          <w:hyperlink w:anchor="_Toc64147119" w:history="1">
            <w:r w:rsidRPr="00713E5B">
              <w:rPr>
                <w:rStyle w:val="Hiperligao"/>
                <w:noProof/>
                <w:lang w:val="en-GB"/>
              </w:rPr>
              <w:t>Conclusion</w:t>
            </w:r>
            <w:r>
              <w:rPr>
                <w:noProof/>
                <w:webHidden/>
              </w:rPr>
              <w:tab/>
            </w:r>
            <w:r>
              <w:rPr>
                <w:noProof/>
                <w:webHidden/>
              </w:rPr>
              <w:fldChar w:fldCharType="begin"/>
            </w:r>
            <w:r>
              <w:rPr>
                <w:noProof/>
                <w:webHidden/>
              </w:rPr>
              <w:instrText xml:space="preserve"> PAGEREF _Toc64147119 \h </w:instrText>
            </w:r>
            <w:r>
              <w:rPr>
                <w:noProof/>
                <w:webHidden/>
              </w:rPr>
            </w:r>
            <w:r>
              <w:rPr>
                <w:noProof/>
                <w:webHidden/>
              </w:rPr>
              <w:fldChar w:fldCharType="separate"/>
            </w:r>
            <w:r>
              <w:rPr>
                <w:noProof/>
                <w:webHidden/>
              </w:rPr>
              <w:t>13</w:t>
            </w:r>
            <w:r>
              <w:rPr>
                <w:noProof/>
                <w:webHidden/>
              </w:rPr>
              <w:fldChar w:fldCharType="end"/>
            </w:r>
          </w:hyperlink>
        </w:p>
        <w:p w14:paraId="2EF1FB65" w14:textId="450358BB" w:rsidR="003731C8" w:rsidRPr="003731C8" w:rsidRDefault="003731C8" w:rsidP="00FF3FA1">
          <w:pPr>
            <w:jc w:val="both"/>
            <w:rPr>
              <w:lang w:val="en-GB"/>
            </w:rPr>
          </w:pPr>
          <w:r w:rsidRPr="003731C8">
            <w:rPr>
              <w:b/>
              <w:bCs/>
              <w:lang w:val="en-GB"/>
            </w:rPr>
            <w:fldChar w:fldCharType="end"/>
          </w:r>
        </w:p>
      </w:sdtContent>
    </w:sdt>
    <w:p w14:paraId="67F76E76" w14:textId="3398FF17" w:rsidR="003731C8" w:rsidRPr="003731C8" w:rsidRDefault="003731C8" w:rsidP="00FF3FA1">
      <w:pPr>
        <w:jc w:val="both"/>
        <w:rPr>
          <w:lang w:val="en-GB"/>
        </w:rPr>
      </w:pPr>
      <w:r w:rsidRPr="003731C8">
        <w:rPr>
          <w:lang w:val="en-GB"/>
        </w:rPr>
        <w:br w:type="page"/>
      </w:r>
    </w:p>
    <w:p w14:paraId="0F7ED978" w14:textId="7F9C8355" w:rsidR="00C302A5" w:rsidRPr="003731C8" w:rsidRDefault="003731C8" w:rsidP="00FF3FA1">
      <w:pPr>
        <w:pStyle w:val="Ttulo1"/>
        <w:jc w:val="both"/>
        <w:rPr>
          <w:lang w:val="en-GB"/>
        </w:rPr>
      </w:pPr>
      <w:bookmarkStart w:id="0" w:name="_Toc64147114"/>
      <w:r w:rsidRPr="003731C8">
        <w:rPr>
          <w:lang w:val="en-GB"/>
        </w:rPr>
        <w:lastRenderedPageBreak/>
        <w:t>Introduction</w:t>
      </w:r>
      <w:bookmarkEnd w:id="0"/>
    </w:p>
    <w:p w14:paraId="3267562E" w14:textId="4161F7C1" w:rsidR="003731C8" w:rsidRPr="003731C8" w:rsidRDefault="003731C8" w:rsidP="00FF3FA1">
      <w:pPr>
        <w:jc w:val="both"/>
        <w:rPr>
          <w:lang w:val="en-GB"/>
        </w:rPr>
      </w:pPr>
    </w:p>
    <w:p w14:paraId="226F7748" w14:textId="38CBC11A" w:rsidR="003731C8" w:rsidRDefault="00EC4384" w:rsidP="00FF3FA1">
      <w:pPr>
        <w:jc w:val="both"/>
        <w:rPr>
          <w:lang w:val="en-GB"/>
        </w:rPr>
      </w:pPr>
      <w:proofErr w:type="spellStart"/>
      <w:r>
        <w:rPr>
          <w:lang w:val="en-GB"/>
        </w:rPr>
        <w:t>Bustopher</w:t>
      </w:r>
      <w:proofErr w:type="spellEnd"/>
      <w:r>
        <w:rPr>
          <w:lang w:val="en-GB"/>
        </w:rPr>
        <w:t xml:space="preserve"> Jones is a gentleman who wishes to live in Portugal</w:t>
      </w:r>
      <w:r w:rsidR="00E51E6D">
        <w:rPr>
          <w:lang w:val="en-GB"/>
        </w:rPr>
        <w:t xml:space="preserve"> for a while and asked for my help to choose the best city to live</w:t>
      </w:r>
    </w:p>
    <w:p w14:paraId="39E29C88" w14:textId="77777777" w:rsidR="00E51E6D" w:rsidRDefault="00E51E6D" w:rsidP="00FF3FA1">
      <w:pPr>
        <w:jc w:val="both"/>
        <w:rPr>
          <w:lang w:val="en-GB"/>
        </w:rPr>
      </w:pPr>
      <w:r>
        <w:rPr>
          <w:lang w:val="en-GB"/>
        </w:rPr>
        <w:t>As Mr. Jones is extremely wealthy, he is not concerned with real estate prices but has some peculiar requirements about the location:</w:t>
      </w:r>
    </w:p>
    <w:p w14:paraId="13A9CB7C" w14:textId="6F59D66D" w:rsidR="00E51E6D" w:rsidRDefault="00E51E6D" w:rsidP="00FF3FA1">
      <w:pPr>
        <w:pStyle w:val="PargrafodaLista"/>
        <w:numPr>
          <w:ilvl w:val="0"/>
          <w:numId w:val="1"/>
        </w:numPr>
        <w:jc w:val="both"/>
        <w:rPr>
          <w:lang w:val="en-GB"/>
        </w:rPr>
      </w:pPr>
      <w:r>
        <w:rPr>
          <w:lang w:val="en-GB"/>
        </w:rPr>
        <w:t>Mr. Jones is afraid of the consequences of global warming, so the city must not be by the sea;</w:t>
      </w:r>
    </w:p>
    <w:p w14:paraId="1FB77AE0" w14:textId="0CA12917" w:rsidR="00E51E6D" w:rsidRDefault="00E51E6D" w:rsidP="00FF3FA1">
      <w:pPr>
        <w:pStyle w:val="PargrafodaLista"/>
        <w:numPr>
          <w:ilvl w:val="0"/>
          <w:numId w:val="1"/>
        </w:numPr>
        <w:jc w:val="both"/>
        <w:rPr>
          <w:lang w:val="en-GB"/>
        </w:rPr>
      </w:pPr>
      <w:r>
        <w:rPr>
          <w:lang w:val="en-GB"/>
        </w:rPr>
        <w:t>He will buy a house by the city centre and will walk everywhere so he can flaunt his designer clothes, so the city must have various restaurants, bars, etc. in a 1km radius of his house;</w:t>
      </w:r>
    </w:p>
    <w:p w14:paraId="0A7DF489" w14:textId="601F68FB" w:rsidR="00E51E6D" w:rsidRDefault="00E51E6D" w:rsidP="00FF3FA1">
      <w:pPr>
        <w:pStyle w:val="PargrafodaLista"/>
        <w:numPr>
          <w:ilvl w:val="0"/>
          <w:numId w:val="1"/>
        </w:numPr>
        <w:jc w:val="both"/>
        <w:rPr>
          <w:lang w:val="en-GB"/>
        </w:rPr>
      </w:pPr>
      <w:r>
        <w:rPr>
          <w:lang w:val="en-GB"/>
        </w:rPr>
        <w:t>It must be a well-known city, as Mr. Jones doesn’t like to explain where he lives.</w:t>
      </w:r>
    </w:p>
    <w:p w14:paraId="300B3C07" w14:textId="7FB45305" w:rsidR="00E51E6D" w:rsidRDefault="00E51E6D" w:rsidP="00FF3FA1">
      <w:pPr>
        <w:jc w:val="both"/>
        <w:rPr>
          <w:lang w:val="en-GB"/>
        </w:rPr>
      </w:pPr>
    </w:p>
    <w:p w14:paraId="43E1E3B9" w14:textId="4BEA0241" w:rsidR="00FA009E" w:rsidRDefault="00FA009E" w:rsidP="00FF3FA1">
      <w:pPr>
        <w:jc w:val="both"/>
        <w:rPr>
          <w:lang w:val="en-GB"/>
        </w:rPr>
      </w:pPr>
    </w:p>
    <w:p w14:paraId="6B654D7B" w14:textId="285A47AB" w:rsidR="00FA009E" w:rsidRDefault="00FA009E" w:rsidP="00FF3FA1">
      <w:pPr>
        <w:jc w:val="both"/>
        <w:rPr>
          <w:lang w:val="en-GB"/>
        </w:rPr>
      </w:pPr>
    </w:p>
    <w:p w14:paraId="2A7C38D3" w14:textId="7A9CB7FD" w:rsidR="00FA009E" w:rsidRDefault="00FA009E" w:rsidP="00FF3FA1">
      <w:pPr>
        <w:jc w:val="both"/>
        <w:rPr>
          <w:lang w:val="en-GB"/>
        </w:rPr>
      </w:pPr>
    </w:p>
    <w:p w14:paraId="694B4DBC" w14:textId="08F203A3" w:rsidR="00FA009E" w:rsidRDefault="00FA009E" w:rsidP="00FF3FA1">
      <w:pPr>
        <w:jc w:val="both"/>
        <w:rPr>
          <w:lang w:val="en-GB"/>
        </w:rPr>
      </w:pPr>
    </w:p>
    <w:p w14:paraId="47822BA1" w14:textId="67D087CB" w:rsidR="00FA009E" w:rsidRDefault="00FA009E" w:rsidP="00FF3FA1">
      <w:pPr>
        <w:jc w:val="both"/>
        <w:rPr>
          <w:lang w:val="en-GB"/>
        </w:rPr>
      </w:pPr>
    </w:p>
    <w:p w14:paraId="45F65B73" w14:textId="171F296A" w:rsidR="00FA009E" w:rsidRDefault="00FA009E" w:rsidP="00FF3FA1">
      <w:pPr>
        <w:jc w:val="both"/>
        <w:rPr>
          <w:lang w:val="en-GB"/>
        </w:rPr>
      </w:pPr>
    </w:p>
    <w:p w14:paraId="21848ACC" w14:textId="74CD6BEE" w:rsidR="00FA009E" w:rsidRDefault="00FA009E" w:rsidP="00FF3FA1">
      <w:pPr>
        <w:jc w:val="both"/>
        <w:rPr>
          <w:lang w:val="en-GB"/>
        </w:rPr>
      </w:pPr>
    </w:p>
    <w:p w14:paraId="07B26FAB" w14:textId="63729D4E" w:rsidR="00FA009E" w:rsidRDefault="00FA009E" w:rsidP="00FF3FA1">
      <w:pPr>
        <w:jc w:val="both"/>
        <w:rPr>
          <w:lang w:val="en-GB"/>
        </w:rPr>
      </w:pPr>
    </w:p>
    <w:p w14:paraId="3F099D4A" w14:textId="6EE4058F" w:rsidR="00FA009E" w:rsidRDefault="00FA009E" w:rsidP="00FF3FA1">
      <w:pPr>
        <w:jc w:val="both"/>
        <w:rPr>
          <w:lang w:val="en-GB"/>
        </w:rPr>
      </w:pPr>
    </w:p>
    <w:p w14:paraId="3CB62B72" w14:textId="33AD8EDB" w:rsidR="00FA009E" w:rsidRDefault="00FA009E" w:rsidP="00FF3FA1">
      <w:pPr>
        <w:jc w:val="both"/>
        <w:rPr>
          <w:lang w:val="en-GB"/>
        </w:rPr>
      </w:pPr>
    </w:p>
    <w:p w14:paraId="244E2441" w14:textId="64D18A08" w:rsidR="00FA009E" w:rsidRDefault="00FA009E" w:rsidP="00FF3FA1">
      <w:pPr>
        <w:jc w:val="both"/>
        <w:rPr>
          <w:lang w:val="en-GB"/>
        </w:rPr>
      </w:pPr>
    </w:p>
    <w:p w14:paraId="55A94C7E" w14:textId="5AE853B7" w:rsidR="00FA009E" w:rsidRDefault="00FA009E" w:rsidP="00FF3FA1">
      <w:pPr>
        <w:jc w:val="both"/>
        <w:rPr>
          <w:lang w:val="en-GB"/>
        </w:rPr>
      </w:pPr>
    </w:p>
    <w:p w14:paraId="1DE07A6F" w14:textId="47C5BDD4" w:rsidR="00FA009E" w:rsidRDefault="00FA009E" w:rsidP="00FF3FA1">
      <w:pPr>
        <w:jc w:val="both"/>
        <w:rPr>
          <w:lang w:val="en-GB"/>
        </w:rPr>
      </w:pPr>
    </w:p>
    <w:p w14:paraId="08104F20" w14:textId="74B841AF" w:rsidR="00FA009E" w:rsidRDefault="00FA009E" w:rsidP="00FF3FA1">
      <w:pPr>
        <w:jc w:val="both"/>
        <w:rPr>
          <w:lang w:val="en-GB"/>
        </w:rPr>
      </w:pPr>
    </w:p>
    <w:p w14:paraId="5BBCC637" w14:textId="740D1EB1" w:rsidR="00FA009E" w:rsidRDefault="00FA009E" w:rsidP="00FF3FA1">
      <w:pPr>
        <w:jc w:val="both"/>
        <w:rPr>
          <w:lang w:val="en-GB"/>
        </w:rPr>
      </w:pPr>
    </w:p>
    <w:p w14:paraId="365F7007" w14:textId="06597C9C" w:rsidR="00FA009E" w:rsidRDefault="00FA009E" w:rsidP="00FF3FA1">
      <w:pPr>
        <w:jc w:val="both"/>
        <w:rPr>
          <w:lang w:val="en-GB"/>
        </w:rPr>
      </w:pPr>
    </w:p>
    <w:p w14:paraId="0FA3F5C4" w14:textId="77777777" w:rsidR="00FA009E" w:rsidRDefault="00FA009E" w:rsidP="00FF3FA1">
      <w:pPr>
        <w:jc w:val="both"/>
        <w:rPr>
          <w:lang w:val="en-GB"/>
        </w:rPr>
      </w:pPr>
    </w:p>
    <w:p w14:paraId="7BEAFAF2" w14:textId="77777777" w:rsidR="00DA63EC" w:rsidRDefault="00DA63EC" w:rsidP="00FF3FA1">
      <w:pPr>
        <w:jc w:val="both"/>
        <w:rPr>
          <w:lang w:val="en-GB"/>
        </w:rPr>
      </w:pPr>
    </w:p>
    <w:p w14:paraId="4A0426E0" w14:textId="060BBA00" w:rsidR="00DA63EC" w:rsidRPr="00DA63EC" w:rsidRDefault="00DA63EC" w:rsidP="00FF3FA1">
      <w:pPr>
        <w:jc w:val="both"/>
        <w:rPr>
          <w:lang w:val="en-GB"/>
        </w:rPr>
      </w:pPr>
      <w:r>
        <w:rPr>
          <w:b/>
          <w:bCs/>
          <w:lang w:val="en-GB"/>
        </w:rPr>
        <w:t xml:space="preserve">Disclaimer: </w:t>
      </w:r>
      <w:r>
        <w:rPr>
          <w:lang w:val="en-GB"/>
        </w:rPr>
        <w:t xml:space="preserve">This work was done during the Covid-19 </w:t>
      </w:r>
      <w:r w:rsidR="00FF3FA1">
        <w:rPr>
          <w:lang w:val="en-GB"/>
        </w:rPr>
        <w:t>pandemic;</w:t>
      </w:r>
      <w:r>
        <w:rPr>
          <w:lang w:val="en-GB"/>
        </w:rPr>
        <w:t xml:space="preserve"> </w:t>
      </w:r>
      <w:r w:rsidR="00FF3FA1">
        <w:rPr>
          <w:lang w:val="en-GB"/>
        </w:rPr>
        <w:t>thus,</w:t>
      </w:r>
      <w:r>
        <w:rPr>
          <w:lang w:val="en-GB"/>
        </w:rPr>
        <w:t xml:space="preserve"> some information may be </w:t>
      </w:r>
      <w:r w:rsidR="00FA009E">
        <w:rPr>
          <w:lang w:val="en-GB"/>
        </w:rPr>
        <w:t>inaccurate</w:t>
      </w:r>
      <w:r>
        <w:rPr>
          <w:lang w:val="en-GB"/>
        </w:rPr>
        <w:t>.</w:t>
      </w:r>
    </w:p>
    <w:p w14:paraId="55838232" w14:textId="77777777" w:rsidR="00DA63EC" w:rsidRDefault="00DA63EC" w:rsidP="00FF3FA1">
      <w:pPr>
        <w:jc w:val="both"/>
        <w:rPr>
          <w:rFonts w:asciiTheme="majorHAnsi" w:eastAsiaTheme="majorEastAsia" w:hAnsiTheme="majorHAnsi" w:cstheme="majorBidi"/>
          <w:color w:val="2F5496" w:themeColor="accent1" w:themeShade="BF"/>
          <w:sz w:val="32"/>
          <w:szCs w:val="32"/>
          <w:lang w:val="en-GB"/>
        </w:rPr>
      </w:pPr>
      <w:r>
        <w:rPr>
          <w:lang w:val="en-GB"/>
        </w:rPr>
        <w:br w:type="page"/>
      </w:r>
    </w:p>
    <w:p w14:paraId="054473BF" w14:textId="1B2780C3" w:rsidR="003731C8" w:rsidRPr="003731C8" w:rsidRDefault="003731C8" w:rsidP="00FF3FA1">
      <w:pPr>
        <w:pStyle w:val="Ttulo1"/>
        <w:jc w:val="both"/>
        <w:rPr>
          <w:lang w:val="en-GB"/>
        </w:rPr>
      </w:pPr>
      <w:bookmarkStart w:id="1" w:name="_Toc64147115"/>
      <w:r w:rsidRPr="003731C8">
        <w:rPr>
          <w:lang w:val="en-GB"/>
        </w:rPr>
        <w:lastRenderedPageBreak/>
        <w:t>Data description</w:t>
      </w:r>
      <w:bookmarkEnd w:id="1"/>
    </w:p>
    <w:p w14:paraId="059D1C17" w14:textId="77777777" w:rsidR="00EC4384" w:rsidRDefault="00EC4384" w:rsidP="00FF3FA1">
      <w:pPr>
        <w:jc w:val="both"/>
        <w:rPr>
          <w:lang w:val="en-GB"/>
        </w:rPr>
      </w:pPr>
    </w:p>
    <w:p w14:paraId="52BE5BCD" w14:textId="71AFC8B9" w:rsidR="005E5F8D" w:rsidRDefault="00EC4384" w:rsidP="00FF3FA1">
      <w:pPr>
        <w:jc w:val="both"/>
        <w:rPr>
          <w:lang w:val="en-GB"/>
        </w:rPr>
      </w:pPr>
      <w:r>
        <w:rPr>
          <w:lang w:val="en-GB"/>
        </w:rPr>
        <w:t xml:space="preserve">To be </w:t>
      </w:r>
      <w:r w:rsidR="00DA63EC">
        <w:rPr>
          <w:lang w:val="en-GB"/>
        </w:rPr>
        <w:t>able to help Mr. Jones</w:t>
      </w:r>
      <w:r w:rsidR="00FA009E">
        <w:rPr>
          <w:lang w:val="en-GB"/>
        </w:rPr>
        <w:t xml:space="preserve"> choose his dream city I used data from Foursquare (using their API).</w:t>
      </w:r>
    </w:p>
    <w:p w14:paraId="5AE58464" w14:textId="0CE08FF8" w:rsidR="00FA009E" w:rsidRDefault="00FA009E" w:rsidP="00FF3FA1">
      <w:pPr>
        <w:jc w:val="both"/>
        <w:rPr>
          <w:lang w:val="en-GB"/>
        </w:rPr>
      </w:pPr>
      <w:r>
        <w:rPr>
          <w:lang w:val="en-GB"/>
        </w:rPr>
        <w:t xml:space="preserve">To get the coordinates for the Portuguese cities I used a dataset from </w:t>
      </w:r>
      <w:proofErr w:type="spellStart"/>
      <w:r>
        <w:rPr>
          <w:lang w:val="en-GB"/>
        </w:rPr>
        <w:t>simplemaps</w:t>
      </w:r>
      <w:proofErr w:type="spellEnd"/>
      <w:r>
        <w:rPr>
          <w:lang w:val="en-GB"/>
        </w:rPr>
        <w:t xml:space="preserve">. I used the free version available at </w:t>
      </w:r>
      <w:hyperlink r:id="rId12" w:history="1">
        <w:r w:rsidRPr="00FA009E">
          <w:rPr>
            <w:rStyle w:val="Hiperligao"/>
            <w:lang w:val="en-GB"/>
          </w:rPr>
          <w:t>https://simplemaps.com/data/pt-cities</w:t>
        </w:r>
      </w:hyperlink>
      <w:r>
        <w:rPr>
          <w:lang w:val="en-GB"/>
        </w:rPr>
        <w:t>.</w:t>
      </w:r>
    </w:p>
    <w:p w14:paraId="6B43CD30" w14:textId="77777777" w:rsidR="00FA009E" w:rsidRDefault="00FA009E" w:rsidP="00FF3FA1">
      <w:pPr>
        <w:jc w:val="both"/>
        <w:rPr>
          <w:rFonts w:asciiTheme="majorHAnsi" w:eastAsiaTheme="majorEastAsia" w:hAnsiTheme="majorHAnsi" w:cstheme="majorBidi"/>
          <w:color w:val="2F5496" w:themeColor="accent1" w:themeShade="BF"/>
          <w:sz w:val="32"/>
          <w:szCs w:val="32"/>
          <w:lang w:val="en-GB"/>
        </w:rPr>
      </w:pPr>
      <w:r>
        <w:rPr>
          <w:lang w:val="en-GB"/>
        </w:rPr>
        <w:br w:type="page"/>
      </w:r>
    </w:p>
    <w:p w14:paraId="0B48A53A" w14:textId="571F6A74" w:rsidR="003731C8" w:rsidRPr="003731C8" w:rsidRDefault="003731C8" w:rsidP="00FF3FA1">
      <w:pPr>
        <w:pStyle w:val="Ttulo1"/>
        <w:jc w:val="both"/>
        <w:rPr>
          <w:lang w:val="en-GB"/>
        </w:rPr>
      </w:pPr>
      <w:bookmarkStart w:id="2" w:name="_Toc64147116"/>
      <w:r w:rsidRPr="003731C8">
        <w:rPr>
          <w:lang w:val="en-GB"/>
        </w:rPr>
        <w:lastRenderedPageBreak/>
        <w:t>Methodology</w:t>
      </w:r>
      <w:bookmarkEnd w:id="2"/>
    </w:p>
    <w:p w14:paraId="62630885" w14:textId="0C4ACAC2" w:rsidR="003731C8" w:rsidRPr="003731C8" w:rsidRDefault="003731C8" w:rsidP="00FF3FA1">
      <w:pPr>
        <w:jc w:val="both"/>
        <w:rPr>
          <w:lang w:val="en-GB"/>
        </w:rPr>
      </w:pPr>
    </w:p>
    <w:p w14:paraId="7F034003" w14:textId="7938204A" w:rsidR="00D32EBC" w:rsidRDefault="00D32EBC" w:rsidP="00FF3FA1">
      <w:pPr>
        <w:jc w:val="both"/>
        <w:rPr>
          <w:lang w:val="en-GB"/>
        </w:rPr>
      </w:pPr>
      <w:r>
        <w:rPr>
          <w:lang w:val="en-GB"/>
        </w:rPr>
        <w:t xml:space="preserve">In order to help Mr. Jones choose the best city to live I used a dataset with the coordinates of several Portuguese cities and towns (see the previous section) and read it into a </w:t>
      </w:r>
      <w:proofErr w:type="gramStart"/>
      <w:r>
        <w:rPr>
          <w:lang w:val="en-GB"/>
        </w:rPr>
        <w:t>pandas</w:t>
      </w:r>
      <w:proofErr w:type="gramEnd"/>
      <w:r>
        <w:rPr>
          <w:lang w:val="en-GB"/>
        </w:rPr>
        <w:t xml:space="preserve"> data frame.</w:t>
      </w:r>
    </w:p>
    <w:p w14:paraId="7513589D" w14:textId="77777777" w:rsidR="00D32EBC" w:rsidRDefault="00D32EBC" w:rsidP="00FF3FA1">
      <w:pPr>
        <w:keepNext/>
        <w:jc w:val="both"/>
      </w:pPr>
      <w:r w:rsidRPr="00D32EBC">
        <w:rPr>
          <w:noProof/>
          <w:lang w:val="en-GB"/>
        </w:rPr>
        <w:drawing>
          <wp:inline distT="0" distB="0" distL="0" distR="0" wp14:anchorId="02DEF14A" wp14:editId="72001813">
            <wp:extent cx="5400040" cy="13722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72235"/>
                    </a:xfrm>
                    <a:prstGeom prst="rect">
                      <a:avLst/>
                    </a:prstGeom>
                  </pic:spPr>
                </pic:pic>
              </a:graphicData>
            </a:graphic>
          </wp:inline>
        </w:drawing>
      </w:r>
    </w:p>
    <w:p w14:paraId="4A873C46" w14:textId="64CF7AA6" w:rsidR="00D32EBC" w:rsidRDefault="00D32EBC" w:rsidP="00FF3FA1">
      <w:pPr>
        <w:pStyle w:val="Legenda"/>
        <w:jc w:val="both"/>
        <w:rPr>
          <w:noProof/>
          <w:lang w:val="en-GB"/>
        </w:rPr>
      </w:pPr>
      <w:r w:rsidRPr="00D32EBC">
        <w:rPr>
          <w:lang w:val="en-GB"/>
        </w:rPr>
        <w:t xml:space="preserve">Table </w:t>
      </w:r>
      <w:r>
        <w:fldChar w:fldCharType="begin"/>
      </w:r>
      <w:r w:rsidRPr="00D32EBC">
        <w:rPr>
          <w:lang w:val="en-GB"/>
        </w:rPr>
        <w:instrText xml:space="preserve"> SEQ Table \* ARABIC </w:instrText>
      </w:r>
      <w:r>
        <w:fldChar w:fldCharType="separate"/>
      </w:r>
      <w:r w:rsidR="00F0740B">
        <w:rPr>
          <w:noProof/>
          <w:lang w:val="en-GB"/>
        </w:rPr>
        <w:t>1</w:t>
      </w:r>
      <w:r>
        <w:fldChar w:fldCharType="end"/>
      </w:r>
      <w:r w:rsidRPr="00D32EBC">
        <w:rPr>
          <w:lang w:val="en-GB"/>
        </w:rPr>
        <w:t xml:space="preserve"> -</w:t>
      </w:r>
      <w:r w:rsidRPr="00D32EBC">
        <w:rPr>
          <w:noProof/>
          <w:lang w:val="en-GB"/>
        </w:rPr>
        <w:t xml:space="preserve"> Raw data frame head.</w:t>
      </w:r>
    </w:p>
    <w:p w14:paraId="6C5C676E" w14:textId="77777777" w:rsidR="002A20D6" w:rsidRDefault="002A20D6" w:rsidP="00FF3FA1">
      <w:pPr>
        <w:jc w:val="both"/>
        <w:rPr>
          <w:lang w:val="en-GB"/>
        </w:rPr>
      </w:pPr>
      <w:r>
        <w:rPr>
          <w:lang w:val="en-GB"/>
        </w:rPr>
        <w:t xml:space="preserve">In order to clean the data, I excluded all the </w:t>
      </w:r>
      <w:proofErr w:type="gramStart"/>
      <w:r>
        <w:rPr>
          <w:lang w:val="en-GB"/>
        </w:rPr>
        <w:t>lesser known</w:t>
      </w:r>
      <w:proofErr w:type="gramEnd"/>
      <w:r>
        <w:rPr>
          <w:lang w:val="en-GB"/>
        </w:rPr>
        <w:t xml:space="preserve"> cities, leaving only district capitals (marked as “primary” and “admin” at the capital column), excluded the cities on the two island regions (marked as “Madeira” and “Azores” at the </w:t>
      </w:r>
      <w:proofErr w:type="spellStart"/>
      <w:r>
        <w:rPr>
          <w:lang w:val="en-GB"/>
        </w:rPr>
        <w:t>admin_name</w:t>
      </w:r>
      <w:proofErr w:type="spellEnd"/>
      <w:r>
        <w:rPr>
          <w:lang w:val="en-GB"/>
        </w:rPr>
        <w:t xml:space="preserve"> column) as they are obviously near the sea, and removed the unneeded columns (country, iso2, population, </w:t>
      </w:r>
      <w:proofErr w:type="spellStart"/>
      <w:r>
        <w:rPr>
          <w:lang w:val="en-GB"/>
        </w:rPr>
        <w:t>population_proper</w:t>
      </w:r>
      <w:proofErr w:type="spellEnd"/>
      <w:r>
        <w:rPr>
          <w:lang w:val="en-GB"/>
        </w:rPr>
        <w:t xml:space="preserve">, </w:t>
      </w:r>
      <w:proofErr w:type="spellStart"/>
      <w:r>
        <w:rPr>
          <w:lang w:val="en-GB"/>
        </w:rPr>
        <w:t>admin_name</w:t>
      </w:r>
      <w:proofErr w:type="spellEnd"/>
      <w:r>
        <w:rPr>
          <w:lang w:val="en-GB"/>
        </w:rPr>
        <w:t xml:space="preserve"> and capital).</w:t>
      </w:r>
    </w:p>
    <w:p w14:paraId="005F5730" w14:textId="77777777" w:rsidR="002A20D6" w:rsidRDefault="002A20D6" w:rsidP="00FF3FA1">
      <w:pPr>
        <w:keepNext/>
        <w:jc w:val="center"/>
      </w:pPr>
      <w:r w:rsidRPr="002A20D6">
        <w:rPr>
          <w:noProof/>
          <w:lang w:val="en-GB"/>
        </w:rPr>
        <w:drawing>
          <wp:inline distT="0" distB="0" distL="0" distR="0" wp14:anchorId="6A874CCF" wp14:editId="62F1A63B">
            <wp:extent cx="2156460" cy="45157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4895" cy="4533384"/>
                    </a:xfrm>
                    <a:prstGeom prst="rect">
                      <a:avLst/>
                    </a:prstGeom>
                  </pic:spPr>
                </pic:pic>
              </a:graphicData>
            </a:graphic>
          </wp:inline>
        </w:drawing>
      </w:r>
    </w:p>
    <w:p w14:paraId="64A07F63" w14:textId="1388F80D" w:rsidR="002A20D6" w:rsidRPr="002A20D6" w:rsidRDefault="002A20D6" w:rsidP="00FF3FA1">
      <w:pPr>
        <w:pStyle w:val="Legenda"/>
        <w:jc w:val="both"/>
        <w:rPr>
          <w:lang w:val="en-GB"/>
        </w:rPr>
      </w:pPr>
      <w:r w:rsidRPr="002A20D6">
        <w:rPr>
          <w:lang w:val="en-GB"/>
        </w:rPr>
        <w:t xml:space="preserve">Table </w:t>
      </w:r>
      <w:r>
        <w:fldChar w:fldCharType="begin"/>
      </w:r>
      <w:r w:rsidRPr="002A20D6">
        <w:rPr>
          <w:lang w:val="en-GB"/>
        </w:rPr>
        <w:instrText xml:space="preserve"> SEQ Table \* ARABIC </w:instrText>
      </w:r>
      <w:r>
        <w:fldChar w:fldCharType="separate"/>
      </w:r>
      <w:r w:rsidR="00F0740B">
        <w:rPr>
          <w:noProof/>
          <w:lang w:val="en-GB"/>
        </w:rPr>
        <w:t>2</w:t>
      </w:r>
      <w:r>
        <w:fldChar w:fldCharType="end"/>
      </w:r>
      <w:r w:rsidRPr="002A20D6">
        <w:rPr>
          <w:lang w:val="en-GB"/>
        </w:rPr>
        <w:t xml:space="preserve"> - Clean data frame with the 18 continental district capitals.</w:t>
      </w:r>
    </w:p>
    <w:p w14:paraId="1D50FD8B" w14:textId="7356B50E" w:rsidR="002A20D6" w:rsidRDefault="00FF3FA1" w:rsidP="00FF3FA1">
      <w:pPr>
        <w:jc w:val="both"/>
        <w:rPr>
          <w:lang w:val="en-GB"/>
        </w:rPr>
      </w:pPr>
      <w:r>
        <w:rPr>
          <w:lang w:val="en-GB"/>
        </w:rPr>
        <w:lastRenderedPageBreak/>
        <w:t>To better visualize the cities location on the country and their proximity to the sea, I generated a folium map with markers on the cities’ locations.</w:t>
      </w:r>
    </w:p>
    <w:p w14:paraId="3CC4347A" w14:textId="77777777" w:rsidR="00FF3FA1" w:rsidRDefault="00FF3FA1" w:rsidP="00FF3FA1">
      <w:pPr>
        <w:keepNext/>
        <w:jc w:val="center"/>
      </w:pPr>
      <w:r w:rsidRPr="00FF3FA1">
        <w:rPr>
          <w:noProof/>
          <w:lang w:val="en-GB"/>
        </w:rPr>
        <w:drawing>
          <wp:inline distT="0" distB="0" distL="0" distR="0" wp14:anchorId="211DB040" wp14:editId="31D656AF">
            <wp:extent cx="4518660" cy="8055808"/>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6984" cy="8070647"/>
                    </a:xfrm>
                    <a:prstGeom prst="rect">
                      <a:avLst/>
                    </a:prstGeom>
                  </pic:spPr>
                </pic:pic>
              </a:graphicData>
            </a:graphic>
          </wp:inline>
        </w:drawing>
      </w:r>
    </w:p>
    <w:p w14:paraId="2C6AFC2B" w14:textId="2544B809" w:rsidR="00FF3FA1" w:rsidRDefault="00FF3FA1" w:rsidP="00FF3FA1">
      <w:pPr>
        <w:pStyle w:val="Legenda"/>
        <w:jc w:val="both"/>
        <w:rPr>
          <w:lang w:val="en-GB"/>
        </w:rPr>
      </w:pPr>
      <w:r w:rsidRPr="00FF3FA1">
        <w:rPr>
          <w:lang w:val="en-GB"/>
        </w:rPr>
        <w:t xml:space="preserve">Map </w:t>
      </w:r>
      <w:r>
        <w:fldChar w:fldCharType="begin"/>
      </w:r>
      <w:r w:rsidRPr="00FF3FA1">
        <w:rPr>
          <w:lang w:val="en-GB"/>
        </w:rPr>
        <w:instrText xml:space="preserve"> SEQ Map \* ARABIC </w:instrText>
      </w:r>
      <w:r>
        <w:fldChar w:fldCharType="separate"/>
      </w:r>
      <w:r w:rsidR="00F0740B">
        <w:rPr>
          <w:noProof/>
          <w:lang w:val="en-GB"/>
        </w:rPr>
        <w:t>1</w:t>
      </w:r>
      <w:r>
        <w:fldChar w:fldCharType="end"/>
      </w:r>
      <w:r w:rsidRPr="00FF3FA1">
        <w:rPr>
          <w:lang w:val="en-GB"/>
        </w:rPr>
        <w:t xml:space="preserve"> - Map of Portugal with markers on the 18 cities of our data frame.</w:t>
      </w:r>
    </w:p>
    <w:p w14:paraId="7F118846" w14:textId="5CC5D568" w:rsidR="00FF3FA1" w:rsidRDefault="00FF3FA1" w:rsidP="00FF3FA1">
      <w:pPr>
        <w:jc w:val="both"/>
        <w:rPr>
          <w:lang w:val="en-GB"/>
        </w:rPr>
      </w:pPr>
      <w:r>
        <w:rPr>
          <w:lang w:val="en-GB"/>
        </w:rPr>
        <w:lastRenderedPageBreak/>
        <w:t xml:space="preserve">As expected, some of the cities are near the sea, namely Viana do Castelo, Porto, Aveiro, Lisbon, </w:t>
      </w:r>
      <w:proofErr w:type="spellStart"/>
      <w:r>
        <w:rPr>
          <w:lang w:val="en-GB"/>
        </w:rPr>
        <w:t>Setúbal</w:t>
      </w:r>
      <w:proofErr w:type="spellEnd"/>
      <w:r>
        <w:rPr>
          <w:lang w:val="en-GB"/>
        </w:rPr>
        <w:t xml:space="preserve"> and Faro and can be removed from our data frame, leaving 12 cities that satisfy the distance to sea and well-known requisites.</w:t>
      </w:r>
    </w:p>
    <w:p w14:paraId="541A3CC4" w14:textId="77777777" w:rsidR="00FF3FA1" w:rsidRDefault="00FF3FA1" w:rsidP="00FF3FA1">
      <w:pPr>
        <w:keepNext/>
        <w:jc w:val="center"/>
      </w:pPr>
      <w:r w:rsidRPr="00FF3FA1">
        <w:rPr>
          <w:noProof/>
          <w:lang w:val="en-GB"/>
        </w:rPr>
        <w:drawing>
          <wp:inline distT="0" distB="0" distL="0" distR="0" wp14:anchorId="30C8D484" wp14:editId="238D8D4B">
            <wp:extent cx="2981741" cy="4401164"/>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741" cy="4401164"/>
                    </a:xfrm>
                    <a:prstGeom prst="rect">
                      <a:avLst/>
                    </a:prstGeom>
                  </pic:spPr>
                </pic:pic>
              </a:graphicData>
            </a:graphic>
          </wp:inline>
        </w:drawing>
      </w:r>
    </w:p>
    <w:p w14:paraId="2C98F197" w14:textId="45DF304A" w:rsidR="00FF3FA1" w:rsidRPr="00F03AC0" w:rsidRDefault="00FF3FA1" w:rsidP="00FF3FA1">
      <w:pPr>
        <w:pStyle w:val="Legenda"/>
        <w:jc w:val="both"/>
        <w:rPr>
          <w:lang w:val="en-GB"/>
        </w:rPr>
      </w:pPr>
      <w:r w:rsidRPr="00F03AC0">
        <w:rPr>
          <w:lang w:val="en-GB"/>
        </w:rPr>
        <w:t xml:space="preserve">Table </w:t>
      </w:r>
      <w:r>
        <w:fldChar w:fldCharType="begin"/>
      </w:r>
      <w:r w:rsidRPr="00F03AC0">
        <w:rPr>
          <w:lang w:val="en-GB"/>
        </w:rPr>
        <w:instrText xml:space="preserve"> SEQ Table \* ARABIC </w:instrText>
      </w:r>
      <w:r>
        <w:fldChar w:fldCharType="separate"/>
      </w:r>
      <w:r w:rsidR="00F0740B">
        <w:rPr>
          <w:noProof/>
          <w:lang w:val="en-GB"/>
        </w:rPr>
        <w:t>3</w:t>
      </w:r>
      <w:r>
        <w:fldChar w:fldCharType="end"/>
      </w:r>
      <w:r w:rsidRPr="00F03AC0">
        <w:rPr>
          <w:lang w:val="en-GB"/>
        </w:rPr>
        <w:t xml:space="preserve"> - The data frame with the remaining cities</w:t>
      </w:r>
    </w:p>
    <w:p w14:paraId="61CDCEEF" w14:textId="60D279B6" w:rsidR="00F03AC0" w:rsidRDefault="00F03AC0" w:rsidP="00F03AC0">
      <w:pPr>
        <w:jc w:val="both"/>
        <w:rPr>
          <w:lang w:val="en-GB"/>
        </w:rPr>
      </w:pPr>
      <w:r>
        <w:rPr>
          <w:lang w:val="en-GB"/>
        </w:rPr>
        <w:t>In a country with the size of Portugal, comparing these 12 cities is almost the same as comparing the whole country. For simplicity we will divide the data in different regions and choose the region with the more suitable candidates. For this we will use k-means clustering and plot an elbow curve to find the optimal number of clusters to divide the country.</w:t>
      </w:r>
    </w:p>
    <w:p w14:paraId="33DAE96A" w14:textId="77777777" w:rsidR="00F03AC0" w:rsidRDefault="00F03AC0" w:rsidP="00F03AC0">
      <w:pPr>
        <w:keepNext/>
        <w:jc w:val="center"/>
      </w:pPr>
      <w:r w:rsidRPr="00F03AC0">
        <w:rPr>
          <w:noProof/>
          <w:lang w:val="en-GB"/>
        </w:rPr>
        <w:drawing>
          <wp:inline distT="0" distB="0" distL="0" distR="0" wp14:anchorId="04CE7937" wp14:editId="7FADDF9B">
            <wp:extent cx="3329940" cy="2250372"/>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7136" cy="2261993"/>
                    </a:xfrm>
                    <a:prstGeom prst="rect">
                      <a:avLst/>
                    </a:prstGeom>
                  </pic:spPr>
                </pic:pic>
              </a:graphicData>
            </a:graphic>
          </wp:inline>
        </w:drawing>
      </w:r>
    </w:p>
    <w:p w14:paraId="059416C2" w14:textId="1CA5E8DB" w:rsidR="00F03AC0" w:rsidRPr="00726F16" w:rsidRDefault="00F03AC0" w:rsidP="00F03AC0">
      <w:pPr>
        <w:pStyle w:val="Legenda"/>
        <w:jc w:val="both"/>
        <w:rPr>
          <w:lang w:val="en-GB"/>
        </w:rPr>
      </w:pPr>
      <w:r w:rsidRPr="00726F16">
        <w:rPr>
          <w:lang w:val="en-GB"/>
        </w:rPr>
        <w:t xml:space="preserve">Graph </w:t>
      </w:r>
      <w:r w:rsidR="00523425">
        <w:fldChar w:fldCharType="begin"/>
      </w:r>
      <w:r w:rsidR="00523425" w:rsidRPr="00726F16">
        <w:rPr>
          <w:lang w:val="en-GB"/>
        </w:rPr>
        <w:instrText xml:space="preserve"> SEQ Graph \* ARABIC </w:instrText>
      </w:r>
      <w:r w:rsidR="00523425">
        <w:fldChar w:fldCharType="separate"/>
      </w:r>
      <w:r w:rsidR="00F0740B" w:rsidRPr="00726F16">
        <w:rPr>
          <w:noProof/>
          <w:lang w:val="en-GB"/>
        </w:rPr>
        <w:t>1</w:t>
      </w:r>
      <w:r w:rsidR="00523425">
        <w:rPr>
          <w:noProof/>
        </w:rPr>
        <w:fldChar w:fldCharType="end"/>
      </w:r>
      <w:r w:rsidRPr="00726F16">
        <w:rPr>
          <w:lang w:val="en-GB"/>
        </w:rPr>
        <w:t xml:space="preserve"> - Elbow curve.</w:t>
      </w:r>
    </w:p>
    <w:p w14:paraId="4BB0F4DA" w14:textId="77777777" w:rsidR="00F03AC0" w:rsidRDefault="00F03AC0" w:rsidP="00F03AC0">
      <w:pPr>
        <w:jc w:val="both"/>
        <w:rPr>
          <w:lang w:val="en-GB"/>
        </w:rPr>
      </w:pPr>
      <w:r>
        <w:rPr>
          <w:lang w:val="en-GB"/>
        </w:rPr>
        <w:lastRenderedPageBreak/>
        <w:t>According to the graph, 3 is the best number of clusters, so I divided the country in 3 clusters and represented them on a folium map.</w:t>
      </w:r>
    </w:p>
    <w:p w14:paraId="130E27AA" w14:textId="77777777" w:rsidR="00F03AC0" w:rsidRDefault="00F03AC0" w:rsidP="00F03AC0">
      <w:pPr>
        <w:keepNext/>
        <w:jc w:val="center"/>
      </w:pPr>
      <w:r w:rsidRPr="00F03AC0">
        <w:rPr>
          <w:noProof/>
          <w:lang w:val="en-GB"/>
        </w:rPr>
        <w:drawing>
          <wp:inline distT="0" distB="0" distL="0" distR="0" wp14:anchorId="4B394745" wp14:editId="6F700E1C">
            <wp:extent cx="3886742" cy="7611537"/>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742" cy="7611537"/>
                    </a:xfrm>
                    <a:prstGeom prst="rect">
                      <a:avLst/>
                    </a:prstGeom>
                  </pic:spPr>
                </pic:pic>
              </a:graphicData>
            </a:graphic>
          </wp:inline>
        </w:drawing>
      </w:r>
    </w:p>
    <w:p w14:paraId="21145D42" w14:textId="67E0F7E4" w:rsidR="00F03AC0" w:rsidRPr="006A69DF" w:rsidRDefault="00F03AC0" w:rsidP="00F03AC0">
      <w:pPr>
        <w:pStyle w:val="Legenda"/>
        <w:jc w:val="both"/>
        <w:rPr>
          <w:lang w:val="en-GB"/>
        </w:rPr>
      </w:pPr>
      <w:r w:rsidRPr="006A69DF">
        <w:rPr>
          <w:lang w:val="en-GB"/>
        </w:rPr>
        <w:t xml:space="preserve">Map </w:t>
      </w:r>
      <w:r>
        <w:fldChar w:fldCharType="begin"/>
      </w:r>
      <w:r w:rsidRPr="006A69DF">
        <w:rPr>
          <w:lang w:val="en-GB"/>
        </w:rPr>
        <w:instrText xml:space="preserve"> SEQ Map \* ARABIC </w:instrText>
      </w:r>
      <w:r>
        <w:fldChar w:fldCharType="separate"/>
      </w:r>
      <w:r w:rsidR="00F0740B">
        <w:rPr>
          <w:noProof/>
          <w:lang w:val="en-GB"/>
        </w:rPr>
        <w:t>2</w:t>
      </w:r>
      <w:r>
        <w:fldChar w:fldCharType="end"/>
      </w:r>
      <w:r w:rsidRPr="006A69DF">
        <w:rPr>
          <w:lang w:val="en-GB"/>
        </w:rPr>
        <w:t xml:space="preserve"> - Map of Portugal with the cluster representation</w:t>
      </w:r>
    </w:p>
    <w:p w14:paraId="011D8702" w14:textId="61938B66" w:rsidR="006A69DF" w:rsidRDefault="006A69DF" w:rsidP="006A69DF">
      <w:pPr>
        <w:jc w:val="both"/>
        <w:rPr>
          <w:lang w:val="en-GB"/>
        </w:rPr>
      </w:pPr>
      <w:r>
        <w:rPr>
          <w:lang w:val="en-GB"/>
        </w:rPr>
        <w:t>The clusters mainly followed the traditional regions of North, Centre and South, so it’s easier to work.</w:t>
      </w:r>
    </w:p>
    <w:p w14:paraId="7457C508" w14:textId="51FF8E0D" w:rsidR="006A69DF" w:rsidRPr="006A69DF" w:rsidRDefault="006A69DF" w:rsidP="006A69DF">
      <w:pPr>
        <w:jc w:val="both"/>
        <w:rPr>
          <w:lang w:val="en-GB"/>
        </w:rPr>
      </w:pPr>
      <w:r>
        <w:rPr>
          <w:lang w:val="en-GB"/>
        </w:rPr>
        <w:lastRenderedPageBreak/>
        <w:t>Next, I fetched data from the Foursquare API, to get all the venues in a 1Km radius of the city centre, performed a One Hot Encoding of the venue categories and grouped them by city.</w:t>
      </w:r>
    </w:p>
    <w:p w14:paraId="290A9910" w14:textId="7390C382" w:rsidR="006A69DF" w:rsidRDefault="006A69DF" w:rsidP="006A69DF">
      <w:pPr>
        <w:keepNext/>
        <w:jc w:val="center"/>
      </w:pPr>
      <w:r w:rsidRPr="006A69DF">
        <w:rPr>
          <w:noProof/>
          <w:lang w:val="en-GB"/>
        </w:rPr>
        <w:drawing>
          <wp:inline distT="0" distB="0" distL="0" distR="0" wp14:anchorId="37CCB47B" wp14:editId="33053118">
            <wp:extent cx="5400040" cy="161734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17345"/>
                    </a:xfrm>
                    <a:prstGeom prst="rect">
                      <a:avLst/>
                    </a:prstGeom>
                  </pic:spPr>
                </pic:pic>
              </a:graphicData>
            </a:graphic>
          </wp:inline>
        </w:drawing>
      </w:r>
    </w:p>
    <w:p w14:paraId="543251C0" w14:textId="4B955BB1" w:rsidR="00F03AC0" w:rsidRDefault="006A69DF" w:rsidP="006A69DF">
      <w:pPr>
        <w:pStyle w:val="Legenda"/>
        <w:jc w:val="both"/>
        <w:rPr>
          <w:lang w:val="en-GB"/>
        </w:rPr>
      </w:pPr>
      <w:r w:rsidRPr="006A69DF">
        <w:rPr>
          <w:lang w:val="en-GB"/>
        </w:rPr>
        <w:t xml:space="preserve">Table </w:t>
      </w:r>
      <w:r>
        <w:fldChar w:fldCharType="begin"/>
      </w:r>
      <w:r w:rsidRPr="006A69DF">
        <w:rPr>
          <w:lang w:val="en-GB"/>
        </w:rPr>
        <w:instrText xml:space="preserve"> SEQ Table \* ARABIC </w:instrText>
      </w:r>
      <w:r>
        <w:fldChar w:fldCharType="separate"/>
      </w:r>
      <w:r w:rsidR="00F0740B">
        <w:rPr>
          <w:noProof/>
          <w:lang w:val="en-GB"/>
        </w:rPr>
        <w:t>4</w:t>
      </w:r>
      <w:r>
        <w:fldChar w:fldCharType="end"/>
      </w:r>
      <w:r w:rsidRPr="006A69DF">
        <w:rPr>
          <w:lang w:val="en-GB"/>
        </w:rPr>
        <w:t xml:space="preserve"> - Venue Categories grouped by city</w:t>
      </w:r>
      <w:r>
        <w:rPr>
          <w:lang w:val="en-GB"/>
        </w:rPr>
        <w:t>.</w:t>
      </w:r>
    </w:p>
    <w:p w14:paraId="24C0AE86" w14:textId="36EEEFE0" w:rsidR="006A69DF" w:rsidRDefault="006A69DF" w:rsidP="006A69DF">
      <w:pPr>
        <w:rPr>
          <w:lang w:val="en-GB"/>
        </w:rPr>
      </w:pPr>
      <w:r>
        <w:rPr>
          <w:lang w:val="en-GB"/>
        </w:rPr>
        <w:t>To choose the best region I grouped the venues again, this time by cluster, and found the five most common venues of each cluster.</w:t>
      </w:r>
    </w:p>
    <w:p w14:paraId="13948C78" w14:textId="77777777" w:rsidR="006A69DF" w:rsidRDefault="006A69DF" w:rsidP="006A69DF">
      <w:pPr>
        <w:keepNext/>
        <w:jc w:val="center"/>
      </w:pPr>
      <w:r w:rsidRPr="006A69DF">
        <w:rPr>
          <w:noProof/>
          <w:lang w:val="en-GB"/>
        </w:rPr>
        <w:drawing>
          <wp:inline distT="0" distB="0" distL="0" distR="0" wp14:anchorId="42886B36" wp14:editId="0F6AC209">
            <wp:extent cx="5400040" cy="7283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28345"/>
                    </a:xfrm>
                    <a:prstGeom prst="rect">
                      <a:avLst/>
                    </a:prstGeom>
                  </pic:spPr>
                </pic:pic>
              </a:graphicData>
            </a:graphic>
          </wp:inline>
        </w:drawing>
      </w:r>
    </w:p>
    <w:p w14:paraId="07754436" w14:textId="106674AC" w:rsidR="006A69DF" w:rsidRDefault="006A69DF" w:rsidP="006A69DF">
      <w:pPr>
        <w:pStyle w:val="Legenda"/>
        <w:rPr>
          <w:lang w:val="en-GB"/>
        </w:rPr>
      </w:pPr>
      <w:r w:rsidRPr="006A69DF">
        <w:rPr>
          <w:lang w:val="en-GB"/>
        </w:rPr>
        <w:t xml:space="preserve">Table </w:t>
      </w:r>
      <w:r>
        <w:fldChar w:fldCharType="begin"/>
      </w:r>
      <w:r w:rsidRPr="006A69DF">
        <w:rPr>
          <w:lang w:val="en-GB"/>
        </w:rPr>
        <w:instrText xml:space="preserve"> SEQ Table \* ARABIC </w:instrText>
      </w:r>
      <w:r>
        <w:fldChar w:fldCharType="separate"/>
      </w:r>
      <w:r w:rsidR="00F0740B">
        <w:rPr>
          <w:noProof/>
          <w:lang w:val="en-GB"/>
        </w:rPr>
        <w:t>5</w:t>
      </w:r>
      <w:r>
        <w:fldChar w:fldCharType="end"/>
      </w:r>
      <w:r w:rsidRPr="006A69DF">
        <w:rPr>
          <w:lang w:val="en-GB"/>
        </w:rPr>
        <w:t xml:space="preserve"> - The five most common venues on each cluster.</w:t>
      </w:r>
    </w:p>
    <w:p w14:paraId="69117DE0" w14:textId="2E478F1B" w:rsidR="006A69DF" w:rsidRDefault="006A69DF" w:rsidP="00912DFB">
      <w:pPr>
        <w:jc w:val="both"/>
        <w:rPr>
          <w:lang w:val="en-GB"/>
        </w:rPr>
      </w:pPr>
      <w:r>
        <w:rPr>
          <w:lang w:val="en-GB"/>
        </w:rPr>
        <w:t xml:space="preserve">Based on this information we </w:t>
      </w:r>
      <w:r w:rsidR="00912DFB">
        <w:rPr>
          <w:lang w:val="en-GB"/>
        </w:rPr>
        <w:t>will choose cluster 0 since all the five most common venues are “food places” (in Portugal, most bakeries double as cafés).</w:t>
      </w:r>
    </w:p>
    <w:p w14:paraId="3BFCD03C" w14:textId="77777777" w:rsidR="00912DFB" w:rsidRDefault="00912DFB" w:rsidP="00912DFB">
      <w:pPr>
        <w:keepNext/>
        <w:jc w:val="center"/>
      </w:pPr>
      <w:r w:rsidRPr="00912DFB">
        <w:rPr>
          <w:noProof/>
          <w:lang w:val="en-GB"/>
        </w:rPr>
        <w:drawing>
          <wp:inline distT="0" distB="0" distL="0" distR="0" wp14:anchorId="0C2E7557" wp14:editId="723B97B0">
            <wp:extent cx="5400040" cy="8007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00735"/>
                    </a:xfrm>
                    <a:prstGeom prst="rect">
                      <a:avLst/>
                    </a:prstGeom>
                  </pic:spPr>
                </pic:pic>
              </a:graphicData>
            </a:graphic>
          </wp:inline>
        </w:drawing>
      </w:r>
    </w:p>
    <w:p w14:paraId="0A49D9DA" w14:textId="71C09F5B" w:rsidR="00912DFB" w:rsidRPr="000B3CD1" w:rsidRDefault="00912DFB" w:rsidP="00912DFB">
      <w:pPr>
        <w:pStyle w:val="Legenda"/>
        <w:jc w:val="both"/>
        <w:rPr>
          <w:lang w:val="en-GB"/>
        </w:rPr>
      </w:pPr>
      <w:r w:rsidRPr="000B3CD1">
        <w:rPr>
          <w:lang w:val="en-GB"/>
        </w:rPr>
        <w:t xml:space="preserve">Table </w:t>
      </w:r>
      <w:r>
        <w:fldChar w:fldCharType="begin"/>
      </w:r>
      <w:r w:rsidRPr="000B3CD1">
        <w:rPr>
          <w:lang w:val="en-GB"/>
        </w:rPr>
        <w:instrText xml:space="preserve"> SEQ Table \* ARABIC </w:instrText>
      </w:r>
      <w:r>
        <w:fldChar w:fldCharType="separate"/>
      </w:r>
      <w:r w:rsidR="00F0740B">
        <w:rPr>
          <w:noProof/>
          <w:lang w:val="en-GB"/>
        </w:rPr>
        <w:t>6</w:t>
      </w:r>
      <w:r>
        <w:fldChar w:fldCharType="end"/>
      </w:r>
      <w:r w:rsidRPr="000B3CD1">
        <w:rPr>
          <w:lang w:val="en-GB"/>
        </w:rPr>
        <w:t xml:space="preserve"> - The five cities of cluster 0 and respective venues.</w:t>
      </w:r>
    </w:p>
    <w:p w14:paraId="1B209706" w14:textId="77777777" w:rsidR="000B3CD1" w:rsidRDefault="000B3CD1" w:rsidP="000B3CD1">
      <w:pPr>
        <w:keepNext/>
        <w:jc w:val="center"/>
      </w:pPr>
      <w:r w:rsidRPr="000B3CD1">
        <w:rPr>
          <w:noProof/>
          <w:lang w:val="en-GB"/>
        </w:rPr>
        <w:drawing>
          <wp:inline distT="0" distB="0" distL="0" distR="0" wp14:anchorId="71FBDBF5" wp14:editId="770D1B21">
            <wp:extent cx="3251859" cy="282702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886" cy="2836606"/>
                    </a:xfrm>
                    <a:prstGeom prst="rect">
                      <a:avLst/>
                    </a:prstGeom>
                  </pic:spPr>
                </pic:pic>
              </a:graphicData>
            </a:graphic>
          </wp:inline>
        </w:drawing>
      </w:r>
    </w:p>
    <w:p w14:paraId="78EAA723" w14:textId="4429A886" w:rsidR="00912DFB" w:rsidRDefault="000B3CD1" w:rsidP="000B3CD1">
      <w:pPr>
        <w:pStyle w:val="Legenda"/>
        <w:rPr>
          <w:lang w:val="en-GB"/>
        </w:rPr>
      </w:pPr>
      <w:r w:rsidRPr="000B3CD1">
        <w:rPr>
          <w:lang w:val="en-GB"/>
        </w:rPr>
        <w:t xml:space="preserve">Map </w:t>
      </w:r>
      <w:r>
        <w:fldChar w:fldCharType="begin"/>
      </w:r>
      <w:r w:rsidRPr="000B3CD1">
        <w:rPr>
          <w:lang w:val="en-GB"/>
        </w:rPr>
        <w:instrText xml:space="preserve"> SEQ Map \* ARABIC </w:instrText>
      </w:r>
      <w:r>
        <w:fldChar w:fldCharType="separate"/>
      </w:r>
      <w:r w:rsidR="00F0740B">
        <w:rPr>
          <w:noProof/>
          <w:lang w:val="en-GB"/>
        </w:rPr>
        <w:t>3</w:t>
      </w:r>
      <w:r>
        <w:fldChar w:fldCharType="end"/>
      </w:r>
      <w:r w:rsidRPr="000B3CD1">
        <w:rPr>
          <w:lang w:val="en-GB"/>
        </w:rPr>
        <w:t xml:space="preserve"> - The five cities of the cluster</w:t>
      </w:r>
    </w:p>
    <w:p w14:paraId="3AB731C9" w14:textId="34585BE1" w:rsidR="000B3CD1" w:rsidRDefault="000B3CD1" w:rsidP="000B3CD1">
      <w:pPr>
        <w:jc w:val="both"/>
        <w:rPr>
          <w:lang w:val="en-GB"/>
        </w:rPr>
      </w:pPr>
      <w:r>
        <w:rPr>
          <w:lang w:val="en-GB"/>
        </w:rPr>
        <w:lastRenderedPageBreak/>
        <w:t>To finish our analysis, we will find the top five venues of each of our selected cities.</w:t>
      </w:r>
    </w:p>
    <w:p w14:paraId="516C8412" w14:textId="77777777" w:rsidR="000B3CD1" w:rsidRDefault="000B3CD1" w:rsidP="000B3CD1">
      <w:pPr>
        <w:keepNext/>
        <w:jc w:val="both"/>
      </w:pPr>
      <w:r w:rsidRPr="000B3CD1">
        <w:rPr>
          <w:noProof/>
          <w:lang w:val="en-GB"/>
        </w:rPr>
        <w:drawing>
          <wp:inline distT="0" distB="0" distL="0" distR="0" wp14:anchorId="68A555F0" wp14:editId="6217C6F9">
            <wp:extent cx="5400040" cy="11353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35380"/>
                    </a:xfrm>
                    <a:prstGeom prst="rect">
                      <a:avLst/>
                    </a:prstGeom>
                  </pic:spPr>
                </pic:pic>
              </a:graphicData>
            </a:graphic>
          </wp:inline>
        </w:drawing>
      </w:r>
    </w:p>
    <w:p w14:paraId="61D80A28" w14:textId="284271E6" w:rsidR="000B3CD1" w:rsidRPr="000B3CD1" w:rsidRDefault="000B3CD1" w:rsidP="000B3CD1">
      <w:pPr>
        <w:pStyle w:val="Legenda"/>
        <w:jc w:val="both"/>
        <w:rPr>
          <w:lang w:val="en-GB"/>
        </w:rPr>
      </w:pPr>
      <w:r w:rsidRPr="000B3CD1">
        <w:rPr>
          <w:lang w:val="en-GB"/>
        </w:rPr>
        <w:t xml:space="preserve">Table </w:t>
      </w:r>
      <w:r>
        <w:fldChar w:fldCharType="begin"/>
      </w:r>
      <w:r w:rsidRPr="000B3CD1">
        <w:rPr>
          <w:lang w:val="en-GB"/>
        </w:rPr>
        <w:instrText xml:space="preserve"> SEQ Table \* ARABIC </w:instrText>
      </w:r>
      <w:r>
        <w:fldChar w:fldCharType="separate"/>
      </w:r>
      <w:r w:rsidR="00F0740B">
        <w:rPr>
          <w:noProof/>
          <w:lang w:val="en-GB"/>
        </w:rPr>
        <w:t>7</w:t>
      </w:r>
      <w:r>
        <w:fldChar w:fldCharType="end"/>
      </w:r>
      <w:r w:rsidRPr="000B3CD1">
        <w:rPr>
          <w:lang w:val="en-GB"/>
        </w:rPr>
        <w:t xml:space="preserve"> - The top most common venues on our cities.</w:t>
      </w:r>
    </w:p>
    <w:p w14:paraId="59C5792E" w14:textId="1FC766F4" w:rsidR="000B3CD1" w:rsidRPr="000B3CD1" w:rsidRDefault="000B3CD1" w:rsidP="000B3CD1">
      <w:pPr>
        <w:rPr>
          <w:lang w:val="en-GB"/>
        </w:rPr>
      </w:pPr>
      <w:r>
        <w:rPr>
          <w:lang w:val="en-GB"/>
        </w:rPr>
        <w:t xml:space="preserve">With this data we can choose the </w:t>
      </w:r>
      <w:r w:rsidR="009E56DE">
        <w:rPr>
          <w:lang w:val="en-GB"/>
        </w:rPr>
        <w:t xml:space="preserve">best city for Mr. Jones. </w:t>
      </w:r>
    </w:p>
    <w:p w14:paraId="442E2D71" w14:textId="6334EC6F" w:rsidR="005E5F8D" w:rsidRDefault="005E5F8D" w:rsidP="00FF3FA1">
      <w:pPr>
        <w:jc w:val="both"/>
        <w:rPr>
          <w:rFonts w:asciiTheme="majorHAnsi" w:eastAsiaTheme="majorEastAsia" w:hAnsiTheme="majorHAnsi" w:cstheme="majorBidi"/>
          <w:color w:val="2F5496" w:themeColor="accent1" w:themeShade="BF"/>
          <w:sz w:val="32"/>
          <w:szCs w:val="32"/>
          <w:lang w:val="en-GB"/>
        </w:rPr>
      </w:pPr>
      <w:r>
        <w:rPr>
          <w:lang w:val="en-GB"/>
        </w:rPr>
        <w:br w:type="page"/>
      </w:r>
    </w:p>
    <w:p w14:paraId="705E6BCD" w14:textId="7811210F" w:rsidR="003731C8" w:rsidRDefault="003731C8" w:rsidP="00FF3FA1">
      <w:pPr>
        <w:pStyle w:val="Ttulo1"/>
        <w:jc w:val="both"/>
        <w:rPr>
          <w:lang w:val="en-GB"/>
        </w:rPr>
      </w:pPr>
      <w:bookmarkStart w:id="3" w:name="_Toc64147117"/>
      <w:r>
        <w:rPr>
          <w:lang w:val="en-GB"/>
        </w:rPr>
        <w:lastRenderedPageBreak/>
        <w:t>Results</w:t>
      </w:r>
      <w:bookmarkEnd w:id="3"/>
    </w:p>
    <w:p w14:paraId="23E08956" w14:textId="78016BE6" w:rsidR="005E5F8D" w:rsidRDefault="005E5F8D" w:rsidP="00FF3FA1">
      <w:pPr>
        <w:jc w:val="both"/>
        <w:rPr>
          <w:lang w:val="en-GB"/>
        </w:rPr>
      </w:pPr>
    </w:p>
    <w:p w14:paraId="6146E6CD" w14:textId="4D71E548" w:rsidR="00994AA5" w:rsidRDefault="009E56DE" w:rsidP="00994AA5">
      <w:pPr>
        <w:jc w:val="both"/>
        <w:rPr>
          <w:lang w:val="en-GB"/>
        </w:rPr>
      </w:pPr>
      <w:r>
        <w:rPr>
          <w:lang w:val="en-GB"/>
        </w:rPr>
        <w:t>Based on the analysis of the data</w:t>
      </w:r>
      <w:r w:rsidR="00994AA5">
        <w:rPr>
          <w:lang w:val="en-GB"/>
        </w:rPr>
        <w:t xml:space="preserve"> we can conclude that the best city for Mr. Jones is Braga, as the five most frequent venues are “food places”, namely, cafés, restaurants, Portuguese restaurants, bakeries and Italian restaurants.</w:t>
      </w:r>
    </w:p>
    <w:p w14:paraId="2575C809" w14:textId="064E8330" w:rsidR="00994AA5" w:rsidRDefault="00994AA5" w:rsidP="00994AA5">
      <w:pPr>
        <w:jc w:val="both"/>
        <w:rPr>
          <w:lang w:val="en-GB"/>
        </w:rPr>
      </w:pPr>
      <w:r>
        <w:rPr>
          <w:lang w:val="en-GB"/>
        </w:rPr>
        <w:t xml:space="preserve">We can also recommend as good candidates </w:t>
      </w:r>
      <w:proofErr w:type="spellStart"/>
      <w:r>
        <w:rPr>
          <w:lang w:val="en-GB"/>
        </w:rPr>
        <w:t>Viseu</w:t>
      </w:r>
      <w:proofErr w:type="spellEnd"/>
      <w:r>
        <w:rPr>
          <w:lang w:val="en-GB"/>
        </w:rPr>
        <w:t xml:space="preserve"> and </w:t>
      </w:r>
      <w:proofErr w:type="spellStart"/>
      <w:r>
        <w:rPr>
          <w:lang w:val="en-GB"/>
        </w:rPr>
        <w:t>Guarda</w:t>
      </w:r>
      <w:proofErr w:type="spellEnd"/>
      <w:r>
        <w:rPr>
          <w:lang w:val="en-GB"/>
        </w:rPr>
        <w:t>, in case our client doesn’t like Braga.</w:t>
      </w:r>
    </w:p>
    <w:p w14:paraId="5C694466" w14:textId="77777777" w:rsidR="00994AA5" w:rsidRDefault="00994AA5">
      <w:pPr>
        <w:rPr>
          <w:lang w:val="en-GB"/>
        </w:rPr>
      </w:pPr>
      <w:r>
        <w:rPr>
          <w:lang w:val="en-GB"/>
        </w:rPr>
        <w:br w:type="page"/>
      </w:r>
    </w:p>
    <w:p w14:paraId="64CE19E6" w14:textId="5173C484" w:rsidR="005E5F8D" w:rsidRDefault="005E5F8D" w:rsidP="00FF3FA1">
      <w:pPr>
        <w:pStyle w:val="Ttulo1"/>
        <w:jc w:val="both"/>
        <w:rPr>
          <w:lang w:val="en-GB"/>
        </w:rPr>
      </w:pPr>
      <w:bookmarkStart w:id="4" w:name="_Toc64147118"/>
      <w:r>
        <w:rPr>
          <w:lang w:val="en-GB"/>
        </w:rPr>
        <w:lastRenderedPageBreak/>
        <w:t>Discussion</w:t>
      </w:r>
      <w:bookmarkEnd w:id="4"/>
    </w:p>
    <w:p w14:paraId="7737E202" w14:textId="35E663DC" w:rsidR="005E5F8D" w:rsidRDefault="005E5F8D" w:rsidP="00FF3FA1">
      <w:pPr>
        <w:jc w:val="both"/>
        <w:rPr>
          <w:lang w:val="en-GB"/>
        </w:rPr>
      </w:pPr>
    </w:p>
    <w:p w14:paraId="692F2A39" w14:textId="239EBC7B" w:rsidR="005E5F8D" w:rsidRDefault="00994AA5" w:rsidP="00FF3FA1">
      <w:pPr>
        <w:jc w:val="both"/>
        <w:rPr>
          <w:lang w:val="en-GB"/>
        </w:rPr>
      </w:pPr>
      <w:r>
        <w:rPr>
          <w:lang w:val="en-GB"/>
        </w:rPr>
        <w:t xml:space="preserve">While the approach used on this analysis focused on simplicity and speed of analysis, a more complete approach could have focused </w:t>
      </w:r>
      <w:r w:rsidR="00341E5D">
        <w:rPr>
          <w:lang w:val="en-GB"/>
        </w:rPr>
        <w:t>on the clustering based on similar venue frequency, reputation of the respective venues, etc. A more detailed analysis could also have focused on overall distribution (on the map) of the venues on the city or it’s absolute number.</w:t>
      </w:r>
      <w:r w:rsidR="005E5F8D">
        <w:rPr>
          <w:lang w:val="en-GB"/>
        </w:rPr>
        <w:br w:type="page"/>
      </w:r>
    </w:p>
    <w:p w14:paraId="069E75ED" w14:textId="0E3295BC" w:rsidR="005E5F8D" w:rsidRDefault="005E5F8D" w:rsidP="00FF3FA1">
      <w:pPr>
        <w:pStyle w:val="Ttulo1"/>
        <w:jc w:val="both"/>
        <w:rPr>
          <w:lang w:val="en-GB"/>
        </w:rPr>
      </w:pPr>
      <w:bookmarkStart w:id="5" w:name="_Toc64147119"/>
      <w:r>
        <w:rPr>
          <w:lang w:val="en-GB"/>
        </w:rPr>
        <w:lastRenderedPageBreak/>
        <w:t>Conclusion</w:t>
      </w:r>
      <w:bookmarkEnd w:id="5"/>
    </w:p>
    <w:p w14:paraId="45A6FDB3" w14:textId="325FA2E8" w:rsidR="005E5F8D" w:rsidRDefault="005E5F8D" w:rsidP="00FF3FA1">
      <w:pPr>
        <w:jc w:val="both"/>
        <w:rPr>
          <w:lang w:val="en-GB"/>
        </w:rPr>
      </w:pPr>
    </w:p>
    <w:p w14:paraId="14046E2F" w14:textId="7A910351" w:rsidR="00341E5D" w:rsidRDefault="00341E5D" w:rsidP="00FF3FA1">
      <w:pPr>
        <w:jc w:val="both"/>
        <w:rPr>
          <w:lang w:val="en-GB"/>
        </w:rPr>
      </w:pPr>
      <w:r>
        <w:rPr>
          <w:lang w:val="en-GB"/>
        </w:rPr>
        <w:t xml:space="preserve">Based on the analysis, we can conclude that Mr. </w:t>
      </w:r>
      <w:proofErr w:type="spellStart"/>
      <w:r>
        <w:rPr>
          <w:lang w:val="en-GB"/>
        </w:rPr>
        <w:t>Bustopher</w:t>
      </w:r>
      <w:proofErr w:type="spellEnd"/>
      <w:r>
        <w:rPr>
          <w:lang w:val="en-GB"/>
        </w:rPr>
        <w:t xml:space="preserve"> Jones would do good in choosing the city of Braga, being far enough from the sea, well known, and with eateries being the most common venues.</w:t>
      </w:r>
    </w:p>
    <w:p w14:paraId="28392F3E" w14:textId="78DF3C0D" w:rsidR="00341E5D" w:rsidRPr="005E5F8D" w:rsidRDefault="00341E5D" w:rsidP="00FF3FA1">
      <w:pPr>
        <w:jc w:val="both"/>
        <w:rPr>
          <w:lang w:val="en-GB"/>
        </w:rPr>
      </w:pPr>
      <w:r>
        <w:rPr>
          <w:lang w:val="en-GB"/>
        </w:rPr>
        <w:t xml:space="preserve">If Braga is not on the taste of Mr. Jones, he can safely choose </w:t>
      </w:r>
      <w:proofErr w:type="spellStart"/>
      <w:r>
        <w:rPr>
          <w:lang w:val="en-GB"/>
        </w:rPr>
        <w:t>Viseu</w:t>
      </w:r>
      <w:proofErr w:type="spellEnd"/>
      <w:r>
        <w:rPr>
          <w:lang w:val="en-GB"/>
        </w:rPr>
        <w:t xml:space="preserve"> or </w:t>
      </w:r>
      <w:proofErr w:type="spellStart"/>
      <w:r>
        <w:rPr>
          <w:lang w:val="en-GB"/>
        </w:rPr>
        <w:t>Guarda</w:t>
      </w:r>
      <w:proofErr w:type="spellEnd"/>
      <w:r>
        <w:rPr>
          <w:lang w:val="en-GB"/>
        </w:rPr>
        <w:t>, also well known, even further from the sea, and with eateries being also common.</w:t>
      </w:r>
    </w:p>
    <w:sectPr w:rsidR="00341E5D" w:rsidRPr="005E5F8D" w:rsidSect="003731C8">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B63E3" w14:textId="77777777" w:rsidR="00523425" w:rsidRDefault="00523425" w:rsidP="00DA63EC">
      <w:pPr>
        <w:spacing w:after="0" w:line="240" w:lineRule="auto"/>
      </w:pPr>
      <w:r>
        <w:separator/>
      </w:r>
    </w:p>
  </w:endnote>
  <w:endnote w:type="continuationSeparator" w:id="0">
    <w:p w14:paraId="7B64E733" w14:textId="77777777" w:rsidR="00523425" w:rsidRDefault="00523425" w:rsidP="00DA6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7310847"/>
      <w:docPartObj>
        <w:docPartGallery w:val="Page Numbers (Bottom of Page)"/>
        <w:docPartUnique/>
      </w:docPartObj>
    </w:sdtPr>
    <w:sdtEndPr/>
    <w:sdtContent>
      <w:p w14:paraId="46BA2CD7" w14:textId="7768E97C" w:rsidR="00DA63EC" w:rsidRDefault="00DA63EC">
        <w:pPr>
          <w:pStyle w:val="Rodap"/>
          <w:jc w:val="right"/>
        </w:pPr>
        <w:r>
          <w:fldChar w:fldCharType="begin"/>
        </w:r>
        <w:r>
          <w:instrText>PAGE   \* MERGEFORMAT</w:instrText>
        </w:r>
        <w:r>
          <w:fldChar w:fldCharType="separate"/>
        </w:r>
        <w:r>
          <w:t>2</w:t>
        </w:r>
        <w:r>
          <w:fldChar w:fldCharType="end"/>
        </w:r>
      </w:p>
    </w:sdtContent>
  </w:sdt>
  <w:p w14:paraId="17122D6D" w14:textId="77777777" w:rsidR="00DA63EC" w:rsidRDefault="00DA63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BB4BC" w14:textId="77777777" w:rsidR="00523425" w:rsidRDefault="00523425" w:rsidP="00DA63EC">
      <w:pPr>
        <w:spacing w:after="0" w:line="240" w:lineRule="auto"/>
      </w:pPr>
      <w:r>
        <w:separator/>
      </w:r>
    </w:p>
  </w:footnote>
  <w:footnote w:type="continuationSeparator" w:id="0">
    <w:p w14:paraId="6F08E85F" w14:textId="77777777" w:rsidR="00523425" w:rsidRDefault="00523425" w:rsidP="00DA6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EF59BC"/>
    <w:multiLevelType w:val="hybridMultilevel"/>
    <w:tmpl w:val="84B6AA62"/>
    <w:lvl w:ilvl="0" w:tplc="08160001">
      <w:start w:val="1"/>
      <w:numFmt w:val="bullet"/>
      <w:lvlText w:val=""/>
      <w:lvlJc w:val="left"/>
      <w:pPr>
        <w:ind w:left="768" w:hanging="360"/>
      </w:pPr>
      <w:rPr>
        <w:rFonts w:ascii="Symbol" w:hAnsi="Symbol" w:hint="default"/>
      </w:rPr>
    </w:lvl>
    <w:lvl w:ilvl="1" w:tplc="08160003" w:tentative="1">
      <w:start w:val="1"/>
      <w:numFmt w:val="bullet"/>
      <w:lvlText w:val="o"/>
      <w:lvlJc w:val="left"/>
      <w:pPr>
        <w:ind w:left="1488" w:hanging="360"/>
      </w:pPr>
      <w:rPr>
        <w:rFonts w:ascii="Courier New" w:hAnsi="Courier New" w:cs="Courier New" w:hint="default"/>
      </w:rPr>
    </w:lvl>
    <w:lvl w:ilvl="2" w:tplc="08160005" w:tentative="1">
      <w:start w:val="1"/>
      <w:numFmt w:val="bullet"/>
      <w:lvlText w:val=""/>
      <w:lvlJc w:val="left"/>
      <w:pPr>
        <w:ind w:left="2208" w:hanging="360"/>
      </w:pPr>
      <w:rPr>
        <w:rFonts w:ascii="Wingdings" w:hAnsi="Wingdings" w:hint="default"/>
      </w:rPr>
    </w:lvl>
    <w:lvl w:ilvl="3" w:tplc="08160001" w:tentative="1">
      <w:start w:val="1"/>
      <w:numFmt w:val="bullet"/>
      <w:lvlText w:val=""/>
      <w:lvlJc w:val="left"/>
      <w:pPr>
        <w:ind w:left="2928" w:hanging="360"/>
      </w:pPr>
      <w:rPr>
        <w:rFonts w:ascii="Symbol" w:hAnsi="Symbol" w:hint="default"/>
      </w:rPr>
    </w:lvl>
    <w:lvl w:ilvl="4" w:tplc="08160003" w:tentative="1">
      <w:start w:val="1"/>
      <w:numFmt w:val="bullet"/>
      <w:lvlText w:val="o"/>
      <w:lvlJc w:val="left"/>
      <w:pPr>
        <w:ind w:left="3648" w:hanging="360"/>
      </w:pPr>
      <w:rPr>
        <w:rFonts w:ascii="Courier New" w:hAnsi="Courier New" w:cs="Courier New" w:hint="default"/>
      </w:rPr>
    </w:lvl>
    <w:lvl w:ilvl="5" w:tplc="08160005" w:tentative="1">
      <w:start w:val="1"/>
      <w:numFmt w:val="bullet"/>
      <w:lvlText w:val=""/>
      <w:lvlJc w:val="left"/>
      <w:pPr>
        <w:ind w:left="4368" w:hanging="360"/>
      </w:pPr>
      <w:rPr>
        <w:rFonts w:ascii="Wingdings" w:hAnsi="Wingdings" w:hint="default"/>
      </w:rPr>
    </w:lvl>
    <w:lvl w:ilvl="6" w:tplc="08160001" w:tentative="1">
      <w:start w:val="1"/>
      <w:numFmt w:val="bullet"/>
      <w:lvlText w:val=""/>
      <w:lvlJc w:val="left"/>
      <w:pPr>
        <w:ind w:left="5088" w:hanging="360"/>
      </w:pPr>
      <w:rPr>
        <w:rFonts w:ascii="Symbol" w:hAnsi="Symbol" w:hint="default"/>
      </w:rPr>
    </w:lvl>
    <w:lvl w:ilvl="7" w:tplc="08160003" w:tentative="1">
      <w:start w:val="1"/>
      <w:numFmt w:val="bullet"/>
      <w:lvlText w:val="o"/>
      <w:lvlJc w:val="left"/>
      <w:pPr>
        <w:ind w:left="5808" w:hanging="360"/>
      </w:pPr>
      <w:rPr>
        <w:rFonts w:ascii="Courier New" w:hAnsi="Courier New" w:cs="Courier New" w:hint="default"/>
      </w:rPr>
    </w:lvl>
    <w:lvl w:ilvl="8" w:tplc="0816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AA"/>
    <w:rsid w:val="000B3CD1"/>
    <w:rsid w:val="001A31DE"/>
    <w:rsid w:val="002A20D6"/>
    <w:rsid w:val="00341E5D"/>
    <w:rsid w:val="003731C8"/>
    <w:rsid w:val="00523425"/>
    <w:rsid w:val="005E5F8D"/>
    <w:rsid w:val="006A69DF"/>
    <w:rsid w:val="00726F16"/>
    <w:rsid w:val="00912DFB"/>
    <w:rsid w:val="00994AA5"/>
    <w:rsid w:val="00997150"/>
    <w:rsid w:val="009E56DE"/>
    <w:rsid w:val="00C302A5"/>
    <w:rsid w:val="00D32EBC"/>
    <w:rsid w:val="00DA63EC"/>
    <w:rsid w:val="00E17315"/>
    <w:rsid w:val="00E51E6D"/>
    <w:rsid w:val="00E76CAA"/>
    <w:rsid w:val="00EC4384"/>
    <w:rsid w:val="00F03AC0"/>
    <w:rsid w:val="00F0740B"/>
    <w:rsid w:val="00FA009E"/>
    <w:rsid w:val="00FF3FA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C2FA5"/>
  <w15:chartTrackingRefBased/>
  <w15:docId w15:val="{393F05EB-1ED9-481B-8E5A-6556F9BE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31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3731C8"/>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3731C8"/>
    <w:rPr>
      <w:rFonts w:eastAsiaTheme="minorEastAsia"/>
      <w:lang w:eastAsia="pt-PT"/>
    </w:rPr>
  </w:style>
  <w:style w:type="character" w:customStyle="1" w:styleId="Ttulo1Carter">
    <w:name w:val="Título 1 Caráter"/>
    <w:basedOn w:val="Tipodeletrapredefinidodopargrafo"/>
    <w:link w:val="Ttulo1"/>
    <w:uiPriority w:val="9"/>
    <w:rsid w:val="003731C8"/>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31C8"/>
    <w:pPr>
      <w:outlineLvl w:val="9"/>
    </w:pPr>
    <w:rPr>
      <w:lang w:eastAsia="pt-PT"/>
    </w:rPr>
  </w:style>
  <w:style w:type="paragraph" w:styleId="ndice1">
    <w:name w:val="toc 1"/>
    <w:basedOn w:val="Normal"/>
    <w:next w:val="Normal"/>
    <w:autoRedefine/>
    <w:uiPriority w:val="39"/>
    <w:unhideWhenUsed/>
    <w:rsid w:val="005E5F8D"/>
    <w:pPr>
      <w:spacing w:after="100"/>
    </w:pPr>
  </w:style>
  <w:style w:type="character" w:styleId="Hiperligao">
    <w:name w:val="Hyperlink"/>
    <w:basedOn w:val="Tipodeletrapredefinidodopargrafo"/>
    <w:uiPriority w:val="99"/>
    <w:unhideWhenUsed/>
    <w:rsid w:val="005E5F8D"/>
    <w:rPr>
      <w:color w:val="0563C1" w:themeColor="hyperlink"/>
      <w:u w:val="single"/>
    </w:rPr>
  </w:style>
  <w:style w:type="paragraph" w:styleId="PargrafodaLista">
    <w:name w:val="List Paragraph"/>
    <w:basedOn w:val="Normal"/>
    <w:uiPriority w:val="34"/>
    <w:qFormat/>
    <w:rsid w:val="00E51E6D"/>
    <w:pPr>
      <w:ind w:left="720"/>
      <w:contextualSpacing/>
    </w:pPr>
  </w:style>
  <w:style w:type="paragraph" w:styleId="Cabealho">
    <w:name w:val="header"/>
    <w:basedOn w:val="Normal"/>
    <w:link w:val="CabealhoCarter"/>
    <w:uiPriority w:val="99"/>
    <w:unhideWhenUsed/>
    <w:rsid w:val="00DA63E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A63EC"/>
  </w:style>
  <w:style w:type="paragraph" w:styleId="Rodap">
    <w:name w:val="footer"/>
    <w:basedOn w:val="Normal"/>
    <w:link w:val="RodapCarter"/>
    <w:uiPriority w:val="99"/>
    <w:unhideWhenUsed/>
    <w:rsid w:val="00DA63E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A63EC"/>
  </w:style>
  <w:style w:type="character" w:styleId="MenoNoResolvida">
    <w:name w:val="Unresolved Mention"/>
    <w:basedOn w:val="Tipodeletrapredefinidodopargrafo"/>
    <w:uiPriority w:val="99"/>
    <w:semiHidden/>
    <w:unhideWhenUsed/>
    <w:rsid w:val="00FA009E"/>
    <w:rPr>
      <w:color w:val="605E5C"/>
      <w:shd w:val="clear" w:color="auto" w:fill="E1DFDD"/>
    </w:rPr>
  </w:style>
  <w:style w:type="paragraph" w:styleId="Legenda">
    <w:name w:val="caption"/>
    <w:basedOn w:val="Normal"/>
    <w:next w:val="Normal"/>
    <w:uiPriority w:val="35"/>
    <w:unhideWhenUsed/>
    <w:qFormat/>
    <w:rsid w:val="00D32E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403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simplemaps.com/data/pt-cities"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arbosabyte/battle-of-the-citie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Choosing a Portuguese city, that is not by the sea, </Abstract>
  <CompanyAddress/>
  <CompanyPhone/>
  <CompanyFax/>
  <CompanyEmail>https://github.com/Barbosabyte/battle-of-the-cities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ADE49-61D9-482E-9F7F-C1D49D2C3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14</Pages>
  <Words>970</Words>
  <Characters>5238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Battle of the Cities</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the Cities</dc:title>
  <dc:subject>A Data Science project</dc:subject>
  <dc:creator>André Barbosa</dc:creator>
  <cp:keywords/>
  <dc:description/>
  <cp:lastModifiedBy>André Barbosa</cp:lastModifiedBy>
  <cp:revision>9</cp:revision>
  <cp:lastPrinted>2021-02-13T20:31:00Z</cp:lastPrinted>
  <dcterms:created xsi:type="dcterms:W3CDTF">2021-02-02T20:06:00Z</dcterms:created>
  <dcterms:modified xsi:type="dcterms:W3CDTF">2021-02-13T22:18:00Z</dcterms:modified>
</cp:coreProperties>
</file>