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8"/>
        </w:rPr>
        <w:t>HỌC VIỆN CÔNG NGHỆ BƯU CHÍNH VIỄN THÔNG</w:t>
      </w:r>
    </w:p>
    <w:p>
      <w:pPr>
        <w:jc w:val="center"/>
      </w:pPr>
      <w:r>
        <w:rPr>
          <w:rFonts w:ascii="Times New Roman" w:hAnsi="Times New Roman"/>
          <w:b/>
          <w:sz w:val="26"/>
        </w:rPr>
        <w:t>KHOA CÔNG NGHỆ THÔNG TIN</w:t>
      </w:r>
    </w:p>
    <w:p/>
    <w:p/>
    <w:p/>
    <w:p/>
    <w:p>
      <w:pPr>
        <w:jc w:val="center"/>
      </w:pPr>
      <w:r>
        <w:rPr>
          <w:rFonts w:ascii="Times New Roman" w:hAnsi="Times New Roman"/>
          <w:b/>
          <w:sz w:val="40"/>
        </w:rPr>
        <w:t>BÁO CÁO MÔN HỌC</w:t>
      </w:r>
    </w:p>
    <w:p>
      <w:pPr>
        <w:jc w:val="center"/>
      </w:pPr>
      <w:r>
        <w:rPr>
          <w:rFonts w:ascii="Times New Roman" w:hAnsi="Times New Roman"/>
          <w:b/>
          <w:color w:val="003366"/>
          <w:sz w:val="36"/>
        </w:rPr>
        <w:t>PHẦN MỀM QUẢN LÝ CƯ DÂN</w:t>
      </w:r>
    </w:p>
    <w:p/>
    <w:p/>
    <w:p/>
    <w:p>
      <w:pPr>
        <w:jc w:val="center"/>
      </w:pPr>
      <w:r>
        <w:rPr>
          <w:rFonts w:ascii="Times New Roman" w:hAnsi="Times New Roman"/>
          <w:sz w:val="26"/>
        </w:rPr>
        <w:t>Nhóm 17 – Môn Thiết kế hệ thống phần mềm</w:t>
      </w:r>
    </w:p>
    <w:p>
      <w:pPr>
        <w:jc w:val="center"/>
      </w:pPr>
      <w:r>
        <w:rPr>
          <w:rFonts w:ascii="Times New Roman" w:hAnsi="Times New Roman"/>
          <w:sz w:val="26"/>
        </w:rPr>
      </w:r>
    </w:p>
    <w:p>
      <w:pPr>
        <w:jc w:val="center"/>
      </w:pPr>
      <w:r>
        <w:rPr>
          <w:rFonts w:ascii="Times New Roman" w:hAnsi="Times New Roman"/>
          <w:sz w:val="26"/>
        </w:rPr>
        <w:t>Thành viên:</w:t>
      </w:r>
    </w:p>
    <w:p>
      <w:pPr>
        <w:jc w:val="center"/>
      </w:pPr>
      <w:r>
        <w:rPr>
          <w:rFonts w:ascii="Times New Roman" w:hAnsi="Times New Roman"/>
          <w:sz w:val="26"/>
        </w:rPr>
        <w:t xml:space="preserve">  1. Nguyễn Thành Nam – N23DCCN108</w:t>
      </w:r>
    </w:p>
    <w:p>
      <w:pPr>
        <w:jc w:val="center"/>
      </w:pPr>
      <w:r>
        <w:rPr>
          <w:rFonts w:ascii="Times New Roman" w:hAnsi="Times New Roman"/>
          <w:sz w:val="26"/>
        </w:rPr>
        <w:t xml:space="preserve">  2. Nguyễn Hữu Đạt   – N23DCCN077</w:t>
      </w:r>
    </w:p>
    <w:p>
      <w:pPr>
        <w:jc w:val="center"/>
      </w:pPr>
      <w:r>
        <w:rPr>
          <w:rFonts w:ascii="Times New Roman" w:hAnsi="Times New Roman"/>
          <w:sz w:val="26"/>
        </w:rPr>
        <w:t xml:space="preserve">  3. Nguyễn Kỳ Đức An – N23DCCN070</w:t>
      </w:r>
    </w:p>
    <w:p>
      <w:pPr>
        <w:jc w:val="center"/>
      </w:pPr>
      <w:r>
        <w:rPr>
          <w:rFonts w:ascii="Times New Roman" w:hAnsi="Times New Roman"/>
          <w:sz w:val="26"/>
        </w:rPr>
      </w:r>
    </w:p>
    <w:p>
      <w:pPr>
        <w:jc w:val="center"/>
      </w:pPr>
      <w:r>
        <w:rPr>
          <w:rFonts w:ascii="Times New Roman" w:hAnsi="Times New Roman"/>
          <w:sz w:val="26"/>
        </w:rPr>
        <w:t>Hà Nội, tháng 6 năm 2026</w:t>
      </w:r>
    </w:p>
    <w:p>
      <w:r>
        <w:br w:type="page"/>
      </w:r>
    </w:p>
    <w:p>
      <w:pPr>
        <w:pStyle w:val="Heading1"/>
        <w:jc w:val="left"/>
      </w:pPr>
      <w:r>
        <w:rPr>
          <w:rFonts w:ascii="Times New Roman" w:hAnsi="Times New Roman"/>
          <w:color w:val="003366"/>
        </w:rPr>
        <w:t>TỔNG QUAN DỰ ÁN</w:t>
      </w:r>
    </w:p>
    <w:p>
      <w:pPr>
        <w:spacing w:after="120"/>
      </w:pPr>
      <w:r>
        <w:rPr>
          <w:rFonts w:ascii="Times New Roman" w:hAnsi="Times New Roman"/>
          <w:b w:val="0"/>
          <w:sz w:val="26"/>
        </w:rPr>
        <w:t>Phần mềm Quản lý Cư dân được xây dựng nhằm hỗ trợ ban quản lý chung cư/khu dân cư quản lý thông tin nhân khẩu một cách hiệu quả, thay thế phương pháp ghi sổ tay truyền thống dễ sai sót.</w:t>
      </w:r>
    </w:p>
    <w:p>
      <w:pPr>
        <w:pStyle w:val="Heading1"/>
        <w:jc w:val="left"/>
      </w:pPr>
      <w:r>
        <w:rPr>
          <w:rFonts w:ascii="Times New Roman" w:hAnsi="Times New Roman"/>
          <w:color w:val="003366"/>
        </w:rPr>
        <w:t>1. GIAI ĐOẠN 1 – XÁC ĐỊNH YÊU CẦU (Tuần 1–3)</w:t>
      </w:r>
    </w:p>
    <w:p>
      <w:pPr>
        <w:pStyle w:val="Heading2"/>
        <w:jc w:val="left"/>
      </w:pPr>
      <w:r>
        <w:rPr>
          <w:rFonts w:ascii="Times New Roman" w:hAnsi="Times New Roman"/>
          <w:color w:val="003366"/>
        </w:rPr>
        <w:t>1.1 Tầm nhìn &amp; Phạm vi dự án (Tuần 1)</w:t>
      </w:r>
    </w:p>
    <w:p>
      <w:pPr>
        <w:spacing w:after="120"/>
      </w:pPr>
      <w:r>
        <w:rPr>
          <w:rFonts w:ascii="Times New Roman" w:hAnsi="Times New Roman"/>
          <w:b w:val="0"/>
          <w:sz w:val="26"/>
        </w:rPr>
        <w:t>Vấn đề giải quyết: Ban quản lý chung cư gặp khó khăn khi quản lý cư dân bằng sổ sách thủ công – dễ mất dữ liệu, khó tra cứu, không đồng bộ tạm trú/tạm vắng.</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Tiêu chí</w:t>
            </w:r>
          </w:p>
        </w:tc>
        <w:tc>
          <w:tcPr>
            <w:tcW w:type="dxa" w:w="4702"/>
          </w:tcPr>
          <w:p>
            <w:r>
              <w:rPr>
                <w:rFonts w:ascii="Times New Roman" w:hAnsi="Times New Roman"/>
                <w:b/>
                <w:sz w:val="22"/>
              </w:rPr>
              <w:t>Chi tiết</w:t>
            </w:r>
          </w:p>
        </w:tc>
      </w:tr>
      <w:tr>
        <w:tc>
          <w:tcPr>
            <w:tcW w:type="dxa" w:w="4702"/>
          </w:tcPr>
          <w:p>
            <w:r>
              <w:rPr>
                <w:rFonts w:ascii="Times New Roman" w:hAnsi="Times New Roman"/>
                <w:sz w:val="22"/>
              </w:rPr>
              <w:t>Trong phạm vi</w:t>
            </w:r>
          </w:p>
        </w:tc>
        <w:tc>
          <w:tcPr>
            <w:tcW w:type="dxa" w:w="4702"/>
          </w:tcPr>
          <w:p>
            <w:r>
              <w:rPr>
                <w:rFonts w:ascii="Times New Roman" w:hAnsi="Times New Roman"/>
                <w:sz w:val="22"/>
              </w:rPr>
              <w:t>Quản lý cư dân, hộ gia đình, tạm trú, tạm vắng, thống kê báo cáo</w:t>
            </w:r>
          </w:p>
        </w:tc>
      </w:tr>
      <w:tr>
        <w:tc>
          <w:tcPr>
            <w:tcW w:type="dxa" w:w="4702"/>
          </w:tcPr>
          <w:p>
            <w:r>
              <w:rPr>
                <w:rFonts w:ascii="Times New Roman" w:hAnsi="Times New Roman"/>
                <w:sz w:val="22"/>
              </w:rPr>
              <w:t>Ngoài phạm vi</w:t>
            </w:r>
          </w:p>
        </w:tc>
        <w:tc>
          <w:tcPr>
            <w:tcW w:type="dxa" w:w="4702"/>
          </w:tcPr>
          <w:p>
            <w:r>
              <w:rPr>
                <w:rFonts w:ascii="Times New Roman" w:hAnsi="Times New Roman"/>
                <w:sz w:val="22"/>
              </w:rPr>
              <w:t>Tích hợp hệ thống quốc gia, nhận diện khuôn mặt, thanh toán</w:t>
            </w:r>
          </w:p>
        </w:tc>
      </w:tr>
      <w:tr>
        <w:tc>
          <w:tcPr>
            <w:tcW w:type="dxa" w:w="4702"/>
          </w:tcPr>
          <w:p>
            <w:r>
              <w:rPr>
                <w:rFonts w:ascii="Times New Roman" w:hAnsi="Times New Roman"/>
                <w:sz w:val="22"/>
              </w:rPr>
              <w:t>Tiêu chí thành công</w:t>
            </w:r>
          </w:p>
        </w:tc>
        <w:tc>
          <w:tcPr>
            <w:tcW w:type="dxa" w:w="4702"/>
          </w:tcPr>
          <w:p>
            <w:r>
              <w:rPr>
                <w:rFonts w:ascii="Times New Roman" w:hAnsi="Times New Roman"/>
                <w:sz w:val="22"/>
              </w:rPr>
              <w:t>Thêm/sửa/xóa cư dân &lt; 5 giây; báo cáo thống kê &lt; 10 giây</w:t>
            </w:r>
          </w:p>
        </w:tc>
      </w:tr>
    </w:tbl>
    <w:p/>
    <w:p>
      <w:pPr>
        <w:pStyle w:val="Heading2"/>
        <w:jc w:val="left"/>
      </w:pPr>
      <w:r>
        <w:rPr>
          <w:rFonts w:ascii="Times New Roman" w:hAnsi="Times New Roman"/>
          <w:color w:val="003366"/>
        </w:rPr>
        <w:t>1.2 Người dùng &amp; Các bên liên quan (Tuần 1)</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Người dùng</w:t>
            </w:r>
          </w:p>
        </w:tc>
        <w:tc>
          <w:tcPr>
            <w:tcW w:type="dxa" w:w="3135"/>
          </w:tcPr>
          <w:p>
            <w:r>
              <w:rPr>
                <w:rFonts w:ascii="Times New Roman" w:hAnsi="Times New Roman"/>
                <w:b/>
                <w:sz w:val="22"/>
              </w:rPr>
              <w:t>Vai trò</w:t>
            </w:r>
          </w:p>
        </w:tc>
        <w:tc>
          <w:tcPr>
            <w:tcW w:type="dxa" w:w="3135"/>
          </w:tcPr>
          <w:p>
            <w:r>
              <w:rPr>
                <w:rFonts w:ascii="Times New Roman" w:hAnsi="Times New Roman"/>
                <w:b/>
                <w:sz w:val="22"/>
              </w:rPr>
              <w:t>Nhu cầu chính</w:t>
            </w:r>
          </w:p>
        </w:tc>
      </w:tr>
      <w:tr>
        <w:tc>
          <w:tcPr>
            <w:tcW w:type="dxa" w:w="3135"/>
          </w:tcPr>
          <w:p>
            <w:r>
              <w:rPr>
                <w:rFonts w:ascii="Times New Roman" w:hAnsi="Times New Roman"/>
                <w:sz w:val="22"/>
              </w:rPr>
              <w:t>Cán bộ quản lý</w:t>
            </w:r>
          </w:p>
        </w:tc>
        <w:tc>
          <w:tcPr>
            <w:tcW w:type="dxa" w:w="3135"/>
          </w:tcPr>
          <w:p>
            <w:r>
              <w:rPr>
                <w:rFonts w:ascii="Times New Roman" w:hAnsi="Times New Roman"/>
                <w:sz w:val="22"/>
              </w:rPr>
              <w:t>Người dùng chính</w:t>
            </w:r>
          </w:p>
        </w:tc>
        <w:tc>
          <w:tcPr>
            <w:tcW w:type="dxa" w:w="3135"/>
          </w:tcPr>
          <w:p>
            <w:r>
              <w:rPr>
                <w:rFonts w:ascii="Times New Roman" w:hAnsi="Times New Roman"/>
                <w:sz w:val="22"/>
              </w:rPr>
              <w:t>Thêm/sửa/xóa hồ sơ, quản lý tạm trú/tạm vắng</w:t>
            </w:r>
          </w:p>
        </w:tc>
      </w:tr>
      <w:tr>
        <w:tc>
          <w:tcPr>
            <w:tcW w:type="dxa" w:w="3135"/>
          </w:tcPr>
          <w:p>
            <w:r>
              <w:rPr>
                <w:rFonts w:ascii="Times New Roman" w:hAnsi="Times New Roman"/>
                <w:sz w:val="22"/>
              </w:rPr>
              <w:t>Ban quản lý</w:t>
            </w:r>
          </w:p>
        </w:tc>
        <w:tc>
          <w:tcPr>
            <w:tcW w:type="dxa" w:w="3135"/>
          </w:tcPr>
          <w:p>
            <w:r>
              <w:rPr>
                <w:rFonts w:ascii="Times New Roman" w:hAnsi="Times New Roman"/>
                <w:sz w:val="22"/>
              </w:rPr>
              <w:t>Người dùng chính</w:t>
            </w:r>
          </w:p>
        </w:tc>
        <w:tc>
          <w:tcPr>
            <w:tcW w:type="dxa" w:w="3135"/>
          </w:tcPr>
          <w:p>
            <w:r>
              <w:rPr>
                <w:rFonts w:ascii="Times New Roman" w:hAnsi="Times New Roman"/>
                <w:sz w:val="22"/>
              </w:rPr>
              <w:t>Xem thống kê, xuất báo cáo</w:t>
            </w:r>
          </w:p>
        </w:tc>
      </w:tr>
      <w:tr>
        <w:tc>
          <w:tcPr>
            <w:tcW w:type="dxa" w:w="3135"/>
          </w:tcPr>
          <w:p>
            <w:r>
              <w:rPr>
                <w:rFonts w:ascii="Times New Roman" w:hAnsi="Times New Roman"/>
                <w:sz w:val="22"/>
              </w:rPr>
              <w:t>Cư dân</w:t>
            </w:r>
          </w:p>
        </w:tc>
        <w:tc>
          <w:tcPr>
            <w:tcW w:type="dxa" w:w="3135"/>
          </w:tcPr>
          <w:p>
            <w:r>
              <w:rPr>
                <w:rFonts w:ascii="Times New Roman" w:hAnsi="Times New Roman"/>
                <w:sz w:val="22"/>
              </w:rPr>
              <w:t>Người dùng phụ</w:t>
            </w:r>
          </w:p>
        </w:tc>
        <w:tc>
          <w:tcPr>
            <w:tcW w:type="dxa" w:w="3135"/>
          </w:tcPr>
          <w:p>
            <w:r>
              <w:rPr>
                <w:rFonts w:ascii="Times New Roman" w:hAnsi="Times New Roman"/>
                <w:sz w:val="22"/>
              </w:rPr>
              <w:t>Xem thông tin cư trú cá nhân</w:t>
            </w:r>
          </w:p>
        </w:tc>
      </w:tr>
    </w:tbl>
    <w:p/>
    <w:p>
      <w:pPr>
        <w:pStyle w:val="Heading2"/>
        <w:jc w:val="left"/>
      </w:pPr>
      <w:r>
        <w:rPr>
          <w:rFonts w:ascii="Times New Roman" w:hAnsi="Times New Roman"/>
          <w:color w:val="003366"/>
        </w:rPr>
        <w:t>1.3 Use Case &amp; Luồng quy trình (Tuần 2)</w:t>
      </w:r>
    </w:p>
    <w:p>
      <w:pPr>
        <w:spacing w:after="120"/>
      </w:pPr>
      <w:r>
        <w:rPr>
          <w:rFonts w:ascii="Times New Roman" w:hAnsi="Times New Roman"/>
          <w:b w:val="0"/>
          <w:sz w:val="26"/>
        </w:rPr>
        <w:t>Hệ thống xác định 11 Use Case chính, trong đó 6 Use Case ưu tiên cao được đặc tả chi tiết:</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ID</w:t>
            </w:r>
          </w:p>
        </w:tc>
        <w:tc>
          <w:tcPr>
            <w:tcW w:type="dxa" w:w="3135"/>
          </w:tcPr>
          <w:p>
            <w:r>
              <w:rPr>
                <w:rFonts w:ascii="Times New Roman" w:hAnsi="Times New Roman"/>
                <w:b/>
                <w:sz w:val="22"/>
              </w:rPr>
              <w:t>Tên Use Case</w:t>
            </w:r>
          </w:p>
        </w:tc>
        <w:tc>
          <w:tcPr>
            <w:tcW w:type="dxa" w:w="3135"/>
          </w:tcPr>
          <w:p>
            <w:r>
              <w:rPr>
                <w:rFonts w:ascii="Times New Roman" w:hAnsi="Times New Roman"/>
                <w:b/>
                <w:sz w:val="22"/>
              </w:rPr>
              <w:t>Ưu tiên</w:t>
            </w:r>
          </w:p>
        </w:tc>
      </w:tr>
      <w:tr>
        <w:tc>
          <w:tcPr>
            <w:tcW w:type="dxa" w:w="3135"/>
          </w:tcPr>
          <w:p>
            <w:r>
              <w:rPr>
                <w:rFonts w:ascii="Times New Roman" w:hAnsi="Times New Roman"/>
                <w:sz w:val="22"/>
              </w:rPr>
              <w:t>UC-001</w:t>
            </w:r>
          </w:p>
        </w:tc>
        <w:tc>
          <w:tcPr>
            <w:tcW w:type="dxa" w:w="3135"/>
          </w:tcPr>
          <w:p>
            <w:r>
              <w:rPr>
                <w:rFonts w:ascii="Times New Roman" w:hAnsi="Times New Roman"/>
                <w:sz w:val="22"/>
              </w:rPr>
              <w:t>Đăng nhập hệ thống</w:t>
            </w:r>
          </w:p>
        </w:tc>
        <w:tc>
          <w:tcPr>
            <w:tcW w:type="dxa" w:w="3135"/>
          </w:tcPr>
          <w:p>
            <w:r>
              <w:rPr>
                <w:rFonts w:ascii="Times New Roman" w:hAnsi="Times New Roman"/>
                <w:sz w:val="22"/>
              </w:rPr>
              <w:t>High</w:t>
            </w:r>
          </w:p>
        </w:tc>
      </w:tr>
      <w:tr>
        <w:tc>
          <w:tcPr>
            <w:tcW w:type="dxa" w:w="3135"/>
          </w:tcPr>
          <w:p>
            <w:r>
              <w:rPr>
                <w:rFonts w:ascii="Times New Roman" w:hAnsi="Times New Roman"/>
                <w:sz w:val="22"/>
              </w:rPr>
              <w:t>UC-002</w:t>
            </w:r>
          </w:p>
        </w:tc>
        <w:tc>
          <w:tcPr>
            <w:tcW w:type="dxa" w:w="3135"/>
          </w:tcPr>
          <w:p>
            <w:r>
              <w:rPr>
                <w:rFonts w:ascii="Times New Roman" w:hAnsi="Times New Roman"/>
                <w:sz w:val="22"/>
              </w:rPr>
              <w:t>Thêm mới hồ sơ cư dân</w:t>
            </w:r>
          </w:p>
        </w:tc>
        <w:tc>
          <w:tcPr>
            <w:tcW w:type="dxa" w:w="3135"/>
          </w:tcPr>
          <w:p>
            <w:r>
              <w:rPr>
                <w:rFonts w:ascii="Times New Roman" w:hAnsi="Times New Roman"/>
                <w:sz w:val="22"/>
              </w:rPr>
              <w:t>High</w:t>
            </w:r>
          </w:p>
        </w:tc>
      </w:tr>
      <w:tr>
        <w:tc>
          <w:tcPr>
            <w:tcW w:type="dxa" w:w="3135"/>
          </w:tcPr>
          <w:p>
            <w:r>
              <w:rPr>
                <w:rFonts w:ascii="Times New Roman" w:hAnsi="Times New Roman"/>
                <w:sz w:val="22"/>
              </w:rPr>
              <w:t>UC-003</w:t>
            </w:r>
          </w:p>
        </w:tc>
        <w:tc>
          <w:tcPr>
            <w:tcW w:type="dxa" w:w="3135"/>
          </w:tcPr>
          <w:p>
            <w:r>
              <w:rPr>
                <w:rFonts w:ascii="Times New Roman" w:hAnsi="Times New Roman"/>
                <w:sz w:val="22"/>
              </w:rPr>
              <w:t>Cập nhật thông tin cư dân</w:t>
            </w:r>
          </w:p>
        </w:tc>
        <w:tc>
          <w:tcPr>
            <w:tcW w:type="dxa" w:w="3135"/>
          </w:tcPr>
          <w:p>
            <w:r>
              <w:rPr>
                <w:rFonts w:ascii="Times New Roman" w:hAnsi="Times New Roman"/>
                <w:sz w:val="22"/>
              </w:rPr>
              <w:t>High</w:t>
            </w:r>
          </w:p>
        </w:tc>
      </w:tr>
      <w:tr>
        <w:tc>
          <w:tcPr>
            <w:tcW w:type="dxa" w:w="3135"/>
          </w:tcPr>
          <w:p>
            <w:r>
              <w:rPr>
                <w:rFonts w:ascii="Times New Roman" w:hAnsi="Times New Roman"/>
                <w:sz w:val="22"/>
              </w:rPr>
              <w:t>UC-006</w:t>
            </w:r>
          </w:p>
        </w:tc>
        <w:tc>
          <w:tcPr>
            <w:tcW w:type="dxa" w:w="3135"/>
          </w:tcPr>
          <w:p>
            <w:r>
              <w:rPr>
                <w:rFonts w:ascii="Times New Roman" w:hAnsi="Times New Roman"/>
                <w:sz w:val="22"/>
              </w:rPr>
              <w:t>Đăng ký tạm trú</w:t>
            </w:r>
          </w:p>
        </w:tc>
        <w:tc>
          <w:tcPr>
            <w:tcW w:type="dxa" w:w="3135"/>
          </w:tcPr>
          <w:p>
            <w:r>
              <w:rPr>
                <w:rFonts w:ascii="Times New Roman" w:hAnsi="Times New Roman"/>
                <w:sz w:val="22"/>
              </w:rPr>
              <w:t>High</w:t>
            </w:r>
          </w:p>
        </w:tc>
      </w:tr>
      <w:tr>
        <w:tc>
          <w:tcPr>
            <w:tcW w:type="dxa" w:w="3135"/>
          </w:tcPr>
          <w:p>
            <w:r>
              <w:rPr>
                <w:rFonts w:ascii="Times New Roman" w:hAnsi="Times New Roman"/>
                <w:sz w:val="22"/>
              </w:rPr>
              <w:t>UC-007</w:t>
            </w:r>
          </w:p>
        </w:tc>
        <w:tc>
          <w:tcPr>
            <w:tcW w:type="dxa" w:w="3135"/>
          </w:tcPr>
          <w:p>
            <w:r>
              <w:rPr>
                <w:rFonts w:ascii="Times New Roman" w:hAnsi="Times New Roman"/>
                <w:sz w:val="22"/>
              </w:rPr>
              <w:t>Đăng ký tạm vắng</w:t>
            </w:r>
          </w:p>
        </w:tc>
        <w:tc>
          <w:tcPr>
            <w:tcW w:type="dxa" w:w="3135"/>
          </w:tcPr>
          <w:p>
            <w:r>
              <w:rPr>
                <w:rFonts w:ascii="Times New Roman" w:hAnsi="Times New Roman"/>
                <w:sz w:val="22"/>
              </w:rPr>
              <w:t>High</w:t>
            </w:r>
          </w:p>
        </w:tc>
      </w:tr>
      <w:tr>
        <w:tc>
          <w:tcPr>
            <w:tcW w:type="dxa" w:w="3135"/>
          </w:tcPr>
          <w:p>
            <w:r>
              <w:rPr>
                <w:rFonts w:ascii="Times New Roman" w:hAnsi="Times New Roman"/>
                <w:sz w:val="22"/>
              </w:rPr>
              <w:t>UC-008</w:t>
            </w:r>
          </w:p>
        </w:tc>
        <w:tc>
          <w:tcPr>
            <w:tcW w:type="dxa" w:w="3135"/>
          </w:tcPr>
          <w:p>
            <w:r>
              <w:rPr>
                <w:rFonts w:ascii="Times New Roman" w:hAnsi="Times New Roman"/>
                <w:sz w:val="22"/>
              </w:rPr>
              <w:t>Thống kê số lượng cư dân</w:t>
            </w:r>
          </w:p>
        </w:tc>
        <w:tc>
          <w:tcPr>
            <w:tcW w:type="dxa" w:w="3135"/>
          </w:tcPr>
          <w:p>
            <w:r>
              <w:rPr>
                <w:rFonts w:ascii="Times New Roman" w:hAnsi="Times New Roman"/>
                <w:sz w:val="22"/>
              </w:rPr>
              <w:t>High</w:t>
            </w:r>
          </w:p>
        </w:tc>
      </w:tr>
    </w:tbl>
    <w:p/>
    <w:p>
      <w:pPr>
        <w:pStyle w:val="Heading2"/>
        <w:jc w:val="left"/>
      </w:pPr>
      <w:r>
        <w:rPr>
          <w:rFonts w:ascii="Times New Roman" w:hAnsi="Times New Roman"/>
          <w:color w:val="003366"/>
        </w:rPr>
        <w:t>1.4 Yêu cầu chức năng &amp; phi chức năng (Tuần 3)</w:t>
      </w:r>
    </w:p>
    <w:p>
      <w:pPr>
        <w:spacing w:after="120"/>
      </w:pPr>
      <w:r>
        <w:rPr>
          <w:rFonts w:ascii="Times New Roman" w:hAnsi="Times New Roman"/>
          <w:b w:val="0"/>
          <w:sz w:val="26"/>
        </w:rPr>
        <w:t>Hệ thống định nghĩa 21 yêu cầu chức năng (REQ-001 đến REQ-021) và 15 yêu cầu phi chức năng (NFR-001 đến NFR-015).</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Nhóm</w:t>
            </w:r>
          </w:p>
        </w:tc>
        <w:tc>
          <w:tcPr>
            <w:tcW w:type="dxa" w:w="4702"/>
          </w:tcPr>
          <w:p>
            <w:r>
              <w:rPr>
                <w:rFonts w:ascii="Times New Roman" w:hAnsi="Times New Roman"/>
                <w:b/>
                <w:sz w:val="22"/>
              </w:rPr>
              <w:t>Yêu cầu tiêu biểu</w:t>
            </w:r>
          </w:p>
        </w:tc>
      </w:tr>
      <w:tr>
        <w:tc>
          <w:tcPr>
            <w:tcW w:type="dxa" w:w="4702"/>
          </w:tcPr>
          <w:p>
            <w:r>
              <w:rPr>
                <w:rFonts w:ascii="Times New Roman" w:hAnsi="Times New Roman"/>
                <w:sz w:val="22"/>
              </w:rPr>
              <w:t>Xác thực &amp; phân quyền</w:t>
            </w:r>
          </w:p>
        </w:tc>
        <w:tc>
          <w:tcPr>
            <w:tcW w:type="dxa" w:w="4702"/>
          </w:tcPr>
          <w:p>
            <w:r>
              <w:rPr>
                <w:rFonts w:ascii="Times New Roman" w:hAnsi="Times New Roman"/>
                <w:sz w:val="22"/>
              </w:rPr>
              <w:t>REQ-001: Đăng nhập bằng tên đăng nhập/mật khẩu; REQ-003: Phân quyền theo vai trò</w:t>
            </w:r>
          </w:p>
        </w:tc>
      </w:tr>
      <w:tr>
        <w:tc>
          <w:tcPr>
            <w:tcW w:type="dxa" w:w="4702"/>
          </w:tcPr>
          <w:p>
            <w:r>
              <w:rPr>
                <w:rFonts w:ascii="Times New Roman" w:hAnsi="Times New Roman"/>
                <w:sz w:val="22"/>
              </w:rPr>
              <w:t>Quản lý cư dân</w:t>
            </w:r>
          </w:p>
        </w:tc>
        <w:tc>
          <w:tcPr>
            <w:tcW w:type="dxa" w:w="4702"/>
          </w:tcPr>
          <w:p>
            <w:r>
              <w:rPr>
                <w:rFonts w:ascii="Times New Roman" w:hAnsi="Times New Roman"/>
                <w:sz w:val="22"/>
              </w:rPr>
              <w:t>REQ-005: Thêm mới; REQ-007: Cập nhật; REQ-008: Xóa; REQ-009: Tìm kiếm</w:t>
            </w:r>
          </w:p>
        </w:tc>
      </w:tr>
      <w:tr>
        <w:tc>
          <w:tcPr>
            <w:tcW w:type="dxa" w:w="4702"/>
          </w:tcPr>
          <w:p>
            <w:r>
              <w:rPr>
                <w:rFonts w:ascii="Times New Roman" w:hAnsi="Times New Roman"/>
                <w:sz w:val="22"/>
              </w:rPr>
              <w:t>Tạm trú / Tạm vắng</w:t>
            </w:r>
          </w:p>
        </w:tc>
        <w:tc>
          <w:tcPr>
            <w:tcW w:type="dxa" w:w="4702"/>
          </w:tcPr>
          <w:p>
            <w:r>
              <w:rPr>
                <w:rFonts w:ascii="Times New Roman" w:hAnsi="Times New Roman"/>
                <w:sz w:val="22"/>
              </w:rPr>
              <w:t>REQ-012: Đăng ký tạm trú; REQ-014: Đăng ký tạm vắng</w:t>
            </w:r>
          </w:p>
        </w:tc>
      </w:tr>
      <w:tr>
        <w:tc>
          <w:tcPr>
            <w:tcW w:type="dxa" w:w="4702"/>
          </w:tcPr>
          <w:p>
            <w:r>
              <w:rPr>
                <w:rFonts w:ascii="Times New Roman" w:hAnsi="Times New Roman"/>
                <w:sz w:val="22"/>
              </w:rPr>
              <w:t>Thống kê &amp; Báo cáo</w:t>
            </w:r>
          </w:p>
        </w:tc>
        <w:tc>
          <w:tcPr>
            <w:tcW w:type="dxa" w:w="4702"/>
          </w:tcPr>
          <w:p>
            <w:r>
              <w:rPr>
                <w:rFonts w:ascii="Times New Roman" w:hAnsi="Times New Roman"/>
                <w:sz w:val="22"/>
              </w:rPr>
              <w:t>REQ-017: Thống kê theo khu vực; REQ-019: Báo cáo tổng hợp</w:t>
            </w:r>
          </w:p>
        </w:tc>
      </w:tr>
      <w:tr>
        <w:tc>
          <w:tcPr>
            <w:tcW w:type="dxa" w:w="4702"/>
          </w:tcPr>
          <w:p>
            <w:r>
              <w:rPr>
                <w:rFonts w:ascii="Times New Roman" w:hAnsi="Times New Roman"/>
                <w:sz w:val="22"/>
              </w:rPr>
              <w:t>Bảo mật (NFR)</w:t>
            </w:r>
          </w:p>
        </w:tc>
        <w:tc>
          <w:tcPr>
            <w:tcW w:type="dxa" w:w="4702"/>
          </w:tcPr>
          <w:p>
            <w:r>
              <w:rPr>
                <w:rFonts w:ascii="Times New Roman" w:hAnsi="Times New Roman"/>
                <w:sz w:val="22"/>
              </w:rPr>
              <w:t>NFR-005: Mã hóa mật khẩu bcrypt; NFR-004: Xác thực trước khi truy cập</w:t>
            </w:r>
          </w:p>
        </w:tc>
      </w:tr>
      <w:tr>
        <w:tc>
          <w:tcPr>
            <w:tcW w:type="dxa" w:w="4702"/>
          </w:tcPr>
          <w:p>
            <w:r>
              <w:rPr>
                <w:rFonts w:ascii="Times New Roman" w:hAnsi="Times New Roman"/>
                <w:sz w:val="22"/>
              </w:rPr>
              <w:t>Hiệu năng (NFR)</w:t>
            </w:r>
          </w:p>
        </w:tc>
        <w:tc>
          <w:tcPr>
            <w:tcW w:type="dxa" w:w="4702"/>
          </w:tcPr>
          <w:p>
            <w:r>
              <w:rPr>
                <w:rFonts w:ascii="Times New Roman" w:hAnsi="Times New Roman"/>
                <w:sz w:val="22"/>
              </w:rPr>
              <w:t>NFR-001: Tra cứu &lt; 10s với 50 người dùng đồng thời</w:t>
            </w:r>
          </w:p>
        </w:tc>
      </w:tr>
    </w:tbl>
    <w:p/>
    <w:p>
      <w:pPr>
        <w:pStyle w:val="Heading1"/>
        <w:jc w:val="left"/>
      </w:pPr>
      <w:r>
        <w:rPr>
          <w:rFonts w:ascii="Times New Roman" w:hAnsi="Times New Roman"/>
          <w:color w:val="003366"/>
        </w:rPr>
        <w:t>2. GIAI ĐOẠN 2 – KIẾN TRÚC HỆ THỐNG (Tuần 4)</w:t>
      </w:r>
    </w:p>
    <w:p>
      <w:pPr>
        <w:pStyle w:val="Heading2"/>
        <w:jc w:val="left"/>
      </w:pPr>
      <w:r>
        <w:rPr>
          <w:rFonts w:ascii="Times New Roman" w:hAnsi="Times New Roman"/>
          <w:color w:val="003366"/>
        </w:rPr>
        <w:t>2.1 Architectural Drivers</w:t>
      </w:r>
    </w:p>
    <w:p>
      <w:pPr>
        <w:spacing w:after="120"/>
      </w:pPr>
      <w:r>
        <w:rPr>
          <w:rFonts w:ascii="Times New Roman" w:hAnsi="Times New Roman"/>
          <w:b w:val="0"/>
          <w:sz w:val="26"/>
        </w:rPr>
        <w:t>Các yếu tố kiến trúc quan trọng được xác định dựa trên yêu cầu dự án:</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Driver</w:t>
            </w:r>
          </w:p>
        </w:tc>
        <w:tc>
          <w:tcPr>
            <w:tcW w:type="dxa" w:w="3135"/>
          </w:tcPr>
          <w:p>
            <w:r>
              <w:rPr>
                <w:rFonts w:ascii="Times New Roman" w:hAnsi="Times New Roman"/>
                <w:b/>
                <w:sz w:val="22"/>
              </w:rPr>
              <w:t>Mô tả</w:t>
            </w:r>
          </w:p>
        </w:tc>
        <w:tc>
          <w:tcPr>
            <w:tcW w:type="dxa" w:w="3135"/>
          </w:tcPr>
          <w:p>
            <w:r>
              <w:rPr>
                <w:rFonts w:ascii="Times New Roman" w:hAnsi="Times New Roman"/>
                <w:b/>
                <w:sz w:val="22"/>
              </w:rPr>
              <w:t>Tác động kiến trúc</w:t>
            </w:r>
          </w:p>
        </w:tc>
      </w:tr>
      <w:tr>
        <w:tc>
          <w:tcPr>
            <w:tcW w:type="dxa" w:w="3135"/>
          </w:tcPr>
          <w:p>
            <w:r>
              <w:rPr>
                <w:rFonts w:ascii="Times New Roman" w:hAnsi="Times New Roman"/>
                <w:sz w:val="22"/>
              </w:rPr>
              <w:t>Hiệu năng</w:t>
            </w:r>
          </w:p>
        </w:tc>
        <w:tc>
          <w:tcPr>
            <w:tcW w:type="dxa" w:w="3135"/>
          </w:tcPr>
          <w:p>
            <w:r>
              <w:rPr>
                <w:rFonts w:ascii="Times New Roman" w:hAnsi="Times New Roman"/>
                <w:sz w:val="22"/>
              </w:rPr>
              <w:t>Xử lý 500 giao dịch/phút giờ cao điểm</w:t>
            </w:r>
          </w:p>
        </w:tc>
        <w:tc>
          <w:tcPr>
            <w:tcW w:type="dxa" w:w="3135"/>
          </w:tcPr>
          <w:p>
            <w:r>
              <w:rPr>
                <w:rFonts w:ascii="Times New Roman" w:hAnsi="Times New Roman"/>
                <w:sz w:val="22"/>
              </w:rPr>
              <w:t>Cần caching layer, async queue</w:t>
            </w:r>
          </w:p>
        </w:tc>
      </w:tr>
      <w:tr>
        <w:tc>
          <w:tcPr>
            <w:tcW w:type="dxa" w:w="3135"/>
          </w:tcPr>
          <w:p>
            <w:r>
              <w:rPr>
                <w:rFonts w:ascii="Times New Roman" w:hAnsi="Times New Roman"/>
                <w:sz w:val="22"/>
              </w:rPr>
              <w:t>Bảo mật</w:t>
            </w:r>
          </w:p>
        </w:tc>
        <w:tc>
          <w:tcPr>
            <w:tcW w:type="dxa" w:w="3135"/>
          </w:tcPr>
          <w:p>
            <w:r>
              <w:rPr>
                <w:rFonts w:ascii="Times New Roman" w:hAnsi="Times New Roman"/>
                <w:sz w:val="22"/>
              </w:rPr>
              <w:t>Dữ liệu nhân khẩu nhạy cảm</w:t>
            </w:r>
          </w:p>
        </w:tc>
        <w:tc>
          <w:tcPr>
            <w:tcW w:type="dxa" w:w="3135"/>
          </w:tcPr>
          <w:p>
            <w:r>
              <w:rPr>
                <w:rFonts w:ascii="Times New Roman" w:hAnsi="Times New Roman"/>
                <w:sz w:val="22"/>
              </w:rPr>
              <w:t>Mã hóa bcrypt, JWT authentication</w:t>
            </w:r>
          </w:p>
        </w:tc>
      </w:tr>
      <w:tr>
        <w:tc>
          <w:tcPr>
            <w:tcW w:type="dxa" w:w="3135"/>
          </w:tcPr>
          <w:p>
            <w:r>
              <w:rPr>
                <w:rFonts w:ascii="Times New Roman" w:hAnsi="Times New Roman"/>
                <w:sz w:val="22"/>
              </w:rPr>
              <w:t>Khả dụng</w:t>
            </w:r>
          </w:p>
        </w:tc>
        <w:tc>
          <w:tcPr>
            <w:tcW w:type="dxa" w:w="3135"/>
          </w:tcPr>
          <w:p>
            <w:r>
              <w:rPr>
                <w:rFonts w:ascii="Times New Roman" w:hAnsi="Times New Roman"/>
                <w:sz w:val="22"/>
              </w:rPr>
              <w:t>Uptime 99.95%, downtime &lt; 4 giờ/năm</w:t>
            </w:r>
          </w:p>
        </w:tc>
        <w:tc>
          <w:tcPr>
            <w:tcW w:type="dxa" w:w="3135"/>
          </w:tcPr>
          <w:p>
            <w:r>
              <w:rPr>
                <w:rFonts w:ascii="Times New Roman" w:hAnsi="Times New Roman"/>
                <w:sz w:val="22"/>
              </w:rPr>
              <w:t>Multi-AZ, redundancy</w:t>
            </w:r>
          </w:p>
        </w:tc>
      </w:tr>
      <w:tr>
        <w:tc>
          <w:tcPr>
            <w:tcW w:type="dxa" w:w="3135"/>
          </w:tcPr>
          <w:p>
            <w:r>
              <w:rPr>
                <w:rFonts w:ascii="Times New Roman" w:hAnsi="Times New Roman"/>
                <w:sz w:val="22"/>
              </w:rPr>
              <w:t>Quy mô team</w:t>
            </w:r>
          </w:p>
        </w:tc>
        <w:tc>
          <w:tcPr>
            <w:tcW w:type="dxa" w:w="3135"/>
          </w:tcPr>
          <w:p>
            <w:r>
              <w:rPr>
                <w:rFonts w:ascii="Times New Roman" w:hAnsi="Times New Roman"/>
                <w:sz w:val="22"/>
              </w:rPr>
              <w:t>3 developers, deadline 6 tháng</w:t>
            </w:r>
          </w:p>
        </w:tc>
        <w:tc>
          <w:tcPr>
            <w:tcW w:type="dxa" w:w="3135"/>
          </w:tcPr>
          <w:p>
            <w:r>
              <w:rPr>
                <w:rFonts w:ascii="Times New Roman" w:hAnsi="Times New Roman"/>
                <w:sz w:val="22"/>
              </w:rPr>
              <w:t>Modular Monolith thay Microservices</w:t>
            </w:r>
          </w:p>
        </w:tc>
      </w:tr>
    </w:tbl>
    <w:p/>
    <w:p>
      <w:pPr>
        <w:pStyle w:val="Heading2"/>
        <w:jc w:val="left"/>
      </w:pPr>
      <w:r>
        <w:rPr>
          <w:rFonts w:ascii="Times New Roman" w:hAnsi="Times New Roman"/>
          <w:color w:val="003366"/>
        </w:rPr>
        <w:t>2.2 Technology Stack</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Thành phần</w:t>
            </w:r>
          </w:p>
        </w:tc>
        <w:tc>
          <w:tcPr>
            <w:tcW w:type="dxa" w:w="3135"/>
          </w:tcPr>
          <w:p>
            <w:r>
              <w:rPr>
                <w:rFonts w:ascii="Times New Roman" w:hAnsi="Times New Roman"/>
                <w:b/>
                <w:sz w:val="22"/>
              </w:rPr>
              <w:t>Công nghệ thực tế</w:t>
            </w:r>
          </w:p>
        </w:tc>
        <w:tc>
          <w:tcPr>
            <w:tcW w:type="dxa" w:w="3135"/>
          </w:tcPr>
          <w:p>
            <w:r>
              <w:rPr>
                <w:rFonts w:ascii="Times New Roman" w:hAnsi="Times New Roman"/>
                <w:b/>
                <w:sz w:val="22"/>
              </w:rPr>
              <w:t>Lý do chọn</w:t>
            </w:r>
          </w:p>
        </w:tc>
      </w:tr>
      <w:tr>
        <w:tc>
          <w:tcPr>
            <w:tcW w:type="dxa" w:w="3135"/>
          </w:tcPr>
          <w:p>
            <w:r>
              <w:rPr>
                <w:rFonts w:ascii="Times New Roman" w:hAnsi="Times New Roman"/>
                <w:sz w:val="22"/>
              </w:rPr>
              <w:t>Backend Runtime</w:t>
            </w:r>
          </w:p>
        </w:tc>
        <w:tc>
          <w:tcPr>
            <w:tcW w:type="dxa" w:w="3135"/>
          </w:tcPr>
          <w:p>
            <w:r>
              <w:rPr>
                <w:rFonts w:ascii="Times New Roman" w:hAnsi="Times New Roman"/>
                <w:sz w:val="22"/>
              </w:rPr>
              <w:t>Node.js + Express.js</w:t>
            </w:r>
          </w:p>
        </w:tc>
        <w:tc>
          <w:tcPr>
            <w:tcW w:type="dxa" w:w="3135"/>
          </w:tcPr>
          <w:p>
            <w:r>
              <w:rPr>
                <w:rFonts w:ascii="Times New Roman" w:hAnsi="Times New Roman"/>
                <w:sz w:val="22"/>
              </w:rPr>
              <w:t>Nhẹ, phù hợp team nhỏ, async I/O</w:t>
            </w:r>
          </w:p>
        </w:tc>
      </w:tr>
      <w:tr>
        <w:tc>
          <w:tcPr>
            <w:tcW w:type="dxa" w:w="3135"/>
          </w:tcPr>
          <w:p>
            <w:r>
              <w:rPr>
                <w:rFonts w:ascii="Times New Roman" w:hAnsi="Times New Roman"/>
                <w:sz w:val="22"/>
              </w:rPr>
              <w:t>Frontend</w:t>
            </w:r>
          </w:p>
        </w:tc>
        <w:tc>
          <w:tcPr>
            <w:tcW w:type="dxa" w:w="3135"/>
          </w:tcPr>
          <w:p>
            <w:r>
              <w:rPr>
                <w:rFonts w:ascii="Times New Roman" w:hAnsi="Times New Roman"/>
                <w:sz w:val="22"/>
              </w:rPr>
              <w:t>React + Vite</w:t>
            </w:r>
          </w:p>
        </w:tc>
        <w:tc>
          <w:tcPr>
            <w:tcW w:type="dxa" w:w="3135"/>
          </w:tcPr>
          <w:p>
            <w:r>
              <w:rPr>
                <w:rFonts w:ascii="Times New Roman" w:hAnsi="Times New Roman"/>
                <w:sz w:val="22"/>
              </w:rPr>
              <w:t>SPA hiện đại, tái sử dụng component</w:t>
            </w:r>
          </w:p>
        </w:tc>
      </w:tr>
      <w:tr>
        <w:tc>
          <w:tcPr>
            <w:tcW w:type="dxa" w:w="3135"/>
          </w:tcPr>
          <w:p>
            <w:r>
              <w:rPr>
                <w:rFonts w:ascii="Times New Roman" w:hAnsi="Times New Roman"/>
                <w:sz w:val="22"/>
              </w:rPr>
              <w:t>Database</w:t>
            </w:r>
          </w:p>
        </w:tc>
        <w:tc>
          <w:tcPr>
            <w:tcW w:type="dxa" w:w="3135"/>
          </w:tcPr>
          <w:p>
            <w:r>
              <w:rPr>
                <w:rFonts w:ascii="Times New Roman" w:hAnsi="Times New Roman"/>
                <w:sz w:val="22"/>
              </w:rPr>
              <w:t>MongoDB Atlas</w:t>
            </w:r>
          </w:p>
        </w:tc>
        <w:tc>
          <w:tcPr>
            <w:tcW w:type="dxa" w:w="3135"/>
          </w:tcPr>
          <w:p>
            <w:r>
              <w:rPr>
                <w:rFonts w:ascii="Times New Roman" w:hAnsi="Times New Roman"/>
                <w:sz w:val="22"/>
              </w:rPr>
              <w:t>Linh hoạt với dữ liệu nhân khẩu, managed cloud</w:t>
            </w:r>
          </w:p>
        </w:tc>
      </w:tr>
      <w:tr>
        <w:tc>
          <w:tcPr>
            <w:tcW w:type="dxa" w:w="3135"/>
          </w:tcPr>
          <w:p>
            <w:r>
              <w:rPr>
                <w:rFonts w:ascii="Times New Roman" w:hAnsi="Times New Roman"/>
                <w:sz w:val="22"/>
              </w:rPr>
              <w:t>Authentication</w:t>
            </w:r>
          </w:p>
        </w:tc>
        <w:tc>
          <w:tcPr>
            <w:tcW w:type="dxa" w:w="3135"/>
          </w:tcPr>
          <w:p>
            <w:r>
              <w:rPr>
                <w:rFonts w:ascii="Times New Roman" w:hAnsi="Times New Roman"/>
                <w:sz w:val="22"/>
              </w:rPr>
              <w:t>JWT (jsonwebtoken)</w:t>
            </w:r>
          </w:p>
        </w:tc>
        <w:tc>
          <w:tcPr>
            <w:tcW w:type="dxa" w:w="3135"/>
          </w:tcPr>
          <w:p>
            <w:r>
              <w:rPr>
                <w:rFonts w:ascii="Times New Roman" w:hAnsi="Times New Roman"/>
                <w:sz w:val="22"/>
              </w:rPr>
              <w:t>Stateless, phân quyền theo role</w:t>
            </w:r>
          </w:p>
        </w:tc>
      </w:tr>
      <w:tr>
        <w:tc>
          <w:tcPr>
            <w:tcW w:type="dxa" w:w="3135"/>
          </w:tcPr>
          <w:p>
            <w:r>
              <w:rPr>
                <w:rFonts w:ascii="Times New Roman" w:hAnsi="Times New Roman"/>
                <w:sz w:val="22"/>
              </w:rPr>
              <w:t>Bảo mật mật khẩu</w:t>
            </w:r>
          </w:p>
        </w:tc>
        <w:tc>
          <w:tcPr>
            <w:tcW w:type="dxa" w:w="3135"/>
          </w:tcPr>
          <w:p>
            <w:r>
              <w:rPr>
                <w:rFonts w:ascii="Times New Roman" w:hAnsi="Times New Roman"/>
                <w:sz w:val="22"/>
              </w:rPr>
              <w:t>bcryptjs</w:t>
            </w:r>
          </w:p>
        </w:tc>
        <w:tc>
          <w:tcPr>
            <w:tcW w:type="dxa" w:w="3135"/>
          </w:tcPr>
          <w:p>
            <w:r>
              <w:rPr>
                <w:rFonts w:ascii="Times New Roman" w:hAnsi="Times New Roman"/>
                <w:sz w:val="22"/>
              </w:rPr>
              <w:t>Hash an toàn, đáp ứng NFR-005</w:t>
            </w:r>
          </w:p>
        </w:tc>
      </w:tr>
      <w:tr>
        <w:tc>
          <w:tcPr>
            <w:tcW w:type="dxa" w:w="3135"/>
          </w:tcPr>
          <w:p>
            <w:r>
              <w:rPr>
                <w:rFonts w:ascii="Times New Roman" w:hAnsi="Times New Roman"/>
                <w:sz w:val="22"/>
              </w:rPr>
              <w:t>Validation</w:t>
            </w:r>
          </w:p>
        </w:tc>
        <w:tc>
          <w:tcPr>
            <w:tcW w:type="dxa" w:w="3135"/>
          </w:tcPr>
          <w:p>
            <w:r>
              <w:rPr>
                <w:rFonts w:ascii="Times New Roman" w:hAnsi="Times New Roman"/>
                <w:sz w:val="22"/>
              </w:rPr>
              <w:t>Zod</w:t>
            </w:r>
          </w:p>
        </w:tc>
        <w:tc>
          <w:tcPr>
            <w:tcW w:type="dxa" w:w="3135"/>
          </w:tcPr>
          <w:p>
            <w:r>
              <w:rPr>
                <w:rFonts w:ascii="Times New Roman" w:hAnsi="Times New Roman"/>
                <w:sz w:val="22"/>
              </w:rPr>
              <w:t>Schema validation mạnh cho API</w:t>
            </w:r>
          </w:p>
        </w:tc>
      </w:tr>
    </w:tbl>
    <w:p/>
    <w:p>
      <w:pPr>
        <w:pStyle w:val="Heading1"/>
        <w:jc w:val="left"/>
      </w:pPr>
      <w:r>
        <w:rPr>
          <w:rFonts w:ascii="Times New Roman" w:hAnsi="Times New Roman"/>
          <w:color w:val="003366"/>
        </w:rPr>
        <w:t>3. GIAI ĐOẠN 3 – THIẾT KẾ CẤP CAO (Tuần 5)</w:t>
      </w:r>
    </w:p>
    <w:p>
      <w:pPr>
        <w:pStyle w:val="Heading2"/>
        <w:jc w:val="left"/>
      </w:pPr>
      <w:r>
        <w:rPr>
          <w:rFonts w:ascii="Times New Roman" w:hAnsi="Times New Roman"/>
          <w:color w:val="003366"/>
        </w:rPr>
        <w:t>3.1 Thiết kế thành phần (Component Design)</w:t>
      </w:r>
    </w:p>
    <w:p>
      <w:pPr>
        <w:spacing w:after="120"/>
      </w:pPr>
      <w:r>
        <w:rPr>
          <w:rFonts w:ascii="Times New Roman" w:hAnsi="Times New Roman"/>
          <w:b w:val="0"/>
          <w:sz w:val="26"/>
        </w:rPr>
        <w:t>Hệ thống được phân chia thành 3 lớp rõ ràng theo mô hình MVC: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Lớp</w:t>
            </w:r>
          </w:p>
        </w:tc>
        <w:tc>
          <w:tcPr>
            <w:tcW w:type="dxa" w:w="2351"/>
          </w:tcPr>
          <w:p>
            <w:r>
              <w:rPr>
                <w:rFonts w:ascii="Times New Roman" w:hAnsi="Times New Roman"/>
                <w:b/>
                <w:sz w:val="22"/>
              </w:rPr>
              <w:t>Thành phần</w:t>
            </w:r>
          </w:p>
        </w:tc>
        <w:tc>
          <w:tcPr>
            <w:tcW w:type="dxa" w:w="2351"/>
          </w:tcPr>
          <w:p>
            <w:r>
              <w:rPr>
                <w:rFonts w:ascii="Times New Roman" w:hAnsi="Times New Roman"/>
                <w:b/>
                <w:sz w:val="22"/>
              </w:rPr>
              <w:t>Trách nhiệm</w:t>
            </w:r>
          </w:p>
        </w:tc>
        <w:tc>
          <w:tcPr>
            <w:tcW w:type="dxa" w:w="2351"/>
          </w:tcPr>
          <w:p>
            <w:r>
              <w:rPr>
                <w:rFonts w:ascii="Times New Roman" w:hAnsi="Times New Roman"/>
                <w:b/>
                <w:sz w:val="22"/>
              </w:rPr>
              <w:t>Yêu cầu thực hiện</w:t>
            </w:r>
          </w:p>
        </w:tc>
      </w:tr>
      <w:tr>
        <w:tc>
          <w:tcPr>
            <w:tcW w:type="dxa" w:w="2351"/>
          </w:tcPr>
          <w:p>
            <w:r>
              <w:rPr>
                <w:rFonts w:ascii="Times New Roman" w:hAnsi="Times New Roman"/>
                <w:sz w:val="22"/>
              </w:rPr>
              <w:t>Presentation</w:t>
            </w:r>
          </w:p>
        </w:tc>
        <w:tc>
          <w:tcPr>
            <w:tcW w:type="dxa" w:w="2351"/>
          </w:tcPr>
          <w:p>
            <w:r>
              <w:rPr>
                <w:rFonts w:ascii="Times New Roman" w:hAnsi="Times New Roman"/>
                <w:sz w:val="22"/>
              </w:rPr>
              <w:t>LoginPage, DashboardPage, ResidentListPage, ResidentDetailPage, StatPage</w:t>
            </w:r>
          </w:p>
        </w:tc>
        <w:tc>
          <w:tcPr>
            <w:tcW w:type="dxa" w:w="2351"/>
          </w:tcPr>
          <w:p>
            <w:r>
              <w:rPr>
                <w:rFonts w:ascii="Times New Roman" w:hAnsi="Times New Roman"/>
                <w:sz w:val="22"/>
              </w:rPr>
              <w:t>Hiển thị UI, nhận input người dùng</w:t>
            </w:r>
          </w:p>
        </w:tc>
        <w:tc>
          <w:tcPr>
            <w:tcW w:type="dxa" w:w="2351"/>
          </w:tcPr>
          <w:p>
            <w:r>
              <w:rPr>
                <w:rFonts w:ascii="Times New Roman" w:hAnsi="Times New Roman"/>
                <w:sz w:val="22"/>
              </w:rPr>
              <w:t>REQ-001, REQ-005, REQ-009</w:t>
            </w:r>
          </w:p>
        </w:tc>
      </w:tr>
      <w:tr>
        <w:tc>
          <w:tcPr>
            <w:tcW w:type="dxa" w:w="2351"/>
          </w:tcPr>
          <w:p>
            <w:r>
              <w:rPr>
                <w:rFonts w:ascii="Times New Roman" w:hAnsi="Times New Roman"/>
                <w:sz w:val="22"/>
              </w:rPr>
              <w:t>Business Logic</w:t>
            </w:r>
          </w:p>
        </w:tc>
        <w:tc>
          <w:tcPr>
            <w:tcW w:type="dxa" w:w="2351"/>
          </w:tcPr>
          <w:p>
            <w:r>
              <w:rPr>
                <w:rFonts w:ascii="Times New Roman" w:hAnsi="Times New Roman"/>
                <w:sz w:val="22"/>
              </w:rPr>
              <w:t>AuthController, ResidentController, HouseholdController</w:t>
            </w:r>
          </w:p>
        </w:tc>
        <w:tc>
          <w:tcPr>
            <w:tcW w:type="dxa" w:w="2351"/>
          </w:tcPr>
          <w:p>
            <w:r>
              <w:rPr>
                <w:rFonts w:ascii="Times New Roman" w:hAnsi="Times New Roman"/>
                <w:sz w:val="22"/>
              </w:rPr>
              <w:t>Xử lý nghiệp vụ, validate dữ liệu</w:t>
            </w:r>
          </w:p>
        </w:tc>
        <w:tc>
          <w:tcPr>
            <w:tcW w:type="dxa" w:w="2351"/>
          </w:tcPr>
          <w:p>
            <w:r>
              <w:rPr>
                <w:rFonts w:ascii="Times New Roman" w:hAnsi="Times New Roman"/>
                <w:sz w:val="22"/>
              </w:rPr>
              <w:t>REQ-001 đến REQ-021</w:t>
            </w:r>
          </w:p>
        </w:tc>
      </w:tr>
      <w:tr>
        <w:tc>
          <w:tcPr>
            <w:tcW w:type="dxa" w:w="2351"/>
          </w:tcPr>
          <w:p>
            <w:r>
              <w:rPr>
                <w:rFonts w:ascii="Times New Roman" w:hAnsi="Times New Roman"/>
                <w:sz w:val="22"/>
              </w:rPr>
              <w:t>Data Access</w:t>
            </w:r>
          </w:p>
        </w:tc>
        <w:tc>
          <w:tcPr>
            <w:tcW w:type="dxa" w:w="2351"/>
          </w:tcPr>
          <w:p>
            <w:r>
              <w:rPr>
                <w:rFonts w:ascii="Times New Roman" w:hAnsi="Times New Roman"/>
                <w:sz w:val="22"/>
              </w:rPr>
              <w:t>User model, Resident model, Household model, ActivityLog model</w:t>
            </w:r>
          </w:p>
        </w:tc>
        <w:tc>
          <w:tcPr>
            <w:tcW w:type="dxa" w:w="2351"/>
          </w:tcPr>
          <w:p>
            <w:r>
              <w:rPr>
                <w:rFonts w:ascii="Times New Roman" w:hAnsi="Times New Roman"/>
                <w:sz w:val="22"/>
              </w:rPr>
              <w:t>Tương tác MongoDB qua Mongoose</w:t>
            </w:r>
          </w:p>
        </w:tc>
        <w:tc>
          <w:tcPr>
            <w:tcW w:type="dxa" w:w="2351"/>
          </w:tcPr>
          <w:p>
            <w:r>
              <w:rPr>
                <w:rFonts w:ascii="Times New Roman" w:hAnsi="Times New Roman"/>
                <w:sz w:val="22"/>
              </w:rPr>
              <w:t>Tất cả REQ liên quan CRUD</w:t>
            </w:r>
          </w:p>
        </w:tc>
      </w:tr>
    </w:tbl>
    <w:p/>
    <w:p>
      <w:pPr>
        <w:pStyle w:val="Heading2"/>
        <w:jc w:val="left"/>
      </w:pPr>
      <w:r>
        <w:rPr>
          <w:rFonts w:ascii="Times New Roman" w:hAnsi="Times New Roman"/>
          <w:color w:val="003366"/>
        </w:rPr>
        <w:t>3.2 Thiết kế API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2"/>
              </w:rPr>
              <w:t>Method</w:t>
            </w:r>
          </w:p>
        </w:tc>
        <w:tc>
          <w:tcPr>
            <w:tcW w:type="dxa" w:w="2351"/>
          </w:tcPr>
          <w:p>
            <w:r>
              <w:rPr>
                <w:rFonts w:ascii="Times New Roman" w:hAnsi="Times New Roman"/>
                <w:b/>
                <w:sz w:val="22"/>
              </w:rPr>
              <w:t>Endpoint</w:t>
            </w:r>
          </w:p>
        </w:tc>
        <w:tc>
          <w:tcPr>
            <w:tcW w:type="dxa" w:w="2351"/>
          </w:tcPr>
          <w:p>
            <w:r>
              <w:rPr>
                <w:rFonts w:ascii="Times New Roman" w:hAnsi="Times New Roman"/>
                <w:b/>
                <w:sz w:val="22"/>
              </w:rPr>
              <w:t>Chức năng</w:t>
            </w:r>
          </w:p>
        </w:tc>
        <w:tc>
          <w:tcPr>
            <w:tcW w:type="dxa" w:w="2351"/>
          </w:tcPr>
          <w:p>
            <w:r>
              <w:rPr>
                <w:rFonts w:ascii="Times New Roman" w:hAnsi="Times New Roman"/>
                <w:b/>
                <w:sz w:val="22"/>
              </w:rPr>
              <w:t>Auth</w:t>
            </w:r>
          </w:p>
        </w:tc>
      </w:tr>
      <w:tr>
        <w:tc>
          <w:tcPr>
            <w:tcW w:type="dxa" w:w="2351"/>
          </w:tcPr>
          <w:p>
            <w:r>
              <w:rPr>
                <w:rFonts w:ascii="Times New Roman" w:hAnsi="Times New Roman"/>
                <w:sz w:val="22"/>
              </w:rPr>
              <w:t>POST</w:t>
            </w:r>
          </w:p>
        </w:tc>
        <w:tc>
          <w:tcPr>
            <w:tcW w:type="dxa" w:w="2351"/>
          </w:tcPr>
          <w:p>
            <w:r>
              <w:rPr>
                <w:rFonts w:ascii="Times New Roman" w:hAnsi="Times New Roman"/>
                <w:sz w:val="22"/>
              </w:rPr>
              <w:t>/api/auth/login</w:t>
            </w:r>
          </w:p>
        </w:tc>
        <w:tc>
          <w:tcPr>
            <w:tcW w:type="dxa" w:w="2351"/>
          </w:tcPr>
          <w:p>
            <w:r>
              <w:rPr>
                <w:rFonts w:ascii="Times New Roman" w:hAnsi="Times New Roman"/>
                <w:sz w:val="22"/>
              </w:rPr>
              <w:t>Đăng nhập, trả về JWT token</w:t>
            </w:r>
          </w:p>
        </w:tc>
        <w:tc>
          <w:tcPr>
            <w:tcW w:type="dxa" w:w="2351"/>
          </w:tcPr>
          <w:p>
            <w:r>
              <w:rPr>
                <w:rFonts w:ascii="Times New Roman" w:hAnsi="Times New Roman"/>
                <w:sz w:val="22"/>
              </w:rPr>
              <w:t>Không</w:t>
            </w:r>
          </w:p>
        </w:tc>
      </w:tr>
      <w:tr>
        <w:tc>
          <w:tcPr>
            <w:tcW w:type="dxa" w:w="2351"/>
          </w:tcPr>
          <w:p>
            <w:r>
              <w:rPr>
                <w:rFonts w:ascii="Times New Roman" w:hAnsi="Times New Roman"/>
                <w:sz w:val="22"/>
              </w:rPr>
              <w:t>GET</w:t>
            </w:r>
          </w:p>
        </w:tc>
        <w:tc>
          <w:tcPr>
            <w:tcW w:type="dxa" w:w="2351"/>
          </w:tcPr>
          <w:p>
            <w:r>
              <w:rPr>
                <w:rFonts w:ascii="Times New Roman" w:hAnsi="Times New Roman"/>
                <w:sz w:val="22"/>
              </w:rPr>
              <w:t>/api/auth/me</w:t>
            </w:r>
          </w:p>
        </w:tc>
        <w:tc>
          <w:tcPr>
            <w:tcW w:type="dxa" w:w="2351"/>
          </w:tcPr>
          <w:p>
            <w:r>
              <w:rPr>
                <w:rFonts w:ascii="Times New Roman" w:hAnsi="Times New Roman"/>
                <w:sz w:val="22"/>
              </w:rPr>
              <w:t>Lấy thông tin người dùng hiện tại</w:t>
            </w:r>
          </w:p>
        </w:tc>
        <w:tc>
          <w:tcPr>
            <w:tcW w:type="dxa" w:w="2351"/>
          </w:tcPr>
          <w:p>
            <w:r>
              <w:rPr>
                <w:rFonts w:ascii="Times New Roman" w:hAnsi="Times New Roman"/>
                <w:sz w:val="22"/>
              </w:rPr>
              <w:t>Có</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w:t>
            </w:r>
          </w:p>
        </w:tc>
        <w:tc>
          <w:tcPr>
            <w:tcW w:type="dxa" w:w="2351"/>
          </w:tcPr>
          <w:p>
            <w:r>
              <w:rPr>
                <w:rFonts w:ascii="Times New Roman" w:hAnsi="Times New Roman"/>
                <w:sz w:val="22"/>
              </w:rPr>
              <w:t>Danh sách toàn bộ cư dân</w:t>
            </w:r>
          </w:p>
        </w:tc>
        <w:tc>
          <w:tcPr>
            <w:tcW w:type="dxa" w:w="2351"/>
          </w:tcPr>
          <w:p>
            <w:r>
              <w:rPr>
                <w:rFonts w:ascii="Times New Roman" w:hAnsi="Times New Roman"/>
                <w:sz w:val="22"/>
              </w:rPr>
              <w:t>Có</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w:t>
            </w:r>
          </w:p>
        </w:tc>
        <w:tc>
          <w:tcPr>
            <w:tcW w:type="dxa" w:w="2351"/>
          </w:tcPr>
          <w:p>
            <w:r>
              <w:rPr>
                <w:rFonts w:ascii="Times New Roman" w:hAnsi="Times New Roman"/>
                <w:sz w:val="22"/>
              </w:rPr>
              <w:t>Thêm cư dân mới (tự tạo tài khoản)</w:t>
            </w:r>
          </w:p>
        </w:tc>
        <w:tc>
          <w:tcPr>
            <w:tcW w:type="dxa" w:w="2351"/>
          </w:tcPr>
          <w:p>
            <w:r>
              <w:rPr>
                <w:rFonts w:ascii="Times New Roman" w:hAnsi="Times New Roman"/>
                <w:sz w:val="22"/>
              </w:rPr>
              <w:t>Có</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/api/residents/:id</w:t>
            </w:r>
          </w:p>
        </w:tc>
        <w:tc>
          <w:tcPr>
            <w:tcW w:type="dxa" w:w="2351"/>
          </w:tcPr>
          <w:p>
            <w:r>
              <w:rPr>
                <w:rFonts w:ascii="Times New Roman" w:hAnsi="Times New Roman"/>
                <w:sz w:val="22"/>
              </w:rPr>
              <w:t>Xem chi tiết một cư dân</w:t>
            </w:r>
          </w:p>
        </w:tc>
        <w:tc>
          <w:tcPr>
            <w:tcW w:type="dxa" w:w="2351"/>
          </w:tcPr>
          <w:p>
            <w:r>
              <w:rPr>
                <w:rFonts w:ascii="Times New Roman" w:hAnsi="Times New Roman"/>
                <w:sz w:val="22"/>
              </w:rPr>
              <w:t>Có</w:t>
            </w:r>
          </w:p>
        </w:tc>
      </w:tr>
      <w:tr>
        <w:tc>
          <w:tcPr>
            <w:tcW w:type="dxa" w:w="2351"/>
          </w:tcPr>
          <w:p>
            <w:r>
              <w:rPr>
                <w:rFonts w:ascii="Times New Roman" w:hAnsi="Times New Roman"/>
                <w:sz w:val="22"/>
              </w:rPr>
              <w:t>PUT</w:t>
            </w:r>
          </w:p>
        </w:tc>
        <w:tc>
          <w:tcPr>
            <w:tcW w:type="dxa" w:w="2351"/>
          </w:tcPr>
          <w:p>
            <w:r>
              <w:rPr>
                <w:rFonts w:ascii="Times New Roman" w:hAnsi="Times New Roman"/>
                <w:sz w:val="22"/>
              </w:rPr>
              <w:t>/api/residents/:id</w:t>
            </w:r>
          </w:p>
        </w:tc>
        <w:tc>
          <w:tcPr>
            <w:tcW w:type="dxa" w:w="2351"/>
          </w:tcPr>
          <w:p>
            <w:r>
              <w:rPr>
                <w:rFonts w:ascii="Times New Roman" w:hAnsi="Times New Roman"/>
                <w:sz w:val="22"/>
              </w:rPr>
              <w:t>Cập nhật thông tin cư dân</w:t>
            </w:r>
          </w:p>
        </w:tc>
        <w:tc>
          <w:tcPr>
            <w:tcW w:type="dxa" w:w="2351"/>
          </w:tcPr>
          <w:p>
            <w:r>
              <w:rPr>
                <w:rFonts w:ascii="Times New Roman" w:hAnsi="Times New Roman"/>
                <w:sz w:val="22"/>
              </w:rPr>
              <w:t>Có</w:t>
            </w:r>
          </w:p>
        </w:tc>
      </w:tr>
      <w:tr>
        <w:tc>
          <w:tcPr>
            <w:tcW w:type="dxa" w:w="2351"/>
          </w:tcPr>
          <w:p>
            <w:r>
              <w:rPr>
                <w:rFonts w:ascii="Times New Roman" w:hAnsi="Times New Roman"/>
                <w:sz w:val="22"/>
              </w:rPr>
              <w:t>DELETE</w:t>
            </w:r>
          </w:p>
        </w:tc>
        <w:tc>
          <w:tcPr>
            <w:tcW w:type="dxa" w:w="2351"/>
          </w:tcPr>
          <w:p>
            <w:r>
              <w:rPr>
                <w:rFonts w:ascii="Times New Roman" w:hAnsi="Times New Roman"/>
                <w:sz w:val="22"/>
              </w:rPr>
              <w:t>/api/residents/:id</w:t>
            </w:r>
          </w:p>
        </w:tc>
        <w:tc>
          <w:tcPr>
            <w:tcW w:type="dxa" w:w="2351"/>
          </w:tcPr>
          <w:p>
            <w:r>
              <w:rPr>
                <w:rFonts w:ascii="Times New Roman" w:hAnsi="Times New Roman"/>
                <w:sz w:val="22"/>
              </w:rPr>
              <w:t>Xóa cư dân (kiểm tra BR-006)</w:t>
            </w:r>
          </w:p>
        </w:tc>
        <w:tc>
          <w:tcPr>
            <w:tcW w:type="dxa" w:w="2351"/>
          </w:tcPr>
          <w:p>
            <w:r>
              <w:rPr>
                <w:rFonts w:ascii="Times New Roman" w:hAnsi="Times New Roman"/>
                <w:sz w:val="22"/>
              </w:rPr>
              <w:t>Có</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/api/residents/:id/tamtru</w:t>
            </w:r>
          </w:p>
        </w:tc>
        <w:tc>
          <w:tcPr>
            <w:tcW w:type="dxa" w:w="2351"/>
          </w:tcPr>
          <w:p>
            <w:r>
              <w:rPr>
                <w:rFonts w:ascii="Times New Roman" w:hAnsi="Times New Roman"/>
                <w:sz w:val="22"/>
              </w:rPr>
              <w:t>Đăng ký tạm trú</w:t>
            </w:r>
          </w:p>
        </w:tc>
        <w:tc>
          <w:tcPr>
            <w:tcW w:type="dxa" w:w="2351"/>
          </w:tcPr>
          <w:p>
            <w:r>
              <w:rPr>
                <w:rFonts w:ascii="Times New Roman" w:hAnsi="Times New Roman"/>
                <w:sz w:val="22"/>
              </w:rPr>
              <w:t>Có</w:t>
            </w:r>
          </w:p>
        </w:tc>
      </w:tr>
      <w:tr>
        <w:tc>
          <w:tcPr>
            <w:tcW w:type="dxa" w:w="2351"/>
          </w:tcPr>
          <w:p>
            <w:r>
              <w:rPr>
                <w:rFonts w:ascii="Times New Roman" w:hAnsi="Times New Roman"/>
                <w:sz w:val="22"/>
              </w:rPr>
              <w:t>POST</w:t>
            </w:r>
          </w:p>
        </w:tc>
        <w:tc>
          <w:tcPr>
            <w:tcW w:type="dxa" w:w="2351"/>
          </w:tcPr>
          <w:p>
            <w:r>
              <w:rPr>
                <w:rFonts w:ascii="Times New Roman" w:hAnsi="Times New Roman"/>
                <w:sz w:val="22"/>
              </w:rPr>
              <w:t>/api/residents/:id/tamvang</w:t>
            </w:r>
          </w:p>
        </w:tc>
        <w:tc>
          <w:tcPr>
            <w:tcW w:type="dxa" w:w="2351"/>
          </w:tcPr>
          <w:p>
            <w:r>
              <w:rPr>
                <w:rFonts w:ascii="Times New Roman" w:hAnsi="Times New Roman"/>
                <w:sz w:val="22"/>
              </w:rPr>
              <w:t>Đăng ký tạm vắng</w:t>
            </w:r>
          </w:p>
        </w:tc>
        <w:tc>
          <w:tcPr>
            <w:tcW w:type="dxa" w:w="2351"/>
          </w:tcPr>
          <w:p>
            <w:r>
              <w:rPr>
                <w:rFonts w:ascii="Times New Roman" w:hAnsi="Times New Roman"/>
                <w:sz w:val="22"/>
              </w:rPr>
              <w:t>Có</w:t>
            </w:r>
          </w:p>
        </w:tc>
      </w:tr>
      <w:tr>
        <w:tc>
          <w:tcPr>
            <w:tcW w:type="dxa" w:w="2351"/>
          </w:tcPr>
          <w:p>
            <w:r>
              <w:rPr>
                <w:rFonts w:ascii="Times New Roman" w:hAnsi="Times New Roman"/>
                <w:sz w:val="22"/>
              </w:rPr>
              <w:t>GET</w:t>
            </w:r>
          </w:p>
        </w:tc>
        <w:tc>
          <w:tcPr>
            <w:tcW w:type="dxa" w:w="2351"/>
          </w:tcPr>
          <w:p>
            <w:r>
              <w:rPr>
                <w:rFonts w:ascii="Times New Roman" w:hAnsi="Times New Roman"/>
                <w:sz w:val="22"/>
              </w:rPr>
              <w:t>/api/residents/stats</w:t>
            </w:r>
          </w:p>
        </w:tc>
        <w:tc>
          <w:tcPr>
            <w:tcW w:type="dxa" w:w="2351"/>
          </w:tcPr>
          <w:p>
            <w:r>
              <w:rPr>
                <w:rFonts w:ascii="Times New Roman" w:hAnsi="Times New Roman"/>
                <w:sz w:val="22"/>
              </w:rPr>
              <w:t>Thống kê tổng hợp dashboard</w:t>
            </w:r>
          </w:p>
        </w:tc>
        <w:tc>
          <w:tcPr>
            <w:tcW w:type="dxa" w:w="2351"/>
          </w:tcPr>
          <w:p>
            <w:r>
              <w:rPr>
                <w:rFonts w:ascii="Times New Roman" w:hAnsi="Times New Roman"/>
                <w:sz w:val="22"/>
              </w:rPr>
              <w:t>Có</w:t>
            </w:r>
          </w:p>
        </w:tc>
      </w:tr>
      <w:tr>
        <w:tc>
          <w:tcPr>
            <w:tcW w:type="dxa" w:w="2351"/>
          </w:tcPr>
          <w:p>
            <w:r>
              <w:rPr>
                <w:rFonts w:ascii="Times New Roman" w:hAnsi="Times New Roman"/>
                <w:sz w:val="22"/>
              </w:rPr>
              <w:t>GET</w:t>
            </w:r>
          </w:p>
        </w:tc>
        <w:tc>
          <w:tcPr>
            <w:tcW w:type="dxa" w:w="2351"/>
          </w:tcPr>
          <w:p>
            <w:r>
              <w:rPr>
                <w:rFonts w:ascii="Times New Roman" w:hAnsi="Times New Roman"/>
                <w:sz w:val="22"/>
              </w:rPr>
              <w:t>/api/households</w:t>
            </w:r>
          </w:p>
        </w:tc>
        <w:tc>
          <w:tcPr>
            <w:tcW w:type="dxa" w:w="2351"/>
          </w:tcPr>
          <w:p>
            <w:r>
              <w:rPr>
                <w:rFonts w:ascii="Times New Roman" w:hAnsi="Times New Roman"/>
                <w:sz w:val="22"/>
              </w:rPr>
              <w:t>Danh sách hộ gia đình</w:t>
            </w:r>
          </w:p>
        </w:tc>
        <w:tc>
          <w:tcPr>
            <w:tcW w:type="dxa" w:w="2351"/>
          </w:tcPr>
          <w:p>
            <w:r>
              <w:rPr>
                <w:rFonts w:ascii="Times New Roman" w:hAnsi="Times New Roman"/>
                <w:sz w:val="22"/>
              </w:rPr>
              <w:t>Có</w:t>
            </w:r>
          </w:p>
        </w:tc>
      </w:tr>
    </w:tbl>
    <w:p/>
    <w:p>
      <w:pPr>
        <w:pStyle w:val="Heading2"/>
        <w:jc w:val="left"/>
      </w:pPr>
      <w:r>
        <w:rPr>
          <w:rFonts w:ascii="Times New Roman" w:hAnsi="Times New Roman"/>
          <w:color w:val="003366"/>
        </w:rPr>
        <w:t>3.3 Thiết kế cơ sở dữ liệu (MongoDB)</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Collection</w:t>
            </w:r>
          </w:p>
        </w:tc>
        <w:tc>
          <w:tcPr>
            <w:tcW w:type="dxa" w:w="3135"/>
          </w:tcPr>
          <w:p>
            <w:r>
              <w:rPr>
                <w:rFonts w:ascii="Times New Roman" w:hAnsi="Times New Roman"/>
                <w:b/>
                <w:sz w:val="22"/>
              </w:rPr>
              <w:t>Trường chính</w:t>
            </w:r>
          </w:p>
        </w:tc>
        <w:tc>
          <w:tcPr>
            <w:tcW w:type="dxa" w:w="3135"/>
          </w:tcPr>
          <w:p>
            <w:r>
              <w:rPr>
                <w:rFonts w:ascii="Times New Roman" w:hAnsi="Times New Roman"/>
                <w:b/>
                <w:sz w:val="22"/>
              </w:rPr>
              <w:t>Ràng buộc</w:t>
            </w:r>
          </w:p>
        </w:tc>
      </w:tr>
      <w:tr>
        <w:tc>
          <w:tcPr>
            <w:tcW w:type="dxa" w:w="3135"/>
          </w:tcPr>
          <w:p>
            <w:r>
              <w:rPr>
                <w:rFonts w:ascii="Times New Roman" w:hAnsi="Times New Roman"/>
                <w:sz w:val="22"/>
              </w:rPr>
              <w:t>users</w:t>
            </w:r>
          </w:p>
        </w:tc>
        <w:tc>
          <w:tcPr>
            <w:tcW w:type="dxa" w:w="3135"/>
          </w:tcPr>
          <w:p>
            <w:r>
              <w:rPr>
                <w:rFonts w:ascii="Times New Roman" w:hAnsi="Times New Roman"/>
                <w:sz w:val="22"/>
              </w:rPr>
              <w:t>name, username (unique), email (unique), passwordHash, role, residentId</w:t>
            </w:r>
          </w:p>
        </w:tc>
        <w:tc>
          <w:tcPr>
            <w:tcW w:type="dxa" w:w="3135"/>
          </w:tcPr>
          <w:p>
            <w:r>
              <w:rPr>
                <w:rFonts w:ascii="Times New Roman" w:hAnsi="Times New Roman"/>
                <w:sz w:val="22"/>
              </w:rPr>
              <w:t>BR-009: mật khẩu phải hash bcrypt</w:t>
            </w:r>
          </w:p>
        </w:tc>
      </w:tr>
      <w:tr>
        <w:tc>
          <w:tcPr>
            <w:tcW w:type="dxa" w:w="3135"/>
          </w:tcPr>
          <w:p>
            <w:r>
              <w:rPr>
                <w:rFonts w:ascii="Times New Roman" w:hAnsi="Times New Roman"/>
                <w:sz w:val="22"/>
              </w:rPr>
              <w:t>residents</w:t>
            </w:r>
          </w:p>
        </w:tc>
        <w:tc>
          <w:tcPr>
            <w:tcW w:type="dxa" w:w="3135"/>
          </w:tcPr>
          <w:p>
            <w:r>
              <w:rPr>
                <w:rFonts w:ascii="Times New Roman" w:hAnsi="Times New Roman"/>
                <w:sz w:val="22"/>
              </w:rPr>
              <w:t>name, cccd (unique), dob, gender, room, status, tamTru, tamVang, history[]</w:t>
            </w:r>
          </w:p>
        </w:tc>
        <w:tc>
          <w:tcPr>
            <w:tcW w:type="dxa" w:w="3135"/>
          </w:tcPr>
          <w:p>
            <w:r>
              <w:rPr>
                <w:rFonts w:ascii="Times New Roman" w:hAnsi="Times New Roman"/>
                <w:sz w:val="22"/>
              </w:rPr>
              <w:t>BR-001: CCCD duy nhất; BR-005: không đồng thời tạm trú+tạm vắng</w:t>
            </w:r>
          </w:p>
        </w:tc>
      </w:tr>
      <w:tr>
        <w:tc>
          <w:tcPr>
            <w:tcW w:type="dxa" w:w="3135"/>
          </w:tcPr>
          <w:p>
            <w:r>
              <w:rPr>
                <w:rFonts w:ascii="Times New Roman" w:hAnsi="Times New Roman"/>
                <w:sz w:val="22"/>
              </w:rPr>
              <w:t>households</w:t>
            </w:r>
          </w:p>
        </w:tc>
        <w:tc>
          <w:tcPr>
            <w:tcW w:type="dxa" w:w="3135"/>
          </w:tcPr>
          <w:p>
            <w:r>
              <w:rPr>
                <w:rFonts w:ascii="Times New Roman" w:hAnsi="Times New Roman"/>
                <w:sz w:val="22"/>
              </w:rPr>
              <w:t>code (unique), apartment, address, headResidentId, members[]</w:t>
            </w:r>
          </w:p>
        </w:tc>
        <w:tc>
          <w:tcPr>
            <w:tcW w:type="dxa" w:w="3135"/>
          </w:tcPr>
          <w:p>
            <w:r>
              <w:rPr>
                <w:rFonts w:ascii="Times New Roman" w:hAnsi="Times New Roman"/>
                <w:sz w:val="22"/>
              </w:rPr>
              <w:t>BR-003: phải có chủ hộ</w:t>
            </w:r>
          </w:p>
        </w:tc>
      </w:tr>
      <w:tr>
        <w:tc>
          <w:tcPr>
            <w:tcW w:type="dxa" w:w="3135"/>
          </w:tcPr>
          <w:p>
            <w:r>
              <w:rPr>
                <w:rFonts w:ascii="Times New Roman" w:hAnsi="Times New Roman"/>
                <w:sz w:val="22"/>
              </w:rPr>
              <w:t>activitylogs</w:t>
            </w:r>
          </w:p>
        </w:tc>
        <w:tc>
          <w:tcPr>
            <w:tcW w:type="dxa" w:w="3135"/>
          </w:tcPr>
          <w:p>
            <w:r>
              <w:rPr>
                <w:rFonts w:ascii="Times New Roman" w:hAnsi="Times New Roman"/>
                <w:sz w:val="22"/>
              </w:rPr>
              <w:t>action, userId, targetId, timestamp</w:t>
            </w:r>
          </w:p>
        </w:tc>
        <w:tc>
          <w:tcPr>
            <w:tcW w:type="dxa" w:w="3135"/>
          </w:tcPr>
          <w:p>
            <w:r>
              <w:rPr>
                <w:rFonts w:ascii="Times New Roman" w:hAnsi="Times New Roman"/>
                <w:sz w:val="22"/>
              </w:rPr>
              <w:t>BR-007: ghi log mọi thao tác</w:t>
            </w:r>
          </w:p>
        </w:tc>
      </w:tr>
    </w:tbl>
    <w:p/>
    <w:p>
      <w:pPr>
        <w:pStyle w:val="Heading2"/>
        <w:jc w:val="left"/>
      </w:pPr>
      <w:r>
        <w:rPr>
          <w:rFonts w:ascii="Times New Roman" w:hAnsi="Times New Roman"/>
          <w:color w:val="003366"/>
        </w:rPr>
        <w:t>3.4 Thiết kế bảo mật</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Cơ chế</w:t>
            </w:r>
          </w:p>
        </w:tc>
        <w:tc>
          <w:tcPr>
            <w:tcW w:type="dxa" w:w="3135"/>
          </w:tcPr>
          <w:p>
            <w:r>
              <w:rPr>
                <w:rFonts w:ascii="Times New Roman" w:hAnsi="Times New Roman"/>
                <w:b/>
                <w:sz w:val="22"/>
              </w:rPr>
              <w:t>Triển khai thực tế</w:t>
            </w:r>
          </w:p>
        </w:tc>
        <w:tc>
          <w:tcPr>
            <w:tcW w:type="dxa" w:w="3135"/>
          </w:tcPr>
          <w:p>
            <w:r>
              <w:rPr>
                <w:rFonts w:ascii="Times New Roman" w:hAnsi="Times New Roman"/>
                <w:b/>
                <w:sz w:val="22"/>
              </w:rPr>
              <w:t>NFR đáp ứng</w:t>
            </w:r>
          </w:p>
        </w:tc>
      </w:tr>
      <w:tr>
        <w:tc>
          <w:tcPr>
            <w:tcW w:type="dxa" w:w="3135"/>
          </w:tcPr>
          <w:p>
            <w:r>
              <w:rPr>
                <w:rFonts w:ascii="Times New Roman" w:hAnsi="Times New Roman"/>
                <w:sz w:val="22"/>
              </w:rPr>
              <w:t>Xác thực</w:t>
            </w:r>
          </w:p>
        </w:tc>
        <w:tc>
          <w:tcPr>
            <w:tcW w:type="dxa" w:w="3135"/>
          </w:tcPr>
          <w:p>
            <w:r>
              <w:rPr>
                <w:rFonts w:ascii="Times New Roman" w:hAnsi="Times New Roman"/>
                <w:sz w:val="22"/>
              </w:rPr>
              <w:t>JWT token (7 ngày), kiểm tra mọi route qua middleware auth</w:t>
            </w:r>
          </w:p>
        </w:tc>
        <w:tc>
          <w:tcPr>
            <w:tcW w:type="dxa" w:w="3135"/>
          </w:tcPr>
          <w:p>
            <w:r>
              <w:rPr>
                <w:rFonts w:ascii="Times New Roman" w:hAnsi="Times New Roman"/>
                <w:sz w:val="22"/>
              </w:rPr>
              <w:t>NFR-004</w:t>
            </w:r>
          </w:p>
        </w:tc>
      </w:tr>
      <w:tr>
        <w:tc>
          <w:tcPr>
            <w:tcW w:type="dxa" w:w="3135"/>
          </w:tcPr>
          <w:p>
            <w:r>
              <w:rPr>
                <w:rFonts w:ascii="Times New Roman" w:hAnsi="Times New Roman"/>
                <w:sz w:val="22"/>
              </w:rPr>
              <w:t>Mã hóa mật khẩu</w:t>
            </w:r>
          </w:p>
        </w:tc>
        <w:tc>
          <w:tcPr>
            <w:tcW w:type="dxa" w:w="3135"/>
          </w:tcPr>
          <w:p>
            <w:r>
              <w:rPr>
                <w:rFonts w:ascii="Times New Roman" w:hAnsi="Times New Roman"/>
                <w:sz w:val="22"/>
              </w:rPr>
              <w:t>bcryptjs với salt rounds = 10</w:t>
            </w:r>
          </w:p>
        </w:tc>
        <w:tc>
          <w:tcPr>
            <w:tcW w:type="dxa" w:w="3135"/>
          </w:tcPr>
          <w:p>
            <w:r>
              <w:rPr>
                <w:rFonts w:ascii="Times New Roman" w:hAnsi="Times New Roman"/>
                <w:sz w:val="22"/>
              </w:rPr>
              <w:t>NFR-005</w:t>
            </w:r>
          </w:p>
        </w:tc>
      </w:tr>
      <w:tr>
        <w:tc>
          <w:tcPr>
            <w:tcW w:type="dxa" w:w="3135"/>
          </w:tcPr>
          <w:p>
            <w:r>
              <w:rPr>
                <w:rFonts w:ascii="Times New Roman" w:hAnsi="Times New Roman"/>
                <w:sz w:val="22"/>
              </w:rPr>
              <w:t>Phân quyền</w:t>
            </w:r>
          </w:p>
        </w:tc>
        <w:tc>
          <w:tcPr>
            <w:tcW w:type="dxa" w:w="3135"/>
          </w:tcPr>
          <w:p>
            <w:r>
              <w:rPr>
                <w:rFonts w:ascii="Times New Roman" w:hAnsi="Times New Roman"/>
                <w:sz w:val="22"/>
              </w:rPr>
              <w:t>Role: admin / staff / resident; middleware kiểm tra role</w:t>
            </w:r>
          </w:p>
        </w:tc>
        <w:tc>
          <w:tcPr>
            <w:tcW w:type="dxa" w:w="3135"/>
          </w:tcPr>
          <w:p>
            <w:r>
              <w:rPr>
                <w:rFonts w:ascii="Times New Roman" w:hAnsi="Times New Roman"/>
                <w:sz w:val="22"/>
              </w:rPr>
              <w:t>NFR-007, REQ-003</w:t>
            </w:r>
          </w:p>
        </w:tc>
      </w:tr>
      <w:tr>
        <w:tc>
          <w:tcPr>
            <w:tcW w:type="dxa" w:w="3135"/>
          </w:tcPr>
          <w:p>
            <w:r>
              <w:rPr>
                <w:rFonts w:ascii="Times New Roman" w:hAnsi="Times New Roman"/>
                <w:sz w:val="22"/>
              </w:rPr>
              <w:t>Mật khẩu mặc định cư dân</w:t>
            </w:r>
          </w:p>
        </w:tc>
        <w:tc>
          <w:tcPr>
            <w:tcW w:type="dxa" w:w="3135"/>
          </w:tcPr>
          <w:p>
            <w:r>
              <w:rPr>
                <w:rFonts w:ascii="Times New Roman" w:hAnsi="Times New Roman"/>
                <w:sz w:val="22"/>
              </w:rPr>
              <w:t>8 số cuối CCCD; bắt buộc đổi lần đăng nhập đầu (mustChangePassword)</w:t>
            </w:r>
          </w:p>
        </w:tc>
        <w:tc>
          <w:tcPr>
            <w:tcW w:type="dxa" w:w="3135"/>
          </w:tcPr>
          <w:p>
            <w:r>
              <w:rPr>
                <w:rFonts w:ascii="Times New Roman" w:hAnsi="Times New Roman"/>
                <w:sz w:val="22"/>
              </w:rPr>
              <w:t>NFR-006</w:t>
            </w:r>
          </w:p>
        </w:tc>
      </w:tr>
      <w:tr>
        <w:tc>
          <w:tcPr>
            <w:tcW w:type="dxa" w:w="3135"/>
          </w:tcPr>
          <w:p>
            <w:r>
              <w:rPr>
                <w:rFonts w:ascii="Times New Roman" w:hAnsi="Times New Roman"/>
                <w:sz w:val="22"/>
              </w:rPr>
              <w:t>CORS</w:t>
            </w:r>
          </w:p>
        </w:tc>
        <w:tc>
          <w:tcPr>
            <w:tcW w:type="dxa" w:w="3135"/>
          </w:tcPr>
          <w:p>
            <w:r>
              <w:rPr>
                <w:rFonts w:ascii="Times New Roman" w:hAnsi="Times New Roman"/>
                <w:sz w:val="22"/>
              </w:rPr>
              <w:t>Chỉ cho phép origin từ CORS_ORIGIN env variable</w:t>
            </w:r>
          </w:p>
        </w:tc>
        <w:tc>
          <w:tcPr>
            <w:tcW w:type="dxa" w:w="3135"/>
          </w:tcPr>
          <w:p>
            <w:r>
              <w:rPr>
                <w:rFonts w:ascii="Times New Roman" w:hAnsi="Times New Roman"/>
                <w:sz w:val="22"/>
              </w:rPr>
              <w:t>NFR-004</w:t>
            </w:r>
          </w:p>
        </w:tc>
      </w:tr>
      <w:tr>
        <w:tc>
          <w:tcPr>
            <w:tcW w:type="dxa" w:w="3135"/>
          </w:tcPr>
          <w:p>
            <w:r>
              <w:rPr>
                <w:rFonts w:ascii="Times New Roman" w:hAnsi="Times New Roman"/>
                <w:sz w:val="22"/>
              </w:rPr>
              <w:t>Input validation</w:t>
            </w:r>
          </w:p>
        </w:tc>
        <w:tc>
          <w:tcPr>
            <w:tcW w:type="dxa" w:w="3135"/>
          </w:tcPr>
          <w:p>
            <w:r>
              <w:rPr>
                <w:rFonts w:ascii="Times New Roman" w:hAnsi="Times New Roman"/>
                <w:sz w:val="22"/>
              </w:rPr>
              <w:t>Zod schema validation tại controller layer</w:t>
            </w:r>
          </w:p>
        </w:tc>
        <w:tc>
          <w:tcPr>
            <w:tcW w:type="dxa" w:w="3135"/>
          </w:tcPr>
          <w:p>
            <w:r>
              <w:rPr>
                <w:rFonts w:ascii="Times New Roman" w:hAnsi="Times New Roman"/>
                <w:sz w:val="22"/>
              </w:rPr>
              <w:t>NFR-004</w:t>
            </w:r>
          </w:p>
        </w:tc>
      </w:tr>
    </w:tbl>
    <w:p/>
    <w:p>
      <w:pPr>
        <w:pStyle w:val="Heading1"/>
        <w:jc w:val="left"/>
      </w:pPr>
      <w:r>
        <w:rPr>
          <w:rFonts w:ascii="Times New Roman" w:hAnsi="Times New Roman"/>
          <w:color w:val="003366"/>
        </w:rPr>
        <w:t>4. GIAI ĐOẠN 4 – THIẾT KẾ CẤP THẤP (Tuần 6)</w:t>
      </w:r>
    </w:p>
    <w:p>
      <w:pPr>
        <w:pStyle w:val="Heading2"/>
        <w:jc w:val="left"/>
      </w:pPr>
      <w:r>
        <w:rPr>
          <w:rFonts w:ascii="Times New Roman" w:hAnsi="Times New Roman"/>
          <w:color w:val="003366"/>
        </w:rPr>
        <w:t>4.1 Thiết kế lớp (Class Design)</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Lớp</w:t>
            </w:r>
          </w:p>
        </w:tc>
        <w:tc>
          <w:tcPr>
            <w:tcW w:type="dxa" w:w="3135"/>
          </w:tcPr>
          <w:p>
            <w:r>
              <w:rPr>
                <w:rFonts w:ascii="Times New Roman" w:hAnsi="Times New Roman"/>
                <w:b/>
                <w:sz w:val="22"/>
              </w:rPr>
              <w:t>Phương thức chính</w:t>
            </w:r>
          </w:p>
        </w:tc>
        <w:tc>
          <w:tcPr>
            <w:tcW w:type="dxa" w:w="3135"/>
          </w:tcPr>
          <w:p>
            <w:r>
              <w:rPr>
                <w:rFonts w:ascii="Times New Roman" w:hAnsi="Times New Roman"/>
                <w:b/>
                <w:sz w:val="22"/>
              </w:rPr>
              <w:t>Phụ thuộc</w:t>
            </w:r>
          </w:p>
        </w:tc>
      </w:tr>
      <w:tr>
        <w:tc>
          <w:tcPr>
            <w:tcW w:type="dxa" w:w="3135"/>
          </w:tcPr>
          <w:p>
            <w:r>
              <w:rPr>
                <w:rFonts w:ascii="Times New Roman" w:hAnsi="Times New Roman"/>
                <w:sz w:val="22"/>
              </w:rPr>
              <w:t>AuthController</w:t>
            </w:r>
          </w:p>
        </w:tc>
        <w:tc>
          <w:tcPr>
            <w:tcW w:type="dxa" w:w="3135"/>
          </w:tcPr>
          <w:p>
            <w:r>
              <w:rPr>
                <w:rFonts w:ascii="Times New Roman" w:hAnsi="Times New Roman"/>
                <w:sz w:val="22"/>
              </w:rPr>
              <w:t>register(), login(), me(), changePassword()</w:t>
            </w:r>
          </w:p>
        </w:tc>
        <w:tc>
          <w:tcPr>
            <w:tcW w:type="dxa" w:w="3135"/>
          </w:tcPr>
          <w:p>
            <w:r>
              <w:rPr>
                <w:rFonts w:ascii="Times New Roman" w:hAnsi="Times New Roman"/>
                <w:sz w:val="22"/>
              </w:rPr>
              <w:t>User model, bcryptjs, jwt</w:t>
            </w:r>
          </w:p>
        </w:tc>
      </w:tr>
      <w:tr>
        <w:tc>
          <w:tcPr>
            <w:tcW w:type="dxa" w:w="3135"/>
          </w:tcPr>
          <w:p>
            <w:r>
              <w:rPr>
                <w:rFonts w:ascii="Times New Roman" w:hAnsi="Times New Roman"/>
                <w:sz w:val="22"/>
              </w:rPr>
              <w:t>ResidentController</w:t>
            </w:r>
          </w:p>
        </w:tc>
        <w:tc>
          <w:tcPr>
            <w:tcW w:type="dxa" w:w="3135"/>
          </w:tcPr>
          <w:p>
            <w:r>
              <w:rPr>
                <w:rFonts w:ascii="Times New Roman" w:hAnsi="Times New Roman"/>
                <w:sz w:val="22"/>
              </w:rPr>
              <w:t>listResidents(), getById(), createResident(), updateResident(), deleteResident(), registerTamTru(), registerTamVang(), getStats()</w:t>
            </w:r>
          </w:p>
        </w:tc>
        <w:tc>
          <w:tcPr>
            <w:tcW w:type="dxa" w:w="3135"/>
          </w:tcPr>
          <w:p>
            <w:r>
              <w:rPr>
                <w:rFonts w:ascii="Times New Roman" w:hAnsi="Times New Roman"/>
                <w:sz w:val="22"/>
              </w:rPr>
              <w:t>Resident model, User model, bcryptjs</w:t>
            </w:r>
          </w:p>
        </w:tc>
      </w:tr>
      <w:tr>
        <w:tc>
          <w:tcPr>
            <w:tcW w:type="dxa" w:w="3135"/>
          </w:tcPr>
          <w:p>
            <w:r>
              <w:rPr>
                <w:rFonts w:ascii="Times New Roman" w:hAnsi="Times New Roman"/>
                <w:sz w:val="22"/>
              </w:rPr>
              <w:t>HouseholdController</w:t>
            </w:r>
          </w:p>
        </w:tc>
        <w:tc>
          <w:tcPr>
            <w:tcW w:type="dxa" w:w="3135"/>
          </w:tcPr>
          <w:p>
            <w:r>
              <w:rPr>
                <w:rFonts w:ascii="Times New Roman" w:hAnsi="Times New Roman"/>
                <w:sz w:val="22"/>
              </w:rPr>
              <w:t>listHouseholds(), createHousehold()</w:t>
            </w:r>
          </w:p>
        </w:tc>
        <w:tc>
          <w:tcPr>
            <w:tcW w:type="dxa" w:w="3135"/>
          </w:tcPr>
          <w:p>
            <w:r>
              <w:rPr>
                <w:rFonts w:ascii="Times New Roman" w:hAnsi="Times New Roman"/>
                <w:sz w:val="22"/>
              </w:rPr>
              <w:t>Household model</w:t>
            </w:r>
          </w:p>
        </w:tc>
      </w:tr>
      <w:tr>
        <w:tc>
          <w:tcPr>
            <w:tcW w:type="dxa" w:w="3135"/>
          </w:tcPr>
          <w:p>
            <w:r>
              <w:rPr>
                <w:rFonts w:ascii="Times New Roman" w:hAnsi="Times New Roman"/>
                <w:sz w:val="22"/>
              </w:rPr>
              <w:t>authMiddleware</w:t>
            </w:r>
          </w:p>
        </w:tc>
        <w:tc>
          <w:tcPr>
            <w:tcW w:type="dxa" w:w="3135"/>
          </w:tcPr>
          <w:p>
            <w:r>
              <w:rPr>
                <w:rFonts w:ascii="Times New Roman" w:hAnsi="Times New Roman"/>
                <w:sz w:val="22"/>
              </w:rPr>
              <w:t>verifyToken()</w:t>
            </w:r>
          </w:p>
        </w:tc>
        <w:tc>
          <w:tcPr>
            <w:tcW w:type="dxa" w:w="3135"/>
          </w:tcPr>
          <w:p>
            <w:r>
              <w:rPr>
                <w:rFonts w:ascii="Times New Roman" w:hAnsi="Times New Roman"/>
                <w:sz w:val="22"/>
              </w:rPr>
              <w:t>jwt, User model</w:t>
            </w:r>
          </w:p>
        </w:tc>
      </w:tr>
      <w:tr>
        <w:tc>
          <w:tcPr>
            <w:tcW w:type="dxa" w:w="3135"/>
          </w:tcPr>
          <w:p>
            <w:r>
              <w:rPr>
                <w:rFonts w:ascii="Times New Roman" w:hAnsi="Times New Roman"/>
                <w:sz w:val="22"/>
              </w:rPr>
              <w:t>Resident (Model)</w:t>
            </w:r>
          </w:p>
        </w:tc>
        <w:tc>
          <w:tcPr>
            <w:tcW w:type="dxa" w:w="3135"/>
          </w:tcPr>
          <w:p>
            <w:r>
              <w:rPr>
                <w:rFonts w:ascii="Times New Roman" w:hAnsi="Times New Roman"/>
                <w:sz w:val="22"/>
              </w:rPr>
              <w:t>Schema: name, cccd, dob, gender, room, status, tamTru, tamVang, history</w:t>
            </w:r>
          </w:p>
        </w:tc>
        <w:tc>
          <w:tcPr>
            <w:tcW w:type="dxa" w:w="3135"/>
          </w:tcPr>
          <w:p>
            <w:r>
              <w:rPr>
                <w:rFonts w:ascii="Times New Roman" w:hAnsi="Times New Roman"/>
                <w:sz w:val="22"/>
              </w:rPr>
              <w:t>mongoose</w:t>
            </w:r>
          </w:p>
        </w:tc>
      </w:tr>
      <w:tr>
        <w:tc>
          <w:tcPr>
            <w:tcW w:type="dxa" w:w="3135"/>
          </w:tcPr>
          <w:p>
            <w:r>
              <w:rPr>
                <w:rFonts w:ascii="Times New Roman" w:hAnsi="Times New Roman"/>
                <w:sz w:val="22"/>
              </w:rPr>
              <w:t>User (Model)</w:t>
            </w:r>
          </w:p>
        </w:tc>
        <w:tc>
          <w:tcPr>
            <w:tcW w:type="dxa" w:w="3135"/>
          </w:tcPr>
          <w:p>
            <w:r>
              <w:rPr>
                <w:rFonts w:ascii="Times New Roman" w:hAnsi="Times New Roman"/>
                <w:sz w:val="22"/>
              </w:rPr>
              <w:t>Schema: username, email, passwordHash, role, residentId, mustChangePassword</w:t>
            </w:r>
          </w:p>
        </w:tc>
        <w:tc>
          <w:tcPr>
            <w:tcW w:type="dxa" w:w="3135"/>
          </w:tcPr>
          <w:p>
            <w:r>
              <w:rPr>
                <w:rFonts w:ascii="Times New Roman" w:hAnsi="Times New Roman"/>
                <w:sz w:val="22"/>
              </w:rPr>
              <w:t>mongoose</w:t>
            </w:r>
          </w:p>
        </w:tc>
      </w:tr>
    </w:tbl>
    <w:p/>
    <w:p>
      <w:pPr>
        <w:pStyle w:val="Heading2"/>
        <w:jc w:val="left"/>
      </w:pPr>
      <w:r>
        <w:rPr>
          <w:rFonts w:ascii="Times New Roman" w:hAnsi="Times New Roman"/>
          <w:color w:val="003366"/>
        </w:rPr>
        <w:t>4.2 Sơ đồ trình tự – Thêm cư dân mới</w:t>
      </w:r>
    </w:p>
    <w:p>
      <w:pPr>
        <w:spacing w:after="120"/>
      </w:pPr>
      <w:r>
        <w:rPr>
          <w:rFonts w:ascii="Times New Roman" w:hAnsi="Times New Roman"/>
          <w:b w:val="0"/>
          <w:sz w:val="26"/>
        </w:rPr>
        <w:t>Luồng UC-002 (createResident):</w:t>
      </w:r>
    </w:p>
    <w:p>
      <w:pPr>
        <w:pStyle w:val="ListBullet"/>
      </w:pPr>
      <w:r>
        <w:rPr>
          <w:rFonts w:ascii="Times New Roman" w:hAnsi="Times New Roman"/>
          <w:sz w:val="24"/>
        </w:rPr>
        <w:t>1. Cán bộ → ResidentController.createResident(body)</w:t>
      </w:r>
    </w:p>
    <w:p>
      <w:pPr>
        <w:pStyle w:val="ListBullet"/>
      </w:pPr>
      <w:r>
        <w:rPr>
          <w:rFonts w:ascii="Times New Roman" w:hAnsi="Times New Roman"/>
          <w:sz w:val="24"/>
        </w:rPr>
        <w:t>2. Controller kiểm tra các trường bắt buộc: cccd, name, dob, gender, room, regdate</w:t>
      </w:r>
    </w:p>
    <w:p>
      <w:pPr>
        <w:pStyle w:val="ListBullet"/>
      </w:pPr>
      <w:r>
        <w:rPr>
          <w:rFonts w:ascii="Times New Roman" w:hAnsi="Times New Roman"/>
          <w:sz w:val="24"/>
        </w:rPr>
        <w:t>3. Controller gọi Resident.findOne({cccd}) để kiểm tra trùng lặp (BR-001)</w:t>
      </w:r>
    </w:p>
    <w:p>
      <w:pPr>
        <w:pStyle w:val="ListBullet"/>
      </w:pPr>
      <w:r>
        <w:rPr>
          <w:rFonts w:ascii="Times New Roman" w:hAnsi="Times New Roman"/>
          <w:sz w:val="24"/>
        </w:rPr>
        <w:t>4. Nếu chưa tồn tại: Resident.create({...data, history: [{action: Thêm mới}]})</w:t>
      </w:r>
    </w:p>
    <w:p>
      <w:pPr>
        <w:pStyle w:val="ListBullet"/>
      </w:pPr>
      <w:r>
        <w:rPr>
          <w:rFonts w:ascii="Times New Roman" w:hAnsi="Times New Roman"/>
          <w:sz w:val="24"/>
        </w:rPr>
        <w:t>5. Tự động: tạo password mặc định = 8 số cuối CCCD, hash bằng bcrypt</w:t>
      </w:r>
    </w:p>
    <w:p>
      <w:pPr>
        <w:pStyle w:val="ListBullet"/>
      </w:pPr>
      <w:r>
        <w:rPr>
          <w:rFonts w:ascii="Times New Roman" w:hAnsi="Times New Roman"/>
          <w:sz w:val="24"/>
        </w:rPr>
        <w:t>6. User.create({username: cccd, role: resident, mustChangePassword: true})</w:t>
      </w:r>
    </w:p>
    <w:p>
      <w:pPr>
        <w:pStyle w:val="ListBullet"/>
      </w:pPr>
      <w:r>
        <w:rPr>
          <w:rFonts w:ascii="Times New Roman" w:hAnsi="Times New Roman"/>
          <w:sz w:val="24"/>
        </w:rPr>
        <w:t>7. Trả về 201 Created kèm thông tin cư dân</w:t>
      </w:r>
    </w:p>
    <w:p>
      <w:pPr>
        <w:pStyle w:val="Heading2"/>
        <w:jc w:val="left"/>
      </w:pPr>
      <w:r>
        <w:rPr>
          <w:rFonts w:ascii="Times New Roman" w:hAnsi="Times New Roman"/>
          <w:color w:val="003366"/>
        </w:rPr>
        <w:t>4.3 Sơ đồ trình tự – Đăng ký tạm trú</w:t>
      </w:r>
    </w:p>
    <w:p>
      <w:pPr>
        <w:pStyle w:val="ListBullet"/>
      </w:pPr>
      <w:r>
        <w:rPr>
          <w:rFonts w:ascii="Times New Roman" w:hAnsi="Times New Roman"/>
          <w:sz w:val="24"/>
        </w:rPr>
        <w:t>1. Cán bộ → ResidentController.registerTamTru(id, body)</w:t>
      </w:r>
    </w:p>
    <w:p>
      <w:pPr>
        <w:pStyle w:val="ListBullet"/>
      </w:pPr>
      <w:r>
        <w:rPr>
          <w:rFonts w:ascii="Times New Roman" w:hAnsi="Times New Roman"/>
          <w:sz w:val="24"/>
        </w:rPr>
        <w:t>2. Tìm cư dân theo id; nếu không tìm thấy → 404</w:t>
      </w:r>
    </w:p>
    <w:p>
      <w:pPr>
        <w:pStyle w:val="ListBullet"/>
      </w:pPr>
      <w:r>
        <w:rPr>
          <w:rFonts w:ascii="Times New Roman" w:hAnsi="Times New Roman"/>
          <w:sz w:val="24"/>
        </w:rPr>
        <w:t>3. Kiểm tra: end &gt;= start (BR-004); status != Tạm vắng (BR-005)</w:t>
      </w:r>
    </w:p>
    <w:p>
      <w:pPr>
        <w:pStyle w:val="ListBullet"/>
      </w:pPr>
      <w:r>
        <w:rPr>
          <w:rFonts w:ascii="Times New Roman" w:hAnsi="Times New Roman"/>
          <w:sz w:val="24"/>
        </w:rPr>
        <w:t>4. Cập nhật: resident.status = Tạm trú; resident.tamTru = {...}</w:t>
      </w:r>
    </w:p>
    <w:p>
      <w:pPr>
        <w:pStyle w:val="ListBullet"/>
      </w:pPr>
      <w:r>
        <w:rPr>
          <w:rFonts w:ascii="Times New Roman" w:hAnsi="Times New Roman"/>
          <w:sz w:val="24"/>
        </w:rPr>
        <w:t>5. Ghi history: {action: Đăng ký tạm trú, by: cán bộ, at: now}</w:t>
      </w:r>
    </w:p>
    <w:p>
      <w:pPr>
        <w:pStyle w:val="ListBullet"/>
      </w:pPr>
      <w:r>
        <w:rPr>
          <w:rFonts w:ascii="Times New Roman" w:hAnsi="Times New Roman"/>
          <w:sz w:val="24"/>
        </w:rPr>
        <w:t>6. Lưu database, trả về 200 kèm resident đã cập nhật</w:t>
      </w:r>
    </w:p>
    <w:p>
      <w:pPr>
        <w:pStyle w:val="Heading1"/>
        <w:jc w:val="left"/>
      </w:pPr>
      <w:r>
        <w:rPr>
          <w:rFonts w:ascii="Times New Roman" w:hAnsi="Times New Roman"/>
          <w:color w:val="003366"/>
        </w:rPr>
        <w:t>5. GIAI ĐOẠN 5 – LẬP KẾ HOẠCH TRIỂN KHAI (Tuần 7)</w:t>
      </w:r>
    </w:p>
    <w:p>
      <w:pPr>
        <w:pStyle w:val="Heading2"/>
        <w:jc w:val="left"/>
      </w:pPr>
      <w:r>
        <w:rPr>
          <w:rFonts w:ascii="Times New Roman" w:hAnsi="Times New Roman"/>
          <w:color w:val="003366"/>
        </w:rPr>
        <w:t>5.1 Thiết kế thuật toán</w:t>
      </w:r>
    </w:p>
    <w:p>
      <w:pPr>
        <w:spacing w:after="120"/>
      </w:pPr>
      <w:r>
        <w:rPr>
          <w:rFonts w:ascii="Times New Roman" w:hAnsi="Times New Roman"/>
          <w:b w:val="0"/>
          <w:sz w:val="26"/>
        </w:rPr>
        <w:t>Thuật toán kiểm tra trạng thái cư dân khi đăng ký tạm trú/tạm vắng:</w:t>
      </w:r>
    </w:p>
    <w:p>
      <w:pPr>
        <w:pStyle w:val="ListBullet"/>
      </w:pPr>
      <w:r>
        <w:rPr>
          <w:rFonts w:ascii="Times New Roman" w:hAnsi="Times New Roman"/>
          <w:sz w:val="24"/>
        </w:rPr>
        <w:t>ĐẦU VÀO: residentId, loại đăng ký (tamTru/tamVang), {start, end, ...}</w:t>
      </w:r>
    </w:p>
    <w:p>
      <w:pPr>
        <w:pStyle w:val="ListBullet"/>
      </w:pPr>
      <w:r>
        <w:rPr>
          <w:rFonts w:ascii="Times New Roman" w:hAnsi="Times New Roman"/>
          <w:sz w:val="24"/>
        </w:rPr>
        <w:t>NẾU end &lt; start → BÁO LỖI "Ngày kết thúc không hợp lệ"</w:t>
      </w:r>
    </w:p>
    <w:p>
      <w:pPr>
        <w:pStyle w:val="ListBullet"/>
      </w:pPr>
      <w:r>
        <w:rPr>
          <w:rFonts w:ascii="Times New Roman" w:hAnsi="Times New Roman"/>
          <w:sz w:val="24"/>
        </w:rPr>
        <w:t>NẾU đăng ký tamTru VÀ status == Tạm vắng → BÁO LỖI</w:t>
      </w:r>
    </w:p>
    <w:p>
      <w:pPr>
        <w:pStyle w:val="ListBullet"/>
      </w:pPr>
      <w:r>
        <w:rPr>
          <w:rFonts w:ascii="Times New Roman" w:hAnsi="Times New Roman"/>
          <w:sz w:val="24"/>
        </w:rPr>
        <w:t>NẾU đăng ký tamVang VÀ status == Tạm trú → BÁO LỖI</w:t>
      </w:r>
    </w:p>
    <w:p>
      <w:pPr>
        <w:pStyle w:val="ListBullet"/>
      </w:pPr>
      <w:r>
        <w:rPr>
          <w:rFonts w:ascii="Times New Roman" w:hAnsi="Times New Roman"/>
          <w:sz w:val="24"/>
        </w:rPr>
        <w:t>CẬP NHẬT status và lưu thông tin đăng ký</w:t>
      </w:r>
    </w:p>
    <w:p>
      <w:pPr>
        <w:pStyle w:val="ListBullet"/>
      </w:pPr>
      <w:r>
        <w:rPr>
          <w:rFonts w:ascii="Times New Roman" w:hAnsi="Times New Roman"/>
          <w:sz w:val="24"/>
        </w:rPr>
        <w:t>GHI history log với thời gian thực</w:t>
      </w:r>
    </w:p>
    <w:p>
      <w:pPr>
        <w:pStyle w:val="ListBullet"/>
      </w:pPr>
      <w:r>
        <w:rPr>
          <w:rFonts w:ascii="Times New Roman" w:hAnsi="Times New Roman"/>
          <w:sz w:val="24"/>
        </w:rPr>
        <w:t>ĐẦU RA: resident đã cập nhật</w:t>
      </w:r>
    </w:p>
    <w:p>
      <w:pPr>
        <w:pStyle w:val="Heading2"/>
        <w:jc w:val="left"/>
      </w:pPr>
      <w:r>
        <w:rPr>
          <w:rFonts w:ascii="Times New Roman" w:hAnsi="Times New Roman"/>
          <w:color w:val="003366"/>
        </w:rPr>
        <w:t>5.2 Chiến lược xử lý lỗi</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Tình huống</w:t>
            </w:r>
          </w:p>
        </w:tc>
        <w:tc>
          <w:tcPr>
            <w:tcW w:type="dxa" w:w="3135"/>
          </w:tcPr>
          <w:p>
            <w:r>
              <w:rPr>
                <w:rFonts w:ascii="Times New Roman" w:hAnsi="Times New Roman"/>
                <w:b/>
                <w:sz w:val="22"/>
              </w:rPr>
              <w:t>HTTP Code</w:t>
            </w:r>
          </w:p>
        </w:tc>
        <w:tc>
          <w:tcPr>
            <w:tcW w:type="dxa" w:w="3135"/>
          </w:tcPr>
          <w:p>
            <w:r>
              <w:rPr>
                <w:rFonts w:ascii="Times New Roman" w:hAnsi="Times New Roman"/>
                <w:b/>
                <w:sz w:val="22"/>
              </w:rPr>
              <w:t>Thông báo</w:t>
            </w:r>
          </w:p>
        </w:tc>
      </w:tr>
      <w:tr>
        <w:tc>
          <w:tcPr>
            <w:tcW w:type="dxa" w:w="3135"/>
          </w:tcPr>
          <w:p>
            <w:r>
              <w:rPr>
                <w:rFonts w:ascii="Times New Roman" w:hAnsi="Times New Roman"/>
                <w:sz w:val="22"/>
              </w:rPr>
              <w:t>Thiếu trường bắt buộc</w:t>
            </w:r>
          </w:p>
        </w:tc>
        <w:tc>
          <w:tcPr>
            <w:tcW w:type="dxa" w:w="3135"/>
          </w:tcPr>
          <w:p>
            <w:r>
              <w:rPr>
                <w:rFonts w:ascii="Times New Roman" w:hAnsi="Times New Roman"/>
                <w:sz w:val="22"/>
              </w:rPr>
              <w:t>400</w:t>
            </w:r>
          </w:p>
        </w:tc>
        <w:tc>
          <w:tcPr>
            <w:tcW w:type="dxa" w:w="3135"/>
          </w:tcPr>
          <w:p>
            <w:r>
              <w:rPr>
                <w:rFonts w:ascii="Times New Roman" w:hAnsi="Times New Roman"/>
                <w:sz w:val="22"/>
              </w:rPr>
              <w:t>Vui lòng nhập đầy đủ thông tin bắt buộc</w:t>
            </w:r>
          </w:p>
        </w:tc>
      </w:tr>
      <w:tr>
        <w:tc>
          <w:tcPr>
            <w:tcW w:type="dxa" w:w="3135"/>
          </w:tcPr>
          <w:p>
            <w:r>
              <w:rPr>
                <w:rFonts w:ascii="Times New Roman" w:hAnsi="Times New Roman"/>
                <w:sz w:val="22"/>
              </w:rPr>
              <w:t>CCCD đã tồn tại</w:t>
            </w:r>
          </w:p>
        </w:tc>
        <w:tc>
          <w:tcPr>
            <w:tcW w:type="dxa" w:w="3135"/>
          </w:tcPr>
          <w:p>
            <w:r>
              <w:rPr>
                <w:rFonts w:ascii="Times New Roman" w:hAnsi="Times New Roman"/>
                <w:sz w:val="22"/>
              </w:rPr>
              <w:t>409</w:t>
            </w:r>
          </w:p>
        </w:tc>
        <w:tc>
          <w:tcPr>
            <w:tcW w:type="dxa" w:w="3135"/>
          </w:tcPr>
          <w:p>
            <w:r>
              <w:rPr>
                <w:rFonts w:ascii="Times New Roman" w:hAnsi="Times New Roman"/>
                <w:sz w:val="22"/>
              </w:rPr>
              <w:t>CCCD đã tồn tại trong hệ thống</w:t>
            </w:r>
          </w:p>
        </w:tc>
      </w:tr>
      <w:tr>
        <w:tc>
          <w:tcPr>
            <w:tcW w:type="dxa" w:w="3135"/>
          </w:tcPr>
          <w:p>
            <w:r>
              <w:rPr>
                <w:rFonts w:ascii="Times New Roman" w:hAnsi="Times New Roman"/>
                <w:sz w:val="22"/>
              </w:rPr>
              <w:t>Không tìm thấy cư dân</w:t>
            </w:r>
          </w:p>
        </w:tc>
        <w:tc>
          <w:tcPr>
            <w:tcW w:type="dxa" w:w="3135"/>
          </w:tcPr>
          <w:p>
            <w:r>
              <w:rPr>
                <w:rFonts w:ascii="Times New Roman" w:hAnsi="Times New Roman"/>
                <w:sz w:val="22"/>
              </w:rPr>
              <w:t>404</w:t>
            </w:r>
          </w:p>
        </w:tc>
        <w:tc>
          <w:tcPr>
            <w:tcW w:type="dxa" w:w="3135"/>
          </w:tcPr>
          <w:p>
            <w:r>
              <w:rPr>
                <w:rFonts w:ascii="Times New Roman" w:hAnsi="Times New Roman"/>
                <w:sz w:val="22"/>
              </w:rPr>
              <w:t>Không tìm thấy cư dân</w:t>
            </w:r>
          </w:p>
        </w:tc>
      </w:tr>
      <w:tr>
        <w:tc>
          <w:tcPr>
            <w:tcW w:type="dxa" w:w="3135"/>
          </w:tcPr>
          <w:p>
            <w:r>
              <w:rPr>
                <w:rFonts w:ascii="Times New Roman" w:hAnsi="Times New Roman"/>
                <w:sz w:val="22"/>
              </w:rPr>
              <w:t>Xóa cư dân đang tạm trú</w:t>
            </w:r>
          </w:p>
        </w:tc>
        <w:tc>
          <w:tcPr>
            <w:tcW w:type="dxa" w:w="3135"/>
          </w:tcPr>
          <w:p>
            <w:r>
              <w:rPr>
                <w:rFonts w:ascii="Times New Roman" w:hAnsi="Times New Roman"/>
                <w:sz w:val="22"/>
              </w:rPr>
              <w:t>409</w:t>
            </w:r>
          </w:p>
        </w:tc>
        <w:tc>
          <w:tcPr>
            <w:tcW w:type="dxa" w:w="3135"/>
          </w:tcPr>
          <w:p>
            <w:r>
              <w:rPr>
                <w:rFonts w:ascii="Times New Roman" w:hAnsi="Times New Roman"/>
                <w:sz w:val="22"/>
              </w:rPr>
              <w:t>Không thể xóa cư dân đang trong thời gian tạm trú</w:t>
            </w:r>
          </w:p>
        </w:tc>
      </w:tr>
      <w:tr>
        <w:tc>
          <w:tcPr>
            <w:tcW w:type="dxa" w:w="3135"/>
          </w:tcPr>
          <w:p>
            <w:r>
              <w:rPr>
                <w:rFonts w:ascii="Times New Roman" w:hAnsi="Times New Roman"/>
                <w:sz w:val="22"/>
              </w:rPr>
              <w:t>Đăng nhập sai thông tin</w:t>
            </w:r>
          </w:p>
        </w:tc>
        <w:tc>
          <w:tcPr>
            <w:tcW w:type="dxa" w:w="3135"/>
          </w:tcPr>
          <w:p>
            <w:r>
              <w:rPr>
                <w:rFonts w:ascii="Times New Roman" w:hAnsi="Times New Roman"/>
                <w:sz w:val="22"/>
              </w:rPr>
              <w:t>401</w:t>
            </w:r>
          </w:p>
        </w:tc>
        <w:tc>
          <w:tcPr>
            <w:tcW w:type="dxa" w:w="3135"/>
          </w:tcPr>
          <w:p>
            <w:r>
              <w:rPr>
                <w:rFonts w:ascii="Times New Roman" w:hAnsi="Times New Roman"/>
                <w:sz w:val="22"/>
              </w:rPr>
              <w:t>Thông tin đăng nhập không chính xác</w:t>
            </w:r>
          </w:p>
        </w:tc>
      </w:tr>
      <w:tr>
        <w:tc>
          <w:tcPr>
            <w:tcW w:type="dxa" w:w="3135"/>
          </w:tcPr>
          <w:p>
            <w:r>
              <w:rPr>
                <w:rFonts w:ascii="Times New Roman" w:hAnsi="Times New Roman"/>
                <w:sz w:val="22"/>
              </w:rPr>
              <w:t>Không có token / token hết hạn</w:t>
            </w:r>
          </w:p>
        </w:tc>
        <w:tc>
          <w:tcPr>
            <w:tcW w:type="dxa" w:w="3135"/>
          </w:tcPr>
          <w:p>
            <w:r>
              <w:rPr>
                <w:rFonts w:ascii="Times New Roman" w:hAnsi="Times New Roman"/>
                <w:sz w:val="22"/>
              </w:rPr>
              <w:t>401</w:t>
            </w:r>
          </w:p>
        </w:tc>
        <w:tc>
          <w:tcPr>
            <w:tcW w:type="dxa" w:w="3135"/>
          </w:tcPr>
          <w:p>
            <w:r>
              <w:rPr>
                <w:rFonts w:ascii="Times New Roman" w:hAnsi="Times New Roman"/>
                <w:sz w:val="22"/>
              </w:rPr>
              <w:t>Unauthorized</w:t>
            </w:r>
          </w:p>
        </w:tc>
      </w:tr>
      <w:tr>
        <w:tc>
          <w:tcPr>
            <w:tcW w:type="dxa" w:w="3135"/>
          </w:tcPr>
          <w:p>
            <w:r>
              <w:rPr>
                <w:rFonts w:ascii="Times New Roman" w:hAnsi="Times New Roman"/>
                <w:sz w:val="22"/>
              </w:rPr>
              <w:t>Lỗi server</w:t>
            </w:r>
          </w:p>
        </w:tc>
        <w:tc>
          <w:tcPr>
            <w:tcW w:type="dxa" w:w="3135"/>
          </w:tcPr>
          <w:p>
            <w:r>
              <w:rPr>
                <w:rFonts w:ascii="Times New Roman" w:hAnsi="Times New Roman"/>
                <w:sz w:val="22"/>
              </w:rPr>
              <w:t>500</w:t>
            </w:r>
          </w:p>
        </w:tc>
        <w:tc>
          <w:tcPr>
            <w:tcW w:type="dxa" w:w="3135"/>
          </w:tcPr>
          <w:p>
            <w:r>
              <w:rPr>
                <w:rFonts w:ascii="Times New Roman" w:hAnsi="Times New Roman"/>
                <w:sz w:val="22"/>
              </w:rPr>
              <w:t>Internal Server Error</w:t>
            </w:r>
          </w:p>
        </w:tc>
      </w:tr>
    </w:tbl>
    <w:p/>
    <w:p>
      <w:pPr>
        <w:pStyle w:val="Heading2"/>
        <w:jc w:val="left"/>
      </w:pPr>
      <w:r>
        <w:rPr>
          <w:rFonts w:ascii="Times New Roman" w:hAnsi="Times New Roman"/>
          <w:color w:val="003366"/>
        </w:rPr>
        <w:t>5.3 Chiến lược kiểm thử</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Loại kiểm thử</w:t>
            </w:r>
          </w:p>
        </w:tc>
        <w:tc>
          <w:tcPr>
            <w:tcW w:type="dxa" w:w="3135"/>
          </w:tcPr>
          <w:p>
            <w:r>
              <w:rPr>
                <w:rFonts w:ascii="Times New Roman" w:hAnsi="Times New Roman"/>
                <w:b/>
                <w:sz w:val="22"/>
              </w:rPr>
              <w:t>Công cụ</w:t>
            </w:r>
          </w:p>
        </w:tc>
        <w:tc>
          <w:tcPr>
            <w:tcW w:type="dxa" w:w="3135"/>
          </w:tcPr>
          <w:p>
            <w:r>
              <w:rPr>
                <w:rFonts w:ascii="Times New Roman" w:hAnsi="Times New Roman"/>
                <w:b/>
                <w:sz w:val="22"/>
              </w:rPr>
              <w:t>Phạm vi</w:t>
            </w:r>
          </w:p>
        </w:tc>
      </w:tr>
      <w:tr>
        <w:tc>
          <w:tcPr>
            <w:tcW w:type="dxa" w:w="3135"/>
          </w:tcPr>
          <w:p>
            <w:r>
              <w:rPr>
                <w:rFonts w:ascii="Times New Roman" w:hAnsi="Times New Roman"/>
                <w:sz w:val="22"/>
              </w:rPr>
              <w:t>Unit Test</w:t>
            </w:r>
          </w:p>
        </w:tc>
        <w:tc>
          <w:tcPr>
            <w:tcW w:type="dxa" w:w="3135"/>
          </w:tcPr>
          <w:p>
            <w:r>
              <w:rPr>
                <w:rFonts w:ascii="Times New Roman" w:hAnsi="Times New Roman"/>
                <w:sz w:val="22"/>
              </w:rPr>
              <w:t>Jest (Node.js)</w:t>
            </w:r>
          </w:p>
        </w:tc>
        <w:tc>
          <w:tcPr>
            <w:tcW w:type="dxa" w:w="3135"/>
          </w:tcPr>
          <w:p>
            <w:r>
              <w:rPr>
                <w:rFonts w:ascii="Times New Roman" w:hAnsi="Times New Roman"/>
                <w:sz w:val="22"/>
              </w:rPr>
              <w:t>Kiểm tra từng hàm trong controller, validate logic</w:t>
            </w:r>
          </w:p>
        </w:tc>
      </w:tr>
      <w:tr>
        <w:tc>
          <w:tcPr>
            <w:tcW w:type="dxa" w:w="3135"/>
          </w:tcPr>
          <w:p>
            <w:r>
              <w:rPr>
                <w:rFonts w:ascii="Times New Roman" w:hAnsi="Times New Roman"/>
                <w:sz w:val="22"/>
              </w:rPr>
              <w:t>Integration Test</w:t>
            </w:r>
          </w:p>
        </w:tc>
        <w:tc>
          <w:tcPr>
            <w:tcW w:type="dxa" w:w="3135"/>
          </w:tcPr>
          <w:p>
            <w:r>
              <w:rPr>
                <w:rFonts w:ascii="Times New Roman" w:hAnsi="Times New Roman"/>
                <w:sz w:val="22"/>
              </w:rPr>
              <w:t>Postman / Thunder Client</w:t>
            </w:r>
          </w:p>
        </w:tc>
        <w:tc>
          <w:tcPr>
            <w:tcW w:type="dxa" w:w="3135"/>
          </w:tcPr>
          <w:p>
            <w:r>
              <w:rPr>
                <w:rFonts w:ascii="Times New Roman" w:hAnsi="Times New Roman"/>
                <w:sz w:val="22"/>
              </w:rPr>
              <w:t>Kiểm tra toàn bộ 11 API endpoint</w:t>
            </w:r>
          </w:p>
        </w:tc>
      </w:tr>
      <w:tr>
        <w:tc>
          <w:tcPr>
            <w:tcW w:type="dxa" w:w="3135"/>
          </w:tcPr>
          <w:p>
            <w:r>
              <w:rPr>
                <w:rFonts w:ascii="Times New Roman" w:hAnsi="Times New Roman"/>
                <w:sz w:val="22"/>
              </w:rPr>
              <w:t>Manual Test</w:t>
            </w:r>
          </w:p>
        </w:tc>
        <w:tc>
          <w:tcPr>
            <w:tcW w:type="dxa" w:w="3135"/>
          </w:tcPr>
          <w:p>
            <w:r>
              <w:rPr>
                <w:rFonts w:ascii="Times New Roman" w:hAnsi="Times New Roman"/>
                <w:sz w:val="22"/>
              </w:rPr>
              <w:t>Trình duyệt Chrome</w:t>
            </w:r>
          </w:p>
        </w:tc>
        <w:tc>
          <w:tcPr>
            <w:tcW w:type="dxa" w:w="3135"/>
          </w:tcPr>
          <w:p>
            <w:r>
              <w:rPr>
                <w:rFonts w:ascii="Times New Roman" w:hAnsi="Times New Roman"/>
                <w:sz w:val="22"/>
              </w:rPr>
              <w:t>Kiểm tra luồng end-to-end từ UI đến database</w:t>
            </w:r>
          </w:p>
        </w:tc>
      </w:tr>
    </w:tbl>
    <w:p/>
    <w:p>
      <w:pPr>
        <w:pStyle w:val="Heading2"/>
        <w:jc w:val="left"/>
      </w:pPr>
      <w:r>
        <w:rPr>
          <w:rFonts w:ascii="Times New Roman" w:hAnsi="Times New Roman"/>
          <w:color w:val="003366"/>
        </w:rPr>
        <w:t>5.4 Kế hoạch triển khai</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Tuần</w:t>
            </w:r>
          </w:p>
        </w:tc>
        <w:tc>
          <w:tcPr>
            <w:tcW w:type="dxa" w:w="3135"/>
          </w:tcPr>
          <w:p>
            <w:r>
              <w:rPr>
                <w:rFonts w:ascii="Times New Roman" w:hAnsi="Times New Roman"/>
                <w:b/>
                <w:sz w:val="22"/>
              </w:rPr>
              <w:t>Nhiệm vụ</w:t>
            </w:r>
          </w:p>
        </w:tc>
        <w:tc>
          <w:tcPr>
            <w:tcW w:type="dxa" w:w="3135"/>
          </w:tcPr>
          <w:p>
            <w:r>
              <w:rPr>
                <w:rFonts w:ascii="Times New Roman" w:hAnsi="Times New Roman"/>
                <w:b/>
                <w:sz w:val="22"/>
              </w:rPr>
              <w:t>Kết quả</w:t>
            </w:r>
          </w:p>
        </w:tc>
      </w:tr>
      <w:tr>
        <w:tc>
          <w:tcPr>
            <w:tcW w:type="dxa" w:w="3135"/>
          </w:tcPr>
          <w:p>
            <w:r>
              <w:rPr>
                <w:rFonts w:ascii="Times New Roman" w:hAnsi="Times New Roman"/>
                <w:sz w:val="22"/>
              </w:rPr>
              <w:t>Tuần 1–2</w:t>
            </w:r>
          </w:p>
        </w:tc>
        <w:tc>
          <w:tcPr>
            <w:tcW w:type="dxa" w:w="3135"/>
          </w:tcPr>
          <w:p>
            <w:r>
              <w:rPr>
                <w:rFonts w:ascii="Times New Roman" w:hAnsi="Times New Roman"/>
                <w:sz w:val="22"/>
              </w:rPr>
              <w:t>Khởi tạo dự án, cấu hình MongoDB Atlas, xây dựng model</w:t>
            </w:r>
          </w:p>
        </w:tc>
        <w:tc>
          <w:tcPr>
            <w:tcW w:type="dxa" w:w="3135"/>
          </w:tcPr>
          <w:p>
            <w:r>
              <w:rPr>
                <w:rFonts w:ascii="Times New Roman" w:hAnsi="Times New Roman"/>
                <w:sz w:val="22"/>
              </w:rPr>
              <w:t>DB schema hoàn chỉnh</w:t>
            </w:r>
          </w:p>
        </w:tc>
      </w:tr>
      <w:tr>
        <w:tc>
          <w:tcPr>
            <w:tcW w:type="dxa" w:w="3135"/>
          </w:tcPr>
          <w:p>
            <w:r>
              <w:rPr>
                <w:rFonts w:ascii="Times New Roman" w:hAnsi="Times New Roman"/>
                <w:sz w:val="22"/>
              </w:rPr>
              <w:t>Tuần 3–4</w:t>
            </w:r>
          </w:p>
        </w:tc>
        <w:tc>
          <w:tcPr>
            <w:tcW w:type="dxa" w:w="3135"/>
          </w:tcPr>
          <w:p>
            <w:r>
              <w:rPr>
                <w:rFonts w:ascii="Times New Roman" w:hAnsi="Times New Roman"/>
                <w:sz w:val="22"/>
              </w:rPr>
              <w:t>Triển khai API auth, resident CRUD, middleware</w:t>
            </w:r>
          </w:p>
        </w:tc>
        <w:tc>
          <w:tcPr>
            <w:tcW w:type="dxa" w:w="3135"/>
          </w:tcPr>
          <w:p>
            <w:r>
              <w:rPr>
                <w:rFonts w:ascii="Times New Roman" w:hAnsi="Times New Roman"/>
                <w:sz w:val="22"/>
              </w:rPr>
              <w:t>Backend API hoạt động</w:t>
            </w:r>
          </w:p>
        </w:tc>
      </w:tr>
      <w:tr>
        <w:tc>
          <w:tcPr>
            <w:tcW w:type="dxa" w:w="3135"/>
          </w:tcPr>
          <w:p>
            <w:r>
              <w:rPr>
                <w:rFonts w:ascii="Times New Roman" w:hAnsi="Times New Roman"/>
                <w:sz w:val="22"/>
              </w:rPr>
              <w:t>Tuần 5–6</w:t>
            </w:r>
          </w:p>
        </w:tc>
        <w:tc>
          <w:tcPr>
            <w:tcW w:type="dxa" w:w="3135"/>
          </w:tcPr>
          <w:p>
            <w:r>
              <w:rPr>
                <w:rFonts w:ascii="Times New Roman" w:hAnsi="Times New Roman"/>
                <w:sz w:val="22"/>
              </w:rPr>
              <w:t>Xây dựng giao diện React: Dashboard, Resident list, Detail</w:t>
            </w:r>
          </w:p>
        </w:tc>
        <w:tc>
          <w:tcPr>
            <w:tcW w:type="dxa" w:w="3135"/>
          </w:tcPr>
          <w:p>
            <w:r>
              <w:rPr>
                <w:rFonts w:ascii="Times New Roman" w:hAnsi="Times New Roman"/>
                <w:sz w:val="22"/>
              </w:rPr>
              <w:t>Frontend kết nối API</w:t>
            </w:r>
          </w:p>
        </w:tc>
      </w:tr>
      <w:tr>
        <w:tc>
          <w:tcPr>
            <w:tcW w:type="dxa" w:w="3135"/>
          </w:tcPr>
          <w:p>
            <w:r>
              <w:rPr>
                <w:rFonts w:ascii="Times New Roman" w:hAnsi="Times New Roman"/>
                <w:sz w:val="22"/>
              </w:rPr>
              <w:t>Tuần 7</w:t>
            </w:r>
          </w:p>
        </w:tc>
        <w:tc>
          <w:tcPr>
            <w:tcW w:type="dxa" w:w="3135"/>
          </w:tcPr>
          <w:p>
            <w:r>
              <w:rPr>
                <w:rFonts w:ascii="Times New Roman" w:hAnsi="Times New Roman"/>
                <w:sz w:val="22"/>
              </w:rPr>
              <w:t>Tích hợp, kiểm thử, sửa lỗi</w:t>
            </w:r>
          </w:p>
        </w:tc>
        <w:tc>
          <w:tcPr>
            <w:tcW w:type="dxa" w:w="3135"/>
          </w:tcPr>
          <w:p>
            <w:r>
              <w:rPr>
                <w:rFonts w:ascii="Times New Roman" w:hAnsi="Times New Roman"/>
                <w:sz w:val="22"/>
              </w:rPr>
              <w:t>Hệ thống hoàn chỉnh</w:t>
            </w:r>
          </w:p>
        </w:tc>
      </w:tr>
    </w:tbl>
    <w:p/>
    <w:p>
      <w:pPr>
        <w:pStyle w:val="Heading2"/>
        <w:jc w:val="left"/>
      </w:pPr>
      <w:r>
        <w:rPr>
          <w:rFonts w:ascii="Times New Roman" w:hAnsi="Times New Roman"/>
          <w:color w:val="003366"/>
        </w:rPr>
        <w:t>5.5 Tiêu chuẩn viết mã</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Quy tắc</w:t>
            </w:r>
          </w:p>
        </w:tc>
        <w:tc>
          <w:tcPr>
            <w:tcW w:type="dxa" w:w="4702"/>
          </w:tcPr>
          <w:p>
            <w:r>
              <w:rPr>
                <w:rFonts w:ascii="Times New Roman" w:hAnsi="Times New Roman"/>
                <w:b/>
                <w:sz w:val="22"/>
              </w:rPr>
              <w:t>Chi tiết</w:t>
            </w:r>
          </w:p>
        </w:tc>
      </w:tr>
      <w:tr>
        <w:tc>
          <w:tcPr>
            <w:tcW w:type="dxa" w:w="4702"/>
          </w:tcPr>
          <w:p>
            <w:r>
              <w:rPr>
                <w:rFonts w:ascii="Times New Roman" w:hAnsi="Times New Roman"/>
                <w:sz w:val="22"/>
              </w:rPr>
              <w:t>Đặt tên biến/hàm</w:t>
            </w:r>
          </w:p>
        </w:tc>
        <w:tc>
          <w:tcPr>
            <w:tcW w:type="dxa" w:w="4702"/>
          </w:tcPr>
          <w:p>
            <w:r>
              <w:rPr>
                <w:rFonts w:ascii="Times New Roman" w:hAnsi="Times New Roman"/>
                <w:sz w:val="22"/>
              </w:rPr>
              <w:t>camelCase (JavaScript): getResidentById, addHistory</w:t>
            </w:r>
          </w:p>
        </w:tc>
      </w:tr>
      <w:tr>
        <w:tc>
          <w:tcPr>
            <w:tcW w:type="dxa" w:w="4702"/>
          </w:tcPr>
          <w:p>
            <w:r>
              <w:rPr>
                <w:rFonts w:ascii="Times New Roman" w:hAnsi="Times New Roman"/>
                <w:sz w:val="22"/>
              </w:rPr>
              <w:t>Đặt tên lớp/model</w:t>
            </w:r>
          </w:p>
        </w:tc>
        <w:tc>
          <w:tcPr>
            <w:tcW w:type="dxa" w:w="4702"/>
          </w:tcPr>
          <w:p>
            <w:r>
              <w:rPr>
                <w:rFonts w:ascii="Times New Roman" w:hAnsi="Times New Roman"/>
                <w:sz w:val="22"/>
              </w:rPr>
              <w:t>PascalCase: Resident, User, Household</w:t>
            </w:r>
          </w:p>
        </w:tc>
      </w:tr>
      <w:tr>
        <w:tc>
          <w:tcPr>
            <w:tcW w:type="dxa" w:w="4702"/>
          </w:tcPr>
          <w:p>
            <w:r>
              <w:rPr>
                <w:rFonts w:ascii="Times New Roman" w:hAnsi="Times New Roman"/>
                <w:sz w:val="22"/>
              </w:rPr>
              <w:t>Đặt tên file</w:t>
            </w:r>
          </w:p>
        </w:tc>
        <w:tc>
          <w:tcPr>
            <w:tcW w:type="dxa" w:w="4702"/>
          </w:tcPr>
          <w:p>
            <w:r>
              <w:rPr>
                <w:rFonts w:ascii="Times New Roman" w:hAnsi="Times New Roman"/>
                <w:sz w:val="22"/>
              </w:rPr>
              <w:t>kebab-case: auth.controller.js, resident.routes.js</w:t>
            </w:r>
          </w:p>
        </w:tc>
      </w:tr>
      <w:tr>
        <w:tc>
          <w:tcPr>
            <w:tcW w:type="dxa" w:w="4702"/>
          </w:tcPr>
          <w:p>
            <w:r>
              <w:rPr>
                <w:rFonts w:ascii="Times New Roman" w:hAnsi="Times New Roman"/>
                <w:sz w:val="22"/>
              </w:rPr>
              <w:t>Thụt lề</w:t>
            </w:r>
          </w:p>
        </w:tc>
        <w:tc>
          <w:tcPr>
            <w:tcW w:type="dxa" w:w="4702"/>
          </w:tcPr>
          <w:p>
            <w:r>
              <w:rPr>
                <w:rFonts w:ascii="Times New Roman" w:hAnsi="Times New Roman"/>
                <w:sz w:val="22"/>
              </w:rPr>
              <w:t>2 spaces (ESLint standard)</w:t>
            </w:r>
          </w:p>
        </w:tc>
      </w:tr>
      <w:tr>
        <w:tc>
          <w:tcPr>
            <w:tcW w:type="dxa" w:w="4702"/>
          </w:tcPr>
          <w:p>
            <w:r>
              <w:rPr>
                <w:rFonts w:ascii="Times New Roman" w:hAnsi="Times New Roman"/>
                <w:sz w:val="22"/>
              </w:rPr>
              <w:t>Comment</w:t>
            </w:r>
          </w:p>
        </w:tc>
        <w:tc>
          <w:tcPr>
            <w:tcW w:type="dxa" w:w="4702"/>
          </w:tcPr>
          <w:p>
            <w:r>
              <w:rPr>
                <w:rFonts w:ascii="Times New Roman" w:hAnsi="Times New Roman"/>
                <w:sz w:val="22"/>
              </w:rPr>
              <w:t>Giải thích business rule phức tạp (BR-006, BR-007...)</w:t>
            </w:r>
          </w:p>
        </w:tc>
      </w:tr>
      <w:tr>
        <w:tc>
          <w:tcPr>
            <w:tcW w:type="dxa" w:w="4702"/>
          </w:tcPr>
          <w:p>
            <w:r>
              <w:rPr>
                <w:rFonts w:ascii="Times New Roman" w:hAnsi="Times New Roman"/>
                <w:sz w:val="22"/>
              </w:rPr>
              <w:t>Tổ chức thư mục</w:t>
            </w:r>
          </w:p>
        </w:tc>
        <w:tc>
          <w:tcPr>
            <w:tcW w:type="dxa" w:w="4702"/>
          </w:tcPr>
          <w:p>
            <w:r>
              <w:rPr>
                <w:rFonts w:ascii="Times New Roman" w:hAnsi="Times New Roman"/>
                <w:sz w:val="22"/>
              </w:rPr>
              <w:t>src/config, src/controllers, src/models, src/routes, src/middleware, src/utils</w:t>
            </w:r>
          </w:p>
        </w:tc>
      </w:tr>
    </w:tbl>
    <w:p/>
    <w:p>
      <w:pPr>
        <w:pStyle w:val="Heading1"/>
        <w:jc w:val="left"/>
      </w:pPr>
      <w:r>
        <w:rPr>
          <w:rFonts w:ascii="Times New Roman" w:hAnsi="Times New Roman"/>
          <w:color w:val="003366"/>
        </w:rPr>
        <w:t>6. KẾT QUẢ ĐẠT ĐƯỢC</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Tính năng</w:t>
            </w:r>
          </w:p>
        </w:tc>
        <w:tc>
          <w:tcPr>
            <w:tcW w:type="dxa" w:w="3135"/>
          </w:tcPr>
          <w:p>
            <w:r>
              <w:rPr>
                <w:rFonts w:ascii="Times New Roman" w:hAnsi="Times New Roman"/>
                <w:b/>
                <w:sz w:val="22"/>
              </w:rPr>
              <w:t>Trạng thái</w:t>
            </w:r>
          </w:p>
        </w:tc>
        <w:tc>
          <w:tcPr>
            <w:tcW w:type="dxa" w:w="3135"/>
          </w:tcPr>
          <w:p>
            <w:r>
              <w:rPr>
                <w:rFonts w:ascii="Times New Roman" w:hAnsi="Times New Roman"/>
                <w:b/>
                <w:sz w:val="22"/>
              </w:rPr>
              <w:t>Ghi chú</w:t>
            </w:r>
          </w:p>
        </w:tc>
      </w:tr>
      <w:tr>
        <w:tc>
          <w:tcPr>
            <w:tcW w:type="dxa" w:w="3135"/>
          </w:tcPr>
          <w:p>
            <w:r>
              <w:rPr>
                <w:rFonts w:ascii="Times New Roman" w:hAnsi="Times New Roman"/>
                <w:sz w:val="22"/>
              </w:rPr>
              <w:t>Đăng nhập / Phân quyền</w:t>
            </w:r>
          </w:p>
        </w:tc>
        <w:tc>
          <w:tcPr>
            <w:tcW w:type="dxa" w:w="3135"/>
          </w:tcPr>
          <w:p>
            <w:r>
              <w:rPr>
                <w:rFonts w:ascii="Times New Roman" w:hAnsi="Times New Roman"/>
                <w:sz w:val="22"/>
              </w:rPr>
              <w:t>Hoàn thành</w:t>
            </w:r>
          </w:p>
        </w:tc>
        <w:tc>
          <w:tcPr>
            <w:tcW w:type="dxa" w:w="3135"/>
          </w:tcPr>
          <w:p>
            <w:r>
              <w:rPr>
                <w:rFonts w:ascii="Times New Roman" w:hAnsi="Times New Roman"/>
                <w:sz w:val="22"/>
              </w:rPr>
              <w:t>JWT, 3 role: admin/staff/resident</w:t>
            </w:r>
          </w:p>
        </w:tc>
      </w:tr>
      <w:tr>
        <w:tc>
          <w:tcPr>
            <w:tcW w:type="dxa" w:w="3135"/>
          </w:tcPr>
          <w:p>
            <w:r>
              <w:rPr>
                <w:rFonts w:ascii="Times New Roman" w:hAnsi="Times New Roman"/>
                <w:sz w:val="22"/>
              </w:rPr>
              <w:t>Quản lý cư dân (CRUD)</w:t>
            </w:r>
          </w:p>
        </w:tc>
        <w:tc>
          <w:tcPr>
            <w:tcW w:type="dxa" w:w="3135"/>
          </w:tcPr>
          <w:p>
            <w:r>
              <w:rPr>
                <w:rFonts w:ascii="Times New Roman" w:hAnsi="Times New Roman"/>
                <w:sz w:val="22"/>
              </w:rPr>
              <w:t>Hoàn thành</w:t>
            </w:r>
          </w:p>
        </w:tc>
        <w:tc>
          <w:tcPr>
            <w:tcW w:type="dxa" w:w="3135"/>
          </w:tcPr>
          <w:p>
            <w:r>
              <w:rPr>
                <w:rFonts w:ascii="Times New Roman" w:hAnsi="Times New Roman"/>
                <w:sz w:val="22"/>
              </w:rPr>
              <w:t>Tự động tạo tài khoản khi thêm cư dân</w:t>
            </w:r>
          </w:p>
        </w:tc>
      </w:tr>
      <w:tr>
        <w:tc>
          <w:tcPr>
            <w:tcW w:type="dxa" w:w="3135"/>
          </w:tcPr>
          <w:p>
            <w:r>
              <w:rPr>
                <w:rFonts w:ascii="Times New Roman" w:hAnsi="Times New Roman"/>
                <w:sz w:val="22"/>
              </w:rPr>
              <w:t>Đăng ký tạm trú / tạm vắng</w:t>
            </w:r>
          </w:p>
        </w:tc>
        <w:tc>
          <w:tcPr>
            <w:tcW w:type="dxa" w:w="3135"/>
          </w:tcPr>
          <w:p>
            <w:r>
              <w:rPr>
                <w:rFonts w:ascii="Times New Roman" w:hAnsi="Times New Roman"/>
                <w:sz w:val="22"/>
              </w:rPr>
              <w:t>Hoàn thành</w:t>
            </w:r>
          </w:p>
        </w:tc>
        <w:tc>
          <w:tcPr>
            <w:tcW w:type="dxa" w:w="3135"/>
          </w:tcPr>
          <w:p>
            <w:r>
              <w:rPr>
                <w:rFonts w:ascii="Times New Roman" w:hAnsi="Times New Roman"/>
                <w:sz w:val="22"/>
              </w:rPr>
              <w:t>Kiểm tra đầy đủ BR-004, BR-005</w:t>
            </w:r>
          </w:p>
        </w:tc>
      </w:tr>
      <w:tr>
        <w:tc>
          <w:tcPr>
            <w:tcW w:type="dxa" w:w="3135"/>
          </w:tcPr>
          <w:p>
            <w:r>
              <w:rPr>
                <w:rFonts w:ascii="Times New Roman" w:hAnsi="Times New Roman"/>
                <w:sz w:val="22"/>
              </w:rPr>
              <w:t>Thống kê Dashboard</w:t>
            </w:r>
          </w:p>
        </w:tc>
        <w:tc>
          <w:tcPr>
            <w:tcW w:type="dxa" w:w="3135"/>
          </w:tcPr>
          <w:p>
            <w:r>
              <w:rPr>
                <w:rFonts w:ascii="Times New Roman" w:hAnsi="Times New Roman"/>
                <w:sz w:val="22"/>
              </w:rPr>
              <w:t>Hoàn thành</w:t>
            </w:r>
          </w:p>
        </w:tc>
        <w:tc>
          <w:tcPr>
            <w:tcW w:type="dxa" w:w="3135"/>
          </w:tcPr>
          <w:p>
            <w:r>
              <w:rPr>
                <w:rFonts w:ascii="Times New Roman" w:hAnsi="Times New Roman"/>
                <w:sz w:val="22"/>
              </w:rPr>
              <w:t>Biểu đồ 6 tháng, hoạt động gần đây</w:t>
            </w:r>
          </w:p>
        </w:tc>
      </w:tr>
      <w:tr>
        <w:tc>
          <w:tcPr>
            <w:tcW w:type="dxa" w:w="3135"/>
          </w:tcPr>
          <w:p>
            <w:r>
              <w:rPr>
                <w:rFonts w:ascii="Times New Roman" w:hAnsi="Times New Roman"/>
                <w:sz w:val="22"/>
              </w:rPr>
              <w:t>Quản lý hộ gia đình</w:t>
            </w:r>
          </w:p>
        </w:tc>
        <w:tc>
          <w:tcPr>
            <w:tcW w:type="dxa" w:w="3135"/>
          </w:tcPr>
          <w:p>
            <w:r>
              <w:rPr>
                <w:rFonts w:ascii="Times New Roman" w:hAnsi="Times New Roman"/>
                <w:sz w:val="22"/>
              </w:rPr>
              <w:t>Hoàn thành</w:t>
            </w:r>
          </w:p>
        </w:tc>
        <w:tc>
          <w:tcPr>
            <w:tcW w:type="dxa" w:w="3135"/>
          </w:tcPr>
          <w:p>
            <w:r>
              <w:rPr>
                <w:rFonts w:ascii="Times New Roman" w:hAnsi="Times New Roman"/>
                <w:sz w:val="22"/>
              </w:rPr>
              <w:t>CRUD hộ gia đình</w:t>
            </w:r>
          </w:p>
        </w:tc>
      </w:tr>
      <w:tr>
        <w:tc>
          <w:tcPr>
            <w:tcW w:type="dxa" w:w="3135"/>
          </w:tcPr>
          <w:p>
            <w:r>
              <w:rPr>
                <w:rFonts w:ascii="Times New Roman" w:hAnsi="Times New Roman"/>
                <w:sz w:val="22"/>
              </w:rPr>
              <w:t>Giao diện web React</w:t>
            </w:r>
          </w:p>
        </w:tc>
        <w:tc>
          <w:tcPr>
            <w:tcW w:type="dxa" w:w="3135"/>
          </w:tcPr>
          <w:p>
            <w:r>
              <w:rPr>
                <w:rFonts w:ascii="Times New Roman" w:hAnsi="Times New Roman"/>
                <w:sz w:val="22"/>
              </w:rPr>
              <w:t>Hoàn thành</w:t>
            </w:r>
          </w:p>
        </w:tc>
        <w:tc>
          <w:tcPr>
            <w:tcW w:type="dxa" w:w="3135"/>
          </w:tcPr>
          <w:p>
            <w:r>
              <w:rPr>
                <w:rFonts w:ascii="Times New Roman" w:hAnsi="Times New Roman"/>
                <w:sz w:val="22"/>
              </w:rPr>
              <w:t>Responsive, kết nối API đầy đủ</w:t>
            </w:r>
          </w:p>
        </w:tc>
      </w:tr>
      <w:tr>
        <w:tc>
          <w:tcPr>
            <w:tcW w:type="dxa" w:w="3135"/>
          </w:tcPr>
          <w:p>
            <w:r>
              <w:rPr>
                <w:rFonts w:ascii="Times New Roman" w:hAnsi="Times New Roman"/>
                <w:sz w:val="22"/>
              </w:rPr>
              <w:t>Lịch sử biến động</w:t>
            </w:r>
          </w:p>
        </w:tc>
        <w:tc>
          <w:tcPr>
            <w:tcW w:type="dxa" w:w="3135"/>
          </w:tcPr>
          <w:p>
            <w:r>
              <w:rPr>
                <w:rFonts w:ascii="Times New Roman" w:hAnsi="Times New Roman"/>
                <w:sz w:val="22"/>
              </w:rPr>
              <w:t>Hoàn thành</w:t>
            </w:r>
          </w:p>
        </w:tc>
        <w:tc>
          <w:tcPr>
            <w:tcW w:type="dxa" w:w="3135"/>
          </w:tcPr>
          <w:p>
            <w:r>
              <w:rPr>
                <w:rFonts w:ascii="Times New Roman" w:hAnsi="Times New Roman"/>
                <w:sz w:val="22"/>
              </w:rPr>
              <w:t>Ghi tự động mọi thao tác (BR-007)</w:t>
            </w:r>
          </w:p>
        </w:tc>
      </w:tr>
      <w:tr>
        <w:tc>
          <w:tcPr>
            <w:tcW w:type="dxa" w:w="3135"/>
          </w:tcPr>
          <w:p>
            <w:r>
              <w:rPr>
                <w:rFonts w:ascii="Times New Roman" w:hAnsi="Times New Roman"/>
                <w:sz w:val="22"/>
              </w:rPr>
              <w:t>Xuất báo cáo PDF/Excel</w:t>
            </w:r>
          </w:p>
        </w:tc>
        <w:tc>
          <w:tcPr>
            <w:tcW w:type="dxa" w:w="3135"/>
          </w:tcPr>
          <w:p>
            <w:r>
              <w:rPr>
                <w:rFonts w:ascii="Times New Roman" w:hAnsi="Times New Roman"/>
                <w:sz w:val="22"/>
              </w:rPr>
              <w:t>Chưa hoàn thành</w:t>
            </w:r>
          </w:p>
        </w:tc>
        <w:tc>
          <w:tcPr>
            <w:tcW w:type="dxa" w:w="3135"/>
          </w:tcPr>
          <w:p>
            <w:r>
              <w:rPr>
                <w:rFonts w:ascii="Times New Roman" w:hAnsi="Times New Roman"/>
                <w:sz w:val="22"/>
              </w:rPr>
              <w:t>REQ-020 – nằm ngoài phạm vi thực hiện</w:t>
            </w:r>
          </w:p>
        </w:tc>
      </w:tr>
    </w:tbl>
    <w:p/>
    <w:p>
      <w:pPr>
        <w:pStyle w:val="Heading1"/>
        <w:jc w:val="left"/>
      </w:pPr>
      <w:r>
        <w:rPr>
          <w:rFonts w:ascii="Times New Roman" w:hAnsi="Times New Roman"/>
          <w:color w:val="003366"/>
        </w:rPr>
        <w:t>KẾT LUẬN</w:t>
      </w:r>
    </w:p>
    <w:p>
      <w:pPr>
        <w:spacing w:after="120"/>
      </w:pPr>
      <w:r>
        <w:rPr>
          <w:rFonts w:ascii="Times New Roman" w:hAnsi="Times New Roman"/>
          <w:b w:val="0"/>
          <w:sz w:val="26"/>
        </w:rPr>
        <w:t>Nhóm đã hoàn thành xây dựng hệ thống Quản lý Cư dân với đầy đủ các chức năng cốt lõi theo yêu cầu đặt ra từ tuần 1 đến tuần 7. Hệ thống áp dụng kiến trúc phân lớp rõ ràng (MVC), đảm bảo các business rules quan trọng (BR-001 đến BR-010), và triển khai thực tế với công nghệ Node.js + React + MongoDB. Toàn bộ quy trình từ phân tích yêu cầu, thiết kế cấp cao, thiết kế cấp thấp đến lập kế hoạch triển khai đều được thực hiện đầy đủ và có tài liệu đi kèm.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