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4260A" w14:textId="42640A4C" w:rsidR="00D14840" w:rsidRDefault="00DE65F0">
      <w:pPr>
        <w:rPr>
          <w:rFonts w:ascii="Times New Roman" w:hAnsi="Times New Roman" w:cs="Times New Roman"/>
          <w:b/>
          <w:bCs/>
        </w:rPr>
      </w:pPr>
      <w:r w:rsidRPr="00DE65F0">
        <w:rPr>
          <w:rFonts w:ascii="Times New Roman" w:hAnsi="Times New Roman" w:cs="Times New Roman"/>
          <w:b/>
          <w:bCs/>
        </w:rPr>
        <w:t>Przegląd literatury</w:t>
      </w:r>
    </w:p>
    <w:p w14:paraId="7D8934B7" w14:textId="0A9BBDE1" w:rsidR="00DE65F0" w:rsidRDefault="00EC2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związku z popularnością, którą w ostatnich czasach cieszą się różnej maści </w:t>
      </w:r>
      <w:proofErr w:type="spellStart"/>
      <w:r>
        <w:rPr>
          <w:rFonts w:ascii="Times New Roman" w:hAnsi="Times New Roman" w:cs="Times New Roman"/>
        </w:rPr>
        <w:t>chatboty</w:t>
      </w:r>
      <w:proofErr w:type="spellEnd"/>
      <w:r>
        <w:rPr>
          <w:rFonts w:ascii="Times New Roman" w:hAnsi="Times New Roman" w:cs="Times New Roman"/>
        </w:rPr>
        <w:t>, w ostatnich latach pojawiło się kilka badań próbujących zestawić ze sobą publicznie dostępne sieci i porównać ich zdolności do generowania kodu.</w:t>
      </w:r>
    </w:p>
    <w:p w14:paraId="2E7C6C7C" w14:textId="29698FC4" w:rsidR="00EC23D2" w:rsidRDefault="00EC2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swojej pracy z 2023 roku Ni i współpracownicy porównują zdolności </w:t>
      </w:r>
      <w:r w:rsidR="00A037D6">
        <w:rPr>
          <w:rFonts w:ascii="Times New Roman" w:hAnsi="Times New Roman" w:cs="Times New Roman"/>
        </w:rPr>
        <w:t xml:space="preserve">54 </w:t>
      </w:r>
      <w:r>
        <w:rPr>
          <w:rFonts w:ascii="Times New Roman" w:hAnsi="Times New Roman" w:cs="Times New Roman"/>
        </w:rPr>
        <w:t xml:space="preserve">różnych </w:t>
      </w:r>
      <w:proofErr w:type="spellStart"/>
      <w:r>
        <w:rPr>
          <w:rFonts w:ascii="Times New Roman" w:hAnsi="Times New Roman" w:cs="Times New Roman"/>
        </w:rPr>
        <w:t>otwartoźródłowych</w:t>
      </w:r>
      <w:proofErr w:type="spellEnd"/>
      <w:r>
        <w:rPr>
          <w:rFonts w:ascii="Times New Roman" w:hAnsi="Times New Roman" w:cs="Times New Roman"/>
        </w:rPr>
        <w:t xml:space="preserve"> modeli w wykonywaniu siedmiu różnych zadań, z których jedno stanowi programowanie w języku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 xml:space="preserve">. Podawane przez nich polecenia są sformułowane językiem naturalnym </w:t>
      </w:r>
      <w:r w:rsidR="00A037D6">
        <w:rPr>
          <w:rFonts w:ascii="Times New Roman" w:hAnsi="Times New Roman" w:cs="Times New Roman"/>
        </w:rPr>
        <w:t>z ewentualnymi przykładami danych wejściowych i wyjściowych.</w:t>
      </w:r>
      <w:r>
        <w:rPr>
          <w:rFonts w:ascii="Times New Roman" w:hAnsi="Times New Roman" w:cs="Times New Roman"/>
        </w:rPr>
        <w:t xml:space="preserve"> </w:t>
      </w:r>
      <w:r w:rsidR="00A037D6">
        <w:rPr>
          <w:rFonts w:ascii="Times New Roman" w:hAnsi="Times New Roman" w:cs="Times New Roman"/>
        </w:rPr>
        <w:t>Jednym z badanych przez autorów modeli był GPT-4, wymieniany jako jeden z modeli z największą liczbą parametrów spośród analizowanych</w:t>
      </w:r>
      <w:r w:rsidR="009B48E1">
        <w:rPr>
          <w:rFonts w:ascii="Times New Roman" w:hAnsi="Times New Roman" w:cs="Times New Roman"/>
        </w:rPr>
        <w:t xml:space="preserve"> (jest mowa o ok. 170 miliardach)</w:t>
      </w:r>
      <w:r w:rsidR="00A037D6">
        <w:rPr>
          <w:rFonts w:ascii="Times New Roman" w:hAnsi="Times New Roman" w:cs="Times New Roman"/>
        </w:rPr>
        <w:t>.</w:t>
      </w:r>
      <w:r w:rsidR="007F6417">
        <w:rPr>
          <w:rFonts w:ascii="Times New Roman" w:hAnsi="Times New Roman" w:cs="Times New Roman"/>
        </w:rPr>
        <w:t xml:space="preserve"> W badaniu tym model </w:t>
      </w:r>
      <w:proofErr w:type="spellStart"/>
      <w:r w:rsidR="007F6417">
        <w:rPr>
          <w:rFonts w:ascii="Times New Roman" w:hAnsi="Times New Roman" w:cs="Times New Roman"/>
        </w:rPr>
        <w:t>OpenAI</w:t>
      </w:r>
      <w:proofErr w:type="spellEnd"/>
      <w:r w:rsidR="007F6417">
        <w:rPr>
          <w:rFonts w:ascii="Times New Roman" w:hAnsi="Times New Roman" w:cs="Times New Roman"/>
        </w:rPr>
        <w:t xml:space="preserve"> jest wymieniany jako jeden z najlepszych do generowania kodu spośród prezentowanych.</w:t>
      </w:r>
    </w:p>
    <w:p w14:paraId="6101D728" w14:textId="3FC116A3" w:rsidR="007F6417" w:rsidRDefault="003301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artykule z 2023 autorstwa </w:t>
      </w:r>
      <w:proofErr w:type="spellStart"/>
      <w:r>
        <w:rPr>
          <w:rFonts w:ascii="Times New Roman" w:hAnsi="Times New Roman" w:cs="Times New Roman"/>
        </w:rPr>
        <w:t>Ji</w:t>
      </w:r>
      <w:proofErr w:type="spellEnd"/>
      <w:r>
        <w:rPr>
          <w:rFonts w:ascii="Times New Roman" w:hAnsi="Times New Roman" w:cs="Times New Roman"/>
        </w:rPr>
        <w:t xml:space="preserve"> i współpracowników analizowane są związki przyczynowo skutkowe między podanymi do sieci </w:t>
      </w:r>
      <w:proofErr w:type="spellStart"/>
      <w:r>
        <w:rPr>
          <w:rFonts w:ascii="Times New Roman" w:hAnsi="Times New Roman" w:cs="Times New Roman"/>
        </w:rPr>
        <w:t>promptami</w:t>
      </w:r>
      <w:proofErr w:type="spellEnd"/>
      <w:r>
        <w:rPr>
          <w:rFonts w:ascii="Times New Roman" w:hAnsi="Times New Roman" w:cs="Times New Roman"/>
        </w:rPr>
        <w:t>, a otrzymywanym kodem.</w:t>
      </w:r>
      <w:r w:rsidR="008A0A6D">
        <w:rPr>
          <w:rFonts w:ascii="Times New Roman" w:hAnsi="Times New Roman" w:cs="Times New Roman"/>
        </w:rPr>
        <w:t xml:space="preserve"> </w:t>
      </w:r>
      <w:r w:rsidR="00851806">
        <w:rPr>
          <w:rFonts w:ascii="Times New Roman" w:hAnsi="Times New Roman" w:cs="Times New Roman"/>
        </w:rPr>
        <w:t xml:space="preserve">Próby były wykonywane między innymi na programach pisanych w języku </w:t>
      </w:r>
      <w:proofErr w:type="spellStart"/>
      <w:r w:rsidR="00851806">
        <w:rPr>
          <w:rFonts w:ascii="Times New Roman" w:hAnsi="Times New Roman" w:cs="Times New Roman"/>
        </w:rPr>
        <w:t>Python</w:t>
      </w:r>
      <w:proofErr w:type="spellEnd"/>
      <w:r w:rsidR="00851806">
        <w:rPr>
          <w:rFonts w:ascii="Times New Roman" w:hAnsi="Times New Roman" w:cs="Times New Roman"/>
        </w:rPr>
        <w:t xml:space="preserve">. </w:t>
      </w:r>
      <w:r w:rsidR="008A0A6D">
        <w:rPr>
          <w:rFonts w:ascii="Times New Roman" w:hAnsi="Times New Roman" w:cs="Times New Roman"/>
        </w:rPr>
        <w:t>Badacze skupili się na trzech modelach: GPT-</w:t>
      </w:r>
      <w:proofErr w:type="spellStart"/>
      <w:r w:rsidR="008A0A6D">
        <w:rPr>
          <w:rFonts w:ascii="Times New Roman" w:hAnsi="Times New Roman" w:cs="Times New Roman"/>
        </w:rPr>
        <w:t>Neo</w:t>
      </w:r>
      <w:proofErr w:type="spellEnd"/>
      <w:r w:rsidR="008A0A6D">
        <w:rPr>
          <w:rFonts w:ascii="Times New Roman" w:hAnsi="Times New Roman" w:cs="Times New Roman"/>
        </w:rPr>
        <w:t xml:space="preserve">, GPT-3.5-Turbo i GPT-4. Według ich analizy krótkie i mniej formalne sformułowania prowadziły do otrzymywania kodu wyższej jakości; </w:t>
      </w:r>
      <w:proofErr w:type="spellStart"/>
      <w:r w:rsidR="008A0A6D">
        <w:rPr>
          <w:rFonts w:ascii="Times New Roman" w:hAnsi="Times New Roman" w:cs="Times New Roman"/>
        </w:rPr>
        <w:t>prompt</w:t>
      </w:r>
      <w:proofErr w:type="spellEnd"/>
      <w:r w:rsidR="008A0A6D">
        <w:rPr>
          <w:rFonts w:ascii="Times New Roman" w:hAnsi="Times New Roman" w:cs="Times New Roman"/>
        </w:rPr>
        <w:t xml:space="preserve"> powinien być możliwie prosty.</w:t>
      </w:r>
    </w:p>
    <w:p w14:paraId="6526DFC7" w14:textId="4D5DB8CC" w:rsidR="008A0A6D" w:rsidRDefault="008518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pracy z 2025 roku </w:t>
      </w:r>
      <w:proofErr w:type="spellStart"/>
      <w:r>
        <w:rPr>
          <w:rFonts w:ascii="Times New Roman" w:hAnsi="Times New Roman" w:cs="Times New Roman"/>
        </w:rPr>
        <w:t>Jiang</w:t>
      </w:r>
      <w:proofErr w:type="spellEnd"/>
      <w:r>
        <w:rPr>
          <w:rFonts w:ascii="Times New Roman" w:hAnsi="Times New Roman" w:cs="Times New Roman"/>
        </w:rPr>
        <w:t xml:space="preserve"> i współpracownicy badali wpływ języka użytego do sformułowania </w:t>
      </w:r>
      <w:proofErr w:type="spellStart"/>
      <w:r>
        <w:rPr>
          <w:rFonts w:ascii="Times New Roman" w:hAnsi="Times New Roman" w:cs="Times New Roman"/>
        </w:rPr>
        <w:t>promptu</w:t>
      </w:r>
      <w:proofErr w:type="spellEnd"/>
      <w:r>
        <w:rPr>
          <w:rFonts w:ascii="Times New Roman" w:hAnsi="Times New Roman" w:cs="Times New Roman"/>
        </w:rPr>
        <w:t xml:space="preserve"> na jakość otrzymanego finalnie kodu; w swoich próbach porównywali język chiński i angielski. Analiza została przeprowadzona w oparciu o 52 pytania programistyczne w języku </w:t>
      </w:r>
      <w:proofErr w:type="spellStart"/>
      <w:r>
        <w:rPr>
          <w:rFonts w:ascii="Times New Roman" w:hAnsi="Times New Roman" w:cs="Times New Roman"/>
        </w:rPr>
        <w:t>Python</w:t>
      </w:r>
      <w:proofErr w:type="spellEnd"/>
      <w:r>
        <w:rPr>
          <w:rFonts w:ascii="Times New Roman" w:hAnsi="Times New Roman" w:cs="Times New Roman"/>
        </w:rPr>
        <w:t>, z których każde było zadane w jednym i drugim język</w:t>
      </w:r>
      <w:r w:rsidR="00FE1D47">
        <w:rPr>
          <w:rFonts w:ascii="Times New Roman" w:hAnsi="Times New Roman" w:cs="Times New Roman"/>
        </w:rPr>
        <w:t>u.</w:t>
      </w:r>
      <w:r w:rsidR="00BB4468">
        <w:rPr>
          <w:rFonts w:ascii="Times New Roman" w:hAnsi="Times New Roman" w:cs="Times New Roman"/>
        </w:rPr>
        <w:t xml:space="preserve"> Wyniki ich badań wykazują, że modele wykazują zdecydowaną preferencję w stosunku do języków, a często </w:t>
      </w:r>
      <w:proofErr w:type="spellStart"/>
      <w:r w:rsidR="00BB4468">
        <w:rPr>
          <w:rFonts w:ascii="Times New Roman" w:hAnsi="Times New Roman" w:cs="Times New Roman"/>
        </w:rPr>
        <w:t>prompt</w:t>
      </w:r>
      <w:proofErr w:type="spellEnd"/>
      <w:r w:rsidR="00BB4468">
        <w:rPr>
          <w:rFonts w:ascii="Times New Roman" w:hAnsi="Times New Roman" w:cs="Times New Roman"/>
        </w:rPr>
        <w:t xml:space="preserve"> w jednym języku skutkujący działającym programem, w innym może zwrócić niepoprawny kod.</w:t>
      </w:r>
    </w:p>
    <w:p w14:paraId="5CC199B0" w14:textId="1AF8D5AF" w:rsidR="004466DC" w:rsidRDefault="004466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Nieco podobne badanie przeprowadzili </w:t>
      </w:r>
      <w:r w:rsidR="00703755">
        <w:rPr>
          <w:rFonts w:ascii="Times New Roman" w:hAnsi="Times New Roman" w:cs="Times New Roman"/>
        </w:rPr>
        <w:t>Kim i współpracownicy</w:t>
      </w:r>
      <w:r w:rsidR="00676210">
        <w:rPr>
          <w:rFonts w:ascii="Times New Roman" w:hAnsi="Times New Roman" w:cs="Times New Roman"/>
        </w:rPr>
        <w:t>, którego wyniki przedstawili w 2025</w:t>
      </w:r>
      <w:r w:rsidR="00703755">
        <w:rPr>
          <w:rFonts w:ascii="Times New Roman" w:hAnsi="Times New Roman" w:cs="Times New Roman"/>
        </w:rPr>
        <w:t xml:space="preserve">. W swoim badaniu poddali oni analizie 26 języków, w których skonstruowali </w:t>
      </w:r>
      <w:proofErr w:type="spellStart"/>
      <w:r w:rsidR="00703755">
        <w:rPr>
          <w:rFonts w:ascii="Times New Roman" w:hAnsi="Times New Roman" w:cs="Times New Roman"/>
        </w:rPr>
        <w:t>prompty</w:t>
      </w:r>
      <w:proofErr w:type="spellEnd"/>
      <w:r w:rsidR="00B03FF2">
        <w:rPr>
          <w:rFonts w:ascii="Times New Roman" w:hAnsi="Times New Roman" w:cs="Times New Roman"/>
        </w:rPr>
        <w:t>.</w:t>
      </w:r>
      <w:r w:rsidR="00D72581">
        <w:rPr>
          <w:rFonts w:ascii="Times New Roman" w:hAnsi="Times New Roman" w:cs="Times New Roman"/>
        </w:rPr>
        <w:t xml:space="preserve"> Próby, którym były poddawane sieci nie polegał</w:t>
      </w:r>
      <w:r w:rsidR="00676210">
        <w:rPr>
          <w:rFonts w:ascii="Times New Roman" w:hAnsi="Times New Roman" w:cs="Times New Roman"/>
        </w:rPr>
        <w:t xml:space="preserve">y jednak na generowaniu kodu, a na wyszukiwaniu konkretnej informacji w tekście (problem </w:t>
      </w:r>
      <w:r w:rsidR="00676210" w:rsidRPr="00676210">
        <w:rPr>
          <w:rFonts w:ascii="Times New Roman" w:hAnsi="Times New Roman" w:cs="Times New Roman"/>
        </w:rPr>
        <w:t>“</w:t>
      </w:r>
      <w:proofErr w:type="spellStart"/>
      <w:r w:rsidR="00676210" w:rsidRPr="00676210">
        <w:rPr>
          <w:rFonts w:ascii="Times New Roman" w:hAnsi="Times New Roman" w:cs="Times New Roman"/>
        </w:rPr>
        <w:t>needle</w:t>
      </w:r>
      <w:proofErr w:type="spellEnd"/>
      <w:r w:rsidR="00676210" w:rsidRPr="00676210">
        <w:rPr>
          <w:rFonts w:ascii="Times New Roman" w:hAnsi="Times New Roman" w:cs="Times New Roman"/>
        </w:rPr>
        <w:t>-in-a-</w:t>
      </w:r>
      <w:proofErr w:type="spellStart"/>
      <w:r w:rsidR="00676210" w:rsidRPr="00676210">
        <w:rPr>
          <w:rFonts w:ascii="Times New Roman" w:hAnsi="Times New Roman" w:cs="Times New Roman"/>
        </w:rPr>
        <w:t>haystack</w:t>
      </w:r>
      <w:proofErr w:type="spellEnd"/>
      <w:r w:rsidR="00676210" w:rsidRPr="00676210">
        <w:rPr>
          <w:rFonts w:ascii="Times New Roman" w:hAnsi="Times New Roman" w:cs="Times New Roman"/>
        </w:rPr>
        <w:t>”</w:t>
      </w:r>
      <w:r w:rsidR="00676210">
        <w:rPr>
          <w:rFonts w:ascii="Times New Roman" w:hAnsi="Times New Roman" w:cs="Times New Roman"/>
        </w:rPr>
        <w:t>). Z analizy wyników wyszło jednak, że pomimo iż modele były w znacznej mierze trenowane na danych w językach chińskim i angielskim, najlepsze wyniki osiągnięto dla języka polskiego – chiński był czwarty od końca, angielski szósty najlepszy.</w:t>
      </w:r>
    </w:p>
    <w:p w14:paraId="62EBF529" w14:textId="0E5C9366" w:rsidR="00910C71" w:rsidRDefault="00BC19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2025 roku </w:t>
      </w:r>
      <w:proofErr w:type="spellStart"/>
      <w:r>
        <w:rPr>
          <w:rFonts w:ascii="Times New Roman" w:hAnsi="Times New Roman" w:cs="Times New Roman"/>
        </w:rPr>
        <w:t>Bistarelli</w:t>
      </w:r>
      <w:proofErr w:type="spellEnd"/>
      <w:r>
        <w:rPr>
          <w:rFonts w:ascii="Times New Roman" w:hAnsi="Times New Roman" w:cs="Times New Roman"/>
        </w:rPr>
        <w:t xml:space="preserve"> i współpracownicy opublikowali artykuł, w którym porównali 66 artykułów dotyczących generowania kodu z użyciem LLM, opublikowanych w latach 2021-2023.</w:t>
      </w:r>
      <w:r w:rsidR="00371725">
        <w:rPr>
          <w:rFonts w:ascii="Times New Roman" w:hAnsi="Times New Roman" w:cs="Times New Roman"/>
        </w:rPr>
        <w:t xml:space="preserve"> Twórcy między innymi zauważają gwałtowny wzrost ilości artykułów publikowanych na ten temat w roku 2023 po publikacji </w:t>
      </w:r>
      <w:proofErr w:type="spellStart"/>
      <w:r w:rsidR="00371725">
        <w:rPr>
          <w:rFonts w:ascii="Times New Roman" w:hAnsi="Times New Roman" w:cs="Times New Roman"/>
        </w:rPr>
        <w:t>ChatGPT</w:t>
      </w:r>
      <w:proofErr w:type="spellEnd"/>
      <w:r w:rsidR="00371725">
        <w:rPr>
          <w:rFonts w:ascii="Times New Roman" w:hAnsi="Times New Roman" w:cs="Times New Roman"/>
        </w:rPr>
        <w:t xml:space="preserve">, jak również zwracają kilkukrotnie uwagę na popularność języka </w:t>
      </w:r>
      <w:proofErr w:type="spellStart"/>
      <w:r w:rsidR="00371725">
        <w:rPr>
          <w:rFonts w:ascii="Times New Roman" w:hAnsi="Times New Roman" w:cs="Times New Roman"/>
        </w:rPr>
        <w:t>Python</w:t>
      </w:r>
      <w:proofErr w:type="spellEnd"/>
      <w:r w:rsidR="00371725">
        <w:rPr>
          <w:rFonts w:ascii="Times New Roman" w:hAnsi="Times New Roman" w:cs="Times New Roman"/>
        </w:rPr>
        <w:t xml:space="preserve"> w analizowanych przez nich tekstach.</w:t>
      </w:r>
      <w:r w:rsidR="00662730">
        <w:rPr>
          <w:rFonts w:ascii="Times New Roman" w:hAnsi="Times New Roman" w:cs="Times New Roman"/>
        </w:rPr>
        <w:t xml:space="preserve"> Dodatkowo, wymieniają według nich najistotniejsze techniki wspomagające programistów w osiąganiu możliwie najlepszych rezultatów.</w:t>
      </w:r>
    </w:p>
    <w:p w14:paraId="287290C4" w14:textId="5690DAFD" w:rsidR="004406E5" w:rsidRDefault="00A42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artykule z 2025 roku </w:t>
      </w:r>
      <w:proofErr w:type="spellStart"/>
      <w:r>
        <w:rPr>
          <w:rFonts w:ascii="Times New Roman" w:hAnsi="Times New Roman" w:cs="Times New Roman"/>
        </w:rPr>
        <w:t>Shin</w:t>
      </w:r>
      <w:proofErr w:type="spellEnd"/>
      <w:r>
        <w:rPr>
          <w:rFonts w:ascii="Times New Roman" w:hAnsi="Times New Roman" w:cs="Times New Roman"/>
        </w:rPr>
        <w:t xml:space="preserve"> i współpracownicy skupiają się na porównaniu rezultatów osiąganych w wyniku </w:t>
      </w:r>
      <w:proofErr w:type="spellStart"/>
      <w:r>
        <w:rPr>
          <w:rFonts w:ascii="Times New Roman" w:hAnsi="Times New Roman" w:cs="Times New Roman"/>
        </w:rPr>
        <w:t>dotrenowywania</w:t>
      </w:r>
      <w:proofErr w:type="spellEnd"/>
      <w:r>
        <w:rPr>
          <w:rFonts w:ascii="Times New Roman" w:hAnsi="Times New Roman" w:cs="Times New Roman"/>
        </w:rPr>
        <w:t xml:space="preserve"> modeli do określonych zadań, a </w:t>
      </w:r>
      <w:r w:rsidR="00A70528">
        <w:rPr>
          <w:rFonts w:ascii="Times New Roman" w:hAnsi="Times New Roman" w:cs="Times New Roman"/>
        </w:rPr>
        <w:t xml:space="preserve">tych otrzymywanych dzięki </w:t>
      </w:r>
      <w:r w:rsidR="00002E21">
        <w:rPr>
          <w:rFonts w:ascii="Times New Roman" w:hAnsi="Times New Roman" w:cs="Times New Roman"/>
        </w:rPr>
        <w:t xml:space="preserve">różnym strategiom </w:t>
      </w:r>
      <w:proofErr w:type="spellStart"/>
      <w:r w:rsidR="00002E21">
        <w:rPr>
          <w:rFonts w:ascii="Times New Roman" w:hAnsi="Times New Roman" w:cs="Times New Roman"/>
        </w:rPr>
        <w:t>promptowania</w:t>
      </w:r>
      <w:proofErr w:type="spellEnd"/>
      <w:r>
        <w:rPr>
          <w:rFonts w:ascii="Times New Roman" w:hAnsi="Times New Roman" w:cs="Times New Roman"/>
        </w:rPr>
        <w:t>.</w:t>
      </w:r>
      <w:r w:rsidR="000930A8">
        <w:rPr>
          <w:rFonts w:ascii="Times New Roman" w:hAnsi="Times New Roman" w:cs="Times New Roman"/>
        </w:rPr>
        <w:t xml:space="preserve"> Porównując różne typy </w:t>
      </w:r>
      <w:proofErr w:type="spellStart"/>
      <w:r w:rsidR="000930A8">
        <w:rPr>
          <w:rFonts w:ascii="Times New Roman" w:hAnsi="Times New Roman" w:cs="Times New Roman"/>
        </w:rPr>
        <w:t>promptów</w:t>
      </w:r>
      <w:proofErr w:type="spellEnd"/>
      <w:r w:rsidR="000930A8">
        <w:rPr>
          <w:rFonts w:ascii="Times New Roman" w:hAnsi="Times New Roman" w:cs="Times New Roman"/>
        </w:rPr>
        <w:t xml:space="preserve"> używane na modelu GPT-4, autorzy stwierdzają, że ma on wielki potencjał do generowania kodu, ale wymaga uważnego nadzoru ze strony człowieka, zaś bardzo pomocne jest zadawanie pytań doprecyzowujących.</w:t>
      </w:r>
    </w:p>
    <w:p w14:paraId="1747753F" w14:textId="2563405D" w:rsidR="004406E5" w:rsidRDefault="004406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Również technikami zajęła się Tony i współpracownicy w swoim artykule z 2025 roku. Porównują w nim</w:t>
      </w:r>
      <w:r w:rsidR="00544513">
        <w:rPr>
          <w:rFonts w:ascii="Times New Roman" w:hAnsi="Times New Roman" w:cs="Times New Roman"/>
        </w:rPr>
        <w:t xml:space="preserve"> różne podejścia do konstruowania </w:t>
      </w:r>
      <w:proofErr w:type="spellStart"/>
      <w:r w:rsidR="00544513">
        <w:rPr>
          <w:rFonts w:ascii="Times New Roman" w:hAnsi="Times New Roman" w:cs="Times New Roman"/>
        </w:rPr>
        <w:t>promptów</w:t>
      </w:r>
      <w:proofErr w:type="spellEnd"/>
      <w:r w:rsidR="00544513">
        <w:rPr>
          <w:rFonts w:ascii="Times New Roman" w:hAnsi="Times New Roman" w:cs="Times New Roman"/>
        </w:rPr>
        <w:t>, swoje wyniki bazując na interakcjach z modelami GPT-3, GPT-3.5 i GPT-4. Ich głównym elementem zainteresowania było bezpieczeństwo generowanego przez sieci kodu.</w:t>
      </w:r>
    </w:p>
    <w:p w14:paraId="17214CA1" w14:textId="77777777" w:rsidR="00B03A6E" w:rsidRPr="00DE65F0" w:rsidRDefault="00B03A6E">
      <w:pPr>
        <w:rPr>
          <w:rFonts w:ascii="Times New Roman" w:hAnsi="Times New Roman" w:cs="Times New Roman"/>
        </w:rPr>
      </w:pPr>
    </w:p>
    <w:sectPr w:rsidR="00B03A6E" w:rsidRPr="00DE65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F0"/>
    <w:rsid w:val="00002E21"/>
    <w:rsid w:val="000930A8"/>
    <w:rsid w:val="0033012D"/>
    <w:rsid w:val="00371725"/>
    <w:rsid w:val="004406E5"/>
    <w:rsid w:val="004466DC"/>
    <w:rsid w:val="00544513"/>
    <w:rsid w:val="005447F6"/>
    <w:rsid w:val="00587F50"/>
    <w:rsid w:val="00662730"/>
    <w:rsid w:val="00676210"/>
    <w:rsid w:val="00703755"/>
    <w:rsid w:val="007F6417"/>
    <w:rsid w:val="00851806"/>
    <w:rsid w:val="008A0A6D"/>
    <w:rsid w:val="00910C71"/>
    <w:rsid w:val="009B48E1"/>
    <w:rsid w:val="00A037D6"/>
    <w:rsid w:val="00A42E2E"/>
    <w:rsid w:val="00A70528"/>
    <w:rsid w:val="00A7355C"/>
    <w:rsid w:val="00B03A6E"/>
    <w:rsid w:val="00B03FF2"/>
    <w:rsid w:val="00BB4468"/>
    <w:rsid w:val="00BC19C0"/>
    <w:rsid w:val="00D14840"/>
    <w:rsid w:val="00D72581"/>
    <w:rsid w:val="00DE65F0"/>
    <w:rsid w:val="00EC23D2"/>
    <w:rsid w:val="00FE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BE62E"/>
  <w15:chartTrackingRefBased/>
  <w15:docId w15:val="{32CF6F93-F35F-4EE5-BF1C-F0B4DD009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6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6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6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6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6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65F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65F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65F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65F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65F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65F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65F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65F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65F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6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65F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6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526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Piotrowiak Igor (STUD)</dc:creator>
  <cp:keywords/>
  <dc:description/>
  <cp:lastModifiedBy>Piotrowiak Igor (STUD)</cp:lastModifiedBy>
  <cp:revision>26</cp:revision>
  <dcterms:created xsi:type="dcterms:W3CDTF">2025-12-15T13:37:00Z</dcterms:created>
  <dcterms:modified xsi:type="dcterms:W3CDTF">2025-12-15T19:02:00Z</dcterms:modified>
</cp:coreProperties>
</file>