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76C2E8" w:themeColor="background2" w:themeShade="BF"/>
  <w:body>
    <w:p w14:paraId="71B0C3F4" w14:textId="77777777" w:rsidR="00D71070" w:rsidRDefault="00D71070" w:rsidP="002F355F">
      <w:pPr>
        <w:jc w:val="center"/>
        <w:rPr>
          <w:rFonts w:ascii="Alagard" w:hAnsi="Alagard"/>
          <w:b/>
          <w:bCs/>
          <w:sz w:val="96"/>
          <w:szCs w:val="96"/>
        </w:rPr>
      </w:pPr>
      <w:bookmarkStart w:id="0" w:name="_Hlk120452758"/>
      <w:bookmarkEnd w:id="0"/>
    </w:p>
    <w:p w14:paraId="172C485B" w14:textId="77777777" w:rsidR="00D71070" w:rsidRDefault="00D71070" w:rsidP="002F355F">
      <w:pPr>
        <w:jc w:val="center"/>
        <w:rPr>
          <w:rFonts w:ascii="Alagard" w:hAnsi="Alagard"/>
          <w:b/>
          <w:bCs/>
          <w:sz w:val="96"/>
          <w:szCs w:val="96"/>
        </w:rPr>
      </w:pPr>
    </w:p>
    <w:p w14:paraId="788B321E" w14:textId="77777777" w:rsidR="00D71070" w:rsidRDefault="00D71070" w:rsidP="002F355F">
      <w:pPr>
        <w:jc w:val="center"/>
        <w:rPr>
          <w:rFonts w:ascii="Alagard" w:hAnsi="Alagard"/>
          <w:b/>
          <w:bCs/>
          <w:sz w:val="96"/>
          <w:szCs w:val="96"/>
        </w:rPr>
      </w:pPr>
    </w:p>
    <w:p w14:paraId="2D60A134" w14:textId="77777777" w:rsidR="00D71070" w:rsidRDefault="00D71070" w:rsidP="00A83FF3">
      <w:pPr>
        <w:rPr>
          <w:rFonts w:ascii="Alagard" w:hAnsi="Alagard"/>
          <w:b/>
          <w:bCs/>
          <w:sz w:val="96"/>
          <w:szCs w:val="96"/>
        </w:rPr>
      </w:pPr>
    </w:p>
    <w:p w14:paraId="2F9C089B" w14:textId="07B39895" w:rsidR="0018653E" w:rsidRDefault="00BE54E4" w:rsidP="002F355F">
      <w:pPr>
        <w:jc w:val="center"/>
        <w:rPr>
          <w:rFonts w:ascii="Alagard" w:hAnsi="Alagard"/>
          <w:b/>
          <w:bCs/>
          <w:sz w:val="96"/>
          <w:szCs w:val="96"/>
        </w:rPr>
      </w:pPr>
      <w:r w:rsidRPr="00D71070">
        <w:rPr>
          <w:rFonts w:ascii="Alagard" w:hAnsi="Alagard"/>
          <w:b/>
          <w:bCs/>
          <w:sz w:val="96"/>
          <w:szCs w:val="96"/>
        </w:rPr>
        <w:t>Game Manual</w:t>
      </w:r>
    </w:p>
    <w:p w14:paraId="0FF13DA9" w14:textId="23A45FBD" w:rsidR="00A83FF3" w:rsidRPr="00A83FF3" w:rsidRDefault="00A83FF3" w:rsidP="002F355F">
      <w:pPr>
        <w:jc w:val="center"/>
        <w:rPr>
          <w:rFonts w:ascii="Alagard" w:hAnsi="Alagard"/>
          <w:b/>
          <w:bCs/>
          <w:color w:val="FF0000"/>
          <w:sz w:val="72"/>
          <w:szCs w:val="72"/>
        </w:rPr>
      </w:pPr>
      <w:r w:rsidRPr="00A83FF3">
        <w:rPr>
          <w:rFonts w:ascii="Alagard" w:hAnsi="Alagard"/>
          <w:b/>
          <w:bCs/>
          <w:color w:val="FF0000"/>
          <w:sz w:val="72"/>
          <w:szCs w:val="72"/>
        </w:rPr>
        <w:t>Pearl Quest</w:t>
      </w:r>
    </w:p>
    <w:p w14:paraId="247510E9" w14:textId="0BB71C67" w:rsidR="00CE71BA" w:rsidRPr="00D71070" w:rsidRDefault="006F1F60" w:rsidP="00D71070">
      <w:pPr>
        <w:jc w:val="center"/>
        <w:rPr>
          <w:rFonts w:ascii="Alagard" w:hAnsi="Alagard"/>
          <w:b/>
          <w:bCs/>
        </w:rPr>
      </w:pPr>
      <w:r w:rsidRPr="00D71070">
        <w:rPr>
          <w:rFonts w:ascii="Alagard" w:hAnsi="Alagard"/>
          <w:b/>
          <w:bCs/>
        </w:rPr>
        <w:t>A Game by Anthony</w:t>
      </w:r>
      <w:r w:rsidR="000C041C" w:rsidRPr="00D71070">
        <w:rPr>
          <w:rFonts w:ascii="Alagard" w:hAnsi="Alagard"/>
          <w:b/>
          <w:bCs/>
        </w:rPr>
        <w:t xml:space="preserve"> Di Donato</w:t>
      </w:r>
      <w:r w:rsidRPr="00D71070">
        <w:rPr>
          <w:rFonts w:ascii="Alagard" w:hAnsi="Alagard"/>
          <w:b/>
          <w:bCs/>
        </w:rPr>
        <w:t>, Bardia</w:t>
      </w:r>
      <w:r w:rsidR="000C041C" w:rsidRPr="00D71070">
        <w:rPr>
          <w:rFonts w:ascii="Alagard" w:hAnsi="Alagard"/>
          <w:b/>
          <w:bCs/>
        </w:rPr>
        <w:t xml:space="preserve"> Kamali</w:t>
      </w:r>
      <w:r w:rsidRPr="00D71070">
        <w:rPr>
          <w:rFonts w:ascii="Alagard" w:hAnsi="Alagard"/>
          <w:b/>
          <w:bCs/>
        </w:rPr>
        <w:t>, Samuel</w:t>
      </w:r>
      <w:r w:rsidR="000C041C" w:rsidRPr="00D71070">
        <w:rPr>
          <w:rFonts w:ascii="Alagard" w:hAnsi="Alagard"/>
          <w:b/>
          <w:bCs/>
        </w:rPr>
        <w:t xml:space="preserve"> Agboola</w:t>
      </w:r>
      <w:r w:rsidRPr="00D71070">
        <w:rPr>
          <w:rFonts w:ascii="Alagard" w:hAnsi="Alagard"/>
          <w:b/>
          <w:bCs/>
        </w:rPr>
        <w:t>, Taeho</w:t>
      </w:r>
      <w:r w:rsidR="000C041C" w:rsidRPr="00D71070">
        <w:rPr>
          <w:rFonts w:ascii="Alagard" w:hAnsi="Alagard"/>
          <w:b/>
          <w:bCs/>
        </w:rPr>
        <w:t xml:space="preserve"> Ku</w:t>
      </w:r>
    </w:p>
    <w:p w14:paraId="097FED74" w14:textId="77777777" w:rsidR="00CE71BA" w:rsidRDefault="00CE71BA" w:rsidP="005747BA">
      <w:pPr>
        <w:rPr>
          <w:rFonts w:ascii="Alagard" w:hAnsi="Alagard"/>
          <w:b/>
          <w:bCs/>
          <w:sz w:val="24"/>
          <w:szCs w:val="24"/>
        </w:rPr>
      </w:pPr>
    </w:p>
    <w:p w14:paraId="29015965" w14:textId="77777777" w:rsidR="00CE71BA" w:rsidRDefault="00CE71BA" w:rsidP="005747BA">
      <w:pPr>
        <w:rPr>
          <w:rFonts w:ascii="Alagard" w:hAnsi="Alagard"/>
          <w:b/>
          <w:bCs/>
          <w:sz w:val="24"/>
          <w:szCs w:val="24"/>
        </w:rPr>
      </w:pPr>
    </w:p>
    <w:p w14:paraId="3377A014" w14:textId="77777777" w:rsidR="00CE71BA" w:rsidRDefault="00CE71BA" w:rsidP="005747BA">
      <w:pPr>
        <w:rPr>
          <w:rFonts w:ascii="Alagard" w:hAnsi="Alagard"/>
          <w:b/>
          <w:bCs/>
          <w:sz w:val="24"/>
          <w:szCs w:val="24"/>
        </w:rPr>
      </w:pPr>
    </w:p>
    <w:p w14:paraId="64041341" w14:textId="77777777" w:rsidR="00CE71BA" w:rsidRDefault="00CE71BA" w:rsidP="005747BA">
      <w:pPr>
        <w:rPr>
          <w:rFonts w:ascii="Alagard" w:hAnsi="Alagard"/>
          <w:b/>
          <w:bCs/>
          <w:sz w:val="24"/>
          <w:szCs w:val="24"/>
        </w:rPr>
      </w:pPr>
    </w:p>
    <w:p w14:paraId="069A4FEA" w14:textId="77777777" w:rsidR="00CE71BA" w:rsidRDefault="00CE71BA" w:rsidP="005747BA">
      <w:pPr>
        <w:rPr>
          <w:rFonts w:ascii="Alagard" w:hAnsi="Alagard"/>
          <w:b/>
          <w:bCs/>
          <w:sz w:val="24"/>
          <w:szCs w:val="24"/>
        </w:rPr>
      </w:pPr>
    </w:p>
    <w:p w14:paraId="201AD590" w14:textId="77777777" w:rsidR="00CE71BA" w:rsidRDefault="00CE71BA" w:rsidP="005747BA">
      <w:pPr>
        <w:rPr>
          <w:rFonts w:ascii="Alagard" w:hAnsi="Alagard"/>
          <w:b/>
          <w:bCs/>
          <w:sz w:val="24"/>
          <w:szCs w:val="24"/>
        </w:rPr>
      </w:pPr>
    </w:p>
    <w:p w14:paraId="0199E416" w14:textId="77777777" w:rsidR="00CE71BA" w:rsidRDefault="00CE71BA" w:rsidP="005747BA">
      <w:pPr>
        <w:rPr>
          <w:rFonts w:ascii="Alagard" w:hAnsi="Alagard"/>
          <w:b/>
          <w:bCs/>
          <w:sz w:val="24"/>
          <w:szCs w:val="24"/>
        </w:rPr>
      </w:pPr>
    </w:p>
    <w:p w14:paraId="4AF63402" w14:textId="77777777" w:rsidR="00CE71BA" w:rsidRDefault="00CE71BA" w:rsidP="005747BA">
      <w:pPr>
        <w:rPr>
          <w:rFonts w:ascii="Alagard" w:hAnsi="Alagard"/>
          <w:b/>
          <w:bCs/>
          <w:sz w:val="24"/>
          <w:szCs w:val="24"/>
        </w:rPr>
      </w:pPr>
    </w:p>
    <w:p w14:paraId="4EABF989" w14:textId="77777777" w:rsidR="00CE71BA" w:rsidRDefault="00CE71BA" w:rsidP="005747BA">
      <w:pPr>
        <w:rPr>
          <w:rFonts w:ascii="Alagard" w:hAnsi="Alagard"/>
          <w:b/>
          <w:bCs/>
          <w:sz w:val="24"/>
          <w:szCs w:val="24"/>
        </w:rPr>
      </w:pPr>
    </w:p>
    <w:p w14:paraId="6DD0ACFB" w14:textId="77777777" w:rsidR="00CE71BA" w:rsidRDefault="00CE71BA" w:rsidP="005747BA">
      <w:pPr>
        <w:rPr>
          <w:rFonts w:ascii="Alagard" w:hAnsi="Alagard"/>
          <w:b/>
          <w:bCs/>
          <w:sz w:val="24"/>
          <w:szCs w:val="24"/>
        </w:rPr>
      </w:pPr>
    </w:p>
    <w:p w14:paraId="16FF71FF" w14:textId="77777777" w:rsidR="00CE71BA" w:rsidRDefault="00CE71BA" w:rsidP="005747BA">
      <w:pPr>
        <w:rPr>
          <w:rFonts w:ascii="Alagard" w:hAnsi="Alagard"/>
          <w:b/>
          <w:bCs/>
          <w:sz w:val="24"/>
          <w:szCs w:val="24"/>
        </w:rPr>
      </w:pPr>
    </w:p>
    <w:p w14:paraId="4483CA7B" w14:textId="77777777" w:rsidR="00F11567" w:rsidRDefault="00F11567" w:rsidP="005747BA">
      <w:pPr>
        <w:rPr>
          <w:rFonts w:ascii="Alagard" w:hAnsi="Alagard"/>
          <w:b/>
          <w:bCs/>
          <w:sz w:val="24"/>
          <w:szCs w:val="24"/>
        </w:rPr>
      </w:pPr>
    </w:p>
    <w:p w14:paraId="7039FA5A" w14:textId="77777777" w:rsidR="00D71070" w:rsidRDefault="00D71070" w:rsidP="005747BA">
      <w:pPr>
        <w:rPr>
          <w:rFonts w:ascii="Alagard" w:hAnsi="Alagard"/>
          <w:b/>
          <w:bCs/>
          <w:sz w:val="24"/>
          <w:szCs w:val="24"/>
        </w:rPr>
      </w:pPr>
    </w:p>
    <w:p w14:paraId="41277FB1" w14:textId="2534A8BC" w:rsidR="00A83FF3" w:rsidRDefault="00A83FF3" w:rsidP="005747BA">
      <w:pPr>
        <w:rPr>
          <w:rFonts w:ascii="Alagard" w:hAnsi="Alagard"/>
          <w:b/>
          <w:bCs/>
          <w:sz w:val="24"/>
          <w:szCs w:val="24"/>
        </w:rPr>
        <w:sectPr w:rsidR="00A83FF3" w:rsidSect="00F1156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A130010" w14:textId="1CC1DE06" w:rsidR="00ED6902" w:rsidRPr="000F1482" w:rsidRDefault="002E3492" w:rsidP="005747BA">
      <w:pPr>
        <w:rPr>
          <w:rFonts w:ascii="Alagard" w:hAnsi="Alagard"/>
          <w:b/>
          <w:bCs/>
          <w:color w:val="000000" w:themeColor="text1"/>
          <w:sz w:val="24"/>
          <w:szCs w:val="24"/>
        </w:rPr>
      </w:pPr>
      <w:r w:rsidRPr="000F1482">
        <w:rPr>
          <w:rFonts w:ascii="Alagard" w:hAnsi="Alagard"/>
          <w:b/>
          <w:bCs/>
          <w:color w:val="000000" w:themeColor="text1"/>
          <w:sz w:val="24"/>
          <w:szCs w:val="24"/>
        </w:rPr>
        <w:lastRenderedPageBreak/>
        <w:t xml:space="preserve">Use </w:t>
      </w:r>
      <w:r w:rsidR="008F2FF0" w:rsidRPr="000F1482">
        <w:rPr>
          <w:rFonts w:ascii="Alagard" w:hAnsi="Alagard"/>
          <w:b/>
          <w:bCs/>
          <w:color w:val="000000" w:themeColor="text1"/>
          <w:sz w:val="24"/>
          <w:szCs w:val="24"/>
        </w:rPr>
        <w:t xml:space="preserve">W-A-S-D </w:t>
      </w:r>
      <w:r w:rsidRPr="000F1482">
        <w:rPr>
          <w:rFonts w:ascii="Alagard" w:hAnsi="Alagard"/>
          <w:b/>
          <w:bCs/>
          <w:color w:val="000000" w:themeColor="text1"/>
          <w:sz w:val="24"/>
          <w:szCs w:val="24"/>
        </w:rPr>
        <w:t>to move:</w:t>
      </w:r>
      <w:r w:rsidR="00ED6902" w:rsidRPr="000F1482">
        <w:rPr>
          <w:rFonts w:ascii="Alagard" w:hAnsi="Alagard"/>
          <w:b/>
          <w:bCs/>
          <w:color w:val="000000" w:themeColor="text1"/>
          <w:sz w:val="24"/>
          <w:szCs w:val="24"/>
        </w:rPr>
        <w:t xml:space="preserve">                                               </w:t>
      </w:r>
    </w:p>
    <w:p w14:paraId="0393B6F4" w14:textId="48CACC30" w:rsidR="00CE6B33" w:rsidRDefault="00CE6B33" w:rsidP="002E3492">
      <w:pPr>
        <w:rPr>
          <w:rFonts w:ascii="Alagard" w:hAnsi="Alagard"/>
          <w:b/>
          <w:bCs/>
          <w:sz w:val="24"/>
          <w:szCs w:val="24"/>
        </w:rPr>
      </w:pPr>
      <w:r>
        <w:rPr>
          <w:rFonts w:ascii="Alagard" w:hAnsi="Alagard"/>
          <w:b/>
          <w:bCs/>
          <w:sz w:val="24"/>
          <w:szCs w:val="24"/>
        </w:rPr>
        <w:t xml:space="preserve">   </w:t>
      </w:r>
      <w:r w:rsidR="006B4099">
        <w:rPr>
          <w:rFonts w:ascii="Alagard" w:hAnsi="Alagard"/>
          <w:b/>
          <w:bCs/>
          <w:sz w:val="24"/>
          <w:szCs w:val="24"/>
        </w:rPr>
        <w:t xml:space="preserve">    </w:t>
      </w:r>
      <w:r w:rsidR="008F2FF0">
        <w:rPr>
          <w:rFonts w:ascii="Alagard" w:hAnsi="Alagard"/>
          <w:b/>
          <w:bCs/>
          <w:noProof/>
          <w:sz w:val="24"/>
          <w:szCs w:val="24"/>
        </w:rPr>
        <w:drawing>
          <wp:inline distT="0" distB="0" distL="0" distR="0" wp14:anchorId="22942E77" wp14:editId="6B02A655">
            <wp:extent cx="1112296" cy="746760"/>
            <wp:effectExtent l="0" t="0" r="0" b="0"/>
            <wp:docPr id="4" name="Picture 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852" cy="76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9E6C" w14:textId="77777777" w:rsidR="00E817CB" w:rsidRDefault="00E817CB" w:rsidP="002E3492">
      <w:pPr>
        <w:rPr>
          <w:rFonts w:ascii="Alagard" w:hAnsi="Alagard"/>
          <w:b/>
          <w:bCs/>
          <w:sz w:val="24"/>
          <w:szCs w:val="24"/>
        </w:rPr>
      </w:pPr>
    </w:p>
    <w:p w14:paraId="0906689A" w14:textId="0B4F7DA4" w:rsidR="002E3492" w:rsidRPr="000F1482" w:rsidRDefault="002E3492" w:rsidP="002E3492">
      <w:pPr>
        <w:rPr>
          <w:rFonts w:ascii="Alagard" w:hAnsi="Alagard"/>
          <w:b/>
          <w:bCs/>
          <w:color w:val="000000" w:themeColor="text1"/>
          <w:sz w:val="24"/>
          <w:szCs w:val="24"/>
        </w:rPr>
      </w:pPr>
      <w:r w:rsidRPr="000F1482">
        <w:rPr>
          <w:rFonts w:ascii="Alagard" w:hAnsi="Alagard"/>
          <w:b/>
          <w:bCs/>
          <w:color w:val="000000" w:themeColor="text1"/>
          <w:sz w:val="24"/>
          <w:szCs w:val="24"/>
        </w:rPr>
        <w:t>To attack press the spacebar:</w:t>
      </w:r>
    </w:p>
    <w:p w14:paraId="7078B775" w14:textId="03BABCD6" w:rsidR="00CF5532" w:rsidRDefault="00CE6B33" w:rsidP="00CE6B33">
      <w:pPr>
        <w:rPr>
          <w:rFonts w:ascii="Alagard" w:hAnsi="Alagard"/>
          <w:b/>
          <w:bCs/>
          <w:sz w:val="24"/>
          <w:szCs w:val="24"/>
        </w:rPr>
      </w:pPr>
      <w:r>
        <w:rPr>
          <w:rFonts w:ascii="Alagard" w:hAnsi="Alagard"/>
          <w:b/>
          <w:bCs/>
          <w:sz w:val="24"/>
          <w:szCs w:val="24"/>
        </w:rPr>
        <w:t xml:space="preserve">      </w:t>
      </w:r>
      <w:r w:rsidR="00DA6541">
        <w:rPr>
          <w:rFonts w:ascii="Alagard" w:hAnsi="Alagard"/>
          <w:b/>
          <w:bCs/>
          <w:noProof/>
          <w:sz w:val="24"/>
          <w:szCs w:val="24"/>
        </w:rPr>
        <w:drawing>
          <wp:inline distT="0" distB="0" distL="0" distR="0" wp14:anchorId="466FEBA4" wp14:editId="263B3F54">
            <wp:extent cx="1302486" cy="411480"/>
            <wp:effectExtent l="0" t="0" r="0" b="0"/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649" cy="4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0840" w14:textId="3A5196FD" w:rsidR="008F2FF0" w:rsidRPr="00526647" w:rsidRDefault="008F2FF0" w:rsidP="000B0BC9">
      <w:pPr>
        <w:rPr>
          <w:rFonts w:ascii="Alagard" w:hAnsi="Alagard"/>
          <w:b/>
          <w:bCs/>
          <w:color w:val="112F51" w:themeColor="text2" w:themeShade="BF"/>
          <w:sz w:val="14"/>
          <w:szCs w:val="14"/>
        </w:rPr>
      </w:pPr>
      <w:r w:rsidRPr="00526647">
        <w:rPr>
          <w:rFonts w:ascii="Alagard" w:hAnsi="Alagard"/>
          <w:b/>
          <w:bCs/>
          <w:color w:val="112F51" w:themeColor="text2" w:themeShade="BF"/>
          <w:sz w:val="14"/>
          <w:szCs w:val="14"/>
        </w:rPr>
        <w:t>You can use the movement keys simultaneously</w:t>
      </w:r>
    </w:p>
    <w:p w14:paraId="3606631A" w14:textId="7DCDE6E2" w:rsidR="008F2FF0" w:rsidRPr="00526647" w:rsidRDefault="008F2FF0" w:rsidP="002E3492">
      <w:pPr>
        <w:rPr>
          <w:rFonts w:ascii="Alagard" w:hAnsi="Alagard"/>
          <w:b/>
          <w:bCs/>
          <w:color w:val="112F51" w:themeColor="text2" w:themeShade="BF"/>
          <w:sz w:val="14"/>
          <w:szCs w:val="14"/>
        </w:rPr>
      </w:pPr>
      <w:r w:rsidRPr="00526647">
        <w:rPr>
          <w:rFonts w:ascii="Alagard" w:hAnsi="Alagard"/>
          <w:b/>
          <w:bCs/>
          <w:color w:val="112F51" w:themeColor="text2" w:themeShade="BF"/>
          <w:sz w:val="14"/>
          <w:szCs w:val="14"/>
        </w:rPr>
        <w:tab/>
        <w:t>To aim your attack</w:t>
      </w:r>
    </w:p>
    <w:p w14:paraId="22217E3E" w14:textId="77777777" w:rsidR="00633FAA" w:rsidRDefault="00633FAA" w:rsidP="002E3492">
      <w:pPr>
        <w:rPr>
          <w:rFonts w:ascii="Alagard" w:hAnsi="Alagard"/>
          <w:b/>
          <w:bCs/>
          <w:sz w:val="14"/>
          <w:szCs w:val="14"/>
        </w:rPr>
      </w:pPr>
    </w:p>
    <w:p w14:paraId="2C8EAA4B" w14:textId="46B17D52" w:rsidR="00DA6541" w:rsidRPr="000F1482" w:rsidRDefault="00CE6B33" w:rsidP="002E3492">
      <w:pPr>
        <w:rPr>
          <w:rFonts w:ascii="Alagard" w:hAnsi="Alagard"/>
          <w:b/>
          <w:bCs/>
          <w:color w:val="000000" w:themeColor="text1"/>
          <w:sz w:val="24"/>
          <w:szCs w:val="24"/>
        </w:rPr>
      </w:pPr>
      <w:r w:rsidRPr="000F1482">
        <w:rPr>
          <w:rFonts w:ascii="Alagard" w:hAnsi="Alagard"/>
          <w:b/>
          <w:bCs/>
          <w:color w:val="000000" w:themeColor="text1"/>
          <w:sz w:val="24"/>
          <w:szCs w:val="24"/>
        </w:rPr>
        <w:t>Character Select</w:t>
      </w:r>
      <w:r w:rsidR="009A2DC2" w:rsidRPr="000F1482">
        <w:rPr>
          <w:rFonts w:ascii="Alagard" w:hAnsi="Alagard"/>
          <w:b/>
          <w:bCs/>
          <w:color w:val="000000" w:themeColor="text1"/>
          <w:sz w:val="24"/>
          <w:szCs w:val="24"/>
        </w:rPr>
        <w:t>:</w:t>
      </w:r>
    </w:p>
    <w:p w14:paraId="42C5333E" w14:textId="2EC37D40" w:rsidR="00DA251A" w:rsidRDefault="00DA251A" w:rsidP="002E3492">
      <w:pPr>
        <w:rPr>
          <w:rFonts w:ascii="Alagard" w:hAnsi="Alagard"/>
          <w:b/>
          <w:bCs/>
          <w:sz w:val="14"/>
          <w:szCs w:val="14"/>
        </w:rPr>
      </w:pPr>
      <w:r>
        <w:rPr>
          <w:rFonts w:ascii="Alagard" w:hAnsi="Alagard"/>
          <w:b/>
          <w:bCs/>
          <w:noProof/>
          <w:sz w:val="14"/>
          <w:szCs w:val="14"/>
        </w:rPr>
        <w:drawing>
          <wp:inline distT="0" distB="0" distL="0" distR="0" wp14:anchorId="0C8DAB43" wp14:editId="0ACBF70C">
            <wp:extent cx="769620" cy="76962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5DB">
        <w:rPr>
          <w:rFonts w:ascii="Alagard" w:hAnsi="Alagard"/>
          <w:b/>
          <w:bCs/>
          <w:noProof/>
          <w:sz w:val="14"/>
          <w:szCs w:val="14"/>
        </w:rPr>
        <w:drawing>
          <wp:inline distT="0" distB="0" distL="0" distR="0" wp14:anchorId="63387FF4" wp14:editId="6D9B6B2E">
            <wp:extent cx="769620" cy="769620"/>
            <wp:effectExtent l="0" t="0" r="0" b="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96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0FC">
        <w:rPr>
          <w:rFonts w:ascii="Alagard" w:hAnsi="Alagard"/>
          <w:b/>
          <w:bCs/>
          <w:noProof/>
          <w:sz w:val="14"/>
          <w:szCs w:val="14"/>
        </w:rPr>
        <w:drawing>
          <wp:inline distT="0" distB="0" distL="0" distR="0" wp14:anchorId="31BAAA04" wp14:editId="3ADDDD06">
            <wp:extent cx="1201938" cy="86868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80834" cy="92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BA3F" w14:textId="0FFDCCFE" w:rsidR="005741A4" w:rsidRDefault="005741A4" w:rsidP="002E3492">
      <w:pPr>
        <w:rPr>
          <w:rFonts w:ascii="Alagard" w:hAnsi="Alagard"/>
          <w:b/>
          <w:bCs/>
          <w:sz w:val="14"/>
          <w:szCs w:val="14"/>
        </w:rPr>
      </w:pPr>
    </w:p>
    <w:p w14:paraId="296FCD4F" w14:textId="79F4E6FD" w:rsidR="00DA6541" w:rsidRPr="00540C54" w:rsidRDefault="00633FAA" w:rsidP="002E3492">
      <w:pPr>
        <w:rPr>
          <w:rFonts w:ascii="Alagard" w:hAnsi="Alagard"/>
          <w:b/>
          <w:bCs/>
          <w:color w:val="FFFFFF" w:themeColor="background1"/>
          <w:sz w:val="24"/>
          <w:szCs w:val="24"/>
        </w:rPr>
      </w:pPr>
      <w:r w:rsidRPr="00540C54">
        <w:rPr>
          <w:rFonts w:ascii="Alagard" w:hAnsi="Alagard"/>
          <w:b/>
          <w:bCs/>
          <w:color w:val="FFFFFF" w:themeColor="background1"/>
          <w:sz w:val="24"/>
          <w:szCs w:val="24"/>
        </w:rPr>
        <w:t>Enemies:</w:t>
      </w:r>
    </w:p>
    <w:p w14:paraId="434E6947" w14:textId="2E7009F7" w:rsidR="00633FAA" w:rsidRDefault="00D47C5C" w:rsidP="002E3492">
      <w:pPr>
        <w:rPr>
          <w:rFonts w:ascii="Alagard" w:hAnsi="Alagard"/>
          <w:b/>
          <w:bCs/>
          <w:sz w:val="14"/>
          <w:szCs w:val="14"/>
        </w:rPr>
      </w:pPr>
      <w:r>
        <w:rPr>
          <w:rFonts w:ascii="Alagard" w:hAnsi="Alagard"/>
          <w:b/>
          <w:bCs/>
          <w:noProof/>
          <w:sz w:val="14"/>
          <w:szCs w:val="14"/>
        </w:rPr>
        <w:drawing>
          <wp:inline distT="0" distB="0" distL="0" distR="0" wp14:anchorId="2B013EBE" wp14:editId="4BAB116E">
            <wp:extent cx="354330" cy="708660"/>
            <wp:effectExtent l="0" t="0" r="0" b="0"/>
            <wp:docPr id="8" name="Picture 8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agard" w:hAnsi="Alagard"/>
          <w:b/>
          <w:bCs/>
          <w:noProof/>
          <w:sz w:val="14"/>
          <w:szCs w:val="14"/>
        </w:rPr>
        <w:drawing>
          <wp:inline distT="0" distB="0" distL="0" distR="0" wp14:anchorId="05CA1600" wp14:editId="5031B63A">
            <wp:extent cx="358140" cy="716280"/>
            <wp:effectExtent l="0" t="0" r="0" b="0"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agard" w:hAnsi="Alagard"/>
          <w:b/>
          <w:bCs/>
          <w:noProof/>
          <w:sz w:val="14"/>
          <w:szCs w:val="14"/>
        </w:rPr>
        <w:drawing>
          <wp:inline distT="0" distB="0" distL="0" distR="0" wp14:anchorId="154C097A" wp14:editId="0A1F04A4">
            <wp:extent cx="350520" cy="701040"/>
            <wp:effectExtent l="0" t="0" r="0" b="0"/>
            <wp:docPr id="10" name="Picture 10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6D8">
        <w:rPr>
          <w:rFonts w:ascii="Alagard" w:hAnsi="Alagard"/>
          <w:b/>
          <w:bCs/>
          <w:noProof/>
          <w:sz w:val="14"/>
          <w:szCs w:val="14"/>
        </w:rPr>
        <w:drawing>
          <wp:inline distT="0" distB="0" distL="0" distR="0" wp14:anchorId="3AC3E2E9" wp14:editId="42D49163">
            <wp:extent cx="346710" cy="693420"/>
            <wp:effectExtent l="0" t="0" r="0" b="0"/>
            <wp:docPr id="11" name="Picture 1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467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830">
        <w:rPr>
          <w:rFonts w:ascii="Alagard" w:hAnsi="Alagard"/>
          <w:b/>
          <w:bCs/>
          <w:noProof/>
          <w:sz w:val="14"/>
          <w:szCs w:val="14"/>
        </w:rPr>
        <w:drawing>
          <wp:inline distT="0" distB="0" distL="0" distR="0" wp14:anchorId="6169B9AA" wp14:editId="4BE291CA">
            <wp:extent cx="350520" cy="701040"/>
            <wp:effectExtent l="0" t="0" r="0" b="0"/>
            <wp:docPr id="12" name="Picture 12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qr cod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1FE0" w14:textId="4642915E" w:rsidR="00534830" w:rsidRDefault="00534830" w:rsidP="002E3492">
      <w:pPr>
        <w:rPr>
          <w:rFonts w:ascii="Alagard" w:hAnsi="Alagard"/>
          <w:b/>
          <w:bCs/>
          <w:sz w:val="14"/>
          <w:szCs w:val="14"/>
        </w:rPr>
      </w:pPr>
    </w:p>
    <w:p w14:paraId="7EBEA6CF" w14:textId="755027BC" w:rsidR="006B4099" w:rsidRPr="00540C54" w:rsidRDefault="008E289D" w:rsidP="002E3492">
      <w:pPr>
        <w:rPr>
          <w:rFonts w:ascii="Alagard" w:hAnsi="Alagard"/>
          <w:b/>
          <w:bCs/>
          <w:color w:val="FFFFFF" w:themeColor="background1"/>
          <w:sz w:val="24"/>
          <w:szCs w:val="24"/>
        </w:rPr>
      </w:pPr>
      <w:r w:rsidRPr="00540C54">
        <w:rPr>
          <w:rFonts w:ascii="Alagard" w:hAnsi="Alagard"/>
          <w:b/>
          <w:bCs/>
          <w:color w:val="FFFFFF" w:themeColor="background1"/>
          <w:sz w:val="24"/>
          <w:szCs w:val="24"/>
        </w:rPr>
        <w:t>Chance Enemy:</w:t>
      </w:r>
      <w:r w:rsidR="0071684B" w:rsidRPr="00540C54">
        <w:rPr>
          <w:rFonts w:ascii="Alagard" w:hAnsi="Alagard"/>
          <w:b/>
          <w:bCs/>
          <w:color w:val="FFFFFF" w:themeColor="background1"/>
          <w:sz w:val="24"/>
          <w:szCs w:val="24"/>
        </w:rPr>
        <w:t xml:space="preserve"> (1 in 50 chance</w:t>
      </w:r>
      <w:r w:rsidR="006B4099" w:rsidRPr="00540C54">
        <w:rPr>
          <w:rFonts w:ascii="Alagard" w:hAnsi="Alagard"/>
          <w:b/>
          <w:bCs/>
          <w:color w:val="FFFFFF" w:themeColor="background1"/>
          <w:sz w:val="24"/>
          <w:szCs w:val="24"/>
        </w:rPr>
        <w:t>)</w:t>
      </w:r>
      <w:r w:rsidR="009165E8" w:rsidRPr="00540C54">
        <w:rPr>
          <w:rFonts w:ascii="Alagard" w:hAnsi="Alagard"/>
          <w:b/>
          <w:bCs/>
          <w:color w:val="FFFFFF" w:themeColor="background1"/>
          <w:sz w:val="24"/>
          <w:szCs w:val="24"/>
        </w:rPr>
        <w:t>:</w:t>
      </w:r>
    </w:p>
    <w:p w14:paraId="1F114CB6" w14:textId="0B5D0A32" w:rsidR="009165E8" w:rsidRPr="000F1482" w:rsidRDefault="007F3BD4" w:rsidP="002E3492">
      <w:pPr>
        <w:rPr>
          <w:rFonts w:ascii="Alagard" w:hAnsi="Alagard"/>
          <w:b/>
          <w:bCs/>
          <w:color w:val="000000" w:themeColor="text1"/>
          <w:sz w:val="20"/>
          <w:szCs w:val="20"/>
        </w:rPr>
      </w:pPr>
      <w:r>
        <w:rPr>
          <w:rFonts w:ascii="Alagard" w:hAnsi="Alagard"/>
          <w:b/>
          <w:bCs/>
          <w:sz w:val="20"/>
          <w:szCs w:val="20"/>
        </w:rPr>
        <w:t xml:space="preserve">     </w:t>
      </w:r>
      <w:r w:rsidR="00195167">
        <w:rPr>
          <w:rFonts w:ascii="Alagard" w:hAnsi="Alagard"/>
          <w:b/>
          <w:bCs/>
          <w:sz w:val="20"/>
          <w:szCs w:val="20"/>
        </w:rPr>
        <w:t xml:space="preserve">    </w:t>
      </w:r>
      <w:r w:rsidRPr="000F1482">
        <w:rPr>
          <w:rFonts w:ascii="Alagard" w:hAnsi="Alagard"/>
          <w:b/>
          <w:bCs/>
          <w:color w:val="000000" w:themeColor="text1"/>
          <w:sz w:val="20"/>
          <w:szCs w:val="20"/>
        </w:rPr>
        <w:t>Instant death if it hits you</w:t>
      </w:r>
    </w:p>
    <w:p w14:paraId="0EDE0A9B" w14:textId="36B76D43" w:rsidR="00CE71BA" w:rsidRDefault="0071684B" w:rsidP="00650D55">
      <w:pPr>
        <w:rPr>
          <w:rFonts w:ascii="Alagard" w:hAnsi="Alagard"/>
          <w:b/>
          <w:bCs/>
          <w:sz w:val="16"/>
          <w:szCs w:val="16"/>
        </w:rPr>
      </w:pPr>
      <w:r>
        <w:rPr>
          <w:rFonts w:ascii="Alagard" w:hAnsi="Alagard"/>
          <w:b/>
          <w:bCs/>
          <w:sz w:val="16"/>
          <w:szCs w:val="16"/>
        </w:rPr>
        <w:t xml:space="preserve"> </w:t>
      </w:r>
      <w:r w:rsidR="007F3BD4">
        <w:rPr>
          <w:rFonts w:ascii="Alagard" w:hAnsi="Alagard"/>
          <w:b/>
          <w:bCs/>
          <w:sz w:val="16"/>
          <w:szCs w:val="16"/>
        </w:rPr>
        <w:t xml:space="preserve">           </w:t>
      </w:r>
      <w:r>
        <w:rPr>
          <w:rFonts w:ascii="Alagard" w:hAnsi="Alagard"/>
          <w:b/>
          <w:bCs/>
          <w:noProof/>
          <w:sz w:val="16"/>
          <w:szCs w:val="16"/>
        </w:rPr>
        <w:drawing>
          <wp:inline distT="0" distB="0" distL="0" distR="0" wp14:anchorId="6C3811EB" wp14:editId="23E12C5E">
            <wp:extent cx="1504950" cy="1504950"/>
            <wp:effectExtent l="0" t="0" r="0" b="0"/>
            <wp:docPr id="13" name="Picture 13" descr="A picture containing text, wheel, g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wheel, gea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6BA6" w14:textId="0A197DA6" w:rsidR="004219CA" w:rsidRDefault="004219CA" w:rsidP="00650D55">
      <w:pPr>
        <w:rPr>
          <w:rFonts w:ascii="Alagard" w:hAnsi="Alagard"/>
          <w:b/>
          <w:bCs/>
          <w:sz w:val="16"/>
          <w:szCs w:val="16"/>
        </w:rPr>
      </w:pPr>
    </w:p>
    <w:p w14:paraId="0EF60194" w14:textId="0EA74E0E" w:rsidR="004219CA" w:rsidRDefault="004219CA" w:rsidP="00650D55">
      <w:pPr>
        <w:rPr>
          <w:rFonts w:ascii="Alagard" w:hAnsi="Alagard"/>
          <w:b/>
          <w:bCs/>
          <w:sz w:val="16"/>
          <w:szCs w:val="16"/>
        </w:rPr>
      </w:pPr>
    </w:p>
    <w:p w14:paraId="3511FD99" w14:textId="77777777" w:rsidR="004219CA" w:rsidRDefault="004219CA" w:rsidP="00650D55">
      <w:pPr>
        <w:rPr>
          <w:rFonts w:ascii="Alagard" w:hAnsi="Alagard"/>
          <w:b/>
          <w:bCs/>
          <w:sz w:val="16"/>
          <w:szCs w:val="16"/>
        </w:rPr>
      </w:pPr>
    </w:p>
    <w:p w14:paraId="402E2B30" w14:textId="0E517296" w:rsidR="0026787B" w:rsidRPr="0026787B" w:rsidRDefault="007D2F49" w:rsidP="00CE71BA">
      <w:pPr>
        <w:rPr>
          <w:rFonts w:ascii="Alagard" w:hAnsi="Alagard"/>
          <w:color w:val="54A738" w:themeColor="accent5" w:themeShade="BF"/>
          <w:sz w:val="24"/>
          <w:szCs w:val="24"/>
        </w:rPr>
      </w:pPr>
      <w:r>
        <w:rPr>
          <w:rFonts w:ascii="Alagard" w:hAnsi="Alagard"/>
          <w:b/>
          <w:bCs/>
          <w:color w:val="FFFFFF" w:themeColor="background1"/>
          <w:sz w:val="24"/>
          <w:szCs w:val="24"/>
        </w:rPr>
        <w:t>Archer</w:t>
      </w:r>
      <w:r w:rsidR="00BD62E8">
        <w:rPr>
          <w:rFonts w:ascii="Alagard" w:hAnsi="Alagard"/>
          <w:b/>
          <w:bCs/>
          <w:color w:val="FFFFFF" w:themeColor="background1"/>
          <w:sz w:val="24"/>
          <w:szCs w:val="24"/>
        </w:rPr>
        <w:t>s</w:t>
      </w:r>
      <w:r>
        <w:rPr>
          <w:rFonts w:ascii="Alagard" w:hAnsi="Alagard"/>
          <w:b/>
          <w:bCs/>
          <w:color w:val="FFFFFF" w:themeColor="background1"/>
          <w:sz w:val="24"/>
          <w:szCs w:val="24"/>
        </w:rPr>
        <w:t>:</w:t>
      </w:r>
    </w:p>
    <w:p w14:paraId="74670046" w14:textId="1A9B6223" w:rsidR="0026787B" w:rsidRDefault="007D2F49" w:rsidP="00CE71BA">
      <w:pPr>
        <w:rPr>
          <w:rFonts w:ascii="Alagard" w:hAnsi="Alagard"/>
          <w:b/>
          <w:bCs/>
          <w:color w:val="54A738" w:themeColor="accent5" w:themeShade="BF"/>
          <w:sz w:val="24"/>
          <w:szCs w:val="24"/>
        </w:rPr>
      </w:pPr>
      <w:r>
        <w:rPr>
          <w:rFonts w:ascii="Alagard" w:hAnsi="Alagard"/>
          <w:b/>
          <w:bCs/>
          <w:color w:val="54A738" w:themeColor="accent5" w:themeShade="BF"/>
          <w:sz w:val="24"/>
          <w:szCs w:val="24"/>
        </w:rPr>
        <w:t xml:space="preserve"> </w:t>
      </w:r>
      <w:r w:rsidR="00BD62E8">
        <w:rPr>
          <w:rFonts w:ascii="Alagard" w:hAnsi="Alagard"/>
          <w:b/>
          <w:bCs/>
          <w:noProof/>
          <w:color w:val="54A738" w:themeColor="accent5" w:themeShade="BF"/>
          <w:sz w:val="24"/>
          <w:szCs w:val="24"/>
        </w:rPr>
        <w:drawing>
          <wp:inline distT="0" distB="0" distL="0" distR="0" wp14:anchorId="6E379BB3" wp14:editId="7B3B27E6">
            <wp:extent cx="1022350" cy="1022350"/>
            <wp:effectExtent l="0" t="0" r="0" b="0"/>
            <wp:docPr id="18" name="Picture 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histo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CD0C" w14:textId="2E82862D" w:rsidR="00CE71BA" w:rsidRDefault="00CE71BA" w:rsidP="00CE71BA">
      <w:pPr>
        <w:rPr>
          <w:rFonts w:ascii="Alagard" w:hAnsi="Alagard"/>
          <w:b/>
          <w:bCs/>
          <w:sz w:val="24"/>
          <w:szCs w:val="24"/>
        </w:rPr>
      </w:pPr>
      <w:r w:rsidRPr="00540C54">
        <w:rPr>
          <w:rFonts w:ascii="Alagard" w:hAnsi="Alagard"/>
          <w:b/>
          <w:bCs/>
          <w:color w:val="54A738" w:themeColor="accent5" w:themeShade="BF"/>
          <w:sz w:val="24"/>
          <w:szCs w:val="24"/>
        </w:rPr>
        <w:t>Health Allocation</w:t>
      </w:r>
      <w:r w:rsidR="00B83C28" w:rsidRPr="00540C54">
        <w:rPr>
          <w:rFonts w:ascii="Alagard" w:hAnsi="Alagard"/>
          <w:b/>
          <w:bCs/>
          <w:color w:val="54A738" w:themeColor="accent5" w:themeShade="BF"/>
          <w:sz w:val="24"/>
          <w:szCs w:val="24"/>
        </w:rPr>
        <w:t xml:space="preserve"> </w:t>
      </w:r>
      <w:r w:rsidR="00B83C28">
        <w:rPr>
          <w:rFonts w:ascii="Alagard" w:hAnsi="Alagard"/>
          <w:b/>
          <w:bCs/>
          <w:noProof/>
          <w:sz w:val="20"/>
          <w:szCs w:val="20"/>
        </w:rPr>
        <w:drawing>
          <wp:inline distT="0" distB="0" distL="0" distR="0" wp14:anchorId="35FB05BF" wp14:editId="7A1830BF">
            <wp:extent cx="196850" cy="158945"/>
            <wp:effectExtent l="0" t="0" r="0" b="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39" cy="17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agard" w:hAnsi="Alagard"/>
          <w:b/>
          <w:bCs/>
          <w:sz w:val="24"/>
          <w:szCs w:val="24"/>
        </w:rPr>
        <w:t>:</w:t>
      </w:r>
    </w:p>
    <w:p w14:paraId="2DB9186C" w14:textId="7D66BC44" w:rsidR="00CE71BA" w:rsidRPr="00B66A38" w:rsidRDefault="00CE71BA" w:rsidP="00CE71BA">
      <w:pPr>
        <w:rPr>
          <w:rFonts w:ascii="Alagard" w:hAnsi="Alagard"/>
          <w:b/>
          <w:bCs/>
          <w:sz w:val="18"/>
          <w:szCs w:val="18"/>
        </w:rPr>
      </w:pPr>
      <w:r w:rsidRPr="00B66A38">
        <w:rPr>
          <w:rFonts w:ascii="Alagard" w:hAnsi="Alagard"/>
          <w:b/>
          <w:bCs/>
          <w:sz w:val="18"/>
          <w:szCs w:val="18"/>
        </w:rPr>
        <w:t>Mage Class:</w:t>
      </w:r>
      <w:r w:rsidR="00B81ACD" w:rsidRPr="00B66A38">
        <w:rPr>
          <w:rFonts w:ascii="Alagard" w:hAnsi="Alagard"/>
          <w:b/>
          <w:bCs/>
          <w:sz w:val="18"/>
          <w:szCs w:val="18"/>
        </w:rPr>
        <w:t xml:space="preserve"> </w:t>
      </w:r>
      <w:r w:rsidR="00F27092" w:rsidRPr="00B66A38">
        <w:rPr>
          <w:rFonts w:ascii="Alagard" w:hAnsi="Alagard"/>
          <w:b/>
          <w:bCs/>
          <w:sz w:val="18"/>
          <w:szCs w:val="18"/>
        </w:rPr>
        <w:t>500hp</w:t>
      </w:r>
      <w:r w:rsidR="008700B1" w:rsidRPr="00B66A38">
        <w:rPr>
          <w:rFonts w:ascii="Alagard" w:hAnsi="Alagard"/>
          <w:b/>
          <w:bCs/>
          <w:sz w:val="18"/>
          <w:szCs w:val="18"/>
        </w:rPr>
        <w:t xml:space="preserve"> </w:t>
      </w:r>
    </w:p>
    <w:p w14:paraId="2F944833" w14:textId="4BC5C6C1" w:rsidR="00CE71BA" w:rsidRPr="00B66A38" w:rsidRDefault="00CE71BA" w:rsidP="00CE71BA">
      <w:pPr>
        <w:rPr>
          <w:rFonts w:ascii="Alagard" w:hAnsi="Alagard"/>
          <w:b/>
          <w:bCs/>
          <w:sz w:val="18"/>
          <w:szCs w:val="18"/>
        </w:rPr>
      </w:pPr>
      <w:r w:rsidRPr="00B66A38">
        <w:rPr>
          <w:rFonts w:ascii="Alagard" w:hAnsi="Alagard"/>
          <w:b/>
          <w:bCs/>
          <w:sz w:val="18"/>
          <w:szCs w:val="18"/>
        </w:rPr>
        <w:t>Knight Class:</w:t>
      </w:r>
      <w:r w:rsidR="00F27092" w:rsidRPr="00B66A38">
        <w:rPr>
          <w:rFonts w:ascii="Alagard" w:hAnsi="Alagard"/>
          <w:b/>
          <w:bCs/>
          <w:sz w:val="18"/>
          <w:szCs w:val="18"/>
        </w:rPr>
        <w:t xml:space="preserve"> 1000hp</w:t>
      </w:r>
      <w:r w:rsidR="0078072F" w:rsidRPr="00B66A38">
        <w:rPr>
          <w:rFonts w:ascii="Alagard" w:hAnsi="Alagard"/>
          <w:b/>
          <w:bCs/>
          <w:sz w:val="18"/>
          <w:szCs w:val="18"/>
        </w:rPr>
        <w:t xml:space="preserve"> </w:t>
      </w:r>
    </w:p>
    <w:p w14:paraId="2B98F0E9" w14:textId="4FCB099B" w:rsidR="004219CA" w:rsidRDefault="00CE71BA" w:rsidP="00CE71BA">
      <w:pPr>
        <w:rPr>
          <w:rFonts w:ascii="Alagard" w:hAnsi="Alagard"/>
          <w:b/>
          <w:bCs/>
          <w:sz w:val="18"/>
          <w:szCs w:val="18"/>
        </w:rPr>
      </w:pPr>
      <w:r w:rsidRPr="00B66A38">
        <w:rPr>
          <w:rFonts w:ascii="Alagard" w:hAnsi="Alagard"/>
          <w:b/>
          <w:bCs/>
          <w:sz w:val="18"/>
          <w:szCs w:val="18"/>
        </w:rPr>
        <w:t>Gunner Class:</w:t>
      </w:r>
      <w:r w:rsidR="008700B1" w:rsidRPr="00B66A38">
        <w:rPr>
          <w:rFonts w:ascii="Alagard" w:hAnsi="Alagard"/>
          <w:b/>
          <w:bCs/>
          <w:sz w:val="18"/>
          <w:szCs w:val="18"/>
        </w:rPr>
        <w:t xml:space="preserve"> 750 hp</w:t>
      </w:r>
    </w:p>
    <w:p w14:paraId="1317F193" w14:textId="1B79EDE0" w:rsidR="00E817CB" w:rsidRPr="00E817CB" w:rsidRDefault="00E817CB" w:rsidP="00CE71BA">
      <w:pPr>
        <w:rPr>
          <w:rFonts w:ascii="Alagard" w:hAnsi="Alagard"/>
          <w:b/>
          <w:bCs/>
          <w:sz w:val="18"/>
          <w:szCs w:val="18"/>
        </w:rPr>
      </w:pPr>
    </w:p>
    <w:p w14:paraId="06E857F0" w14:textId="54676C98" w:rsidR="008700B1" w:rsidRDefault="008700B1" w:rsidP="008700B1">
      <w:pPr>
        <w:rPr>
          <w:rFonts w:ascii="Alagard" w:hAnsi="Alagard"/>
          <w:b/>
          <w:bCs/>
          <w:sz w:val="24"/>
          <w:szCs w:val="24"/>
        </w:rPr>
      </w:pPr>
      <w:r w:rsidRPr="00540C54">
        <w:rPr>
          <w:rFonts w:ascii="Alagard" w:hAnsi="Alagard"/>
          <w:b/>
          <w:bCs/>
          <w:color w:val="FF0000"/>
          <w:sz w:val="24"/>
          <w:szCs w:val="24"/>
        </w:rPr>
        <w:t>Damage per Class</w:t>
      </w:r>
      <w:r w:rsidR="00B66A38">
        <w:rPr>
          <w:rFonts w:ascii="Alagard" w:hAnsi="Alagard"/>
          <w:b/>
          <w:bCs/>
          <w:sz w:val="24"/>
          <w:szCs w:val="24"/>
        </w:rPr>
        <w:t xml:space="preserve"> </w:t>
      </w:r>
      <w:r w:rsidR="00B66A38">
        <w:rPr>
          <w:rFonts w:ascii="Alagard" w:hAnsi="Alagard"/>
          <w:b/>
          <w:bCs/>
          <w:noProof/>
          <w:sz w:val="24"/>
          <w:szCs w:val="24"/>
        </w:rPr>
        <w:drawing>
          <wp:inline distT="0" distB="0" distL="0" distR="0" wp14:anchorId="62E53B89" wp14:editId="60771B83">
            <wp:extent cx="203200" cy="203200"/>
            <wp:effectExtent l="0" t="0" r="0" b="0"/>
            <wp:docPr id="17" name="Picture 17" descr="A picture containing invertebrate, mollu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invertebrate, mollusk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agard" w:hAnsi="Alagard"/>
          <w:b/>
          <w:bCs/>
          <w:sz w:val="24"/>
          <w:szCs w:val="24"/>
        </w:rPr>
        <w:t>:</w:t>
      </w:r>
    </w:p>
    <w:p w14:paraId="667EF36B" w14:textId="5136CB08" w:rsidR="00B66A38" w:rsidRPr="00B66A38" w:rsidRDefault="00B66A38" w:rsidP="00B66A38">
      <w:pPr>
        <w:rPr>
          <w:rFonts w:ascii="Alagard" w:hAnsi="Alagard"/>
          <w:b/>
          <w:bCs/>
          <w:sz w:val="18"/>
          <w:szCs w:val="18"/>
        </w:rPr>
      </w:pPr>
      <w:r w:rsidRPr="00B66A38">
        <w:rPr>
          <w:rFonts w:ascii="Alagard" w:hAnsi="Alagard"/>
          <w:b/>
          <w:bCs/>
          <w:sz w:val="18"/>
          <w:szCs w:val="18"/>
        </w:rPr>
        <w:t xml:space="preserve">Mage Class: </w:t>
      </w:r>
      <w:r w:rsidR="00E817CB">
        <w:rPr>
          <w:rFonts w:ascii="Alagard" w:hAnsi="Alagard"/>
          <w:b/>
          <w:bCs/>
          <w:sz w:val="18"/>
          <w:szCs w:val="18"/>
        </w:rPr>
        <w:t>200 dps</w:t>
      </w:r>
    </w:p>
    <w:p w14:paraId="2F4D3F5E" w14:textId="257A86B4" w:rsidR="00B66A38" w:rsidRPr="00B66A38" w:rsidRDefault="00B66A38" w:rsidP="00B66A38">
      <w:pPr>
        <w:rPr>
          <w:rFonts w:ascii="Alagard" w:hAnsi="Alagard"/>
          <w:b/>
          <w:bCs/>
          <w:sz w:val="18"/>
          <w:szCs w:val="18"/>
        </w:rPr>
      </w:pPr>
      <w:r w:rsidRPr="00B66A38">
        <w:rPr>
          <w:rFonts w:ascii="Alagard" w:hAnsi="Alagard"/>
          <w:b/>
          <w:bCs/>
          <w:sz w:val="18"/>
          <w:szCs w:val="18"/>
        </w:rPr>
        <w:t xml:space="preserve">Knight Class: </w:t>
      </w:r>
      <w:r w:rsidR="00E817CB">
        <w:rPr>
          <w:rFonts w:ascii="Alagard" w:hAnsi="Alagard"/>
          <w:b/>
          <w:bCs/>
          <w:sz w:val="18"/>
          <w:szCs w:val="18"/>
        </w:rPr>
        <w:t>100 dps</w:t>
      </w:r>
    </w:p>
    <w:p w14:paraId="4184B76A" w14:textId="3047B5A4" w:rsidR="00B66A38" w:rsidRDefault="00B66A38" w:rsidP="00B66A38">
      <w:pPr>
        <w:rPr>
          <w:rFonts w:ascii="Alagard" w:hAnsi="Alagard"/>
          <w:b/>
          <w:bCs/>
          <w:sz w:val="18"/>
          <w:szCs w:val="18"/>
        </w:rPr>
      </w:pPr>
      <w:r w:rsidRPr="00B66A38">
        <w:rPr>
          <w:rFonts w:ascii="Alagard" w:hAnsi="Alagard"/>
          <w:b/>
          <w:bCs/>
          <w:sz w:val="18"/>
          <w:szCs w:val="18"/>
        </w:rPr>
        <w:t xml:space="preserve">Gunner Class: </w:t>
      </w:r>
      <w:r w:rsidR="00E817CB">
        <w:rPr>
          <w:rFonts w:ascii="Alagard" w:hAnsi="Alagard"/>
          <w:b/>
          <w:bCs/>
          <w:sz w:val="18"/>
          <w:szCs w:val="18"/>
        </w:rPr>
        <w:t>1</w:t>
      </w:r>
      <w:r w:rsidR="009226AC">
        <w:rPr>
          <w:rFonts w:ascii="Alagard" w:hAnsi="Alagard"/>
          <w:b/>
          <w:bCs/>
          <w:sz w:val="18"/>
          <w:szCs w:val="18"/>
        </w:rPr>
        <w:t>25</w:t>
      </w:r>
      <w:r w:rsidR="00E817CB">
        <w:rPr>
          <w:rFonts w:ascii="Alagard" w:hAnsi="Alagard"/>
          <w:b/>
          <w:bCs/>
          <w:sz w:val="18"/>
          <w:szCs w:val="18"/>
        </w:rPr>
        <w:t xml:space="preserve"> dps</w:t>
      </w:r>
    </w:p>
    <w:p w14:paraId="0F73297A" w14:textId="500AF480" w:rsidR="00DB5A0F" w:rsidRDefault="00DB5A0F" w:rsidP="00B66A38">
      <w:pPr>
        <w:rPr>
          <w:rFonts w:ascii="Alagard" w:hAnsi="Alagard"/>
          <w:b/>
          <w:bCs/>
          <w:sz w:val="18"/>
          <w:szCs w:val="18"/>
        </w:rPr>
      </w:pPr>
    </w:p>
    <w:p w14:paraId="4F52C1C5" w14:textId="3BBC7282" w:rsidR="00DB5A0F" w:rsidRDefault="00610BB4" w:rsidP="00B66A38">
      <w:pPr>
        <w:rPr>
          <w:rFonts w:ascii="Alagard" w:hAnsi="Alagard"/>
          <w:b/>
          <w:bCs/>
          <w:sz w:val="24"/>
          <w:szCs w:val="24"/>
        </w:rPr>
      </w:pPr>
      <w:r>
        <w:rPr>
          <w:rFonts w:ascii="Alagard" w:hAnsi="Alagard"/>
          <w:b/>
          <w:bCs/>
          <w:sz w:val="24"/>
          <w:szCs w:val="24"/>
        </w:rPr>
        <w:t>Lore:</w:t>
      </w:r>
    </w:p>
    <w:p w14:paraId="28438C63" w14:textId="77777777" w:rsidR="008907CA" w:rsidRDefault="00FE3B07" w:rsidP="002C28E7">
      <w:pPr>
        <w:jc w:val="both"/>
        <w:rPr>
          <w:rFonts w:ascii="Alagard" w:hAnsi="Alagard"/>
          <w:b/>
          <w:bCs/>
          <w:color w:val="002060"/>
          <w:sz w:val="18"/>
          <w:szCs w:val="18"/>
        </w:rPr>
      </w:pPr>
      <w:r w:rsidRPr="00540C54">
        <w:rPr>
          <w:rFonts w:ascii="Alagard" w:hAnsi="Alagard"/>
          <w:b/>
          <w:bCs/>
          <w:color w:val="002060"/>
          <w:sz w:val="18"/>
          <w:szCs w:val="18"/>
        </w:rPr>
        <w:t>Se</w:t>
      </w:r>
      <w:r w:rsidR="00540C54" w:rsidRPr="00540C54">
        <w:rPr>
          <w:rFonts w:ascii="Alagard" w:hAnsi="Alagard"/>
          <w:b/>
          <w:bCs/>
          <w:color w:val="002060"/>
          <w:sz w:val="18"/>
          <w:szCs w:val="18"/>
        </w:rPr>
        <w:t xml:space="preserve">t in a mystical forest far away, the magical continent of </w:t>
      </w:r>
      <w:r w:rsidR="00165477">
        <w:rPr>
          <w:rFonts w:ascii="Alagard" w:hAnsi="Alagard"/>
          <w:b/>
          <w:bCs/>
          <w:color w:val="002060"/>
          <w:sz w:val="18"/>
          <w:szCs w:val="18"/>
        </w:rPr>
        <w:t>Pearl</w:t>
      </w:r>
      <w:r w:rsidR="00540C54" w:rsidRPr="00540C54">
        <w:rPr>
          <w:rFonts w:ascii="Alagard" w:hAnsi="Alagard"/>
          <w:b/>
          <w:bCs/>
          <w:color w:val="002060"/>
          <w:sz w:val="18"/>
          <w:szCs w:val="18"/>
        </w:rPr>
        <w:t xml:space="preserve"> need</w:t>
      </w:r>
      <w:r w:rsidR="00D82B86">
        <w:rPr>
          <w:rFonts w:ascii="Alagard" w:hAnsi="Alagard"/>
          <w:b/>
          <w:bCs/>
          <w:color w:val="002060"/>
          <w:sz w:val="18"/>
          <w:szCs w:val="18"/>
        </w:rPr>
        <w:t xml:space="preserve">ed a hero to clear </w:t>
      </w:r>
      <w:r w:rsidR="00165477">
        <w:rPr>
          <w:rFonts w:ascii="Alagard" w:hAnsi="Alagard"/>
          <w:b/>
          <w:bCs/>
          <w:color w:val="002060"/>
          <w:sz w:val="18"/>
          <w:szCs w:val="18"/>
        </w:rPr>
        <w:t xml:space="preserve">the land of pesky ghosts. </w:t>
      </w:r>
      <w:r w:rsidR="003C0791">
        <w:rPr>
          <w:rFonts w:ascii="Alagard" w:hAnsi="Alagard"/>
          <w:b/>
          <w:bCs/>
          <w:color w:val="002060"/>
          <w:sz w:val="18"/>
          <w:szCs w:val="18"/>
        </w:rPr>
        <w:t>You must</w:t>
      </w:r>
      <w:r w:rsidR="00165477">
        <w:rPr>
          <w:rFonts w:ascii="Alagard" w:hAnsi="Alagard"/>
          <w:b/>
          <w:bCs/>
          <w:color w:val="002060"/>
          <w:sz w:val="18"/>
          <w:szCs w:val="18"/>
        </w:rPr>
        <w:t xml:space="preserve"> step up to the plate to fight for the land</w:t>
      </w:r>
      <w:r w:rsidR="003C0791">
        <w:rPr>
          <w:rFonts w:ascii="Alagard" w:hAnsi="Alagard"/>
          <w:b/>
          <w:bCs/>
          <w:color w:val="002060"/>
          <w:sz w:val="18"/>
          <w:szCs w:val="18"/>
        </w:rPr>
        <w:t xml:space="preserve"> and free the people from oppression. </w:t>
      </w:r>
    </w:p>
    <w:p w14:paraId="7DEFC2A5" w14:textId="720B2FCC" w:rsidR="008907CA" w:rsidRDefault="008907CA" w:rsidP="002C28E7">
      <w:pPr>
        <w:jc w:val="both"/>
        <w:rPr>
          <w:rFonts w:ascii="Alagard" w:hAnsi="Alagard"/>
          <w:b/>
          <w:bCs/>
          <w:color w:val="002060"/>
          <w:sz w:val="18"/>
          <w:szCs w:val="18"/>
        </w:rPr>
      </w:pPr>
    </w:p>
    <w:p w14:paraId="323588B1" w14:textId="0C3B1F94" w:rsidR="008907CA" w:rsidRDefault="008B059C" w:rsidP="002C28E7">
      <w:pPr>
        <w:jc w:val="both"/>
        <w:rPr>
          <w:rFonts w:ascii="Alagard" w:hAnsi="Alagard"/>
          <w:b/>
          <w:bCs/>
          <w:color w:val="002060"/>
          <w:sz w:val="18"/>
          <w:szCs w:val="18"/>
        </w:rPr>
      </w:pPr>
      <w:r>
        <w:rPr>
          <w:rFonts w:ascii="Alagard" w:hAnsi="Alagard"/>
          <w:b/>
          <w:bCs/>
          <w:sz w:val="24"/>
          <w:szCs w:val="24"/>
        </w:rPr>
        <w:t>Objective</w:t>
      </w:r>
      <w:r w:rsidR="008907CA">
        <w:rPr>
          <w:rFonts w:ascii="Alagard" w:hAnsi="Alagard"/>
          <w:b/>
          <w:bCs/>
          <w:sz w:val="24"/>
          <w:szCs w:val="24"/>
        </w:rPr>
        <w:t>:</w:t>
      </w:r>
    </w:p>
    <w:p w14:paraId="559D1981" w14:textId="2EBB22AB" w:rsidR="008700B1" w:rsidRDefault="003C0791" w:rsidP="00145A68">
      <w:pPr>
        <w:jc w:val="both"/>
        <w:rPr>
          <w:rFonts w:ascii="Alagard" w:hAnsi="Alagard"/>
          <w:b/>
          <w:bCs/>
          <w:color w:val="002060"/>
          <w:sz w:val="18"/>
          <w:szCs w:val="18"/>
        </w:rPr>
      </w:pPr>
      <w:r>
        <w:rPr>
          <w:rFonts w:ascii="Alagard" w:hAnsi="Alagard"/>
          <w:b/>
          <w:bCs/>
          <w:color w:val="002060"/>
          <w:sz w:val="18"/>
          <w:szCs w:val="18"/>
        </w:rPr>
        <w:t>Choose from one of the three classes</w:t>
      </w:r>
      <w:r w:rsidR="00D41459">
        <w:rPr>
          <w:rFonts w:ascii="Alagard" w:hAnsi="Alagard"/>
          <w:b/>
          <w:bCs/>
          <w:color w:val="002060"/>
          <w:sz w:val="18"/>
          <w:szCs w:val="18"/>
        </w:rPr>
        <w:t xml:space="preserve">: </w:t>
      </w:r>
      <w:r w:rsidR="00D41459" w:rsidRPr="00EA350A">
        <w:rPr>
          <w:rFonts w:ascii="Alagard" w:hAnsi="Alagard"/>
          <w:b/>
          <w:bCs/>
          <w:color w:val="7030A0"/>
          <w:sz w:val="18"/>
          <w:szCs w:val="18"/>
        </w:rPr>
        <w:t>Mage</w:t>
      </w:r>
      <w:r w:rsidR="00D41459">
        <w:rPr>
          <w:rFonts w:ascii="Alagard" w:hAnsi="Alagard"/>
          <w:b/>
          <w:bCs/>
          <w:color w:val="002060"/>
          <w:sz w:val="18"/>
          <w:szCs w:val="18"/>
        </w:rPr>
        <w:t xml:space="preserve">, </w:t>
      </w:r>
      <w:r w:rsidR="00D41459" w:rsidRPr="00E71794">
        <w:rPr>
          <w:rFonts w:ascii="Alagard" w:hAnsi="Alagard"/>
          <w:b/>
          <w:bCs/>
          <w:color w:val="FF0000"/>
          <w:sz w:val="18"/>
          <w:szCs w:val="18"/>
        </w:rPr>
        <w:t>Knight</w:t>
      </w:r>
      <w:r w:rsidR="00D41459">
        <w:rPr>
          <w:rFonts w:ascii="Alagard" w:hAnsi="Alagard"/>
          <w:b/>
          <w:bCs/>
          <w:color w:val="002060"/>
          <w:sz w:val="18"/>
          <w:szCs w:val="18"/>
        </w:rPr>
        <w:t xml:space="preserve">, or </w:t>
      </w:r>
      <w:r w:rsidR="00D41459" w:rsidRPr="00E71794">
        <w:rPr>
          <w:rFonts w:ascii="Alagard" w:hAnsi="Alagard"/>
          <w:b/>
          <w:bCs/>
          <w:color w:val="C00000"/>
          <w:sz w:val="18"/>
          <w:szCs w:val="18"/>
        </w:rPr>
        <w:t>Gunner</w:t>
      </w:r>
      <w:r w:rsidR="00E71794">
        <w:rPr>
          <w:rFonts w:ascii="Alagard" w:hAnsi="Alagard"/>
          <w:b/>
          <w:bCs/>
          <w:color w:val="002060"/>
          <w:sz w:val="18"/>
          <w:szCs w:val="18"/>
        </w:rPr>
        <w:t xml:space="preserve">, each class </w:t>
      </w:r>
      <w:r w:rsidR="009226AC">
        <w:rPr>
          <w:rFonts w:ascii="Alagard" w:hAnsi="Alagard"/>
          <w:b/>
          <w:bCs/>
          <w:color w:val="002060"/>
          <w:sz w:val="18"/>
          <w:szCs w:val="18"/>
        </w:rPr>
        <w:t xml:space="preserve">has specific perks, pick one that fits your playstyle and enjoy. </w:t>
      </w:r>
      <w:r w:rsidR="00093B7B" w:rsidRPr="00093B7B">
        <w:rPr>
          <w:rFonts w:ascii="Alagard" w:hAnsi="Alagard"/>
          <w:b/>
          <w:bCs/>
          <w:color w:val="002060"/>
          <w:sz w:val="18"/>
          <w:szCs w:val="18"/>
        </w:rPr>
        <w:t>On each map, you will encounter ghosts, but as you progress through the levels, the number of ghosts will increase, adding it more difficult.</w:t>
      </w:r>
      <w:r w:rsidR="00093B7B">
        <w:rPr>
          <w:rFonts w:ascii="Alagard" w:hAnsi="Alagard"/>
          <w:b/>
          <w:bCs/>
          <w:color w:val="002060"/>
          <w:sz w:val="18"/>
          <w:szCs w:val="18"/>
        </w:rPr>
        <w:t xml:space="preserve"> </w:t>
      </w:r>
      <w:r w:rsidR="0016279B">
        <w:rPr>
          <w:rFonts w:ascii="Alagard" w:hAnsi="Alagard"/>
          <w:b/>
          <w:bCs/>
          <w:color w:val="002060"/>
          <w:sz w:val="18"/>
          <w:szCs w:val="18"/>
        </w:rPr>
        <w:t>There is a one in fifty chance that</w:t>
      </w:r>
      <w:r w:rsidR="00BD3C12">
        <w:rPr>
          <w:rFonts w:ascii="Alagard" w:hAnsi="Alagard"/>
          <w:b/>
          <w:bCs/>
          <w:color w:val="002060"/>
          <w:sz w:val="18"/>
          <w:szCs w:val="18"/>
        </w:rPr>
        <w:t xml:space="preserve"> </w:t>
      </w:r>
      <w:r w:rsidR="00CE203D">
        <w:rPr>
          <w:rFonts w:ascii="Alagard" w:hAnsi="Alagard"/>
          <w:b/>
          <w:bCs/>
          <w:color w:val="002060"/>
          <w:sz w:val="18"/>
          <w:szCs w:val="18"/>
        </w:rPr>
        <w:t xml:space="preserve">a </w:t>
      </w:r>
      <w:r w:rsidR="004E4F38">
        <w:rPr>
          <w:rFonts w:ascii="Alagard" w:hAnsi="Alagard"/>
          <w:b/>
          <w:bCs/>
          <w:color w:val="002060"/>
          <w:sz w:val="18"/>
          <w:szCs w:val="18"/>
        </w:rPr>
        <w:t>black reaper spawns in</w:t>
      </w:r>
      <w:r w:rsidR="00901003">
        <w:rPr>
          <w:rFonts w:ascii="Alagard" w:hAnsi="Alagard"/>
          <w:b/>
          <w:bCs/>
          <w:color w:val="002060"/>
          <w:sz w:val="18"/>
          <w:szCs w:val="18"/>
        </w:rPr>
        <w:t xml:space="preserve">, this ghost </w:t>
      </w:r>
      <w:r w:rsidR="00B62D4E">
        <w:rPr>
          <w:rFonts w:ascii="Alagard" w:hAnsi="Alagard"/>
          <w:b/>
          <w:bCs/>
          <w:color w:val="002060"/>
          <w:sz w:val="18"/>
          <w:szCs w:val="18"/>
        </w:rPr>
        <w:t>chases at the same speed for fifteen seconds</w:t>
      </w:r>
      <w:r w:rsidR="00073215">
        <w:rPr>
          <w:rFonts w:ascii="Alagard" w:hAnsi="Alagard"/>
          <w:b/>
          <w:bCs/>
          <w:color w:val="002060"/>
          <w:sz w:val="18"/>
          <w:szCs w:val="18"/>
        </w:rPr>
        <w:t>, and if you are caught you instantly die. Beware</w:t>
      </w:r>
      <w:r w:rsidR="00544303">
        <w:rPr>
          <w:rFonts w:ascii="Alagard" w:hAnsi="Alagard"/>
          <w:b/>
          <w:bCs/>
          <w:color w:val="002060"/>
          <w:sz w:val="18"/>
          <w:szCs w:val="18"/>
        </w:rPr>
        <w:t xml:space="preserve"> of trap tiles as they</w:t>
      </w:r>
      <w:r w:rsidR="002E0589">
        <w:rPr>
          <w:rFonts w:ascii="Alagard" w:hAnsi="Alagard"/>
          <w:b/>
          <w:bCs/>
          <w:color w:val="002060"/>
          <w:sz w:val="18"/>
          <w:szCs w:val="18"/>
        </w:rPr>
        <w:t xml:space="preserve"> will damage y</w:t>
      </w:r>
      <w:r w:rsidR="009D1D3E">
        <w:rPr>
          <w:rFonts w:ascii="Alagard" w:hAnsi="Alagard"/>
          <w:b/>
          <w:bCs/>
          <w:color w:val="002060"/>
          <w:sz w:val="18"/>
          <w:szCs w:val="18"/>
        </w:rPr>
        <w:t xml:space="preserve">ou, but </w:t>
      </w:r>
      <w:r w:rsidR="00065249">
        <w:rPr>
          <w:rFonts w:ascii="Alagard" w:hAnsi="Alagard"/>
          <w:b/>
          <w:bCs/>
          <w:color w:val="002060"/>
          <w:sz w:val="18"/>
          <w:szCs w:val="18"/>
        </w:rPr>
        <w:t xml:space="preserve">simultaneously </w:t>
      </w:r>
      <w:r w:rsidR="009D1D3E">
        <w:rPr>
          <w:rFonts w:ascii="Alagard" w:hAnsi="Alagard"/>
          <w:b/>
          <w:bCs/>
          <w:color w:val="002060"/>
          <w:sz w:val="18"/>
          <w:szCs w:val="18"/>
        </w:rPr>
        <w:t>a set amount of health tiles</w:t>
      </w:r>
      <w:r w:rsidR="00B9599D">
        <w:rPr>
          <w:rFonts w:ascii="Alagard" w:hAnsi="Alagard"/>
          <w:b/>
          <w:bCs/>
          <w:color w:val="002060"/>
          <w:sz w:val="18"/>
          <w:szCs w:val="18"/>
        </w:rPr>
        <w:t xml:space="preserve"> will also spawn</w:t>
      </w:r>
      <w:r w:rsidR="009D1D3E">
        <w:rPr>
          <w:rFonts w:ascii="Alagard" w:hAnsi="Alagard"/>
          <w:b/>
          <w:bCs/>
          <w:color w:val="002060"/>
          <w:sz w:val="18"/>
          <w:szCs w:val="18"/>
        </w:rPr>
        <w:t>.</w:t>
      </w:r>
      <w:r w:rsidR="00B9599D">
        <w:rPr>
          <w:rFonts w:ascii="Alagard" w:hAnsi="Alagard"/>
          <w:b/>
          <w:bCs/>
          <w:color w:val="002060"/>
          <w:sz w:val="18"/>
          <w:szCs w:val="18"/>
        </w:rPr>
        <w:t xml:space="preserve"> </w:t>
      </w:r>
      <w:r w:rsidR="00145A68" w:rsidRPr="00145A68">
        <w:rPr>
          <w:rFonts w:ascii="Alagard" w:hAnsi="Alagard"/>
          <w:b/>
          <w:bCs/>
          <w:color w:val="002060"/>
          <w:sz w:val="18"/>
          <w:szCs w:val="18"/>
        </w:rPr>
        <w:t>The last obstacle to avoid is archer towers; archer towers shoot straight in one direction, adding variance in player movement.</w:t>
      </w:r>
      <w:r w:rsidR="00145A68">
        <w:rPr>
          <w:rFonts w:ascii="Alagard" w:hAnsi="Alagard"/>
          <w:color w:val="002060"/>
          <w:sz w:val="18"/>
          <w:szCs w:val="18"/>
        </w:rPr>
        <w:t xml:space="preserve"> </w:t>
      </w:r>
      <w:r w:rsidR="00BF1932" w:rsidRPr="00BF1932">
        <w:rPr>
          <w:rFonts w:ascii="Alagard" w:hAnsi="Alagard"/>
          <w:b/>
          <w:bCs/>
          <w:color w:val="002060"/>
          <w:sz w:val="18"/>
          <w:szCs w:val="18"/>
        </w:rPr>
        <w:t>Good luck as you challenge the forces of Pearl, enjoy your quest, and may you triumph and claim the glory.</w:t>
      </w:r>
    </w:p>
    <w:p w14:paraId="5C2DBA2F" w14:textId="77777777" w:rsidR="00BF1932" w:rsidRDefault="00BF1932" w:rsidP="00145A68">
      <w:pPr>
        <w:jc w:val="both"/>
        <w:rPr>
          <w:rFonts w:ascii="Alagard" w:hAnsi="Alagard"/>
          <w:b/>
          <w:bCs/>
          <w:sz w:val="24"/>
          <w:szCs w:val="24"/>
        </w:rPr>
      </w:pPr>
    </w:p>
    <w:p w14:paraId="36C105E5" w14:textId="3277E026" w:rsidR="00CE71BA" w:rsidRDefault="00CE71BA" w:rsidP="00CE71BA">
      <w:pPr>
        <w:rPr>
          <w:rFonts w:ascii="Alagard" w:hAnsi="Alagard"/>
          <w:b/>
          <w:bCs/>
          <w:sz w:val="24"/>
          <w:szCs w:val="24"/>
        </w:rPr>
      </w:pPr>
      <w:r>
        <w:rPr>
          <w:rFonts w:ascii="Alagard" w:hAnsi="Alagard"/>
          <w:b/>
          <w:bCs/>
          <w:sz w:val="24"/>
          <w:szCs w:val="24"/>
        </w:rPr>
        <w:t xml:space="preserve">                                 </w:t>
      </w:r>
    </w:p>
    <w:p w14:paraId="753DB1ED" w14:textId="7E239967" w:rsidR="00CE71BA" w:rsidRPr="00650D55" w:rsidRDefault="00CE71BA" w:rsidP="00650D55">
      <w:pPr>
        <w:rPr>
          <w:rFonts w:ascii="Alagard" w:hAnsi="Alagard"/>
          <w:b/>
          <w:bCs/>
          <w:sz w:val="16"/>
          <w:szCs w:val="16"/>
        </w:rPr>
      </w:pPr>
    </w:p>
    <w:sectPr w:rsidR="00CE71BA" w:rsidRPr="00650D55" w:rsidSect="00F11567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agard">
    <w:panose1 w:val="02000603000000000000"/>
    <w:charset w:val="00"/>
    <w:family w:val="auto"/>
    <w:pitch w:val="variable"/>
    <w:sig w:usb0="00000003" w:usb1="00010002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7640B"/>
    <w:multiLevelType w:val="hybridMultilevel"/>
    <w:tmpl w:val="ECAC23CE"/>
    <w:lvl w:ilvl="0" w:tplc="E40A06A2">
      <w:numFmt w:val="bullet"/>
      <w:lvlText w:val="-"/>
      <w:lvlJc w:val="left"/>
      <w:pPr>
        <w:ind w:left="720" w:hanging="360"/>
      </w:pPr>
      <w:rPr>
        <w:rFonts w:ascii="Alagard" w:eastAsiaTheme="minorHAnsi" w:hAnsi="Alagard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07D65"/>
    <w:multiLevelType w:val="hybridMultilevel"/>
    <w:tmpl w:val="E61E9A94"/>
    <w:lvl w:ilvl="0" w:tplc="0D327BCC">
      <w:numFmt w:val="bullet"/>
      <w:lvlText w:val="-"/>
      <w:lvlJc w:val="left"/>
      <w:pPr>
        <w:ind w:left="408" w:hanging="360"/>
      </w:pPr>
      <w:rPr>
        <w:rFonts w:ascii="Alagard" w:eastAsiaTheme="minorHAnsi" w:hAnsi="Alagard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2068140944">
    <w:abstractNumId w:val="1"/>
  </w:num>
  <w:num w:numId="2" w16cid:durableId="652609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355F"/>
    <w:rsid w:val="00065249"/>
    <w:rsid w:val="00073215"/>
    <w:rsid w:val="00093B7B"/>
    <w:rsid w:val="000B0BC9"/>
    <w:rsid w:val="000C041C"/>
    <w:rsid w:val="000F1482"/>
    <w:rsid w:val="00145A68"/>
    <w:rsid w:val="0016156C"/>
    <w:rsid w:val="0016279B"/>
    <w:rsid w:val="00165477"/>
    <w:rsid w:val="0018653E"/>
    <w:rsid w:val="00195167"/>
    <w:rsid w:val="001E68F4"/>
    <w:rsid w:val="00257286"/>
    <w:rsid w:val="0026787B"/>
    <w:rsid w:val="002C28E7"/>
    <w:rsid w:val="002E0589"/>
    <w:rsid w:val="002E3492"/>
    <w:rsid w:val="002F355F"/>
    <w:rsid w:val="00310E13"/>
    <w:rsid w:val="00324EE8"/>
    <w:rsid w:val="00354A37"/>
    <w:rsid w:val="003C0791"/>
    <w:rsid w:val="004219CA"/>
    <w:rsid w:val="00427E87"/>
    <w:rsid w:val="004E4F38"/>
    <w:rsid w:val="00526647"/>
    <w:rsid w:val="00534830"/>
    <w:rsid w:val="00540C54"/>
    <w:rsid w:val="00544303"/>
    <w:rsid w:val="005741A4"/>
    <w:rsid w:val="005747BA"/>
    <w:rsid w:val="00610BB4"/>
    <w:rsid w:val="00633FAA"/>
    <w:rsid w:val="00650D55"/>
    <w:rsid w:val="006B4099"/>
    <w:rsid w:val="006E4CD0"/>
    <w:rsid w:val="006F1F60"/>
    <w:rsid w:val="0071684B"/>
    <w:rsid w:val="0078072F"/>
    <w:rsid w:val="00784B16"/>
    <w:rsid w:val="007D2B4B"/>
    <w:rsid w:val="007D2F49"/>
    <w:rsid w:val="007F3BD4"/>
    <w:rsid w:val="00840678"/>
    <w:rsid w:val="008700B1"/>
    <w:rsid w:val="00884796"/>
    <w:rsid w:val="008907CA"/>
    <w:rsid w:val="008B059C"/>
    <w:rsid w:val="008E289D"/>
    <w:rsid w:val="008F2FF0"/>
    <w:rsid w:val="00901003"/>
    <w:rsid w:val="009165E8"/>
    <w:rsid w:val="009226AC"/>
    <w:rsid w:val="009A2DC2"/>
    <w:rsid w:val="009D1D3E"/>
    <w:rsid w:val="00A4326A"/>
    <w:rsid w:val="00A6264E"/>
    <w:rsid w:val="00A83FF3"/>
    <w:rsid w:val="00B0523D"/>
    <w:rsid w:val="00B435DB"/>
    <w:rsid w:val="00B62D4E"/>
    <w:rsid w:val="00B66A38"/>
    <w:rsid w:val="00B81ACD"/>
    <w:rsid w:val="00B83C28"/>
    <w:rsid w:val="00B92ACA"/>
    <w:rsid w:val="00B9599D"/>
    <w:rsid w:val="00BA02E8"/>
    <w:rsid w:val="00BD3C12"/>
    <w:rsid w:val="00BD62E8"/>
    <w:rsid w:val="00BE54E4"/>
    <w:rsid w:val="00BE76B2"/>
    <w:rsid w:val="00BF1932"/>
    <w:rsid w:val="00CE203D"/>
    <w:rsid w:val="00CE6B33"/>
    <w:rsid w:val="00CE71BA"/>
    <w:rsid w:val="00CF5532"/>
    <w:rsid w:val="00D41459"/>
    <w:rsid w:val="00D47C5C"/>
    <w:rsid w:val="00D71070"/>
    <w:rsid w:val="00D82B86"/>
    <w:rsid w:val="00DA251A"/>
    <w:rsid w:val="00DA6541"/>
    <w:rsid w:val="00DA6733"/>
    <w:rsid w:val="00DB5A0F"/>
    <w:rsid w:val="00E146D8"/>
    <w:rsid w:val="00E25B84"/>
    <w:rsid w:val="00E36662"/>
    <w:rsid w:val="00E46CCD"/>
    <w:rsid w:val="00E71794"/>
    <w:rsid w:val="00E817CB"/>
    <w:rsid w:val="00EA350A"/>
    <w:rsid w:val="00ED6902"/>
    <w:rsid w:val="00F11567"/>
    <w:rsid w:val="00F27092"/>
    <w:rsid w:val="00FA70FC"/>
    <w:rsid w:val="00FE22D8"/>
    <w:rsid w:val="00FE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414]"/>
    </o:shapedefaults>
    <o:shapelayout v:ext="edit">
      <o:idmap v:ext="edit" data="1"/>
    </o:shapelayout>
  </w:shapeDefaults>
  <w:decimalSymbol w:val="."/>
  <w:listSeparator w:val=","/>
  <w14:docId w14:val="5DA42E92"/>
  <w15:docId w15:val="{804AC42D-3ECA-40AA-9EBA-1E8E0C3E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BC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45A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3279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Damilare Agboola</dc:creator>
  <cp:keywords/>
  <dc:description/>
  <cp:lastModifiedBy>Damilare Agboola</cp:lastModifiedBy>
  <cp:revision>86</cp:revision>
  <dcterms:created xsi:type="dcterms:W3CDTF">2022-11-25T08:40:00Z</dcterms:created>
  <dcterms:modified xsi:type="dcterms:W3CDTF">2022-11-27T22:02:00Z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4b964818-510f-42da-a5ac-8628715b2edd</vt:lpwstr>
  </property>
</Properties>
</file>