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8CD4E" w14:textId="67171359" w:rsidR="00A2007F" w:rsidRDefault="3711C5CD" w:rsidP="47B584B4">
      <w:pPr>
        <w:spacing w:after="0"/>
        <w:jc w:val="center"/>
        <w:rPr>
          <w:rFonts w:ascii="Roboto" w:eastAsia="Roboto" w:hAnsi="Roboto" w:cs="Roboto"/>
          <w:color w:val="000000" w:themeColor="text1"/>
          <w:sz w:val="48"/>
          <w:szCs w:val="48"/>
          <w:lang w:val="en-US"/>
        </w:rPr>
      </w:pPr>
      <w:r w:rsidRPr="47B584B4">
        <w:rPr>
          <w:rFonts w:ascii="Roboto" w:eastAsia="Roboto" w:hAnsi="Roboto" w:cs="Roboto"/>
          <w:color w:val="000000" w:themeColor="text1"/>
          <w:sz w:val="48"/>
          <w:szCs w:val="48"/>
        </w:rPr>
        <w:t xml:space="preserve">ΠΑΝΕΠΙΣΤΗΜΙΟ ΠΕΙΡΑΙΩΣ </w:t>
      </w:r>
    </w:p>
    <w:p w14:paraId="2E4B062C" w14:textId="177CD6CD" w:rsidR="00A2007F" w:rsidRDefault="3711C5CD" w:rsidP="47B584B4">
      <w:pPr>
        <w:spacing w:after="0"/>
        <w:jc w:val="center"/>
        <w:rPr>
          <w:rFonts w:ascii="Roboto" w:eastAsia="Roboto" w:hAnsi="Roboto" w:cs="Roboto"/>
          <w:color w:val="000000" w:themeColor="text1"/>
          <w:sz w:val="48"/>
          <w:szCs w:val="48"/>
          <w:lang w:val="en-US"/>
        </w:rPr>
      </w:pPr>
      <w:r w:rsidRPr="47B584B4">
        <w:rPr>
          <w:rFonts w:ascii="Roboto" w:eastAsia="Roboto" w:hAnsi="Roboto" w:cs="Roboto"/>
          <w:color w:val="000000" w:themeColor="text1"/>
          <w:sz w:val="48"/>
          <w:szCs w:val="48"/>
        </w:rPr>
        <w:t>Τμήμα Πληροφορικής</w:t>
      </w:r>
    </w:p>
    <w:p w14:paraId="763FBE8A" w14:textId="44D9335D" w:rsidR="00A2007F" w:rsidRDefault="00A2007F" w:rsidP="47B584B4">
      <w:pPr>
        <w:rPr>
          <w:rFonts w:ascii="Aptos" w:eastAsia="Aptos" w:hAnsi="Aptos" w:cs="Aptos"/>
          <w:color w:val="000000" w:themeColor="text1"/>
          <w:lang w:val="en-US"/>
        </w:rPr>
      </w:pPr>
    </w:p>
    <w:p w14:paraId="5788A5DE" w14:textId="25C458D9" w:rsidR="00A2007F" w:rsidRDefault="3711C5CD" w:rsidP="47B584B4">
      <w:pPr>
        <w:jc w:val="center"/>
        <w:rPr>
          <w:rFonts w:ascii="Aptos" w:eastAsia="Aptos" w:hAnsi="Aptos" w:cs="Aptos"/>
          <w:color w:val="000000" w:themeColor="text1"/>
          <w:lang w:val="en-US"/>
        </w:rPr>
      </w:pPr>
      <w:r>
        <w:rPr>
          <w:noProof/>
        </w:rPr>
        <w:drawing>
          <wp:inline distT="0" distB="0" distL="0" distR="0" wp14:anchorId="57359FAB" wp14:editId="4B45CE6E">
            <wp:extent cx="3257550" cy="3257550"/>
            <wp:effectExtent l="0" t="0" r="0" b="0"/>
            <wp:docPr id="492033496" name="Picture 49203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257550" cy="3257550"/>
                    </a:xfrm>
                    <a:prstGeom prst="rect">
                      <a:avLst/>
                    </a:prstGeom>
                  </pic:spPr>
                </pic:pic>
              </a:graphicData>
            </a:graphic>
          </wp:inline>
        </w:drawing>
      </w:r>
    </w:p>
    <w:p w14:paraId="7C908D29" w14:textId="6F186AAF" w:rsidR="00A2007F" w:rsidRDefault="09A77294" w:rsidP="7189207F">
      <w:pPr>
        <w:spacing w:after="0"/>
        <w:jc w:val="center"/>
      </w:pPr>
      <w:r w:rsidRPr="47B584B4">
        <w:rPr>
          <w:rFonts w:ascii="Roboto" w:eastAsia="Roboto" w:hAnsi="Roboto" w:cs="Roboto"/>
          <w:color w:val="000000" w:themeColor="text1"/>
          <w:sz w:val="48"/>
          <w:szCs w:val="48"/>
        </w:rPr>
        <w:t>Προσομοίωση</w:t>
      </w:r>
      <w:r w:rsidR="3711C5CD" w:rsidRPr="47B584B4">
        <w:rPr>
          <w:rFonts w:ascii="Roboto" w:eastAsia="Roboto" w:hAnsi="Roboto" w:cs="Roboto"/>
          <w:color w:val="000000" w:themeColor="text1"/>
          <w:sz w:val="48"/>
          <w:szCs w:val="48"/>
        </w:rPr>
        <w:t xml:space="preserve"> συστημάτων </w:t>
      </w:r>
    </w:p>
    <w:p w14:paraId="6AB08BD6" w14:textId="6890E53C" w:rsidR="00A2007F" w:rsidRPr="007C639C" w:rsidRDefault="00A2007F" w:rsidP="47B584B4">
      <w:pPr>
        <w:jc w:val="center"/>
        <w:rPr>
          <w:rFonts w:ascii="Aptos" w:eastAsia="Aptos" w:hAnsi="Aptos" w:cs="Aptos"/>
          <w:color w:val="000000" w:themeColor="text1"/>
        </w:rPr>
      </w:pPr>
    </w:p>
    <w:p w14:paraId="39AB7D9D" w14:textId="4A043CDA" w:rsidR="00A2007F" w:rsidRPr="007C639C" w:rsidRDefault="67EC4192" w:rsidP="47B584B4">
      <w:pPr>
        <w:jc w:val="center"/>
        <w:rPr>
          <w:rFonts w:ascii="Aptos" w:eastAsia="Aptos" w:hAnsi="Aptos" w:cs="Aptos"/>
          <w:color w:val="000000" w:themeColor="text1"/>
          <w:sz w:val="32"/>
          <w:szCs w:val="32"/>
        </w:rPr>
      </w:pPr>
      <w:r w:rsidRPr="47B584B4">
        <w:rPr>
          <w:rFonts w:ascii="Aptos" w:eastAsia="Aptos" w:hAnsi="Aptos" w:cs="Aptos"/>
          <w:color w:val="000000" w:themeColor="text1"/>
          <w:sz w:val="32"/>
          <w:szCs w:val="32"/>
        </w:rPr>
        <w:t xml:space="preserve">Μοντέλο Καμπάνιας διαφημιστικής κίνησης </w:t>
      </w:r>
    </w:p>
    <w:p w14:paraId="7C5025DC" w14:textId="1CD2D2D5" w:rsidR="00A2007F" w:rsidRPr="007C639C" w:rsidRDefault="00A2007F" w:rsidP="47B584B4">
      <w:pPr>
        <w:jc w:val="center"/>
        <w:rPr>
          <w:rFonts w:ascii="Aptos" w:eastAsia="Aptos" w:hAnsi="Aptos" w:cs="Aptos"/>
          <w:color w:val="000000" w:themeColor="text1"/>
        </w:rPr>
      </w:pPr>
    </w:p>
    <w:p w14:paraId="01FE8FD8" w14:textId="06807AF4" w:rsidR="00A2007F" w:rsidRPr="007C639C" w:rsidRDefault="00E26768" w:rsidP="47B584B4">
      <w:pPr>
        <w:spacing w:after="0"/>
        <w:jc w:val="center"/>
        <w:rPr>
          <w:rFonts w:ascii="Roboto" w:eastAsia="Roboto" w:hAnsi="Roboto" w:cs="Roboto"/>
          <w:color w:val="000000" w:themeColor="text1"/>
          <w:sz w:val="30"/>
          <w:szCs w:val="30"/>
        </w:rPr>
      </w:pPr>
      <w:r>
        <w:rPr>
          <w:rFonts w:ascii="Cambria" w:eastAsia="Roboto" w:hAnsi="Cambria" w:cs="Roboto"/>
          <w:color w:val="000000" w:themeColor="text1"/>
          <w:sz w:val="30"/>
          <w:szCs w:val="30"/>
        </w:rPr>
        <w:t>ΜΠΑΡΔΑΝΗΣ ΑΝΤΩΝΙΟΣ</w:t>
      </w:r>
      <w:r w:rsidR="3711C5CD" w:rsidRPr="47B584B4">
        <w:rPr>
          <w:rFonts w:ascii="Roboto" w:eastAsia="Roboto" w:hAnsi="Roboto" w:cs="Roboto"/>
          <w:color w:val="000000" w:themeColor="text1"/>
          <w:sz w:val="30"/>
          <w:szCs w:val="30"/>
        </w:rPr>
        <w:t xml:space="preserve"> </w:t>
      </w:r>
      <w:r>
        <w:rPr>
          <w:rFonts w:ascii="Cambria" w:eastAsia="Roboto" w:hAnsi="Cambria" w:cs="Roboto"/>
          <w:color w:val="000000" w:themeColor="text1"/>
          <w:sz w:val="30"/>
          <w:szCs w:val="30"/>
        </w:rPr>
        <w:t>Π</w:t>
      </w:r>
      <w:r>
        <w:rPr>
          <w:rFonts w:ascii="Roboto" w:eastAsia="Roboto" w:hAnsi="Roboto" w:cs="Roboto"/>
          <w:color w:val="000000" w:themeColor="text1"/>
          <w:sz w:val="30"/>
          <w:szCs w:val="30"/>
        </w:rPr>
        <w:t>21110</w:t>
      </w:r>
    </w:p>
    <w:p w14:paraId="56585B34" w14:textId="7639A335" w:rsidR="00A2007F" w:rsidRPr="007C639C" w:rsidRDefault="00A2007F" w:rsidP="47B584B4">
      <w:pPr>
        <w:jc w:val="center"/>
        <w:rPr>
          <w:rFonts w:ascii="Aptos" w:eastAsia="Aptos" w:hAnsi="Aptos" w:cs="Aptos"/>
          <w:color w:val="000000" w:themeColor="text1"/>
        </w:rPr>
      </w:pPr>
    </w:p>
    <w:p w14:paraId="7D72097A" w14:textId="1312F183" w:rsidR="00A2007F" w:rsidRPr="007C639C" w:rsidRDefault="00A2007F" w:rsidP="47B584B4">
      <w:pPr>
        <w:jc w:val="center"/>
        <w:rPr>
          <w:rFonts w:ascii="Aptos" w:eastAsia="Aptos" w:hAnsi="Aptos" w:cs="Aptos"/>
          <w:color w:val="000000" w:themeColor="text1"/>
        </w:rPr>
      </w:pPr>
    </w:p>
    <w:p w14:paraId="7923AA34" w14:textId="56EC5C38" w:rsidR="00A2007F" w:rsidRPr="007C639C" w:rsidRDefault="00A2007F" w:rsidP="47B584B4">
      <w:pPr>
        <w:jc w:val="center"/>
        <w:rPr>
          <w:rFonts w:ascii="Aptos" w:eastAsia="Aptos" w:hAnsi="Aptos" w:cs="Aptos"/>
          <w:color w:val="000000" w:themeColor="text1"/>
        </w:rPr>
      </w:pPr>
    </w:p>
    <w:p w14:paraId="192FCE04" w14:textId="26E3B761" w:rsidR="00A2007F" w:rsidRPr="007C639C" w:rsidRDefault="00A2007F" w:rsidP="47B584B4">
      <w:pPr>
        <w:jc w:val="center"/>
        <w:rPr>
          <w:rFonts w:ascii="Aptos" w:eastAsia="Aptos" w:hAnsi="Aptos" w:cs="Aptos"/>
          <w:color w:val="000000" w:themeColor="text1"/>
        </w:rPr>
      </w:pPr>
    </w:p>
    <w:p w14:paraId="1EC9AEDE" w14:textId="31E07B6C" w:rsidR="00A2007F" w:rsidRPr="007C639C" w:rsidRDefault="00A2007F" w:rsidP="47B584B4">
      <w:pPr>
        <w:jc w:val="center"/>
        <w:rPr>
          <w:rFonts w:ascii="Aptos" w:eastAsia="Aptos" w:hAnsi="Aptos" w:cs="Aptos"/>
          <w:color w:val="000000" w:themeColor="text1"/>
        </w:rPr>
      </w:pPr>
    </w:p>
    <w:p w14:paraId="53EFDB67" w14:textId="435AEB30" w:rsidR="00A2007F" w:rsidRPr="007C639C" w:rsidRDefault="00A2007F" w:rsidP="47B584B4">
      <w:pPr>
        <w:jc w:val="center"/>
        <w:rPr>
          <w:rFonts w:ascii="Aptos" w:eastAsia="Aptos" w:hAnsi="Aptos" w:cs="Aptos"/>
          <w:color w:val="000000" w:themeColor="text1"/>
        </w:rPr>
      </w:pPr>
    </w:p>
    <w:p w14:paraId="0C20C5F1" w14:textId="173A43A4" w:rsidR="00A2007F" w:rsidRPr="007C639C" w:rsidRDefault="00A2007F" w:rsidP="47B584B4">
      <w:pPr>
        <w:jc w:val="center"/>
        <w:rPr>
          <w:rFonts w:ascii="Aptos" w:eastAsia="Aptos" w:hAnsi="Aptos" w:cs="Aptos"/>
          <w:color w:val="000000" w:themeColor="text1"/>
        </w:rPr>
      </w:pPr>
    </w:p>
    <w:p w14:paraId="071D556F" w14:textId="6D7BA4E8" w:rsidR="00A2007F" w:rsidRDefault="00A2007F" w:rsidP="47B584B4">
      <w:pPr>
        <w:jc w:val="center"/>
        <w:rPr>
          <w:rFonts w:ascii="Aptos" w:eastAsia="Aptos" w:hAnsi="Aptos" w:cs="Aptos"/>
          <w:color w:val="000000" w:themeColor="text1"/>
        </w:rPr>
      </w:pPr>
    </w:p>
    <w:sdt>
      <w:sdtPr>
        <w:rPr>
          <w:rFonts w:asciiTheme="minorHAnsi" w:eastAsiaTheme="minorEastAsia" w:hAnsiTheme="minorHAnsi" w:cstheme="minorBidi"/>
          <w:color w:val="auto"/>
          <w:sz w:val="24"/>
          <w:szCs w:val="24"/>
          <w:lang w:val="el-GR" w:eastAsia="ja-JP"/>
        </w:rPr>
        <w:id w:val="41797974"/>
        <w:docPartObj>
          <w:docPartGallery w:val="Table of Contents"/>
          <w:docPartUnique/>
        </w:docPartObj>
      </w:sdtPr>
      <w:sdtEndPr>
        <w:rPr>
          <w:bCs/>
          <w:noProof/>
        </w:rPr>
      </w:sdtEndPr>
      <w:sdtContent>
        <w:p w14:paraId="398EE532" w14:textId="451CE9B7" w:rsidR="006866AF" w:rsidRDefault="006866AF">
          <w:pPr>
            <w:pStyle w:val="TOCHeading"/>
          </w:pPr>
          <w:r>
            <w:t>Contents</w:t>
          </w:r>
        </w:p>
        <w:p w14:paraId="12766A48" w14:textId="0CF813CF" w:rsidR="00E94FD5" w:rsidRDefault="006866AF">
          <w:pPr>
            <w:pStyle w:val="TOC2"/>
            <w:tabs>
              <w:tab w:val="right" w:leader="dot" w:pos="9350"/>
            </w:tabs>
            <w:rPr>
              <w:noProof/>
              <w:kern w:val="2"/>
              <w:lang w:val="en-US" w:eastAsia="en-US"/>
              <w14:ligatures w14:val="standardContextual"/>
            </w:rPr>
          </w:pPr>
          <w:r>
            <w:fldChar w:fldCharType="begin"/>
          </w:r>
          <w:r>
            <w:instrText xml:space="preserve"> TOC \o "1-3" \h \z \u </w:instrText>
          </w:r>
          <w:r>
            <w:fldChar w:fldCharType="separate"/>
          </w:r>
          <w:hyperlink w:anchor="_Toc170303818" w:history="1">
            <w:r w:rsidR="00E94FD5" w:rsidRPr="002C4E4A">
              <w:rPr>
                <w:rStyle w:val="Hyperlink"/>
                <w:noProof/>
              </w:rPr>
              <w:t>1.1 Μοντελοποιήση  και Προσομοίωση</w:t>
            </w:r>
            <w:r w:rsidR="00E94FD5">
              <w:rPr>
                <w:noProof/>
                <w:webHidden/>
              </w:rPr>
              <w:tab/>
            </w:r>
            <w:r w:rsidR="00E94FD5">
              <w:rPr>
                <w:noProof/>
                <w:webHidden/>
              </w:rPr>
              <w:fldChar w:fldCharType="begin"/>
            </w:r>
            <w:r w:rsidR="00E94FD5">
              <w:rPr>
                <w:noProof/>
                <w:webHidden/>
              </w:rPr>
              <w:instrText xml:space="preserve"> PAGEREF _Toc170303818 \h </w:instrText>
            </w:r>
            <w:r w:rsidR="00E94FD5">
              <w:rPr>
                <w:noProof/>
                <w:webHidden/>
              </w:rPr>
            </w:r>
            <w:r w:rsidR="00E94FD5">
              <w:rPr>
                <w:noProof/>
                <w:webHidden/>
              </w:rPr>
              <w:fldChar w:fldCharType="separate"/>
            </w:r>
            <w:r w:rsidR="00E94FD5">
              <w:rPr>
                <w:noProof/>
                <w:webHidden/>
              </w:rPr>
              <w:t>2</w:t>
            </w:r>
            <w:r w:rsidR="00E94FD5">
              <w:rPr>
                <w:noProof/>
                <w:webHidden/>
              </w:rPr>
              <w:fldChar w:fldCharType="end"/>
            </w:r>
          </w:hyperlink>
        </w:p>
        <w:p w14:paraId="63D809BF" w14:textId="675A9222" w:rsidR="00E94FD5" w:rsidRDefault="00E94FD5">
          <w:pPr>
            <w:pStyle w:val="TOC3"/>
            <w:tabs>
              <w:tab w:val="right" w:leader="dot" w:pos="9350"/>
            </w:tabs>
            <w:rPr>
              <w:noProof/>
              <w:kern w:val="2"/>
              <w:lang w:val="en-US" w:eastAsia="en-US"/>
              <w14:ligatures w14:val="standardContextual"/>
            </w:rPr>
          </w:pPr>
          <w:hyperlink w:anchor="_Toc170303819" w:history="1">
            <w:r w:rsidRPr="002C4E4A">
              <w:rPr>
                <w:rStyle w:val="Hyperlink"/>
                <w:noProof/>
              </w:rPr>
              <w:t>1.1.1 Ονομασία και σκοπός του μοντέλου</w:t>
            </w:r>
            <w:r>
              <w:rPr>
                <w:noProof/>
                <w:webHidden/>
              </w:rPr>
              <w:tab/>
            </w:r>
            <w:r>
              <w:rPr>
                <w:noProof/>
                <w:webHidden/>
              </w:rPr>
              <w:fldChar w:fldCharType="begin"/>
            </w:r>
            <w:r>
              <w:rPr>
                <w:noProof/>
                <w:webHidden/>
              </w:rPr>
              <w:instrText xml:space="preserve"> PAGEREF _Toc170303819 \h </w:instrText>
            </w:r>
            <w:r>
              <w:rPr>
                <w:noProof/>
                <w:webHidden/>
              </w:rPr>
            </w:r>
            <w:r>
              <w:rPr>
                <w:noProof/>
                <w:webHidden/>
              </w:rPr>
              <w:fldChar w:fldCharType="separate"/>
            </w:r>
            <w:r>
              <w:rPr>
                <w:noProof/>
                <w:webHidden/>
              </w:rPr>
              <w:t>2</w:t>
            </w:r>
            <w:r>
              <w:rPr>
                <w:noProof/>
                <w:webHidden/>
              </w:rPr>
              <w:fldChar w:fldCharType="end"/>
            </w:r>
          </w:hyperlink>
        </w:p>
        <w:p w14:paraId="71FACA10" w14:textId="45B00465" w:rsidR="00E94FD5" w:rsidRDefault="00E94FD5">
          <w:pPr>
            <w:pStyle w:val="TOC3"/>
            <w:tabs>
              <w:tab w:val="right" w:leader="dot" w:pos="9350"/>
            </w:tabs>
            <w:rPr>
              <w:noProof/>
              <w:kern w:val="2"/>
              <w:lang w:val="en-US" w:eastAsia="en-US"/>
              <w14:ligatures w14:val="standardContextual"/>
            </w:rPr>
          </w:pPr>
          <w:hyperlink w:anchor="_Toc170303820" w:history="1">
            <w:r w:rsidRPr="002C4E4A">
              <w:rPr>
                <w:rStyle w:val="Hyperlink"/>
                <w:noProof/>
              </w:rPr>
              <w:t>1.1.2 Περιγραφή συστήματος</w:t>
            </w:r>
            <w:r>
              <w:rPr>
                <w:noProof/>
                <w:webHidden/>
              </w:rPr>
              <w:tab/>
            </w:r>
            <w:r>
              <w:rPr>
                <w:noProof/>
                <w:webHidden/>
              </w:rPr>
              <w:fldChar w:fldCharType="begin"/>
            </w:r>
            <w:r>
              <w:rPr>
                <w:noProof/>
                <w:webHidden/>
              </w:rPr>
              <w:instrText xml:space="preserve"> PAGEREF _Toc170303820 \h </w:instrText>
            </w:r>
            <w:r>
              <w:rPr>
                <w:noProof/>
                <w:webHidden/>
              </w:rPr>
            </w:r>
            <w:r>
              <w:rPr>
                <w:noProof/>
                <w:webHidden/>
              </w:rPr>
              <w:fldChar w:fldCharType="separate"/>
            </w:r>
            <w:r>
              <w:rPr>
                <w:noProof/>
                <w:webHidden/>
              </w:rPr>
              <w:t>3</w:t>
            </w:r>
            <w:r>
              <w:rPr>
                <w:noProof/>
                <w:webHidden/>
              </w:rPr>
              <w:fldChar w:fldCharType="end"/>
            </w:r>
          </w:hyperlink>
        </w:p>
        <w:p w14:paraId="3D26B44F" w14:textId="62307AC1" w:rsidR="00E94FD5" w:rsidRDefault="00E94FD5">
          <w:pPr>
            <w:pStyle w:val="TOC3"/>
            <w:tabs>
              <w:tab w:val="right" w:leader="dot" w:pos="9350"/>
            </w:tabs>
            <w:rPr>
              <w:noProof/>
              <w:kern w:val="2"/>
              <w:lang w:val="en-US" w:eastAsia="en-US"/>
              <w14:ligatures w14:val="standardContextual"/>
            </w:rPr>
          </w:pPr>
          <w:hyperlink w:anchor="_Toc170303821" w:history="1">
            <w:r w:rsidRPr="002C4E4A">
              <w:rPr>
                <w:rStyle w:val="Hyperlink"/>
                <w:noProof/>
              </w:rPr>
              <w:t>1.1.3 ανάπτυξη μοντέλου</w:t>
            </w:r>
            <w:r>
              <w:rPr>
                <w:noProof/>
                <w:webHidden/>
              </w:rPr>
              <w:tab/>
            </w:r>
            <w:r>
              <w:rPr>
                <w:noProof/>
                <w:webHidden/>
              </w:rPr>
              <w:fldChar w:fldCharType="begin"/>
            </w:r>
            <w:r>
              <w:rPr>
                <w:noProof/>
                <w:webHidden/>
              </w:rPr>
              <w:instrText xml:space="preserve"> PAGEREF _Toc170303821 \h </w:instrText>
            </w:r>
            <w:r>
              <w:rPr>
                <w:noProof/>
                <w:webHidden/>
              </w:rPr>
            </w:r>
            <w:r>
              <w:rPr>
                <w:noProof/>
                <w:webHidden/>
              </w:rPr>
              <w:fldChar w:fldCharType="separate"/>
            </w:r>
            <w:r>
              <w:rPr>
                <w:noProof/>
                <w:webHidden/>
              </w:rPr>
              <w:t>5</w:t>
            </w:r>
            <w:r>
              <w:rPr>
                <w:noProof/>
                <w:webHidden/>
              </w:rPr>
              <w:fldChar w:fldCharType="end"/>
            </w:r>
          </w:hyperlink>
        </w:p>
        <w:p w14:paraId="10E01524" w14:textId="0080921F" w:rsidR="00E94FD5" w:rsidRDefault="00E94FD5">
          <w:pPr>
            <w:pStyle w:val="TOC3"/>
            <w:tabs>
              <w:tab w:val="right" w:leader="dot" w:pos="9350"/>
            </w:tabs>
            <w:rPr>
              <w:noProof/>
              <w:kern w:val="2"/>
              <w:lang w:val="en-US" w:eastAsia="en-US"/>
              <w14:ligatures w14:val="standardContextual"/>
            </w:rPr>
          </w:pPr>
          <w:hyperlink w:anchor="_Toc170303822" w:history="1">
            <w:r w:rsidRPr="002C4E4A">
              <w:rPr>
                <w:rStyle w:val="Hyperlink"/>
                <w:noProof/>
              </w:rPr>
              <w:t>1.1.4 ποσοτικές εξαρτήσεις (Εquations)</w:t>
            </w:r>
            <w:r>
              <w:rPr>
                <w:noProof/>
                <w:webHidden/>
              </w:rPr>
              <w:tab/>
            </w:r>
            <w:r>
              <w:rPr>
                <w:noProof/>
                <w:webHidden/>
              </w:rPr>
              <w:fldChar w:fldCharType="begin"/>
            </w:r>
            <w:r>
              <w:rPr>
                <w:noProof/>
                <w:webHidden/>
              </w:rPr>
              <w:instrText xml:space="preserve"> PAGEREF _Toc170303822 \h </w:instrText>
            </w:r>
            <w:r>
              <w:rPr>
                <w:noProof/>
                <w:webHidden/>
              </w:rPr>
            </w:r>
            <w:r>
              <w:rPr>
                <w:noProof/>
                <w:webHidden/>
              </w:rPr>
              <w:fldChar w:fldCharType="separate"/>
            </w:r>
            <w:r>
              <w:rPr>
                <w:noProof/>
                <w:webHidden/>
              </w:rPr>
              <w:t>7</w:t>
            </w:r>
            <w:r>
              <w:rPr>
                <w:noProof/>
                <w:webHidden/>
              </w:rPr>
              <w:fldChar w:fldCharType="end"/>
            </w:r>
          </w:hyperlink>
        </w:p>
        <w:p w14:paraId="7F97C2C4" w14:textId="38E0B6D8" w:rsidR="00E94FD5" w:rsidRDefault="00E94FD5">
          <w:pPr>
            <w:pStyle w:val="TOC3"/>
            <w:tabs>
              <w:tab w:val="right" w:leader="dot" w:pos="9350"/>
            </w:tabs>
            <w:rPr>
              <w:noProof/>
              <w:kern w:val="2"/>
              <w:lang w:val="en-US" w:eastAsia="en-US"/>
              <w14:ligatures w14:val="standardContextual"/>
            </w:rPr>
          </w:pPr>
          <w:hyperlink w:anchor="_Toc170303823" w:history="1">
            <w:r w:rsidRPr="002C4E4A">
              <w:rPr>
                <w:rStyle w:val="Hyperlink"/>
                <w:noProof/>
              </w:rPr>
              <w:t>1.1.5 Εκτέλεση Προσομοίωσης</w:t>
            </w:r>
            <w:r>
              <w:rPr>
                <w:noProof/>
                <w:webHidden/>
              </w:rPr>
              <w:tab/>
            </w:r>
            <w:r>
              <w:rPr>
                <w:noProof/>
                <w:webHidden/>
              </w:rPr>
              <w:fldChar w:fldCharType="begin"/>
            </w:r>
            <w:r>
              <w:rPr>
                <w:noProof/>
                <w:webHidden/>
              </w:rPr>
              <w:instrText xml:space="preserve"> PAGEREF _Toc170303823 \h </w:instrText>
            </w:r>
            <w:r>
              <w:rPr>
                <w:noProof/>
                <w:webHidden/>
              </w:rPr>
            </w:r>
            <w:r>
              <w:rPr>
                <w:noProof/>
                <w:webHidden/>
              </w:rPr>
              <w:fldChar w:fldCharType="separate"/>
            </w:r>
            <w:r>
              <w:rPr>
                <w:noProof/>
                <w:webHidden/>
              </w:rPr>
              <w:t>8</w:t>
            </w:r>
            <w:r>
              <w:rPr>
                <w:noProof/>
                <w:webHidden/>
              </w:rPr>
              <w:fldChar w:fldCharType="end"/>
            </w:r>
          </w:hyperlink>
        </w:p>
        <w:p w14:paraId="7C17DE59" w14:textId="1E00901C" w:rsidR="00E94FD5" w:rsidRDefault="00E94FD5">
          <w:pPr>
            <w:pStyle w:val="TOC3"/>
            <w:tabs>
              <w:tab w:val="right" w:leader="dot" w:pos="9350"/>
            </w:tabs>
            <w:rPr>
              <w:noProof/>
              <w:kern w:val="2"/>
              <w:lang w:val="en-US" w:eastAsia="en-US"/>
              <w14:ligatures w14:val="standardContextual"/>
            </w:rPr>
          </w:pPr>
          <w:hyperlink w:anchor="_Toc170303824" w:history="1">
            <w:r w:rsidRPr="002C4E4A">
              <w:rPr>
                <w:rStyle w:val="Hyperlink"/>
                <w:noProof/>
              </w:rPr>
              <w:t>1.1.6 Έλεγχος του μοντέλου</w:t>
            </w:r>
            <w:r>
              <w:rPr>
                <w:noProof/>
                <w:webHidden/>
              </w:rPr>
              <w:tab/>
            </w:r>
            <w:r>
              <w:rPr>
                <w:noProof/>
                <w:webHidden/>
              </w:rPr>
              <w:fldChar w:fldCharType="begin"/>
            </w:r>
            <w:r>
              <w:rPr>
                <w:noProof/>
                <w:webHidden/>
              </w:rPr>
              <w:instrText xml:space="preserve"> PAGEREF _Toc170303824 \h </w:instrText>
            </w:r>
            <w:r>
              <w:rPr>
                <w:noProof/>
                <w:webHidden/>
              </w:rPr>
            </w:r>
            <w:r>
              <w:rPr>
                <w:noProof/>
                <w:webHidden/>
              </w:rPr>
              <w:fldChar w:fldCharType="separate"/>
            </w:r>
            <w:r>
              <w:rPr>
                <w:noProof/>
                <w:webHidden/>
              </w:rPr>
              <w:t>10</w:t>
            </w:r>
            <w:r>
              <w:rPr>
                <w:noProof/>
                <w:webHidden/>
              </w:rPr>
              <w:fldChar w:fldCharType="end"/>
            </w:r>
          </w:hyperlink>
        </w:p>
        <w:p w14:paraId="3AB9F3FE" w14:textId="3D42BA2F" w:rsidR="00E94FD5" w:rsidRDefault="00E94FD5">
          <w:pPr>
            <w:pStyle w:val="TOC3"/>
            <w:tabs>
              <w:tab w:val="right" w:leader="dot" w:pos="9350"/>
            </w:tabs>
            <w:rPr>
              <w:noProof/>
              <w:kern w:val="2"/>
              <w:lang w:val="en-US" w:eastAsia="en-US"/>
              <w14:ligatures w14:val="standardContextual"/>
            </w:rPr>
          </w:pPr>
          <w:hyperlink w:anchor="_Toc170303825" w:history="1">
            <w:r w:rsidRPr="002C4E4A">
              <w:rPr>
                <w:rStyle w:val="Hyperlink"/>
                <w:noProof/>
              </w:rPr>
              <w:t>1.1.7 Αποτίμηση του μοντέλου/Συμπεράσματα</w:t>
            </w:r>
            <w:r>
              <w:rPr>
                <w:noProof/>
                <w:webHidden/>
              </w:rPr>
              <w:tab/>
            </w:r>
            <w:r>
              <w:rPr>
                <w:noProof/>
                <w:webHidden/>
              </w:rPr>
              <w:fldChar w:fldCharType="begin"/>
            </w:r>
            <w:r>
              <w:rPr>
                <w:noProof/>
                <w:webHidden/>
              </w:rPr>
              <w:instrText xml:space="preserve"> PAGEREF _Toc170303825 \h </w:instrText>
            </w:r>
            <w:r>
              <w:rPr>
                <w:noProof/>
                <w:webHidden/>
              </w:rPr>
            </w:r>
            <w:r>
              <w:rPr>
                <w:noProof/>
                <w:webHidden/>
              </w:rPr>
              <w:fldChar w:fldCharType="separate"/>
            </w:r>
            <w:r>
              <w:rPr>
                <w:noProof/>
                <w:webHidden/>
              </w:rPr>
              <w:t>13</w:t>
            </w:r>
            <w:r>
              <w:rPr>
                <w:noProof/>
                <w:webHidden/>
              </w:rPr>
              <w:fldChar w:fldCharType="end"/>
            </w:r>
          </w:hyperlink>
        </w:p>
        <w:p w14:paraId="39FB7A2B" w14:textId="0AD23443" w:rsidR="006866AF" w:rsidRDefault="006866AF">
          <w:r>
            <w:rPr>
              <w:bCs/>
              <w:noProof/>
            </w:rPr>
            <w:fldChar w:fldCharType="end"/>
          </w:r>
        </w:p>
      </w:sdtContent>
    </w:sdt>
    <w:p w14:paraId="38A8AA02" w14:textId="77777777" w:rsidR="006866AF" w:rsidRPr="007C639C" w:rsidRDefault="006866AF" w:rsidP="47B584B4">
      <w:pPr>
        <w:jc w:val="center"/>
        <w:rPr>
          <w:rFonts w:ascii="Aptos" w:eastAsia="Aptos" w:hAnsi="Aptos" w:cs="Aptos"/>
          <w:color w:val="000000" w:themeColor="text1"/>
        </w:rPr>
      </w:pPr>
    </w:p>
    <w:p w14:paraId="0D852CBE" w14:textId="1B3AB5D8" w:rsidR="00A2007F" w:rsidRPr="007C639C" w:rsidRDefault="4DA54A8F" w:rsidP="47B584B4">
      <w:pPr>
        <w:jc w:val="both"/>
        <w:rPr>
          <w:rFonts w:ascii="Aptos" w:eastAsia="Aptos" w:hAnsi="Aptos" w:cs="Aptos"/>
          <w:color w:val="000000" w:themeColor="text1"/>
        </w:rPr>
      </w:pPr>
      <w:r>
        <w:t>Θα χρησιμοποιηθεί η μεθοδολογία της Συστημικής Δυναμικής (System Dynamics)  για την μοντελοποίηση και προσομοίωση μιας διαφημιστικής καμπάνιας για προσφορές σε προϊόντα fast food σε μαγαζιά αλυσίδα</w:t>
      </w:r>
      <w:r w:rsidR="00C219D7">
        <w:t>ς</w:t>
      </w:r>
      <w:r>
        <w:t xml:space="preserve"> μεγάλης εταιρείας . Θα γίνει χρήση του λογισμικού Vensim για να φτιαχτεί ένα μοντέλο που θα προσομοιώνει την αποτελεσματικότητα διαφορετικών μηχανισμών διαφήμισης .</w:t>
      </w:r>
    </w:p>
    <w:p w14:paraId="1F670EEF" w14:textId="55B625C2" w:rsidR="00A2007F" w:rsidRPr="007C639C" w:rsidRDefault="00A2007F" w:rsidP="47B584B4">
      <w:pPr>
        <w:jc w:val="both"/>
        <w:rPr>
          <w:rFonts w:ascii="Aptos" w:eastAsia="Aptos" w:hAnsi="Aptos" w:cs="Aptos"/>
          <w:color w:val="000000" w:themeColor="text1"/>
        </w:rPr>
      </w:pPr>
    </w:p>
    <w:p w14:paraId="108E7861" w14:textId="1268373A" w:rsidR="00A2007F" w:rsidRPr="007C639C" w:rsidRDefault="24CDEBF3" w:rsidP="00FA372E">
      <w:pPr>
        <w:pStyle w:val="Heading2"/>
        <w:jc w:val="center"/>
      </w:pPr>
      <w:bookmarkStart w:id="0" w:name="_Toc170303818"/>
      <w:r w:rsidRPr="47B584B4">
        <w:t xml:space="preserve">1.1 Μοντελοποιήση  και </w:t>
      </w:r>
      <w:r w:rsidR="00A0297A" w:rsidRPr="47B584B4">
        <w:t>Προσομοίωση</w:t>
      </w:r>
      <w:bookmarkEnd w:id="0"/>
      <w:r w:rsidRPr="47B584B4">
        <w:t xml:space="preserve"> </w:t>
      </w:r>
    </w:p>
    <w:p w14:paraId="4649DA63" w14:textId="5F9B0BE3" w:rsidR="00A2007F" w:rsidRPr="007C639C" w:rsidRDefault="00A2007F" w:rsidP="47B584B4">
      <w:pPr>
        <w:jc w:val="both"/>
        <w:rPr>
          <w:rFonts w:ascii="Aptos" w:eastAsia="Aptos" w:hAnsi="Aptos" w:cs="Aptos"/>
          <w:color w:val="000000" w:themeColor="text1"/>
        </w:rPr>
      </w:pPr>
    </w:p>
    <w:p w14:paraId="060D1DA5" w14:textId="291B6636" w:rsidR="00A2007F" w:rsidRPr="007C639C" w:rsidRDefault="24CDEBF3" w:rsidP="00FA372E">
      <w:pPr>
        <w:pStyle w:val="Heading3"/>
        <w:jc w:val="center"/>
      </w:pPr>
      <w:bookmarkStart w:id="1" w:name="_Toc170303819"/>
      <w:r w:rsidRPr="47B584B4">
        <w:t>1.1.1 Ονομασία και σκοπός του μοντέλου</w:t>
      </w:r>
      <w:bookmarkEnd w:id="1"/>
      <w:r w:rsidRPr="47B584B4">
        <w:t xml:space="preserve"> </w:t>
      </w:r>
    </w:p>
    <w:p w14:paraId="2C078E63" w14:textId="0EAB72D3" w:rsidR="00A2007F" w:rsidRPr="007C639C" w:rsidRDefault="24CDEBF3"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 Το μοντέλο </w:t>
      </w:r>
      <w:r w:rsidR="00A0297A" w:rsidRPr="47B584B4">
        <w:rPr>
          <w:rFonts w:ascii="Aptos" w:eastAsia="Aptos" w:hAnsi="Aptos" w:cs="Aptos"/>
          <w:color w:val="000000" w:themeColor="text1"/>
        </w:rPr>
        <w:t>έχει</w:t>
      </w:r>
      <w:r w:rsidRPr="47B584B4">
        <w:rPr>
          <w:rFonts w:ascii="Aptos" w:eastAsia="Aptos" w:hAnsi="Aptos" w:cs="Aptos"/>
          <w:color w:val="000000" w:themeColor="text1"/>
        </w:rPr>
        <w:t xml:space="preserve"> την ονομασία “ Μοντέλο Διαφημιστικής Καμπάνιας “.</w:t>
      </w:r>
    </w:p>
    <w:p w14:paraId="6884E91C" w14:textId="7B3999F5" w:rsidR="24CDEBF3" w:rsidRPr="007C639C" w:rsidRDefault="00A0297A" w:rsidP="47B584B4">
      <w:pPr>
        <w:jc w:val="both"/>
        <w:rPr>
          <w:rFonts w:ascii="Aptos" w:eastAsia="Aptos" w:hAnsi="Aptos" w:cs="Aptos"/>
          <w:color w:val="000000" w:themeColor="text1"/>
        </w:rPr>
      </w:pPr>
      <w:r>
        <w:t>Έχει σκοπό να μοντελοποιήσει και στην συνέχεια να προσομοιώσει την αποδοτικότητα διάφορων μηχανισμών διαφήμισης σε διάφορους τύπους πελατών  μιας αλυσίδας fast food .</w:t>
      </w:r>
      <w:r>
        <w:br/>
      </w:r>
    </w:p>
    <w:p w14:paraId="73D26C29" w14:textId="6EF6498F" w:rsidR="41B5BC43" w:rsidRPr="007C639C" w:rsidRDefault="41B5BC43" w:rsidP="47B584B4">
      <w:pPr>
        <w:jc w:val="both"/>
        <w:rPr>
          <w:rFonts w:ascii="Aptos" w:eastAsia="Aptos" w:hAnsi="Aptos" w:cs="Aptos"/>
          <w:color w:val="000000" w:themeColor="text1"/>
        </w:rPr>
      </w:pPr>
      <w:r>
        <w:t>Η διαφημιστική καμπάνια fast food απευθύνεται σε όλους τους πιθανούς νέους πελάτες και τους ήδη υπάρχοντες πελάτες. Στόχος της είναι η ενημέρωση των πελατών για τα συγκεκριμένα προϊόντα fast food (για παράδειγμα η καμπάνια είναι για εκπτώσεις στο</w:t>
      </w:r>
      <w:r w:rsidR="00C219D7">
        <w:t xml:space="preserve"> φαγητό</w:t>
      </w:r>
      <w:r>
        <w:t xml:space="preserve"> και τα προϊόντα είναι από burger, πίτσες και γεύματα combo μέχρι και οικογενειακά γεύματα )</w:t>
      </w:r>
      <w:r w:rsidR="00C219D7">
        <w:t xml:space="preserve">. </w:t>
      </w:r>
      <w:r>
        <w:t>Οι τρόποι διαφήμισης και ενημέρωσης του πελάτη στο συγκεκριμένο μοντέλο θα είναι πολλοί και θα έχουν μια ολική προσέγγιση ώστε να έχουν την μεγαλύτερη δυνατή απόδοση.</w:t>
      </w:r>
      <w:r>
        <w:br/>
      </w:r>
    </w:p>
    <w:p w14:paraId="6F48D544" w14:textId="1D2AF16A" w:rsidR="01A89AC6" w:rsidRDefault="01A89AC6" w:rsidP="47B584B4">
      <w:pPr>
        <w:jc w:val="both"/>
        <w:rPr>
          <w:rFonts w:ascii="Aptos" w:eastAsia="Aptos" w:hAnsi="Aptos" w:cs="Aptos"/>
          <w:color w:val="000000" w:themeColor="text1"/>
        </w:rPr>
      </w:pPr>
      <w:r w:rsidRPr="47B584B4">
        <w:rPr>
          <w:rFonts w:ascii="Aptos" w:eastAsia="Aptos" w:hAnsi="Aptos" w:cs="Aptos"/>
          <w:color w:val="000000" w:themeColor="text1"/>
        </w:rPr>
        <w:lastRenderedPageBreak/>
        <w:t xml:space="preserve">Για παράδειγμα τρόποι </w:t>
      </w:r>
      <w:r w:rsidR="00D53C03" w:rsidRPr="47B584B4">
        <w:rPr>
          <w:rFonts w:ascii="Aptos" w:eastAsia="Aptos" w:hAnsi="Aptos" w:cs="Aptos"/>
          <w:color w:val="000000" w:themeColor="text1"/>
        </w:rPr>
        <w:t>διαφημίσεις</w:t>
      </w:r>
      <w:r w:rsidRPr="47B584B4">
        <w:rPr>
          <w:rFonts w:ascii="Aptos" w:eastAsia="Aptos" w:hAnsi="Aptos" w:cs="Aptos"/>
          <w:color w:val="000000" w:themeColor="text1"/>
        </w:rPr>
        <w:t xml:space="preserve"> θα ναι τηλεοπτικά σποτ , ραδιοφωνικά σποτ , διαφημίσεις στο διαδίκτυο, </w:t>
      </w:r>
      <w:r w:rsidR="00D53C03" w:rsidRPr="47B584B4">
        <w:rPr>
          <w:rFonts w:ascii="Aptos" w:eastAsia="Aptos" w:hAnsi="Aptos" w:cs="Aptos"/>
          <w:color w:val="000000" w:themeColor="text1"/>
        </w:rPr>
        <w:t>ενημερωτικά</w:t>
      </w:r>
      <w:r w:rsidRPr="47B584B4">
        <w:rPr>
          <w:rFonts w:ascii="Aptos" w:eastAsia="Aptos" w:hAnsi="Aptos" w:cs="Aptos"/>
          <w:color w:val="000000" w:themeColor="text1"/>
        </w:rPr>
        <w:t xml:space="preserve"> φυλλάδια , ενημέρωση </w:t>
      </w:r>
      <w:r w:rsidR="00D53C03" w:rsidRPr="47B584B4">
        <w:rPr>
          <w:rFonts w:ascii="Aptos" w:eastAsia="Aptos" w:hAnsi="Aptos" w:cs="Aptos"/>
          <w:color w:val="000000" w:themeColor="text1"/>
        </w:rPr>
        <w:t>από</w:t>
      </w:r>
      <w:r w:rsidRPr="47B584B4">
        <w:rPr>
          <w:rFonts w:ascii="Aptos" w:eastAsia="Aptos" w:hAnsi="Aptos" w:cs="Aptos"/>
          <w:color w:val="000000" w:themeColor="text1"/>
        </w:rPr>
        <w:t xml:space="preserve"> </w:t>
      </w:r>
      <w:r w:rsidR="002A6EA6" w:rsidRPr="47B584B4">
        <w:rPr>
          <w:rFonts w:ascii="Aptos" w:eastAsia="Aptos" w:hAnsi="Aptos" w:cs="Aptos"/>
          <w:color w:val="000000" w:themeColor="text1"/>
        </w:rPr>
        <w:t>υπάλληλους</w:t>
      </w:r>
      <w:r w:rsidRPr="47B584B4">
        <w:rPr>
          <w:rFonts w:ascii="Aptos" w:eastAsia="Aptos" w:hAnsi="Aptos" w:cs="Aptos"/>
          <w:color w:val="000000" w:themeColor="text1"/>
        </w:rPr>
        <w:t xml:space="preserve"> καταστημάτων </w:t>
      </w:r>
      <w:r w:rsidR="258256D2" w:rsidRPr="47B584B4">
        <w:rPr>
          <w:rFonts w:ascii="Aptos" w:eastAsia="Aptos" w:hAnsi="Aptos" w:cs="Aptos"/>
          <w:color w:val="000000" w:themeColor="text1"/>
        </w:rPr>
        <w:t>κλπ.</w:t>
      </w:r>
    </w:p>
    <w:p w14:paraId="11300441" w14:textId="77777777" w:rsidR="00A45806" w:rsidRPr="007C639C" w:rsidRDefault="00A45806" w:rsidP="47B584B4">
      <w:pPr>
        <w:jc w:val="both"/>
        <w:rPr>
          <w:rFonts w:ascii="Aptos" w:eastAsia="Aptos" w:hAnsi="Aptos" w:cs="Aptos"/>
          <w:color w:val="000000" w:themeColor="text1"/>
        </w:rPr>
      </w:pPr>
    </w:p>
    <w:p w14:paraId="361AF791" w14:textId="3156E52D" w:rsidR="100B6A8B" w:rsidRDefault="258256D2" w:rsidP="00FA372E">
      <w:pPr>
        <w:pStyle w:val="Heading3"/>
        <w:jc w:val="center"/>
      </w:pPr>
      <w:bookmarkStart w:id="2" w:name="_Toc170303820"/>
      <w:r w:rsidRPr="47B584B4">
        <w:t>1.1.2 Περιγραφή συστήματος</w:t>
      </w:r>
      <w:bookmarkEnd w:id="2"/>
      <w:r w:rsidRPr="47B584B4">
        <w:t xml:space="preserve"> </w:t>
      </w:r>
    </w:p>
    <w:p w14:paraId="166BA9F6" w14:textId="77777777" w:rsidR="00027D5D" w:rsidRPr="007C639C" w:rsidRDefault="00027D5D" w:rsidP="100B6A8B">
      <w:pPr>
        <w:jc w:val="both"/>
        <w:rPr>
          <w:rFonts w:ascii="Aptos" w:eastAsia="Aptos" w:hAnsi="Aptos" w:cs="Aptos"/>
        </w:rPr>
      </w:pPr>
    </w:p>
    <w:p w14:paraId="180385AC" w14:textId="3437E85D" w:rsidR="258256D2" w:rsidRDefault="258256D2" w:rsidP="7189207F">
      <w:pPr>
        <w:jc w:val="both"/>
      </w:pPr>
      <w:r w:rsidRPr="47B584B4">
        <w:rPr>
          <w:rFonts w:ascii="Aptos" w:eastAsia="Aptos" w:hAnsi="Aptos" w:cs="Aptos"/>
        </w:rPr>
        <w:t>Το μοντέλο αναπτύχθηκε με βάση την παρακάτω «δυναμική υπόθεση»:</w:t>
      </w:r>
    </w:p>
    <w:p w14:paraId="3B1E21D8" w14:textId="7970E852" w:rsidR="00027D5D" w:rsidRDefault="4621AB1F" w:rsidP="47B584B4">
      <w:pPr>
        <w:jc w:val="both"/>
        <w:rPr>
          <w:rFonts w:ascii="Aptos" w:eastAsia="Aptos" w:hAnsi="Aptos" w:cs="Aptos"/>
          <w:color w:val="000000" w:themeColor="text1"/>
        </w:rPr>
      </w:pPr>
      <w:r>
        <w:t>Για την επιτυχία μίας διαφημιστικής καμπάνιας χρειάζεται το κοινό να ενημερωθεί για την ύπαρξη αυτής και η διαφημιστική καμπάνια fast food να δημιουργήσει την ανάγκη στο κοινό να αγοράσει το περιεχόμενο της.</w:t>
      </w:r>
    </w:p>
    <w:p w14:paraId="7F3643D3" w14:textId="4B0FC2DF" w:rsidR="093AC0C6" w:rsidRPr="007C639C" w:rsidRDefault="093AC0C6" w:rsidP="47B584B4">
      <w:pPr>
        <w:jc w:val="both"/>
        <w:rPr>
          <w:rFonts w:ascii="Aptos" w:eastAsia="Aptos" w:hAnsi="Aptos" w:cs="Aptos"/>
          <w:color w:val="000000" w:themeColor="text1"/>
        </w:rPr>
      </w:pPr>
      <w:r>
        <w:t>Θα θεωρήσουμε ότι ο μέγιστος αριθμός  των ανθρώπων που μπορεί να προσεγγίσει αυτή η διαφημιστική καμπάνια fast food είναι 30000 άτομα τα οποία θα ονομάσουμε πελάτες για ευκολία.</w:t>
      </w:r>
    </w:p>
    <w:p w14:paraId="26F84A83" w14:textId="0CAC7EBE" w:rsidR="65D6FDC1" w:rsidRPr="007C639C" w:rsidRDefault="00ED0525" w:rsidP="47B584B4">
      <w:pPr>
        <w:jc w:val="both"/>
        <w:rPr>
          <w:rFonts w:ascii="Aptos" w:eastAsia="Aptos" w:hAnsi="Aptos" w:cs="Aptos"/>
          <w:color w:val="000000" w:themeColor="text1"/>
        </w:rPr>
      </w:pPr>
      <w:r w:rsidRPr="47B584B4">
        <w:rPr>
          <w:rFonts w:ascii="Aptos" w:eastAsia="Aptos" w:hAnsi="Aptos" w:cs="Aptos"/>
          <w:color w:val="000000" w:themeColor="text1"/>
        </w:rPr>
        <w:t>Όλοι</w:t>
      </w:r>
      <w:r w:rsidR="65D6FDC1" w:rsidRPr="47B584B4">
        <w:rPr>
          <w:rFonts w:ascii="Aptos" w:eastAsia="Aptos" w:hAnsi="Aptos" w:cs="Aptos"/>
          <w:color w:val="000000" w:themeColor="text1"/>
        </w:rPr>
        <w:t xml:space="preserve"> οι πελάτες χωρίζονται σε γενικές κατηγορίες: </w:t>
      </w:r>
    </w:p>
    <w:p w14:paraId="687849AD" w14:textId="63CA0D67" w:rsidR="65D6FDC1" w:rsidRDefault="65D6FDC1" w:rsidP="47B584B4">
      <w:pPr>
        <w:pStyle w:val="ListParagraph"/>
        <w:numPr>
          <w:ilvl w:val="0"/>
          <w:numId w:val="3"/>
        </w:numPr>
        <w:jc w:val="both"/>
        <w:rPr>
          <w:rFonts w:ascii="Aptos" w:eastAsia="Aptos" w:hAnsi="Aptos" w:cs="Aptos"/>
          <w:color w:val="000000" w:themeColor="text1"/>
          <w:lang w:val="en-US"/>
        </w:rPr>
      </w:pPr>
      <w:r w:rsidRPr="47B584B4">
        <w:rPr>
          <w:rFonts w:ascii="Aptos" w:eastAsia="Aptos" w:hAnsi="Aptos" w:cs="Aptos"/>
          <w:color w:val="000000" w:themeColor="text1"/>
        </w:rPr>
        <w:t xml:space="preserve">Πελάτες που ενημερώνονται </w:t>
      </w:r>
      <w:r w:rsidR="00ED0525" w:rsidRPr="47B584B4">
        <w:rPr>
          <w:rFonts w:ascii="Aptos" w:eastAsia="Aptos" w:hAnsi="Aptos" w:cs="Aptos"/>
          <w:color w:val="000000" w:themeColor="text1"/>
        </w:rPr>
        <w:t>από</w:t>
      </w:r>
      <w:r w:rsidRPr="47B584B4">
        <w:rPr>
          <w:rFonts w:ascii="Aptos" w:eastAsia="Aptos" w:hAnsi="Aptos" w:cs="Aptos"/>
          <w:color w:val="000000" w:themeColor="text1"/>
        </w:rPr>
        <w:t xml:space="preserve"> διαδίκτυο </w:t>
      </w:r>
    </w:p>
    <w:p w14:paraId="7A9A46C2" w14:textId="63502307" w:rsidR="65D6FDC1" w:rsidRDefault="65D6FDC1" w:rsidP="47B584B4">
      <w:pPr>
        <w:pStyle w:val="ListParagraph"/>
        <w:numPr>
          <w:ilvl w:val="0"/>
          <w:numId w:val="3"/>
        </w:numPr>
        <w:jc w:val="both"/>
        <w:rPr>
          <w:rFonts w:ascii="Aptos" w:eastAsia="Aptos" w:hAnsi="Aptos" w:cs="Aptos"/>
          <w:color w:val="000000" w:themeColor="text1"/>
          <w:lang w:val="en-US"/>
        </w:rPr>
      </w:pPr>
      <w:r w:rsidRPr="47B584B4">
        <w:rPr>
          <w:rFonts w:ascii="Aptos" w:eastAsia="Aptos" w:hAnsi="Aptos" w:cs="Aptos"/>
          <w:color w:val="000000" w:themeColor="text1"/>
        </w:rPr>
        <w:t xml:space="preserve">Πελάτες που ενημερώνονται </w:t>
      </w:r>
      <w:r w:rsidR="00ED0525" w:rsidRPr="47B584B4">
        <w:rPr>
          <w:rFonts w:ascii="Aptos" w:eastAsia="Aptos" w:hAnsi="Aptos" w:cs="Aptos"/>
          <w:color w:val="000000" w:themeColor="text1"/>
        </w:rPr>
        <w:t>από</w:t>
      </w:r>
      <w:r w:rsidRPr="47B584B4">
        <w:rPr>
          <w:rFonts w:ascii="Aptos" w:eastAsia="Aptos" w:hAnsi="Aptos" w:cs="Aptos"/>
          <w:color w:val="000000" w:themeColor="text1"/>
        </w:rPr>
        <w:t xml:space="preserve"> ΜΜΕ</w:t>
      </w:r>
    </w:p>
    <w:p w14:paraId="633B7F13" w14:textId="4563ECD8" w:rsidR="65D6FDC1" w:rsidRPr="00C219D7" w:rsidRDefault="65D6FDC1" w:rsidP="47B584B4">
      <w:pPr>
        <w:pStyle w:val="ListParagraph"/>
        <w:numPr>
          <w:ilvl w:val="0"/>
          <w:numId w:val="3"/>
        </w:numPr>
        <w:jc w:val="both"/>
        <w:rPr>
          <w:rFonts w:ascii="Aptos" w:eastAsia="Aptos" w:hAnsi="Aptos" w:cs="Aptos"/>
          <w:color w:val="000000" w:themeColor="text1"/>
        </w:rPr>
      </w:pPr>
      <w:r>
        <w:t>Πελάτες που ενημερώνονται από κουπόνια προσφορών</w:t>
      </w:r>
    </w:p>
    <w:p w14:paraId="411A5E4C" w14:textId="4FB9C467" w:rsidR="3C0CA459" w:rsidRPr="007C639C" w:rsidRDefault="3C0CA459"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Σε αυτές τις κατηγορίες ανήκει όλο το πλήθος των πελάτων ,σε </w:t>
      </w:r>
      <w:r w:rsidR="620AC45B" w:rsidRPr="47B584B4">
        <w:rPr>
          <w:rFonts w:ascii="Aptos" w:eastAsia="Aptos" w:hAnsi="Aptos" w:cs="Aptos"/>
          <w:color w:val="000000" w:themeColor="text1"/>
        </w:rPr>
        <w:t>διαφορετικές</w:t>
      </w:r>
      <w:r w:rsidR="2E0EA7FC" w:rsidRPr="47B584B4">
        <w:rPr>
          <w:rFonts w:ascii="Aptos" w:eastAsia="Aptos" w:hAnsi="Aptos" w:cs="Aptos"/>
          <w:color w:val="000000" w:themeColor="text1"/>
        </w:rPr>
        <w:t xml:space="preserve"> ποσότητες. </w:t>
      </w:r>
      <w:r w:rsidR="459E59F5" w:rsidRPr="47B584B4">
        <w:rPr>
          <w:rFonts w:ascii="Aptos" w:eastAsia="Aptos" w:hAnsi="Aptos" w:cs="Aptos"/>
          <w:color w:val="000000" w:themeColor="text1"/>
        </w:rPr>
        <w:t xml:space="preserve">Ανάλογα με τον σχεδιασμό της καμπάνιας  θα έχει αποτέλεσμα στην απόδοση τής </w:t>
      </w:r>
      <w:r w:rsidR="3D82C1DA" w:rsidRPr="47B584B4">
        <w:rPr>
          <w:rFonts w:ascii="Aptos" w:eastAsia="Aptos" w:hAnsi="Aptos" w:cs="Aptos"/>
          <w:color w:val="000000" w:themeColor="text1"/>
        </w:rPr>
        <w:t xml:space="preserve">. </w:t>
      </w:r>
      <w:r w:rsidR="2DF73422" w:rsidRPr="47B584B4">
        <w:rPr>
          <w:rFonts w:ascii="Aptos" w:eastAsia="Aptos" w:hAnsi="Aptos" w:cs="Aptos"/>
          <w:color w:val="000000" w:themeColor="text1"/>
        </w:rPr>
        <w:t xml:space="preserve"> Αν η καμπάνια αποτελείται μόνο από ένα τηλεοπτικό σποτ δεν θα είναι φοβερά αποδοτική </w:t>
      </w:r>
      <w:r w:rsidR="7B1D2EE5" w:rsidRPr="47B584B4">
        <w:rPr>
          <w:rFonts w:ascii="Aptos" w:eastAsia="Aptos" w:hAnsi="Aptos" w:cs="Aptos"/>
          <w:color w:val="000000" w:themeColor="text1"/>
        </w:rPr>
        <w:t>γιατί</w:t>
      </w:r>
      <w:r w:rsidR="2DF73422" w:rsidRPr="47B584B4">
        <w:rPr>
          <w:rFonts w:ascii="Aptos" w:eastAsia="Aptos" w:hAnsi="Aptos" w:cs="Aptos"/>
          <w:color w:val="000000" w:themeColor="text1"/>
        </w:rPr>
        <w:t xml:space="preserve"> θα πετύχει σε μόνο μία κατηγορ</w:t>
      </w:r>
      <w:r w:rsidR="7E60DAE4" w:rsidRPr="47B584B4">
        <w:rPr>
          <w:rFonts w:ascii="Aptos" w:eastAsia="Aptos" w:hAnsi="Aptos" w:cs="Aptos"/>
          <w:color w:val="000000" w:themeColor="text1"/>
        </w:rPr>
        <w:t>ία από τις τρείς.</w:t>
      </w:r>
      <w:r w:rsidR="1C0C42A9" w:rsidRPr="47B584B4">
        <w:rPr>
          <w:rFonts w:ascii="Aptos" w:eastAsia="Aptos" w:hAnsi="Aptos" w:cs="Aptos"/>
          <w:color w:val="000000" w:themeColor="text1"/>
        </w:rPr>
        <w:t xml:space="preserve"> Επίσης η </w:t>
      </w:r>
      <w:r w:rsidR="00F538EF" w:rsidRPr="47B584B4">
        <w:rPr>
          <w:rFonts w:ascii="Aptos" w:eastAsia="Aptos" w:hAnsi="Aptos" w:cs="Aptos"/>
          <w:color w:val="000000" w:themeColor="text1"/>
        </w:rPr>
        <w:t>απόδοση</w:t>
      </w:r>
      <w:r w:rsidR="1C0C42A9" w:rsidRPr="47B584B4">
        <w:rPr>
          <w:rFonts w:ascii="Aptos" w:eastAsia="Aptos" w:hAnsi="Aptos" w:cs="Aptos"/>
          <w:color w:val="000000" w:themeColor="text1"/>
        </w:rPr>
        <w:t xml:space="preserve"> του τηλεοπτικού </w:t>
      </w:r>
      <w:r w:rsidR="004B5120" w:rsidRPr="47B584B4">
        <w:rPr>
          <w:rFonts w:ascii="Aptos" w:eastAsia="Aptos" w:hAnsi="Aptos" w:cs="Aptos"/>
          <w:color w:val="000000" w:themeColor="text1"/>
        </w:rPr>
        <w:t>σποτ</w:t>
      </w:r>
      <w:r w:rsidR="1C0C42A9" w:rsidRPr="47B584B4">
        <w:rPr>
          <w:rFonts w:ascii="Aptos" w:eastAsia="Aptos" w:hAnsi="Aptos" w:cs="Aptos"/>
          <w:color w:val="000000" w:themeColor="text1"/>
        </w:rPr>
        <w:t xml:space="preserve"> έχει σημασία γιατί αν η διαφήμιση δεν δημ</w:t>
      </w:r>
      <w:r w:rsidR="07F3D3F7" w:rsidRPr="47B584B4">
        <w:rPr>
          <w:rFonts w:ascii="Aptos" w:eastAsia="Aptos" w:hAnsi="Aptos" w:cs="Aptos"/>
          <w:color w:val="000000" w:themeColor="text1"/>
        </w:rPr>
        <w:t xml:space="preserve">ιουργεί στον πελάτη την ανάγκη για το </w:t>
      </w:r>
      <w:r w:rsidR="00F21C17" w:rsidRPr="47B584B4">
        <w:rPr>
          <w:rFonts w:ascii="Aptos" w:eastAsia="Aptos" w:hAnsi="Aptos" w:cs="Aptos"/>
          <w:color w:val="000000" w:themeColor="text1"/>
        </w:rPr>
        <w:t>προϊόν</w:t>
      </w:r>
      <w:r w:rsidR="07F3D3F7" w:rsidRPr="47B584B4">
        <w:rPr>
          <w:rFonts w:ascii="Aptos" w:eastAsia="Aptos" w:hAnsi="Aptos" w:cs="Aptos"/>
          <w:color w:val="000000" w:themeColor="text1"/>
        </w:rPr>
        <w:t xml:space="preserve"> ο πελάτης δεν θα το αγοράσει </w:t>
      </w:r>
    </w:p>
    <w:tbl>
      <w:tblPr>
        <w:tblStyle w:val="TableGrid"/>
        <w:tblW w:w="0" w:type="auto"/>
        <w:tblLayout w:type="fixed"/>
        <w:tblLook w:val="06A0" w:firstRow="1" w:lastRow="0" w:firstColumn="1" w:lastColumn="0" w:noHBand="1" w:noVBand="1"/>
      </w:tblPr>
      <w:tblGrid>
        <w:gridCol w:w="9360"/>
      </w:tblGrid>
      <w:tr w:rsidR="100B6A8B" w14:paraId="29F62F96" w14:textId="77777777" w:rsidTr="47B584B4">
        <w:trPr>
          <w:trHeight w:val="300"/>
        </w:trPr>
        <w:tc>
          <w:tcPr>
            <w:tcW w:w="9360" w:type="dxa"/>
            <w:shd w:val="clear" w:color="auto" w:fill="B7D7E8"/>
          </w:tcPr>
          <w:p w14:paraId="6AA70708" w14:textId="32180135" w:rsidR="4ADBF42B" w:rsidRDefault="4ADBF42B" w:rsidP="100B6A8B">
            <w:pPr>
              <w:jc w:val="center"/>
            </w:pPr>
            <w:r>
              <w:rPr>
                <w:noProof/>
              </w:rPr>
              <w:lastRenderedPageBreak/>
              <w:drawing>
                <wp:inline distT="0" distB="0" distL="0" distR="0" wp14:anchorId="4132C4FC" wp14:editId="74B2F6E1">
                  <wp:extent cx="5314315" cy="3482054"/>
                  <wp:effectExtent l="0" t="0" r="635" b="4445"/>
                  <wp:docPr id="949187561" name="Picture 94918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87561" name="Picture 949187561"/>
                          <pic:cNvPicPr/>
                        </pic:nvPicPr>
                        <pic:blipFill>
                          <a:blip r:embed="rId9">
                            <a:extLst>
                              <a:ext uri="{28A0092B-C50C-407E-A947-70E740481C1C}">
                                <a14:useLocalDpi xmlns:a14="http://schemas.microsoft.com/office/drawing/2010/main" val="0"/>
                              </a:ext>
                            </a:extLst>
                          </a:blip>
                          <a:stretch>
                            <a:fillRect/>
                          </a:stretch>
                        </pic:blipFill>
                        <pic:spPr>
                          <a:xfrm>
                            <a:off x="0" y="0"/>
                            <a:ext cx="5379223" cy="3524583"/>
                          </a:xfrm>
                          <a:prstGeom prst="rect">
                            <a:avLst/>
                          </a:prstGeom>
                        </pic:spPr>
                      </pic:pic>
                    </a:graphicData>
                  </a:graphic>
                </wp:inline>
              </w:drawing>
            </w:r>
          </w:p>
        </w:tc>
      </w:tr>
    </w:tbl>
    <w:p w14:paraId="0B2F53A0" w14:textId="18A18224" w:rsidR="2730BFB1" w:rsidRDefault="2730BFB1" w:rsidP="100B6A8B">
      <w:r>
        <w:t xml:space="preserve">Εικόνα </w:t>
      </w:r>
      <w:r w:rsidR="5E87A639">
        <w:t>1:</w:t>
      </w:r>
      <w:r>
        <w:t xml:space="preserve"> Μοντέλο Διαφημιστικής Καμπάνιας-Βασικό </w:t>
      </w:r>
      <w:r w:rsidR="4A2A7643">
        <w:t>διάγραμμα</w:t>
      </w:r>
      <w:r>
        <w:t xml:space="preserve"> Αιτιότητας </w:t>
      </w:r>
    </w:p>
    <w:p w14:paraId="3E81554B" w14:textId="0A704741" w:rsidR="100B6A8B" w:rsidRDefault="100B6A8B" w:rsidP="100B6A8B"/>
    <w:p w14:paraId="4A5D92B5" w14:textId="0EA87A94" w:rsidR="2730BFB1" w:rsidRDefault="2730BFB1" w:rsidP="100B6A8B">
      <w:r>
        <w:t xml:space="preserve">Το παραπάνω μοντέλο συστήματος (εικόνα 1) </w:t>
      </w:r>
      <w:r w:rsidR="00F21C17">
        <w:t>είναι</w:t>
      </w:r>
      <w:r>
        <w:t xml:space="preserve"> σε νοητικό επίπεδο μόνο , δεν περιλαμβάνει σημεία συσσώρευσης , δεν είναι πλήρες και δεν είναι ικανό να οδηγήσει σε προσομοίωση </w:t>
      </w:r>
      <w:r w:rsidR="4F209DC1">
        <w:t>.</w:t>
      </w:r>
    </w:p>
    <w:p w14:paraId="7A78A46A" w14:textId="6A4E7AD4" w:rsidR="4F209DC1" w:rsidRDefault="4F209DC1" w:rsidP="100B6A8B">
      <w:r>
        <w:t xml:space="preserve">Η χρησιμότητα του έγκειται </w:t>
      </w:r>
      <w:r w:rsidR="00F21C17">
        <w:t>ότι</w:t>
      </w:r>
      <w:r>
        <w:t xml:space="preserve"> </w:t>
      </w:r>
      <w:r w:rsidR="003B5BEA">
        <w:t>απεικονίζει</w:t>
      </w:r>
      <w:r>
        <w:t xml:space="preserve"> τη βασική δυναμική του συστήματος </w:t>
      </w:r>
    </w:p>
    <w:p w14:paraId="6F6AB5BB" w14:textId="173B9C7E" w:rsidR="100B6A8B" w:rsidRDefault="100B6A8B" w:rsidP="100B6A8B"/>
    <w:p w14:paraId="3E6C2182" w14:textId="6B3C7F88" w:rsidR="07994571" w:rsidRDefault="07994571" w:rsidP="100B6A8B">
      <w:r>
        <w:t xml:space="preserve">Ο ρυθμός αποδοχής ( αριθμός πωλήσεων ) εξαρτάται </w:t>
      </w:r>
      <w:r w:rsidR="00F21C17">
        <w:t>από</w:t>
      </w:r>
      <w:r>
        <w:t>:</w:t>
      </w:r>
    </w:p>
    <w:p w14:paraId="170084D6" w14:textId="06AB34E8" w:rsidR="07994571" w:rsidRDefault="07994571" w:rsidP="100B6A8B">
      <w:pPr>
        <w:pStyle w:val="ListParagraph"/>
        <w:numPr>
          <w:ilvl w:val="0"/>
          <w:numId w:val="2"/>
        </w:numPr>
      </w:pPr>
      <w:r>
        <w:t xml:space="preserve">Τον τρέχοντα αριθμό αυτών που δεν έχουν μετατραπεί </w:t>
      </w:r>
      <w:r w:rsidR="00F21C17">
        <w:t>από</w:t>
      </w:r>
      <w:r>
        <w:t xml:space="preserve">  τις διαφημίσεις </w:t>
      </w:r>
    </w:p>
    <w:p w14:paraId="5BBE2B73" w14:textId="5B4E151C" w:rsidR="07994571" w:rsidRDefault="07994571" w:rsidP="100B6A8B">
      <w:pPr>
        <w:pStyle w:val="ListParagraph"/>
        <w:numPr>
          <w:ilvl w:val="0"/>
          <w:numId w:val="2"/>
        </w:numPr>
      </w:pPr>
      <w:r>
        <w:t>Τ</w:t>
      </w:r>
      <w:r w:rsidR="7CA618E1">
        <w:t>ον βαθμό αποδοχής των διαφημίσεων (παράμετρος)</w:t>
      </w:r>
    </w:p>
    <w:p w14:paraId="272B43DB" w14:textId="20F327F6" w:rsidR="7CA618E1" w:rsidRDefault="7CA618E1" w:rsidP="100B6A8B">
      <w:pPr>
        <w:pStyle w:val="ListParagraph"/>
        <w:numPr>
          <w:ilvl w:val="0"/>
          <w:numId w:val="2"/>
        </w:numPr>
      </w:pPr>
      <w:r>
        <w:t xml:space="preserve">Τον βαθμό μετατροπής </w:t>
      </w:r>
      <w:r w:rsidR="00F21C17">
        <w:t>από</w:t>
      </w:r>
      <w:r>
        <w:t xml:space="preserve"> </w:t>
      </w:r>
      <w:r w:rsidR="004B5120">
        <w:t>άτομα</w:t>
      </w:r>
      <w:r>
        <w:t xml:space="preserve"> του καταστήματος (παράμετρος)</w:t>
      </w:r>
    </w:p>
    <w:p w14:paraId="07B5AD58" w14:textId="47A31F6E" w:rsidR="100B6A8B" w:rsidRDefault="100B6A8B" w:rsidP="100B6A8B">
      <w:pPr>
        <w:pStyle w:val="ListParagraph"/>
      </w:pPr>
    </w:p>
    <w:p w14:paraId="7A45FBC9" w14:textId="3EE66F0E" w:rsidR="797C9965" w:rsidRPr="007C639C" w:rsidRDefault="797C9965"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Από τους πελάτες που θα καταλήξουν να αγοράσουν </w:t>
      </w:r>
      <w:r w:rsidR="00F21C17" w:rsidRPr="47B584B4">
        <w:rPr>
          <w:rFonts w:ascii="Aptos" w:eastAsia="Aptos" w:hAnsi="Aptos" w:cs="Aptos"/>
          <w:color w:val="000000" w:themeColor="text1"/>
        </w:rPr>
        <w:t>κάτι</w:t>
      </w:r>
      <w:r w:rsidRPr="47B584B4">
        <w:rPr>
          <w:rFonts w:ascii="Aptos" w:eastAsia="Aptos" w:hAnsi="Aptos" w:cs="Aptos"/>
          <w:color w:val="000000" w:themeColor="text1"/>
        </w:rPr>
        <w:t xml:space="preserve"> εξαιτίας της διαφημιστικής καμπάνιας </w:t>
      </w:r>
      <w:r w:rsidR="190C8A54" w:rsidRPr="47B584B4">
        <w:rPr>
          <w:rFonts w:ascii="Aptos" w:eastAsia="Aptos" w:hAnsi="Aptos" w:cs="Aptos"/>
          <w:color w:val="000000" w:themeColor="text1"/>
        </w:rPr>
        <w:t xml:space="preserve">, </w:t>
      </w:r>
      <w:r w:rsidR="00F21C17" w:rsidRPr="47B584B4">
        <w:rPr>
          <w:rFonts w:ascii="Aptos" w:eastAsia="Aptos" w:hAnsi="Aptos" w:cs="Aptos"/>
          <w:color w:val="000000" w:themeColor="text1"/>
        </w:rPr>
        <w:t>ένας</w:t>
      </w:r>
      <w:r w:rsidR="190C8A54" w:rsidRPr="47B584B4">
        <w:rPr>
          <w:rFonts w:ascii="Aptos" w:eastAsia="Aptos" w:hAnsi="Aptos" w:cs="Aptos"/>
          <w:color w:val="000000" w:themeColor="text1"/>
        </w:rPr>
        <w:t xml:space="preserve"> αριθμός αυτών ίσως αγοράσει </w:t>
      </w:r>
      <w:r w:rsidR="00F21C17" w:rsidRPr="47B584B4">
        <w:rPr>
          <w:rFonts w:ascii="Aptos" w:eastAsia="Aptos" w:hAnsi="Aptos" w:cs="Aptos"/>
          <w:color w:val="000000" w:themeColor="text1"/>
        </w:rPr>
        <w:t>κάποιο</w:t>
      </w:r>
      <w:r w:rsidR="190C8A54" w:rsidRPr="47B584B4">
        <w:rPr>
          <w:rFonts w:ascii="Aptos" w:eastAsia="Aptos" w:hAnsi="Aptos" w:cs="Aptos"/>
          <w:color w:val="000000" w:themeColor="text1"/>
        </w:rPr>
        <w:t xml:space="preserve"> </w:t>
      </w:r>
      <w:r w:rsidR="003B5BEA" w:rsidRPr="47B584B4">
        <w:rPr>
          <w:rFonts w:ascii="Aptos" w:eastAsia="Aptos" w:hAnsi="Aptos" w:cs="Aptos"/>
          <w:color w:val="000000" w:themeColor="text1"/>
        </w:rPr>
        <w:t>προϊόν</w:t>
      </w:r>
      <w:r w:rsidR="190C8A54" w:rsidRPr="47B584B4">
        <w:rPr>
          <w:rFonts w:ascii="Aptos" w:eastAsia="Aptos" w:hAnsi="Aptos" w:cs="Aptos"/>
          <w:color w:val="000000" w:themeColor="text1"/>
        </w:rPr>
        <w:t xml:space="preserve"> που δεν </w:t>
      </w:r>
      <w:r w:rsidR="00F21C17" w:rsidRPr="47B584B4">
        <w:rPr>
          <w:rFonts w:ascii="Aptos" w:eastAsia="Aptos" w:hAnsi="Aptos" w:cs="Aptos"/>
          <w:color w:val="000000" w:themeColor="text1"/>
        </w:rPr>
        <w:t>είναι</w:t>
      </w:r>
      <w:r w:rsidR="190C8A54" w:rsidRPr="47B584B4">
        <w:rPr>
          <w:rFonts w:ascii="Aptos" w:eastAsia="Aptos" w:hAnsi="Aptos" w:cs="Aptos"/>
          <w:color w:val="000000" w:themeColor="text1"/>
        </w:rPr>
        <w:t xml:space="preserve"> στις </w:t>
      </w:r>
      <w:r w:rsidR="003B5BEA" w:rsidRPr="47B584B4">
        <w:rPr>
          <w:rFonts w:ascii="Aptos" w:eastAsia="Aptos" w:hAnsi="Aptos" w:cs="Aptos"/>
          <w:color w:val="000000" w:themeColor="text1"/>
        </w:rPr>
        <w:t>κατηγορίες</w:t>
      </w:r>
      <w:r w:rsidR="190C8A54" w:rsidRPr="47B584B4">
        <w:rPr>
          <w:rFonts w:ascii="Aptos" w:eastAsia="Aptos" w:hAnsi="Aptos" w:cs="Aptos"/>
          <w:color w:val="000000" w:themeColor="text1"/>
        </w:rPr>
        <w:t xml:space="preserve"> </w:t>
      </w:r>
      <w:r w:rsidR="003B5BEA" w:rsidRPr="47B584B4">
        <w:rPr>
          <w:rFonts w:ascii="Aptos" w:eastAsia="Aptos" w:hAnsi="Aptos" w:cs="Aptos"/>
          <w:color w:val="000000" w:themeColor="text1"/>
        </w:rPr>
        <w:t>προϊόντων</w:t>
      </w:r>
      <w:r w:rsidR="190C8A54" w:rsidRPr="47B584B4">
        <w:rPr>
          <w:rFonts w:ascii="Aptos" w:eastAsia="Aptos" w:hAnsi="Aptos" w:cs="Aptos"/>
          <w:color w:val="000000" w:themeColor="text1"/>
        </w:rPr>
        <w:t xml:space="preserve"> με τις οποίες ασχολείται η καμπάνια , ή μπορεί </w:t>
      </w:r>
      <w:r w:rsidR="7589D1B8" w:rsidRPr="47B584B4">
        <w:rPr>
          <w:rFonts w:ascii="Aptos" w:eastAsia="Aptos" w:hAnsi="Aptos" w:cs="Aptos"/>
          <w:color w:val="000000" w:themeColor="text1"/>
        </w:rPr>
        <w:t xml:space="preserve">να επιστρέψει να κάνει και άλλες αγορές επειδή έμεινε ευχαριστημένος </w:t>
      </w:r>
    </w:p>
    <w:p w14:paraId="472EB5E5" w14:textId="4E500A80" w:rsidR="100B6A8B" w:rsidRPr="007C639C" w:rsidRDefault="100B6A8B" w:rsidP="47B584B4">
      <w:pPr>
        <w:jc w:val="both"/>
        <w:rPr>
          <w:rFonts w:ascii="Aptos" w:eastAsia="Aptos" w:hAnsi="Aptos" w:cs="Aptos"/>
          <w:color w:val="000000" w:themeColor="text1"/>
        </w:rPr>
      </w:pPr>
    </w:p>
    <w:p w14:paraId="2849EB9D" w14:textId="3956ACD8" w:rsidR="7589D1B8" w:rsidRPr="007C639C" w:rsidRDefault="7589D1B8" w:rsidP="00C219D7">
      <w:pPr>
        <w:jc w:val="both"/>
        <w:rPr>
          <w:rFonts w:ascii="Aptos" w:eastAsia="Aptos" w:hAnsi="Aptos" w:cs="Aptos"/>
          <w:color w:val="000000" w:themeColor="text1"/>
        </w:rPr>
      </w:pPr>
      <w:r w:rsidRPr="47B584B4">
        <w:rPr>
          <w:rFonts w:ascii="Aptos" w:eastAsia="Aptos" w:hAnsi="Aptos" w:cs="Aptos"/>
          <w:color w:val="000000" w:themeColor="text1"/>
        </w:rPr>
        <w:t xml:space="preserve">Τα βασικά στοιχεία του συστήματος που περιγράφει την εξέλιξη μια διαφημιστικής καμπάνιας </w:t>
      </w:r>
      <w:r w:rsidR="08203C82" w:rsidRPr="47B584B4">
        <w:rPr>
          <w:rFonts w:ascii="Aptos" w:eastAsia="Aptos" w:hAnsi="Aptos" w:cs="Aptos"/>
          <w:color w:val="000000" w:themeColor="text1"/>
        </w:rPr>
        <w:t xml:space="preserve">είναι οι </w:t>
      </w:r>
      <w:r w:rsidR="005B10C2" w:rsidRPr="47B584B4">
        <w:rPr>
          <w:rFonts w:ascii="Aptos" w:eastAsia="Aptos" w:hAnsi="Aptos" w:cs="Aptos"/>
          <w:color w:val="000000" w:themeColor="text1"/>
        </w:rPr>
        <w:t>πληθυσμοί</w:t>
      </w:r>
      <w:r w:rsidR="08203C82" w:rsidRPr="47B584B4">
        <w:rPr>
          <w:rFonts w:ascii="Aptos" w:eastAsia="Aptos" w:hAnsi="Aptos" w:cs="Aptos"/>
          <w:color w:val="000000" w:themeColor="text1"/>
        </w:rPr>
        <w:t xml:space="preserve"> που ενημερώνονται με </w:t>
      </w:r>
      <w:r w:rsidR="005B10C2" w:rsidRPr="47B584B4">
        <w:rPr>
          <w:rFonts w:ascii="Aptos" w:eastAsia="Aptos" w:hAnsi="Aptos" w:cs="Aptos"/>
          <w:color w:val="000000" w:themeColor="text1"/>
        </w:rPr>
        <w:t>διαφημίσεις</w:t>
      </w:r>
      <w:r w:rsidR="08203C82" w:rsidRPr="47B584B4">
        <w:rPr>
          <w:rFonts w:ascii="Aptos" w:eastAsia="Aptos" w:hAnsi="Aptos" w:cs="Aptos"/>
          <w:color w:val="000000" w:themeColor="text1"/>
        </w:rPr>
        <w:t xml:space="preserve"> στο διαδίκτυο, στα ΜΜΕ και </w:t>
      </w:r>
      <w:r w:rsidR="005B10C2" w:rsidRPr="47B584B4">
        <w:rPr>
          <w:rFonts w:ascii="Aptos" w:eastAsia="Aptos" w:hAnsi="Aptos" w:cs="Aptos"/>
          <w:color w:val="000000" w:themeColor="text1"/>
        </w:rPr>
        <w:t>από</w:t>
      </w:r>
      <w:r w:rsidR="67CEAB0A" w:rsidRPr="47B584B4">
        <w:rPr>
          <w:rFonts w:ascii="Aptos" w:eastAsia="Aptos" w:hAnsi="Aptos" w:cs="Aptos"/>
          <w:color w:val="000000" w:themeColor="text1"/>
        </w:rPr>
        <w:t xml:space="preserve"> φυλλάδια και οι παράμετροι που καθορίζουν την αποδοχή </w:t>
      </w:r>
      <w:r w:rsidR="005B10C2" w:rsidRPr="47B584B4">
        <w:rPr>
          <w:rFonts w:ascii="Aptos" w:eastAsia="Aptos" w:hAnsi="Aptos" w:cs="Aptos"/>
          <w:color w:val="000000" w:themeColor="text1"/>
        </w:rPr>
        <w:t>αυτών</w:t>
      </w:r>
      <w:r w:rsidR="67CEAB0A" w:rsidRPr="47B584B4">
        <w:rPr>
          <w:rFonts w:ascii="Aptos" w:eastAsia="Aptos" w:hAnsi="Aptos" w:cs="Aptos"/>
          <w:color w:val="000000" w:themeColor="text1"/>
        </w:rPr>
        <w:t xml:space="preserve"> των διαφημίσεων και</w:t>
      </w:r>
      <w:r w:rsidR="00C219D7">
        <w:rPr>
          <w:rFonts w:ascii="Aptos" w:eastAsia="Aptos" w:hAnsi="Aptos" w:cs="Aptos"/>
          <w:color w:val="000000" w:themeColor="text1"/>
        </w:rPr>
        <w:t xml:space="preserve"> </w:t>
      </w:r>
      <w:r w:rsidR="67CEAB0A" w:rsidRPr="47B584B4">
        <w:rPr>
          <w:rFonts w:ascii="Aptos" w:eastAsia="Aptos" w:hAnsi="Aptos" w:cs="Aptos"/>
          <w:color w:val="000000" w:themeColor="text1"/>
        </w:rPr>
        <w:t xml:space="preserve">η </w:t>
      </w:r>
      <w:r w:rsidR="67CEAB0A" w:rsidRPr="47B584B4">
        <w:rPr>
          <w:rFonts w:ascii="Aptos" w:eastAsia="Aptos" w:hAnsi="Aptos" w:cs="Aptos"/>
          <w:color w:val="000000" w:themeColor="text1"/>
        </w:rPr>
        <w:lastRenderedPageBreak/>
        <w:t>επιρροή τ</w:t>
      </w:r>
      <w:r w:rsidR="7FE0ACED" w:rsidRPr="47B584B4">
        <w:rPr>
          <w:rFonts w:ascii="Aptos" w:eastAsia="Aptos" w:hAnsi="Aptos" w:cs="Aptos"/>
          <w:color w:val="000000" w:themeColor="text1"/>
        </w:rPr>
        <w:t>ων υπαλλήλωνστους πελάτες.</w:t>
      </w:r>
      <w:r w:rsidR="001E219F" w:rsidRPr="001E219F">
        <w:rPr>
          <w:rFonts w:ascii="Aptos" w:eastAsia="Aptos" w:hAnsi="Aptos" w:cs="Aptos"/>
          <w:color w:val="000000" w:themeColor="text1"/>
        </w:rPr>
        <w:t xml:space="preserve">                                                </w:t>
      </w:r>
      <w:r>
        <w:br/>
      </w:r>
    </w:p>
    <w:p w14:paraId="46301D77" w14:textId="3448D892" w:rsidR="100B6A8B" w:rsidRPr="00C219D7" w:rsidRDefault="4FD9FEF5"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Η </w:t>
      </w:r>
      <w:r w:rsidR="005B10C2" w:rsidRPr="47B584B4">
        <w:rPr>
          <w:rFonts w:ascii="Aptos" w:eastAsia="Aptos" w:hAnsi="Aptos" w:cs="Aptos"/>
          <w:color w:val="000000" w:themeColor="text1"/>
        </w:rPr>
        <w:t>επιρροή</w:t>
      </w:r>
      <w:r w:rsidRPr="47B584B4">
        <w:rPr>
          <w:rFonts w:ascii="Aptos" w:eastAsia="Aptos" w:hAnsi="Aptos" w:cs="Aptos"/>
          <w:color w:val="000000" w:themeColor="text1"/>
        </w:rPr>
        <w:t xml:space="preserve"> των </w:t>
      </w:r>
      <w:r w:rsidR="003B5BEA" w:rsidRPr="47B584B4">
        <w:rPr>
          <w:rFonts w:ascii="Aptos" w:eastAsia="Aptos" w:hAnsi="Aptos" w:cs="Aptos"/>
          <w:color w:val="000000" w:themeColor="text1"/>
        </w:rPr>
        <w:t>υπαλλήλων</w:t>
      </w:r>
      <w:r w:rsidRPr="47B584B4">
        <w:rPr>
          <w:rFonts w:ascii="Aptos" w:eastAsia="Aptos" w:hAnsi="Aptos" w:cs="Aptos"/>
          <w:color w:val="000000" w:themeColor="text1"/>
        </w:rPr>
        <w:t xml:space="preserve"> σε μια τέτοια περίπτωση περιλαμβάνει κυρίως την εκπαίδευση των υπαλλήλων στα </w:t>
      </w:r>
      <w:r w:rsidR="004D1584" w:rsidRPr="47B584B4">
        <w:rPr>
          <w:rFonts w:ascii="Aptos" w:eastAsia="Aptos" w:hAnsi="Aptos" w:cs="Aptos"/>
          <w:color w:val="000000" w:themeColor="text1"/>
        </w:rPr>
        <w:t>προϊόντα</w:t>
      </w:r>
      <w:r w:rsidRPr="47B584B4">
        <w:rPr>
          <w:rFonts w:ascii="Aptos" w:eastAsia="Aptos" w:hAnsi="Aptos" w:cs="Aptos"/>
          <w:color w:val="000000" w:themeColor="text1"/>
        </w:rPr>
        <w:t xml:space="preserve"> της καμπάνιας , τι προσφέρουν και </w:t>
      </w:r>
      <w:r w:rsidR="1C3F640E" w:rsidRPr="47B584B4">
        <w:rPr>
          <w:rFonts w:ascii="Aptos" w:eastAsia="Aptos" w:hAnsi="Aptos" w:cs="Aptos"/>
          <w:color w:val="000000" w:themeColor="text1"/>
        </w:rPr>
        <w:t xml:space="preserve">ποιος ο </w:t>
      </w:r>
      <w:r w:rsidR="009304BB" w:rsidRPr="47B584B4">
        <w:rPr>
          <w:rFonts w:ascii="Aptos" w:eastAsia="Aptos" w:hAnsi="Aptos" w:cs="Aptos"/>
          <w:color w:val="000000" w:themeColor="text1"/>
        </w:rPr>
        <w:t>λόγος</w:t>
      </w:r>
      <w:r w:rsidR="1C3F640E" w:rsidRPr="47B584B4">
        <w:rPr>
          <w:rFonts w:ascii="Aptos" w:eastAsia="Aptos" w:hAnsi="Aptos" w:cs="Aptos"/>
          <w:color w:val="000000" w:themeColor="text1"/>
        </w:rPr>
        <w:t xml:space="preserve"> για να υπάρχουν , με τι συνδυάζονται και πως λειτουργούν .Η ιδέα </w:t>
      </w:r>
      <w:r w:rsidR="009304BB" w:rsidRPr="47B584B4">
        <w:rPr>
          <w:rFonts w:ascii="Aptos" w:eastAsia="Aptos" w:hAnsi="Aptos" w:cs="Aptos"/>
          <w:color w:val="000000" w:themeColor="text1"/>
        </w:rPr>
        <w:t>είναι</w:t>
      </w:r>
      <w:r w:rsidR="1C3F640E" w:rsidRPr="47B584B4">
        <w:rPr>
          <w:rFonts w:ascii="Aptos" w:eastAsia="Aptos" w:hAnsi="Aptos" w:cs="Aptos"/>
          <w:color w:val="000000" w:themeColor="text1"/>
        </w:rPr>
        <w:t xml:space="preserve"> </w:t>
      </w:r>
      <w:r w:rsidR="003B5BEA" w:rsidRPr="47B584B4">
        <w:rPr>
          <w:rFonts w:ascii="Aptos" w:eastAsia="Aptos" w:hAnsi="Aptos" w:cs="Aptos"/>
          <w:color w:val="000000" w:themeColor="text1"/>
        </w:rPr>
        <w:t>ότι</w:t>
      </w:r>
      <w:r w:rsidR="1C3F640E" w:rsidRPr="47B584B4">
        <w:rPr>
          <w:rFonts w:ascii="Aptos" w:eastAsia="Aptos" w:hAnsi="Aptos" w:cs="Aptos"/>
          <w:color w:val="000000" w:themeColor="text1"/>
        </w:rPr>
        <w:t xml:space="preserve"> ο κάθε υπάλληλος </w:t>
      </w:r>
      <w:r w:rsidR="009304BB" w:rsidRPr="47B584B4">
        <w:rPr>
          <w:rFonts w:ascii="Aptos" w:eastAsia="Aptos" w:hAnsi="Aptos" w:cs="Aptos"/>
          <w:color w:val="000000" w:themeColor="text1"/>
        </w:rPr>
        <w:t>είναι</w:t>
      </w:r>
      <w:r w:rsidR="1C3F640E" w:rsidRPr="47B584B4">
        <w:rPr>
          <w:rFonts w:ascii="Aptos" w:eastAsia="Aptos" w:hAnsi="Aptos" w:cs="Aptos"/>
          <w:color w:val="000000" w:themeColor="text1"/>
        </w:rPr>
        <w:t xml:space="preserve"> μια augmented διαφήμιση που </w:t>
      </w:r>
      <w:r w:rsidR="009304BB" w:rsidRPr="47B584B4">
        <w:rPr>
          <w:rFonts w:ascii="Aptos" w:eastAsia="Aptos" w:hAnsi="Aptos" w:cs="Aptos"/>
          <w:color w:val="000000" w:themeColor="text1"/>
        </w:rPr>
        <w:t>μπορεί</w:t>
      </w:r>
      <w:r w:rsidR="1C3F640E" w:rsidRPr="47B584B4">
        <w:rPr>
          <w:rFonts w:ascii="Aptos" w:eastAsia="Aptos" w:hAnsi="Aptos" w:cs="Aptos"/>
          <w:color w:val="000000" w:themeColor="text1"/>
        </w:rPr>
        <w:t xml:space="preserve"> να </w:t>
      </w:r>
      <w:r w:rsidR="2C8BD736" w:rsidRPr="47B584B4">
        <w:rPr>
          <w:rFonts w:ascii="Aptos" w:eastAsia="Aptos" w:hAnsi="Aptos" w:cs="Aptos"/>
          <w:color w:val="000000" w:themeColor="text1"/>
        </w:rPr>
        <w:t xml:space="preserve">παρουσιάσει το </w:t>
      </w:r>
      <w:r w:rsidR="007B62EC" w:rsidRPr="47B584B4">
        <w:rPr>
          <w:rFonts w:ascii="Aptos" w:eastAsia="Aptos" w:hAnsi="Aptos" w:cs="Aptos"/>
          <w:color w:val="000000" w:themeColor="text1"/>
        </w:rPr>
        <w:t>προϊόν</w:t>
      </w:r>
      <w:r w:rsidR="2C8BD736" w:rsidRPr="47B584B4">
        <w:rPr>
          <w:rFonts w:ascii="Aptos" w:eastAsia="Aptos" w:hAnsi="Aptos" w:cs="Aptos"/>
          <w:color w:val="000000" w:themeColor="text1"/>
        </w:rPr>
        <w:t xml:space="preserve"> σε </w:t>
      </w:r>
      <w:r w:rsidR="003B5BEA" w:rsidRPr="47B584B4">
        <w:rPr>
          <w:rFonts w:ascii="Aptos" w:eastAsia="Aptos" w:hAnsi="Aptos" w:cs="Aptos"/>
          <w:color w:val="000000" w:themeColor="text1"/>
        </w:rPr>
        <w:t>πραγματικό</w:t>
      </w:r>
      <w:r w:rsidR="2C8BD736" w:rsidRPr="47B584B4">
        <w:rPr>
          <w:rFonts w:ascii="Aptos" w:eastAsia="Aptos" w:hAnsi="Aptos" w:cs="Aptos"/>
          <w:color w:val="000000" w:themeColor="text1"/>
        </w:rPr>
        <w:t xml:space="preserve"> χρόνο και χώρο . Για να είναι </w:t>
      </w:r>
      <w:r w:rsidR="007B62EC" w:rsidRPr="47B584B4">
        <w:rPr>
          <w:rFonts w:ascii="Aptos" w:eastAsia="Aptos" w:hAnsi="Aptos" w:cs="Aptos"/>
          <w:color w:val="000000" w:themeColor="text1"/>
        </w:rPr>
        <w:t>αποτελεσματική</w:t>
      </w:r>
      <w:r w:rsidR="2C8BD736" w:rsidRPr="47B584B4">
        <w:rPr>
          <w:rFonts w:ascii="Aptos" w:eastAsia="Aptos" w:hAnsi="Aptos" w:cs="Aptos"/>
          <w:color w:val="000000" w:themeColor="text1"/>
        </w:rPr>
        <w:t xml:space="preserve"> </w:t>
      </w:r>
      <w:r w:rsidR="003B5BEA" w:rsidRPr="47B584B4">
        <w:rPr>
          <w:rFonts w:ascii="Aptos" w:eastAsia="Aptos" w:hAnsi="Aptos" w:cs="Aptos"/>
          <w:color w:val="000000" w:themeColor="text1"/>
        </w:rPr>
        <w:t>αυτή</w:t>
      </w:r>
      <w:r w:rsidR="2C8BD736" w:rsidRPr="47B584B4">
        <w:rPr>
          <w:rFonts w:ascii="Aptos" w:eastAsia="Aptos" w:hAnsi="Aptos" w:cs="Aptos"/>
          <w:color w:val="000000" w:themeColor="text1"/>
        </w:rPr>
        <w:t xml:space="preserve"> η </w:t>
      </w:r>
      <w:r w:rsidR="003B5BEA" w:rsidRPr="47B584B4">
        <w:rPr>
          <w:rFonts w:ascii="Aptos" w:eastAsia="Aptos" w:hAnsi="Aptos" w:cs="Aptos"/>
          <w:color w:val="000000" w:themeColor="text1"/>
        </w:rPr>
        <w:t>διαφήμιση</w:t>
      </w:r>
      <w:r w:rsidR="2C8BD736" w:rsidRPr="47B584B4">
        <w:rPr>
          <w:rFonts w:ascii="Aptos" w:eastAsia="Aptos" w:hAnsi="Aptos" w:cs="Aptos"/>
          <w:color w:val="000000" w:themeColor="text1"/>
        </w:rPr>
        <w:t xml:space="preserve"> θα </w:t>
      </w:r>
      <w:r w:rsidR="007B62EC" w:rsidRPr="47B584B4">
        <w:rPr>
          <w:rFonts w:ascii="Aptos" w:eastAsia="Aptos" w:hAnsi="Aptos" w:cs="Aptos"/>
          <w:color w:val="000000" w:themeColor="text1"/>
        </w:rPr>
        <w:t>πρέπει</w:t>
      </w:r>
      <w:r w:rsidR="2C8BD736" w:rsidRPr="47B584B4">
        <w:rPr>
          <w:rFonts w:ascii="Aptos" w:eastAsia="Aptos" w:hAnsi="Aptos" w:cs="Aptos"/>
          <w:color w:val="000000" w:themeColor="text1"/>
        </w:rPr>
        <w:t xml:space="preserve"> ο πελάτης να </w:t>
      </w:r>
      <w:r w:rsidR="007B62EC" w:rsidRPr="47B584B4">
        <w:rPr>
          <w:rFonts w:ascii="Aptos" w:eastAsia="Aptos" w:hAnsi="Aptos" w:cs="Aptos"/>
          <w:color w:val="000000" w:themeColor="text1"/>
        </w:rPr>
        <w:t>έχει</w:t>
      </w:r>
      <w:r w:rsidR="2C8BD736" w:rsidRPr="47B584B4">
        <w:rPr>
          <w:rFonts w:ascii="Aptos" w:eastAsia="Aptos" w:hAnsi="Aptos" w:cs="Aptos"/>
          <w:color w:val="000000" w:themeColor="text1"/>
        </w:rPr>
        <w:t xml:space="preserve"> πιστεί </w:t>
      </w:r>
      <w:r w:rsidR="003B5BEA" w:rsidRPr="47B584B4">
        <w:rPr>
          <w:rFonts w:ascii="Aptos" w:eastAsia="Aptos" w:hAnsi="Aptos" w:cs="Aptos"/>
          <w:color w:val="000000" w:themeColor="text1"/>
        </w:rPr>
        <w:t>αρκετά</w:t>
      </w:r>
      <w:r w:rsidR="2C8BD736" w:rsidRPr="47B584B4">
        <w:rPr>
          <w:rFonts w:ascii="Aptos" w:eastAsia="Aptos" w:hAnsi="Aptos" w:cs="Aptos"/>
          <w:color w:val="000000" w:themeColor="text1"/>
        </w:rPr>
        <w:t xml:space="preserve"> </w:t>
      </w:r>
      <w:r w:rsidR="003B5BEA" w:rsidRPr="47B584B4">
        <w:rPr>
          <w:rFonts w:ascii="Aptos" w:eastAsia="Aptos" w:hAnsi="Aptos" w:cs="Aptos"/>
          <w:color w:val="000000" w:themeColor="text1"/>
        </w:rPr>
        <w:t>από</w:t>
      </w:r>
      <w:r w:rsidR="2C8BD736" w:rsidRPr="47B584B4">
        <w:rPr>
          <w:rFonts w:ascii="Aptos" w:eastAsia="Aptos" w:hAnsi="Aptos" w:cs="Aptos"/>
          <w:color w:val="000000" w:themeColor="text1"/>
        </w:rPr>
        <w:t xml:space="preserve"> τις υπόλοιπες διαφημίσεις και να </w:t>
      </w:r>
      <w:r w:rsidR="7DA1A2E4" w:rsidRPr="47B584B4">
        <w:rPr>
          <w:rFonts w:ascii="Aptos" w:eastAsia="Aptos" w:hAnsi="Aptos" w:cs="Aptos"/>
          <w:color w:val="000000" w:themeColor="text1"/>
        </w:rPr>
        <w:t xml:space="preserve">εισέλθει σε </w:t>
      </w:r>
      <w:r w:rsidR="007B62EC" w:rsidRPr="47B584B4">
        <w:rPr>
          <w:rFonts w:ascii="Aptos" w:eastAsia="Aptos" w:hAnsi="Aptos" w:cs="Aptos"/>
          <w:color w:val="000000" w:themeColor="text1"/>
        </w:rPr>
        <w:t>ένα</w:t>
      </w:r>
      <w:r w:rsidR="7DA1A2E4" w:rsidRPr="47B584B4">
        <w:rPr>
          <w:rFonts w:ascii="Aptos" w:eastAsia="Aptos" w:hAnsi="Aptos" w:cs="Aptos"/>
          <w:color w:val="000000" w:themeColor="text1"/>
        </w:rPr>
        <w:t xml:space="preserve"> κατάστημα και ο πωλητής να έχει εκπαιδευτεί καλά και στο </w:t>
      </w:r>
      <w:r w:rsidR="007B62EC" w:rsidRPr="47B584B4">
        <w:rPr>
          <w:rFonts w:ascii="Aptos" w:eastAsia="Aptos" w:hAnsi="Aptos" w:cs="Aptos"/>
          <w:color w:val="000000" w:themeColor="text1"/>
        </w:rPr>
        <w:t>προϊόν</w:t>
      </w:r>
      <w:r w:rsidR="7DA1A2E4" w:rsidRPr="47B584B4">
        <w:rPr>
          <w:rFonts w:ascii="Aptos" w:eastAsia="Aptos" w:hAnsi="Aptos" w:cs="Aptos"/>
          <w:color w:val="000000" w:themeColor="text1"/>
        </w:rPr>
        <w:t xml:space="preserve"> και στις </w:t>
      </w:r>
      <w:r w:rsidR="003B5BEA" w:rsidRPr="47B584B4">
        <w:rPr>
          <w:rFonts w:ascii="Aptos" w:eastAsia="Aptos" w:hAnsi="Aptos" w:cs="Aptos"/>
          <w:color w:val="000000" w:themeColor="text1"/>
        </w:rPr>
        <w:t>ιδέες</w:t>
      </w:r>
      <w:r w:rsidR="7DA1A2E4" w:rsidRPr="47B584B4">
        <w:rPr>
          <w:rFonts w:ascii="Aptos" w:eastAsia="Aptos" w:hAnsi="Aptos" w:cs="Aptos"/>
          <w:color w:val="000000" w:themeColor="text1"/>
        </w:rPr>
        <w:t xml:space="preserve"> της καμπάνιας </w:t>
      </w:r>
      <w:r w:rsidR="007B62EC" w:rsidRPr="47B584B4">
        <w:rPr>
          <w:rFonts w:ascii="Aptos" w:eastAsia="Aptos" w:hAnsi="Aptos" w:cs="Aptos"/>
          <w:color w:val="000000" w:themeColor="text1"/>
        </w:rPr>
        <w:t>ώστε</w:t>
      </w:r>
      <w:r w:rsidR="7DA1A2E4" w:rsidRPr="47B584B4">
        <w:rPr>
          <w:rFonts w:ascii="Aptos" w:eastAsia="Aptos" w:hAnsi="Aptos" w:cs="Aptos"/>
          <w:color w:val="000000" w:themeColor="text1"/>
        </w:rPr>
        <w:t xml:space="preserve"> να πείσει τον πελάτη για την αγορά του </w:t>
      </w:r>
      <w:r w:rsidR="001C341A" w:rsidRPr="47B584B4">
        <w:rPr>
          <w:rFonts w:ascii="Aptos" w:eastAsia="Aptos" w:hAnsi="Aptos" w:cs="Aptos"/>
          <w:color w:val="000000" w:themeColor="text1"/>
        </w:rPr>
        <w:t>προϊόντος</w:t>
      </w:r>
      <w:r w:rsidR="7DA1A2E4" w:rsidRPr="47B584B4">
        <w:rPr>
          <w:rFonts w:ascii="Aptos" w:eastAsia="Aptos" w:hAnsi="Aptos" w:cs="Aptos"/>
          <w:color w:val="000000" w:themeColor="text1"/>
        </w:rPr>
        <w:t>.</w:t>
      </w:r>
    </w:p>
    <w:p w14:paraId="10DE745E" w14:textId="77777777" w:rsidR="001E219F" w:rsidRPr="00C219D7" w:rsidRDefault="001E219F" w:rsidP="47B584B4">
      <w:pPr>
        <w:jc w:val="both"/>
        <w:rPr>
          <w:rFonts w:ascii="Aptos" w:eastAsia="Aptos" w:hAnsi="Aptos" w:cs="Aptos"/>
          <w:color w:val="000000" w:themeColor="text1"/>
        </w:rPr>
      </w:pPr>
    </w:p>
    <w:p w14:paraId="70018AC3" w14:textId="731AC7A0" w:rsidR="7189207F" w:rsidRPr="007C639C" w:rsidRDefault="0D017BE3" w:rsidP="00FA372E">
      <w:pPr>
        <w:pStyle w:val="Heading3"/>
        <w:jc w:val="center"/>
      </w:pPr>
      <w:bookmarkStart w:id="3" w:name="_Toc170303821"/>
      <w:r w:rsidRPr="47B584B4">
        <w:t>1.1.3 ανάπτυξη μοντέλου</w:t>
      </w:r>
      <w:bookmarkEnd w:id="3"/>
      <w:r w:rsidRPr="47B584B4">
        <w:t xml:space="preserve"> </w:t>
      </w:r>
    </w:p>
    <w:p w14:paraId="5381D11C" w14:textId="74FD117A" w:rsidR="4C2AC812" w:rsidRPr="007C639C" w:rsidRDefault="4C2AC812"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Με τα παραπάνω , το μοντέλο του συστήματος που περιγράφει το φαινόμενο μιας </w:t>
      </w:r>
      <w:r w:rsidR="00027D5D" w:rsidRPr="47B584B4">
        <w:rPr>
          <w:rFonts w:ascii="Aptos" w:eastAsia="Aptos" w:hAnsi="Aptos" w:cs="Aptos"/>
          <w:color w:val="000000" w:themeColor="text1"/>
        </w:rPr>
        <w:t>διαφημιστικής</w:t>
      </w:r>
      <w:r w:rsidRPr="47B584B4">
        <w:rPr>
          <w:rFonts w:ascii="Aptos" w:eastAsia="Aptos" w:hAnsi="Aptos" w:cs="Aptos"/>
          <w:color w:val="000000" w:themeColor="text1"/>
        </w:rPr>
        <w:t xml:space="preserve"> καμπάνιας για το</w:t>
      </w:r>
      <w:r w:rsidR="00C219D7">
        <w:rPr>
          <w:rFonts w:ascii="Aptos" w:eastAsia="Aptos" w:hAnsi="Aptos" w:cs="Aptos"/>
          <w:color w:val="000000" w:themeColor="text1"/>
        </w:rPr>
        <w:t xml:space="preserve"> </w:t>
      </w:r>
      <w:r w:rsidR="00C219D7">
        <w:rPr>
          <w:rFonts w:ascii="Aptos" w:eastAsia="Aptos" w:hAnsi="Aptos" w:cs="Aptos"/>
          <w:color w:val="000000" w:themeColor="text1"/>
          <w:lang w:val="en-US"/>
        </w:rPr>
        <w:t>fast</w:t>
      </w:r>
      <w:r w:rsidR="00C219D7" w:rsidRPr="00C219D7">
        <w:rPr>
          <w:rFonts w:ascii="Aptos" w:eastAsia="Aptos" w:hAnsi="Aptos" w:cs="Aptos"/>
          <w:color w:val="000000" w:themeColor="text1"/>
        </w:rPr>
        <w:t xml:space="preserve"> </w:t>
      </w:r>
      <w:r w:rsidR="00C219D7">
        <w:rPr>
          <w:rFonts w:ascii="Aptos" w:eastAsia="Aptos" w:hAnsi="Aptos" w:cs="Aptos"/>
          <w:color w:val="000000" w:themeColor="text1"/>
          <w:lang w:val="en-US"/>
        </w:rPr>
        <w:t>food</w:t>
      </w:r>
      <w:r w:rsidRPr="47B584B4">
        <w:rPr>
          <w:rFonts w:ascii="Aptos" w:eastAsia="Aptos" w:hAnsi="Aptos" w:cs="Aptos"/>
          <w:color w:val="000000" w:themeColor="text1"/>
        </w:rPr>
        <w:t xml:space="preserve"> μιας αλυσίδας </w:t>
      </w:r>
      <w:r w:rsidR="001C341A" w:rsidRPr="47B584B4">
        <w:rPr>
          <w:rFonts w:ascii="Aptos" w:eastAsia="Aptos" w:hAnsi="Aptos" w:cs="Aptos"/>
          <w:color w:val="000000" w:themeColor="text1"/>
        </w:rPr>
        <w:t>καταστημάτων</w:t>
      </w:r>
      <w:r w:rsidRPr="47B584B4">
        <w:rPr>
          <w:rFonts w:ascii="Aptos" w:eastAsia="Aptos" w:hAnsi="Aptos" w:cs="Aptos"/>
          <w:color w:val="000000" w:themeColor="text1"/>
        </w:rPr>
        <w:t xml:space="preserve"> υλοποιείται στ</w:t>
      </w:r>
      <w:r w:rsidR="57969873" w:rsidRPr="47B584B4">
        <w:rPr>
          <w:rFonts w:ascii="Aptos" w:eastAsia="Aptos" w:hAnsi="Aptos" w:cs="Aptos"/>
          <w:color w:val="000000" w:themeColor="text1"/>
        </w:rPr>
        <w:t>ο λογισμικό Vensim .</w:t>
      </w:r>
    </w:p>
    <w:p w14:paraId="21910EB5" w14:textId="602EEA5B" w:rsidR="57969873" w:rsidRPr="007C639C" w:rsidRDefault="57969873"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Με σκοπό την </w:t>
      </w:r>
      <w:r w:rsidR="007E6033" w:rsidRPr="47B584B4">
        <w:rPr>
          <w:rFonts w:ascii="Aptos" w:eastAsia="Aptos" w:hAnsi="Aptos" w:cs="Aptos"/>
          <w:color w:val="000000" w:themeColor="text1"/>
        </w:rPr>
        <w:t>προσομοίωση</w:t>
      </w:r>
      <w:r w:rsidRPr="47B584B4">
        <w:rPr>
          <w:rFonts w:ascii="Aptos" w:eastAsia="Aptos" w:hAnsi="Aptos" w:cs="Aptos"/>
          <w:color w:val="000000" w:themeColor="text1"/>
        </w:rPr>
        <w:t xml:space="preserve">  το </w:t>
      </w:r>
      <w:r w:rsidR="003B5BEA" w:rsidRPr="003B5BEA">
        <w:rPr>
          <w:rFonts w:ascii="Aptos" w:eastAsia="Aptos" w:hAnsi="Aptos" w:cs="Aptos"/>
          <w:color w:val="000000" w:themeColor="text1"/>
        </w:rPr>
        <w:t xml:space="preserve"> </w:t>
      </w:r>
      <w:proofErr w:type="spellStart"/>
      <w:r w:rsidR="003B5BEA">
        <w:rPr>
          <w:rFonts w:ascii="Aptos" w:eastAsia="Aptos" w:hAnsi="Aptos" w:cs="Aptos"/>
          <w:color w:val="000000" w:themeColor="text1"/>
          <w:lang w:val="en-US"/>
        </w:rPr>
        <w:t>Vensim</w:t>
      </w:r>
      <w:proofErr w:type="spellEnd"/>
      <w:r w:rsidRPr="47B584B4">
        <w:rPr>
          <w:rFonts w:ascii="Aptos" w:eastAsia="Aptos" w:hAnsi="Aptos" w:cs="Aptos"/>
          <w:color w:val="000000" w:themeColor="text1"/>
        </w:rPr>
        <w:t xml:space="preserve"> απαιτεί τον ορισμό </w:t>
      </w:r>
      <w:r w:rsidR="00D52BB2" w:rsidRPr="47B584B4">
        <w:rPr>
          <w:rFonts w:ascii="Aptos" w:eastAsia="Aptos" w:hAnsi="Aptos" w:cs="Aptos"/>
          <w:color w:val="000000" w:themeColor="text1"/>
        </w:rPr>
        <w:t>κάποιων</w:t>
      </w:r>
      <w:r w:rsidRPr="47B584B4">
        <w:rPr>
          <w:rFonts w:ascii="Aptos" w:eastAsia="Aptos" w:hAnsi="Aptos" w:cs="Aptos"/>
          <w:color w:val="000000" w:themeColor="text1"/>
        </w:rPr>
        <w:t xml:space="preserve"> </w:t>
      </w:r>
      <w:r w:rsidR="00D52BB2" w:rsidRPr="47B584B4">
        <w:rPr>
          <w:rFonts w:ascii="Aptos" w:eastAsia="Aptos" w:hAnsi="Aptos" w:cs="Aptos"/>
          <w:color w:val="000000" w:themeColor="text1"/>
        </w:rPr>
        <w:t>αρχικών</w:t>
      </w:r>
      <w:r w:rsidRPr="47B584B4">
        <w:rPr>
          <w:rFonts w:ascii="Aptos" w:eastAsia="Aptos" w:hAnsi="Aptos" w:cs="Aptos"/>
          <w:color w:val="000000" w:themeColor="text1"/>
        </w:rPr>
        <w:t xml:space="preserve"> ρυθμίσεων και συγκεκριμένα: </w:t>
      </w:r>
    </w:p>
    <w:tbl>
      <w:tblPr>
        <w:tblStyle w:val="TableGrid"/>
        <w:tblW w:w="0" w:type="auto"/>
        <w:tblLayout w:type="fixed"/>
        <w:tblLook w:val="06A0" w:firstRow="1" w:lastRow="0" w:firstColumn="1" w:lastColumn="0" w:noHBand="1" w:noVBand="1"/>
      </w:tblPr>
      <w:tblGrid>
        <w:gridCol w:w="9360"/>
      </w:tblGrid>
      <w:tr w:rsidR="100B6A8B" w14:paraId="3FA5EA54" w14:textId="77777777" w:rsidTr="47B584B4">
        <w:trPr>
          <w:trHeight w:val="300"/>
        </w:trPr>
        <w:tc>
          <w:tcPr>
            <w:tcW w:w="9360" w:type="dxa"/>
            <w:shd w:val="clear" w:color="auto" w:fill="B7D7E8"/>
          </w:tcPr>
          <w:p w14:paraId="740BC062" w14:textId="7D3D9979" w:rsidR="57969873" w:rsidRPr="007C639C" w:rsidRDefault="57969873" w:rsidP="47B584B4">
            <w:pPr>
              <w:jc w:val="center"/>
              <w:rPr>
                <w:rFonts w:ascii="Aptos" w:eastAsia="Aptos" w:hAnsi="Aptos" w:cs="Aptos"/>
                <w:color w:val="000000" w:themeColor="text1"/>
              </w:rPr>
            </w:pPr>
            <w:r w:rsidRPr="47B584B4">
              <w:rPr>
                <w:rFonts w:ascii="Aptos" w:eastAsia="Aptos" w:hAnsi="Aptos" w:cs="Aptos"/>
                <w:color w:val="000000" w:themeColor="text1"/>
              </w:rPr>
              <w:t xml:space="preserve">INITIAL TIME(χρόνος </w:t>
            </w:r>
            <w:r w:rsidR="00D52BB2" w:rsidRPr="47B584B4">
              <w:rPr>
                <w:rFonts w:ascii="Aptos" w:eastAsia="Aptos" w:hAnsi="Aptos" w:cs="Aptos"/>
                <w:color w:val="000000" w:themeColor="text1"/>
              </w:rPr>
              <w:t>έναρξης</w:t>
            </w:r>
            <w:r w:rsidRPr="47B584B4">
              <w:rPr>
                <w:rFonts w:ascii="Aptos" w:eastAsia="Aptos" w:hAnsi="Aptos" w:cs="Aptos"/>
                <w:color w:val="000000" w:themeColor="text1"/>
              </w:rPr>
              <w:t xml:space="preserve"> της προσομοίωσης ): τίθεται 1.</w:t>
            </w:r>
            <w:r>
              <w:br/>
            </w:r>
            <w:r w:rsidRPr="47B584B4">
              <w:rPr>
                <w:rFonts w:ascii="Aptos" w:eastAsia="Aptos" w:hAnsi="Aptos" w:cs="Aptos"/>
                <w:color w:val="000000" w:themeColor="text1"/>
              </w:rPr>
              <w:t>F INAL TIME(χρόνος λήξης της προσομοίωσης :</w:t>
            </w:r>
            <w:r w:rsidR="00D52BB2" w:rsidRPr="47B584B4">
              <w:rPr>
                <w:rFonts w:ascii="Aptos" w:eastAsia="Aptos" w:hAnsi="Aptos" w:cs="Aptos"/>
                <w:color w:val="000000" w:themeColor="text1"/>
              </w:rPr>
              <w:t>τίθεται</w:t>
            </w:r>
            <w:r w:rsidR="536AEBC6" w:rsidRPr="47B584B4">
              <w:rPr>
                <w:rFonts w:ascii="Aptos" w:eastAsia="Aptos" w:hAnsi="Aptos" w:cs="Aptos"/>
                <w:color w:val="000000" w:themeColor="text1"/>
              </w:rPr>
              <w:t xml:space="preserve"> 100</w:t>
            </w:r>
            <w:r>
              <w:br/>
            </w:r>
            <w:r w:rsidRPr="47B584B4">
              <w:rPr>
                <w:rFonts w:ascii="Aptos" w:eastAsia="Aptos" w:hAnsi="Aptos" w:cs="Aptos"/>
                <w:color w:val="000000" w:themeColor="text1"/>
              </w:rPr>
              <w:t xml:space="preserve">Units for Time(τι νόημα έχει η μονάδα χρόνου): </w:t>
            </w:r>
            <w:r w:rsidR="00E15C5A" w:rsidRPr="47B584B4">
              <w:rPr>
                <w:rFonts w:ascii="Aptos" w:eastAsia="Aptos" w:hAnsi="Aptos" w:cs="Aptos"/>
                <w:color w:val="000000" w:themeColor="text1"/>
              </w:rPr>
              <w:t>τίθεται</w:t>
            </w:r>
            <w:r w:rsidRPr="47B584B4">
              <w:rPr>
                <w:rFonts w:ascii="Aptos" w:eastAsia="Aptos" w:hAnsi="Aptos" w:cs="Aptos"/>
                <w:color w:val="000000" w:themeColor="text1"/>
              </w:rPr>
              <w:t xml:space="preserve"> &lt;&lt;Week&gt;&gt; </w:t>
            </w:r>
          </w:p>
        </w:tc>
      </w:tr>
    </w:tbl>
    <w:p w14:paraId="23E00AAC" w14:textId="5ECD0FA3" w:rsidR="100B6A8B" w:rsidRPr="007C639C" w:rsidRDefault="100B6A8B" w:rsidP="47B584B4">
      <w:pPr>
        <w:jc w:val="both"/>
        <w:rPr>
          <w:rFonts w:ascii="Aptos" w:eastAsia="Aptos" w:hAnsi="Aptos" w:cs="Aptos"/>
          <w:color w:val="000000" w:themeColor="text1"/>
        </w:rPr>
      </w:pPr>
    </w:p>
    <w:p w14:paraId="73AEFA86" w14:textId="1C20ABEE" w:rsidR="4BAFA8F6" w:rsidRPr="007C639C" w:rsidRDefault="4BAFA8F6"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Τα παραπάνω </w:t>
      </w:r>
      <w:r w:rsidR="00202E00" w:rsidRPr="47B584B4">
        <w:rPr>
          <w:rFonts w:ascii="Aptos" w:eastAsia="Aptos" w:hAnsi="Aptos" w:cs="Aptos"/>
          <w:color w:val="000000" w:themeColor="text1"/>
        </w:rPr>
        <w:t>έχουν</w:t>
      </w:r>
      <w:r w:rsidRPr="47B584B4">
        <w:rPr>
          <w:rFonts w:ascii="Aptos" w:eastAsia="Aptos" w:hAnsi="Aptos" w:cs="Aptos"/>
          <w:color w:val="000000" w:themeColor="text1"/>
        </w:rPr>
        <w:t xml:space="preserve"> την </w:t>
      </w:r>
      <w:r w:rsidR="00202E00" w:rsidRPr="47B584B4">
        <w:rPr>
          <w:rFonts w:ascii="Aptos" w:eastAsia="Aptos" w:hAnsi="Aptos" w:cs="Aptos"/>
          <w:color w:val="000000" w:themeColor="text1"/>
        </w:rPr>
        <w:t>έννοια</w:t>
      </w:r>
      <w:r w:rsidRPr="47B584B4">
        <w:rPr>
          <w:rFonts w:ascii="Aptos" w:eastAsia="Aptos" w:hAnsi="Aptos" w:cs="Aptos"/>
          <w:color w:val="000000" w:themeColor="text1"/>
        </w:rPr>
        <w:t xml:space="preserve"> </w:t>
      </w:r>
      <w:r w:rsidR="00202E00" w:rsidRPr="47B584B4">
        <w:rPr>
          <w:rFonts w:ascii="Aptos" w:eastAsia="Aptos" w:hAnsi="Aptos" w:cs="Aptos"/>
          <w:color w:val="000000" w:themeColor="text1"/>
        </w:rPr>
        <w:t>ότι</w:t>
      </w:r>
      <w:r w:rsidRPr="47B584B4">
        <w:rPr>
          <w:rFonts w:ascii="Aptos" w:eastAsia="Aptos" w:hAnsi="Aptos" w:cs="Aptos"/>
          <w:color w:val="000000" w:themeColor="text1"/>
        </w:rPr>
        <w:t xml:space="preserve"> η </w:t>
      </w:r>
      <w:r w:rsidR="00202E00" w:rsidRPr="47B584B4">
        <w:rPr>
          <w:rFonts w:ascii="Aptos" w:eastAsia="Aptos" w:hAnsi="Aptos" w:cs="Aptos"/>
          <w:color w:val="000000" w:themeColor="text1"/>
        </w:rPr>
        <w:t>βάση</w:t>
      </w:r>
      <w:r w:rsidRPr="47B584B4">
        <w:rPr>
          <w:rFonts w:ascii="Aptos" w:eastAsia="Aptos" w:hAnsi="Aptos" w:cs="Aptos"/>
          <w:color w:val="000000" w:themeColor="text1"/>
        </w:rPr>
        <w:t xml:space="preserve"> χρόνου της προσομοίωσης  είναι η</w:t>
      </w:r>
      <w:r w:rsidR="006C0860">
        <w:rPr>
          <w:rFonts w:ascii="Aptos" w:eastAsia="Aptos" w:hAnsi="Aptos" w:cs="Aptos"/>
          <w:color w:val="000000" w:themeColor="text1"/>
        </w:rPr>
        <w:t xml:space="preserve"> μία</w:t>
      </w:r>
      <w:r w:rsidRPr="47B584B4">
        <w:rPr>
          <w:rFonts w:ascii="Aptos" w:eastAsia="Aptos" w:hAnsi="Aptos" w:cs="Aptos"/>
          <w:color w:val="000000" w:themeColor="text1"/>
        </w:rPr>
        <w:t xml:space="preserve"> </w:t>
      </w:r>
      <w:r w:rsidR="00747018" w:rsidRPr="47B584B4">
        <w:rPr>
          <w:rFonts w:ascii="Aptos" w:eastAsia="Aptos" w:hAnsi="Aptos" w:cs="Aptos"/>
          <w:color w:val="000000" w:themeColor="text1"/>
        </w:rPr>
        <w:t>εβδομάδα</w:t>
      </w:r>
      <w:r w:rsidRPr="47B584B4">
        <w:rPr>
          <w:rFonts w:ascii="Aptos" w:eastAsia="Aptos" w:hAnsi="Aptos" w:cs="Aptos"/>
          <w:color w:val="000000" w:themeColor="text1"/>
        </w:rPr>
        <w:t xml:space="preserve"> και η </w:t>
      </w:r>
      <w:r w:rsidR="00202E00" w:rsidRPr="47B584B4">
        <w:rPr>
          <w:rFonts w:ascii="Aptos" w:eastAsia="Aptos" w:hAnsi="Aptos" w:cs="Aptos"/>
          <w:color w:val="000000" w:themeColor="text1"/>
        </w:rPr>
        <w:t>προσομοίωση</w:t>
      </w:r>
      <w:r w:rsidRPr="47B584B4">
        <w:rPr>
          <w:rFonts w:ascii="Aptos" w:eastAsia="Aptos" w:hAnsi="Aptos" w:cs="Aptos"/>
          <w:color w:val="000000" w:themeColor="text1"/>
        </w:rPr>
        <w:t xml:space="preserve"> </w:t>
      </w:r>
      <w:r w:rsidR="00202E00" w:rsidRPr="47B584B4">
        <w:rPr>
          <w:rFonts w:ascii="Aptos" w:eastAsia="Aptos" w:hAnsi="Aptos" w:cs="Aptos"/>
          <w:color w:val="000000" w:themeColor="text1"/>
        </w:rPr>
        <w:t>αρχίζει</w:t>
      </w:r>
      <w:r w:rsidRPr="47B584B4">
        <w:rPr>
          <w:rFonts w:ascii="Aptos" w:eastAsia="Aptos" w:hAnsi="Aptos" w:cs="Aptos"/>
          <w:color w:val="000000" w:themeColor="text1"/>
        </w:rPr>
        <w:t xml:space="preserve"> στην εβδο</w:t>
      </w:r>
      <w:r w:rsidR="7914D074" w:rsidRPr="47B584B4">
        <w:rPr>
          <w:rFonts w:ascii="Aptos" w:eastAsia="Aptos" w:hAnsi="Aptos" w:cs="Aptos"/>
          <w:color w:val="000000" w:themeColor="text1"/>
        </w:rPr>
        <w:t xml:space="preserve">μάδα 1 και </w:t>
      </w:r>
      <w:r w:rsidR="000C32C6" w:rsidRPr="47B584B4">
        <w:rPr>
          <w:rFonts w:ascii="Aptos" w:eastAsia="Aptos" w:hAnsi="Aptos" w:cs="Aptos"/>
          <w:color w:val="000000" w:themeColor="text1"/>
        </w:rPr>
        <w:t>σταματά</w:t>
      </w:r>
      <w:r w:rsidR="7914D074" w:rsidRPr="47B584B4">
        <w:rPr>
          <w:rFonts w:ascii="Aptos" w:eastAsia="Aptos" w:hAnsi="Aptos" w:cs="Aptos"/>
          <w:color w:val="000000" w:themeColor="text1"/>
        </w:rPr>
        <w:t xml:space="preserve"> στην εβδομάδα 100.</w:t>
      </w:r>
    </w:p>
    <w:p w14:paraId="75542CB5" w14:textId="4B505DD5" w:rsidR="100B6A8B" w:rsidRPr="007A1AE2" w:rsidRDefault="7914D074" w:rsidP="47B584B4">
      <w:pPr>
        <w:jc w:val="both"/>
        <w:rPr>
          <w:rFonts w:ascii="Aptos" w:eastAsia="Aptos" w:hAnsi="Aptos" w:cs="Aptos"/>
          <w:color w:val="000000" w:themeColor="text1"/>
        </w:rPr>
      </w:pPr>
      <w:r w:rsidRPr="47B584B4">
        <w:rPr>
          <w:rFonts w:ascii="Aptos" w:eastAsia="Aptos" w:hAnsi="Aptos" w:cs="Aptos"/>
          <w:color w:val="000000" w:themeColor="text1"/>
        </w:rPr>
        <w:t>Στη συνέχεια θα γίνει μια πλήρης αναφορά σε κάθε στοιχείο του μοντέλου.</w:t>
      </w:r>
    </w:p>
    <w:p w14:paraId="2DA2244C" w14:textId="4D42E19E" w:rsidR="7914D074" w:rsidRPr="007C639C" w:rsidRDefault="7914D074" w:rsidP="47B584B4">
      <w:pPr>
        <w:jc w:val="both"/>
        <w:rPr>
          <w:rFonts w:ascii="Aptos" w:eastAsia="Aptos" w:hAnsi="Aptos" w:cs="Aptos"/>
          <w:color w:val="000000" w:themeColor="text1"/>
        </w:rPr>
      </w:pPr>
      <w:r w:rsidRPr="47B584B4">
        <w:rPr>
          <w:rFonts w:ascii="Aptos" w:eastAsia="Aptos" w:hAnsi="Aptos" w:cs="Aptos"/>
          <w:color w:val="000000" w:themeColor="text1"/>
        </w:rPr>
        <w:t xml:space="preserve">Για διευκόλυνση , αναπτύσσονται τα πρώτα σημεία συσσώρευσης και οι ροές ως ο βασικός κορμός του </w:t>
      </w:r>
      <w:r w:rsidR="00202E00" w:rsidRPr="47B584B4">
        <w:rPr>
          <w:rFonts w:ascii="Aptos" w:eastAsia="Aptos" w:hAnsi="Aptos" w:cs="Aptos"/>
          <w:color w:val="000000" w:themeColor="text1"/>
        </w:rPr>
        <w:t>μοντέλου</w:t>
      </w:r>
      <w:r w:rsidRPr="47B584B4">
        <w:rPr>
          <w:rFonts w:ascii="Aptos" w:eastAsia="Aptos" w:hAnsi="Aptos" w:cs="Aptos"/>
          <w:color w:val="000000" w:themeColor="text1"/>
        </w:rPr>
        <w:t xml:space="preserve"> </w:t>
      </w:r>
      <w:r w:rsidR="00202E00" w:rsidRPr="47B584B4">
        <w:rPr>
          <w:rFonts w:ascii="Aptos" w:eastAsia="Aptos" w:hAnsi="Aptos" w:cs="Aptos"/>
          <w:color w:val="000000" w:themeColor="text1"/>
        </w:rPr>
        <w:t>κατά</w:t>
      </w:r>
      <w:r w:rsidR="776B7D37" w:rsidRPr="47B584B4">
        <w:rPr>
          <w:rFonts w:ascii="Aptos" w:eastAsia="Aptos" w:hAnsi="Aptos" w:cs="Aptos"/>
          <w:color w:val="000000" w:themeColor="text1"/>
        </w:rPr>
        <w:t xml:space="preserve"> τρόπο που απεικονίζεται στην εικόνα 2.</w:t>
      </w:r>
    </w:p>
    <w:p w14:paraId="46A700D9" w14:textId="057A62D0" w:rsidR="002F288F" w:rsidRDefault="002F288F" w:rsidP="47B584B4">
      <w:pPr>
        <w:jc w:val="both"/>
        <w:rPr>
          <w:rFonts w:ascii="Aptos" w:eastAsia="Aptos" w:hAnsi="Aptos" w:cs="Aptos"/>
          <w:color w:val="000000" w:themeColor="text1"/>
          <w:lang w:val="en-US"/>
        </w:rPr>
      </w:pPr>
      <w:r w:rsidRPr="00794BE0">
        <w:rPr>
          <w:rFonts w:ascii="Aptos" w:eastAsia="Aptos" w:hAnsi="Aptos" w:cs="Aptos"/>
          <w:noProof/>
          <w:color w:val="000000" w:themeColor="text1"/>
          <w:lang w:val="en-US"/>
        </w:rPr>
        <w:drawing>
          <wp:inline distT="0" distB="0" distL="0" distR="0" wp14:anchorId="18842BC1" wp14:editId="51B4BDE6">
            <wp:extent cx="5771220" cy="2289175"/>
            <wp:effectExtent l="0" t="0" r="1270" b="0"/>
            <wp:docPr id="89502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2014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71220" cy="2289175"/>
                    </a:xfrm>
                    <a:prstGeom prst="rect">
                      <a:avLst/>
                    </a:prstGeom>
                  </pic:spPr>
                </pic:pic>
              </a:graphicData>
            </a:graphic>
          </wp:inline>
        </w:drawing>
      </w:r>
    </w:p>
    <w:p w14:paraId="40EE38CC" w14:textId="57561B0F" w:rsidR="002F288F" w:rsidRPr="00254912" w:rsidRDefault="002F288F" w:rsidP="47B584B4">
      <w:pPr>
        <w:jc w:val="both"/>
        <w:rPr>
          <w:rFonts w:ascii="Aptos" w:eastAsia="Aptos" w:hAnsi="Aptos" w:cs="Aptos"/>
          <w:color w:val="000000" w:themeColor="text1"/>
        </w:rPr>
      </w:pPr>
      <w:r>
        <w:rPr>
          <w:rFonts w:ascii="Aptos" w:eastAsia="Aptos" w:hAnsi="Aptos" w:cs="Aptos"/>
          <w:color w:val="000000" w:themeColor="text1"/>
        </w:rPr>
        <w:lastRenderedPageBreak/>
        <w:t>Εικόνα</w:t>
      </w:r>
      <w:r w:rsidRPr="00254912">
        <w:rPr>
          <w:rFonts w:ascii="Aptos" w:eastAsia="Aptos" w:hAnsi="Aptos" w:cs="Aptos"/>
          <w:color w:val="000000" w:themeColor="text1"/>
        </w:rPr>
        <w:t xml:space="preserve"> 2:</w:t>
      </w:r>
      <w:r w:rsidR="00AF4D01" w:rsidRPr="00254912">
        <w:rPr>
          <w:rFonts w:ascii="Aptos" w:eastAsia="Aptos" w:hAnsi="Aptos" w:cs="Aptos"/>
          <w:color w:val="000000" w:themeColor="text1"/>
        </w:rPr>
        <w:t xml:space="preserve"> </w:t>
      </w:r>
      <w:r w:rsidR="00254912">
        <w:rPr>
          <w:rFonts w:ascii="Aptos" w:eastAsia="Aptos" w:hAnsi="Aptos" w:cs="Aptos"/>
          <w:color w:val="000000" w:themeColor="text1"/>
        </w:rPr>
        <w:t>Σημεία συσσώρευσης και ροές</w:t>
      </w:r>
    </w:p>
    <w:p w14:paraId="10F3C380" w14:textId="1FDE5A3C" w:rsidR="753AEBC2" w:rsidRPr="00C219D7" w:rsidRDefault="753AEBC2" w:rsidP="47B584B4">
      <w:pPr>
        <w:jc w:val="both"/>
        <w:rPr>
          <w:rFonts w:ascii="Aptos" w:eastAsia="Aptos" w:hAnsi="Aptos" w:cs="Aptos"/>
          <w:color w:val="000000" w:themeColor="text1"/>
        </w:rPr>
      </w:pPr>
      <w:r w:rsidRPr="47B584B4">
        <w:rPr>
          <w:rFonts w:ascii="Aptos" w:eastAsia="Aptos" w:hAnsi="Aptos" w:cs="Aptos"/>
          <w:color w:val="000000" w:themeColor="text1"/>
        </w:rPr>
        <w:t>Σημεία Συσσώρευσης:</w:t>
      </w:r>
    </w:p>
    <w:tbl>
      <w:tblPr>
        <w:tblStyle w:val="TableGrid"/>
        <w:tblW w:w="0" w:type="auto"/>
        <w:tblLayout w:type="fixed"/>
        <w:tblLook w:val="06A0" w:firstRow="1" w:lastRow="0" w:firstColumn="1" w:lastColumn="0" w:noHBand="1" w:noVBand="1"/>
      </w:tblPr>
      <w:tblGrid>
        <w:gridCol w:w="1710"/>
        <w:gridCol w:w="7650"/>
      </w:tblGrid>
      <w:tr w:rsidR="100B6A8B" w14:paraId="09E83FC2" w14:textId="77777777" w:rsidTr="47B584B4">
        <w:trPr>
          <w:trHeight w:val="300"/>
        </w:trPr>
        <w:tc>
          <w:tcPr>
            <w:tcW w:w="1710" w:type="dxa"/>
            <w:shd w:val="clear" w:color="auto" w:fill="B7D7E8"/>
          </w:tcPr>
          <w:p w14:paraId="08AB794C" w14:textId="5EA08455" w:rsidR="2946D1FB" w:rsidRDefault="2946D1FB" w:rsidP="47B584B4">
            <w:pPr>
              <w:jc w:val="center"/>
              <w:rPr>
                <w:rFonts w:ascii="Aptos" w:eastAsia="Aptos" w:hAnsi="Aptos" w:cs="Aptos"/>
                <w:color w:val="000000" w:themeColor="text1"/>
                <w:lang w:val="en-US"/>
              </w:rPr>
            </w:pPr>
            <w:r w:rsidRPr="47B584B4">
              <w:rPr>
                <w:rFonts w:ascii="Aptos" w:eastAsia="Aptos" w:hAnsi="Aptos" w:cs="Aptos"/>
                <w:color w:val="000000" w:themeColor="text1"/>
              </w:rPr>
              <w:t>Web</w:t>
            </w:r>
          </w:p>
        </w:tc>
        <w:tc>
          <w:tcPr>
            <w:tcW w:w="7650" w:type="dxa"/>
            <w:shd w:val="clear" w:color="auto" w:fill="B7D7E8"/>
          </w:tcPr>
          <w:p w14:paraId="41671CA2" w14:textId="54565D0B" w:rsidR="66D5550B" w:rsidRPr="007C639C" w:rsidRDefault="66D5550B" w:rsidP="47B584B4">
            <w:pPr>
              <w:jc w:val="center"/>
              <w:rPr>
                <w:rFonts w:ascii="Aptos" w:eastAsia="Aptos" w:hAnsi="Aptos" w:cs="Aptos"/>
                <w:color w:val="000000" w:themeColor="text1"/>
              </w:rPr>
            </w:pPr>
            <w:r w:rsidRPr="47B584B4">
              <w:rPr>
                <w:rFonts w:ascii="Aptos" w:eastAsia="Aptos" w:hAnsi="Aptos" w:cs="Aptos"/>
                <w:color w:val="000000" w:themeColor="text1"/>
              </w:rPr>
              <w:t xml:space="preserve">Το </w:t>
            </w:r>
            <w:r w:rsidR="007C639C" w:rsidRPr="47B584B4">
              <w:rPr>
                <w:rFonts w:ascii="Aptos" w:eastAsia="Aptos" w:hAnsi="Aptos" w:cs="Aptos"/>
                <w:color w:val="000000" w:themeColor="text1"/>
              </w:rPr>
              <w:t>πλήθος</w:t>
            </w:r>
            <w:r w:rsidRPr="47B584B4">
              <w:rPr>
                <w:rFonts w:ascii="Aptos" w:eastAsia="Aptos" w:hAnsi="Aptos" w:cs="Aptos"/>
                <w:color w:val="000000" w:themeColor="text1"/>
              </w:rPr>
              <w:t xml:space="preserve"> </w:t>
            </w:r>
            <w:r w:rsidR="007C639C" w:rsidRPr="47B584B4">
              <w:rPr>
                <w:rFonts w:ascii="Aptos" w:eastAsia="Aptos" w:hAnsi="Aptos" w:cs="Aptos"/>
                <w:color w:val="000000" w:themeColor="text1"/>
              </w:rPr>
              <w:t>αυτών</w:t>
            </w:r>
            <w:r w:rsidRPr="47B584B4">
              <w:rPr>
                <w:rFonts w:ascii="Aptos" w:eastAsia="Aptos" w:hAnsi="Aptos" w:cs="Aptos"/>
                <w:color w:val="000000" w:themeColor="text1"/>
              </w:rPr>
              <w:t xml:space="preserve"> που θα ενημερωθούν </w:t>
            </w:r>
            <w:r w:rsidR="007C639C" w:rsidRPr="47B584B4">
              <w:rPr>
                <w:rFonts w:ascii="Aptos" w:eastAsia="Aptos" w:hAnsi="Aptos" w:cs="Aptos"/>
                <w:color w:val="000000" w:themeColor="text1"/>
              </w:rPr>
              <w:t>από</w:t>
            </w:r>
            <w:r w:rsidRPr="47B584B4">
              <w:rPr>
                <w:rFonts w:ascii="Aptos" w:eastAsia="Aptos" w:hAnsi="Aptos" w:cs="Aptos"/>
                <w:color w:val="000000" w:themeColor="text1"/>
              </w:rPr>
              <w:t xml:space="preserve"> το διαδίκτυο </w:t>
            </w:r>
          </w:p>
        </w:tc>
      </w:tr>
      <w:tr w:rsidR="100B6A8B" w14:paraId="14D4A1F4" w14:textId="77777777" w:rsidTr="47B584B4">
        <w:trPr>
          <w:trHeight w:val="300"/>
        </w:trPr>
        <w:tc>
          <w:tcPr>
            <w:tcW w:w="1710" w:type="dxa"/>
          </w:tcPr>
          <w:p w14:paraId="00E2A73B" w14:textId="1EF22DB4" w:rsidR="2946D1FB" w:rsidRDefault="2946D1FB" w:rsidP="47B584B4">
            <w:pPr>
              <w:rPr>
                <w:rFonts w:ascii="Aptos" w:eastAsia="Aptos" w:hAnsi="Aptos" w:cs="Aptos"/>
                <w:color w:val="000000" w:themeColor="text1"/>
                <w:lang w:val="en-US"/>
              </w:rPr>
            </w:pPr>
            <w:r w:rsidRPr="47B584B4">
              <w:rPr>
                <w:rFonts w:ascii="Aptos" w:eastAsia="Aptos" w:hAnsi="Aptos" w:cs="Aptos"/>
                <w:color w:val="000000" w:themeColor="text1"/>
              </w:rPr>
              <w:t>MME</w:t>
            </w:r>
          </w:p>
        </w:tc>
        <w:tc>
          <w:tcPr>
            <w:tcW w:w="7650" w:type="dxa"/>
          </w:tcPr>
          <w:p w14:paraId="54F7B5F0" w14:textId="3A7D78AC" w:rsidR="11578C9E" w:rsidRPr="007C639C" w:rsidRDefault="11578C9E" w:rsidP="47B584B4">
            <w:pPr>
              <w:rPr>
                <w:rFonts w:ascii="Aptos" w:eastAsia="Aptos" w:hAnsi="Aptos" w:cs="Aptos"/>
                <w:color w:val="000000" w:themeColor="text1"/>
              </w:rPr>
            </w:pPr>
            <w:r w:rsidRPr="47B584B4">
              <w:rPr>
                <w:rFonts w:ascii="Aptos" w:eastAsia="Aptos" w:hAnsi="Aptos" w:cs="Aptos"/>
                <w:color w:val="000000" w:themeColor="text1"/>
              </w:rPr>
              <w:t>Το πλήθος αυτών που θα ενημερωθούν από τα ΜΜΕ</w:t>
            </w:r>
          </w:p>
        </w:tc>
      </w:tr>
      <w:tr w:rsidR="100B6A8B" w14:paraId="072E2A35" w14:textId="77777777" w:rsidTr="47B584B4">
        <w:trPr>
          <w:trHeight w:val="300"/>
        </w:trPr>
        <w:tc>
          <w:tcPr>
            <w:tcW w:w="1710" w:type="dxa"/>
          </w:tcPr>
          <w:p w14:paraId="2355F9EF" w14:textId="648F026B" w:rsidR="3DC37416" w:rsidRDefault="3DC37416" w:rsidP="47B584B4">
            <w:pPr>
              <w:rPr>
                <w:rFonts w:ascii="Aptos" w:eastAsia="Aptos" w:hAnsi="Aptos" w:cs="Aptos"/>
                <w:color w:val="000000" w:themeColor="text1"/>
                <w:lang w:val="en-US"/>
              </w:rPr>
            </w:pPr>
            <w:r w:rsidRPr="47B584B4">
              <w:rPr>
                <w:rFonts w:ascii="Aptos" w:eastAsia="Aptos" w:hAnsi="Aptos" w:cs="Aptos"/>
                <w:color w:val="000000" w:themeColor="text1"/>
              </w:rPr>
              <w:t>Leaflets</w:t>
            </w:r>
          </w:p>
        </w:tc>
        <w:tc>
          <w:tcPr>
            <w:tcW w:w="7650" w:type="dxa"/>
          </w:tcPr>
          <w:p w14:paraId="7134C30D" w14:textId="72787A49" w:rsidR="407626AB" w:rsidRPr="007C639C" w:rsidRDefault="407626AB" w:rsidP="47B584B4">
            <w:pPr>
              <w:rPr>
                <w:rFonts w:ascii="Aptos" w:eastAsia="Aptos" w:hAnsi="Aptos" w:cs="Aptos"/>
                <w:color w:val="000000" w:themeColor="text1"/>
              </w:rPr>
            </w:pPr>
            <w:r w:rsidRPr="47B584B4">
              <w:rPr>
                <w:rFonts w:ascii="Aptos" w:eastAsia="Aptos" w:hAnsi="Aptos" w:cs="Aptos"/>
                <w:color w:val="000000" w:themeColor="text1"/>
              </w:rPr>
              <w:t xml:space="preserve">Το πλήθος αυτών που θα ενημερωθούν από τα </w:t>
            </w:r>
            <w:r w:rsidR="007C639C" w:rsidRPr="47B584B4">
              <w:rPr>
                <w:rFonts w:ascii="Aptos" w:eastAsia="Aptos" w:hAnsi="Aptos" w:cs="Aptos"/>
                <w:color w:val="000000" w:themeColor="text1"/>
              </w:rPr>
              <w:t>φυλλάδια</w:t>
            </w:r>
            <w:r w:rsidRPr="47B584B4">
              <w:rPr>
                <w:rFonts w:ascii="Aptos" w:eastAsia="Aptos" w:hAnsi="Aptos" w:cs="Aptos"/>
                <w:color w:val="000000" w:themeColor="text1"/>
              </w:rPr>
              <w:t xml:space="preserve"> </w:t>
            </w:r>
          </w:p>
        </w:tc>
      </w:tr>
      <w:tr w:rsidR="100B6A8B" w14:paraId="78280FD7" w14:textId="77777777" w:rsidTr="47B584B4">
        <w:trPr>
          <w:trHeight w:val="300"/>
        </w:trPr>
        <w:tc>
          <w:tcPr>
            <w:tcW w:w="1710" w:type="dxa"/>
          </w:tcPr>
          <w:p w14:paraId="10998D86" w14:textId="4578B47E" w:rsidR="3DC37416" w:rsidRPr="00832E51" w:rsidRDefault="3DC37416" w:rsidP="47B584B4">
            <w:pPr>
              <w:rPr>
                <w:rFonts w:ascii="Aptos" w:eastAsia="Aptos" w:hAnsi="Aptos" w:cs="Aptos"/>
                <w:color w:val="000000" w:themeColor="text1"/>
                <w:lang w:val="en-US"/>
              </w:rPr>
            </w:pPr>
            <w:r w:rsidRPr="47B584B4">
              <w:rPr>
                <w:rFonts w:ascii="Aptos" w:eastAsia="Aptos" w:hAnsi="Aptos" w:cs="Aptos"/>
                <w:color w:val="000000" w:themeColor="text1"/>
              </w:rPr>
              <w:t>Potential</w:t>
            </w:r>
            <w:r>
              <w:br/>
            </w:r>
            <w:r w:rsidR="00832E51">
              <w:rPr>
                <w:rFonts w:ascii="Aptos" w:eastAsia="Aptos" w:hAnsi="Aptos" w:cs="Aptos"/>
                <w:color w:val="000000" w:themeColor="text1"/>
                <w:lang w:val="en-US"/>
              </w:rPr>
              <w:t>clients</w:t>
            </w:r>
          </w:p>
        </w:tc>
        <w:tc>
          <w:tcPr>
            <w:tcW w:w="7650" w:type="dxa"/>
          </w:tcPr>
          <w:p w14:paraId="13F953E5" w14:textId="55710233" w:rsidR="58641544" w:rsidRPr="007C639C" w:rsidRDefault="58641544" w:rsidP="47B584B4">
            <w:pPr>
              <w:rPr>
                <w:rFonts w:ascii="Aptos" w:eastAsia="Aptos" w:hAnsi="Aptos" w:cs="Aptos"/>
                <w:color w:val="000000" w:themeColor="text1"/>
              </w:rPr>
            </w:pPr>
            <w:r w:rsidRPr="47B584B4">
              <w:rPr>
                <w:rFonts w:ascii="Aptos" w:eastAsia="Aptos" w:hAnsi="Aptos" w:cs="Aptos"/>
                <w:color w:val="000000" w:themeColor="text1"/>
              </w:rPr>
              <w:t xml:space="preserve">Το πλήθος αυτών που θα εισέλθει στο κατάστημα λόγω της διαφήμισης </w:t>
            </w:r>
          </w:p>
        </w:tc>
      </w:tr>
      <w:tr w:rsidR="100B6A8B" w14:paraId="556AD355" w14:textId="77777777" w:rsidTr="47B584B4">
        <w:trPr>
          <w:trHeight w:val="300"/>
        </w:trPr>
        <w:tc>
          <w:tcPr>
            <w:tcW w:w="1710" w:type="dxa"/>
          </w:tcPr>
          <w:p w14:paraId="14EF332F" w14:textId="17B9D0F1" w:rsidR="3DC37416" w:rsidRDefault="00832E51" w:rsidP="47B584B4">
            <w:pPr>
              <w:rPr>
                <w:rFonts w:ascii="Aptos" w:eastAsia="Aptos" w:hAnsi="Aptos" w:cs="Aptos"/>
                <w:color w:val="000000" w:themeColor="text1"/>
                <w:lang w:val="en-US"/>
              </w:rPr>
            </w:pPr>
            <w:proofErr w:type="spellStart"/>
            <w:r>
              <w:rPr>
                <w:rFonts w:ascii="Aptos" w:eastAsia="Aptos" w:hAnsi="Aptos" w:cs="Aptos"/>
                <w:color w:val="000000" w:themeColor="text1"/>
                <w:lang w:val="en-US"/>
              </w:rPr>
              <w:t>FastFood</w:t>
            </w:r>
            <w:proofErr w:type="spellEnd"/>
            <w:r w:rsidR="00422BA9">
              <w:rPr>
                <w:rFonts w:ascii="Aptos" w:eastAsia="Aptos" w:hAnsi="Aptos" w:cs="Aptos"/>
                <w:color w:val="000000" w:themeColor="text1"/>
              </w:rPr>
              <w:t>Profit</w:t>
            </w:r>
          </w:p>
        </w:tc>
        <w:tc>
          <w:tcPr>
            <w:tcW w:w="7650" w:type="dxa"/>
          </w:tcPr>
          <w:p w14:paraId="0299D50C" w14:textId="74802006" w:rsidR="387DD5BF" w:rsidRPr="007C639C" w:rsidRDefault="387DD5BF" w:rsidP="47B584B4">
            <w:pPr>
              <w:rPr>
                <w:rFonts w:ascii="Aptos" w:eastAsia="Aptos" w:hAnsi="Aptos" w:cs="Aptos"/>
                <w:color w:val="000000" w:themeColor="text1"/>
              </w:rPr>
            </w:pPr>
            <w:r w:rsidRPr="47B584B4">
              <w:rPr>
                <w:rFonts w:ascii="Aptos" w:eastAsia="Aptos" w:hAnsi="Aptos" w:cs="Aptos"/>
                <w:color w:val="000000" w:themeColor="text1"/>
              </w:rPr>
              <w:t xml:space="preserve">Οι </w:t>
            </w:r>
            <w:r w:rsidR="001F15BF" w:rsidRPr="47B584B4">
              <w:rPr>
                <w:rFonts w:ascii="Aptos" w:eastAsia="Aptos" w:hAnsi="Aptos" w:cs="Aptos"/>
                <w:color w:val="000000" w:themeColor="text1"/>
              </w:rPr>
              <w:t>αγορές</w:t>
            </w:r>
            <w:r w:rsidRPr="47B584B4">
              <w:rPr>
                <w:rFonts w:ascii="Aptos" w:eastAsia="Aptos" w:hAnsi="Aptos" w:cs="Aptos"/>
                <w:color w:val="000000" w:themeColor="text1"/>
              </w:rPr>
              <w:t xml:space="preserve"> σε audio εμπορεύματα</w:t>
            </w:r>
          </w:p>
        </w:tc>
      </w:tr>
    </w:tbl>
    <w:p w14:paraId="1F5EBA1E" w14:textId="17C448F7" w:rsidR="100B6A8B" w:rsidRPr="007C639C" w:rsidRDefault="100B6A8B" w:rsidP="47B584B4">
      <w:pPr>
        <w:jc w:val="both"/>
        <w:rPr>
          <w:rFonts w:ascii="Aptos" w:eastAsia="Aptos" w:hAnsi="Aptos" w:cs="Aptos"/>
          <w:color w:val="000000" w:themeColor="text1"/>
        </w:rPr>
      </w:pPr>
    </w:p>
    <w:p w14:paraId="7DFFCC99" w14:textId="05EAFA8D" w:rsidR="387DD5BF" w:rsidRDefault="387DD5BF" w:rsidP="47B584B4">
      <w:pPr>
        <w:jc w:val="both"/>
        <w:rPr>
          <w:rFonts w:ascii="Aptos" w:eastAsia="Aptos" w:hAnsi="Aptos" w:cs="Aptos"/>
          <w:color w:val="000000" w:themeColor="text1"/>
          <w:lang w:val="en-US"/>
        </w:rPr>
      </w:pPr>
      <w:r w:rsidRPr="47B584B4">
        <w:rPr>
          <w:rFonts w:ascii="Aptos" w:eastAsia="Aptos" w:hAnsi="Aptos" w:cs="Aptos"/>
          <w:color w:val="000000" w:themeColor="text1"/>
        </w:rPr>
        <w:t>Ροές:</w:t>
      </w:r>
    </w:p>
    <w:tbl>
      <w:tblPr>
        <w:tblStyle w:val="TableGrid"/>
        <w:tblW w:w="9360" w:type="dxa"/>
        <w:tblLayout w:type="fixed"/>
        <w:tblLook w:val="06A0" w:firstRow="1" w:lastRow="0" w:firstColumn="1" w:lastColumn="0" w:noHBand="1" w:noVBand="1"/>
      </w:tblPr>
      <w:tblGrid>
        <w:gridCol w:w="3060"/>
        <w:gridCol w:w="6300"/>
      </w:tblGrid>
      <w:tr w:rsidR="100B6A8B" w14:paraId="41D6F938" w14:textId="77777777" w:rsidTr="00842E02">
        <w:trPr>
          <w:trHeight w:val="300"/>
        </w:trPr>
        <w:tc>
          <w:tcPr>
            <w:tcW w:w="3060" w:type="dxa"/>
            <w:shd w:val="clear" w:color="auto" w:fill="B7D7E8"/>
          </w:tcPr>
          <w:p w14:paraId="32E4A644" w14:textId="0B338B76" w:rsidR="387DD5BF" w:rsidRDefault="387DD5BF" w:rsidP="47B584B4">
            <w:pPr>
              <w:jc w:val="center"/>
              <w:rPr>
                <w:rFonts w:ascii="Aptos" w:eastAsia="Aptos" w:hAnsi="Aptos" w:cs="Aptos"/>
                <w:color w:val="000000" w:themeColor="text1"/>
                <w:lang w:val="en-US"/>
              </w:rPr>
            </w:pPr>
            <w:r w:rsidRPr="47B584B4">
              <w:rPr>
                <w:rFonts w:ascii="Aptos" w:eastAsia="Aptos" w:hAnsi="Aptos" w:cs="Aptos"/>
                <w:color w:val="000000" w:themeColor="text1"/>
              </w:rPr>
              <w:t>WebC</w:t>
            </w:r>
            <w:proofErr w:type="spellStart"/>
            <w:r w:rsidR="00832E51">
              <w:rPr>
                <w:rFonts w:ascii="Aptos" w:eastAsia="Aptos" w:hAnsi="Aptos" w:cs="Aptos"/>
                <w:color w:val="000000" w:themeColor="text1"/>
                <w:lang w:val="en-US"/>
              </w:rPr>
              <w:t>lient</w:t>
            </w:r>
            <w:proofErr w:type="spellEnd"/>
            <w:r w:rsidRPr="47B584B4">
              <w:rPr>
                <w:rFonts w:ascii="Aptos" w:eastAsia="Aptos" w:hAnsi="Aptos" w:cs="Aptos"/>
                <w:color w:val="000000" w:themeColor="text1"/>
              </w:rPr>
              <w:t>Aquisition</w:t>
            </w:r>
          </w:p>
        </w:tc>
        <w:tc>
          <w:tcPr>
            <w:tcW w:w="6300" w:type="dxa"/>
            <w:shd w:val="clear" w:color="auto" w:fill="B7D7E8"/>
          </w:tcPr>
          <w:p w14:paraId="4CAEC302" w14:textId="0BB1FBC2" w:rsidR="100B6A8B" w:rsidRPr="00842E02" w:rsidRDefault="00842E02" w:rsidP="47B584B4">
            <w:pPr>
              <w:jc w:val="center"/>
              <w:rPr>
                <w:rFonts w:ascii="Aptos" w:eastAsia="Aptos" w:hAnsi="Aptos" w:cs="Aptos"/>
                <w:color w:val="000000" w:themeColor="text1"/>
              </w:rPr>
            </w:pPr>
            <w:r w:rsidRPr="00842E02">
              <w:rPr>
                <w:rFonts w:ascii="Aptos" w:eastAsia="Aptos" w:hAnsi="Aptos" w:cs="Aptos"/>
                <w:color w:val="000000" w:themeColor="text1"/>
              </w:rPr>
              <w:t xml:space="preserve"> </w:t>
            </w:r>
            <w:r>
              <w:rPr>
                <w:rFonts w:ascii="Aptos" w:eastAsia="Aptos" w:hAnsi="Aptos" w:cs="Aptos"/>
                <w:color w:val="000000" w:themeColor="text1"/>
              </w:rPr>
              <w:t xml:space="preserve">Πελάτες που </w:t>
            </w:r>
            <w:r w:rsidR="00747018">
              <w:rPr>
                <w:rFonts w:ascii="Aptos" w:eastAsia="Aptos" w:hAnsi="Aptos" w:cs="Aptos"/>
                <w:color w:val="000000" w:themeColor="text1"/>
              </w:rPr>
              <w:t>ενημερώνονται</w:t>
            </w:r>
            <w:r>
              <w:rPr>
                <w:rFonts w:ascii="Aptos" w:eastAsia="Aptos" w:hAnsi="Aptos" w:cs="Aptos"/>
                <w:color w:val="000000" w:themeColor="text1"/>
              </w:rPr>
              <w:t xml:space="preserve"> από το διαδίκτυο -&gt; σε πελάτες που επισκέπτονται το </w:t>
            </w:r>
            <w:r w:rsidR="00747018">
              <w:rPr>
                <w:rFonts w:ascii="Aptos" w:eastAsia="Aptos" w:hAnsi="Aptos" w:cs="Aptos"/>
                <w:color w:val="000000" w:themeColor="text1"/>
              </w:rPr>
              <w:t>κατάστημα</w:t>
            </w:r>
          </w:p>
        </w:tc>
      </w:tr>
      <w:tr w:rsidR="00842E02" w14:paraId="2E66BE04" w14:textId="77777777" w:rsidTr="00842E02">
        <w:trPr>
          <w:trHeight w:val="300"/>
        </w:trPr>
        <w:tc>
          <w:tcPr>
            <w:tcW w:w="3060" w:type="dxa"/>
          </w:tcPr>
          <w:p w14:paraId="41BFA892" w14:textId="5DBB1615" w:rsidR="00842E02" w:rsidRDefault="00842E02" w:rsidP="00842E02">
            <w:pPr>
              <w:rPr>
                <w:rFonts w:ascii="Aptos" w:eastAsia="Aptos" w:hAnsi="Aptos" w:cs="Aptos"/>
                <w:color w:val="000000" w:themeColor="text1"/>
                <w:lang w:val="en-US"/>
              </w:rPr>
            </w:pPr>
            <w:r w:rsidRPr="47B584B4">
              <w:rPr>
                <w:rFonts w:ascii="Aptos" w:eastAsia="Aptos" w:hAnsi="Aptos" w:cs="Aptos"/>
                <w:color w:val="000000" w:themeColor="text1"/>
              </w:rPr>
              <w:t>MME C</w:t>
            </w:r>
            <w:proofErr w:type="spellStart"/>
            <w:r w:rsidR="00832E51">
              <w:rPr>
                <w:rFonts w:ascii="Aptos" w:eastAsia="Aptos" w:hAnsi="Aptos" w:cs="Aptos"/>
                <w:color w:val="000000" w:themeColor="text1"/>
                <w:lang w:val="en-US"/>
              </w:rPr>
              <w:t>lient</w:t>
            </w:r>
            <w:proofErr w:type="spellEnd"/>
            <w:r w:rsidRPr="47B584B4">
              <w:rPr>
                <w:rFonts w:ascii="Aptos" w:eastAsia="Aptos" w:hAnsi="Aptos" w:cs="Aptos"/>
                <w:color w:val="000000" w:themeColor="text1"/>
              </w:rPr>
              <w:t>Aquisition</w:t>
            </w:r>
          </w:p>
        </w:tc>
        <w:tc>
          <w:tcPr>
            <w:tcW w:w="6300" w:type="dxa"/>
          </w:tcPr>
          <w:p w14:paraId="53BBABCB" w14:textId="3A027D82" w:rsidR="00842E02" w:rsidRPr="00842E02" w:rsidRDefault="00842E02" w:rsidP="00842E02">
            <w:pPr>
              <w:rPr>
                <w:rFonts w:ascii="Aptos" w:eastAsia="Aptos" w:hAnsi="Aptos" w:cs="Aptos"/>
                <w:color w:val="000000" w:themeColor="text1"/>
              </w:rPr>
            </w:pPr>
            <w:r w:rsidRPr="00842E02">
              <w:rPr>
                <w:rFonts w:ascii="Aptos" w:eastAsia="Aptos" w:hAnsi="Aptos" w:cs="Aptos"/>
                <w:color w:val="000000" w:themeColor="text1"/>
              </w:rPr>
              <w:t xml:space="preserve"> </w:t>
            </w:r>
            <w:r>
              <w:rPr>
                <w:rFonts w:ascii="Aptos" w:eastAsia="Aptos" w:hAnsi="Aptos" w:cs="Aptos"/>
                <w:color w:val="000000" w:themeColor="text1"/>
              </w:rPr>
              <w:t xml:space="preserve">Πελάτες που </w:t>
            </w:r>
            <w:r w:rsidR="00747018">
              <w:rPr>
                <w:rFonts w:ascii="Aptos" w:eastAsia="Aptos" w:hAnsi="Aptos" w:cs="Aptos"/>
                <w:color w:val="000000" w:themeColor="text1"/>
              </w:rPr>
              <w:t>ενημερώνονται</w:t>
            </w:r>
            <w:r>
              <w:rPr>
                <w:rFonts w:ascii="Aptos" w:eastAsia="Aptos" w:hAnsi="Aptos" w:cs="Aptos"/>
                <w:color w:val="000000" w:themeColor="text1"/>
              </w:rPr>
              <w:t xml:space="preserve"> από το διαδίκτυο -&gt; σε πελάτες που επισκέπτονται το </w:t>
            </w:r>
            <w:r w:rsidR="00747018">
              <w:rPr>
                <w:rFonts w:ascii="Aptos" w:eastAsia="Aptos" w:hAnsi="Aptos" w:cs="Aptos"/>
                <w:color w:val="000000" w:themeColor="text1"/>
              </w:rPr>
              <w:t>κατάστημα</w:t>
            </w:r>
          </w:p>
        </w:tc>
      </w:tr>
      <w:tr w:rsidR="00842E02" w14:paraId="0C97A1C7" w14:textId="77777777" w:rsidTr="00842E02">
        <w:trPr>
          <w:trHeight w:val="300"/>
        </w:trPr>
        <w:tc>
          <w:tcPr>
            <w:tcW w:w="3060" w:type="dxa"/>
          </w:tcPr>
          <w:p w14:paraId="4ACA7EB2" w14:textId="352D6475" w:rsidR="00842E02" w:rsidRDefault="00842E02" w:rsidP="00842E02">
            <w:pPr>
              <w:rPr>
                <w:rFonts w:ascii="Aptos" w:eastAsia="Aptos" w:hAnsi="Aptos" w:cs="Aptos"/>
                <w:color w:val="000000" w:themeColor="text1"/>
                <w:lang w:val="en-US"/>
              </w:rPr>
            </w:pPr>
            <w:r w:rsidRPr="47B584B4">
              <w:rPr>
                <w:rFonts w:ascii="Aptos" w:eastAsia="Aptos" w:hAnsi="Aptos" w:cs="Aptos"/>
                <w:color w:val="000000" w:themeColor="text1"/>
              </w:rPr>
              <w:t>Leaflets C</w:t>
            </w:r>
            <w:proofErr w:type="spellStart"/>
            <w:r w:rsidR="00832E51">
              <w:rPr>
                <w:rFonts w:ascii="Aptos" w:eastAsia="Aptos" w:hAnsi="Aptos" w:cs="Aptos"/>
                <w:color w:val="000000" w:themeColor="text1"/>
                <w:lang w:val="en-US"/>
              </w:rPr>
              <w:t>lient</w:t>
            </w:r>
            <w:proofErr w:type="spellEnd"/>
            <w:r w:rsidRPr="47B584B4">
              <w:rPr>
                <w:rFonts w:ascii="Aptos" w:eastAsia="Aptos" w:hAnsi="Aptos" w:cs="Aptos"/>
                <w:color w:val="000000" w:themeColor="text1"/>
              </w:rPr>
              <w:t>Aquisition</w:t>
            </w:r>
          </w:p>
        </w:tc>
        <w:tc>
          <w:tcPr>
            <w:tcW w:w="6300" w:type="dxa"/>
          </w:tcPr>
          <w:p w14:paraId="12CFD518" w14:textId="2BC253E3" w:rsidR="00842E02" w:rsidRPr="00842E02" w:rsidRDefault="00842E02" w:rsidP="00842E02">
            <w:pPr>
              <w:rPr>
                <w:rFonts w:ascii="Aptos" w:eastAsia="Aptos" w:hAnsi="Aptos" w:cs="Aptos"/>
                <w:color w:val="000000" w:themeColor="text1"/>
              </w:rPr>
            </w:pPr>
            <w:r w:rsidRPr="00842E02">
              <w:rPr>
                <w:rFonts w:ascii="Aptos" w:eastAsia="Aptos" w:hAnsi="Aptos" w:cs="Aptos"/>
                <w:color w:val="000000" w:themeColor="text1"/>
              </w:rPr>
              <w:t xml:space="preserve"> </w:t>
            </w:r>
            <w:r>
              <w:rPr>
                <w:rFonts w:ascii="Aptos" w:eastAsia="Aptos" w:hAnsi="Aptos" w:cs="Aptos"/>
                <w:color w:val="000000" w:themeColor="text1"/>
              </w:rPr>
              <w:t xml:space="preserve">Πελάτες που </w:t>
            </w:r>
            <w:r w:rsidR="00747018">
              <w:rPr>
                <w:rFonts w:ascii="Aptos" w:eastAsia="Aptos" w:hAnsi="Aptos" w:cs="Aptos"/>
                <w:color w:val="000000" w:themeColor="text1"/>
              </w:rPr>
              <w:t>ενημερώνονται</w:t>
            </w:r>
            <w:r>
              <w:rPr>
                <w:rFonts w:ascii="Aptos" w:eastAsia="Aptos" w:hAnsi="Aptos" w:cs="Aptos"/>
                <w:color w:val="000000" w:themeColor="text1"/>
              </w:rPr>
              <w:t xml:space="preserve"> από το διαδίκτυο -&gt; σε πελάτες που επισκέπτονται το </w:t>
            </w:r>
            <w:r w:rsidR="00747018">
              <w:rPr>
                <w:rFonts w:ascii="Aptos" w:eastAsia="Aptos" w:hAnsi="Aptos" w:cs="Aptos"/>
                <w:color w:val="000000" w:themeColor="text1"/>
              </w:rPr>
              <w:t>κατάστημα</w:t>
            </w:r>
          </w:p>
        </w:tc>
      </w:tr>
      <w:tr w:rsidR="00842E02" w14:paraId="1F9AF77B" w14:textId="77777777" w:rsidTr="00842E02">
        <w:trPr>
          <w:trHeight w:val="300"/>
        </w:trPr>
        <w:tc>
          <w:tcPr>
            <w:tcW w:w="3060" w:type="dxa"/>
          </w:tcPr>
          <w:p w14:paraId="560F8D1C" w14:textId="47F5ED9C" w:rsidR="00842E02" w:rsidRDefault="00842E02" w:rsidP="00842E02">
            <w:pPr>
              <w:rPr>
                <w:rFonts w:ascii="Aptos" w:eastAsia="Aptos" w:hAnsi="Aptos" w:cs="Aptos"/>
                <w:color w:val="000000" w:themeColor="text1"/>
                <w:lang w:val="en-US"/>
              </w:rPr>
            </w:pPr>
            <w:r w:rsidRPr="47B584B4">
              <w:rPr>
                <w:rFonts w:ascii="Aptos" w:eastAsia="Aptos" w:hAnsi="Aptos" w:cs="Aptos"/>
                <w:color w:val="000000" w:themeColor="text1"/>
              </w:rPr>
              <w:t>Converting</w:t>
            </w:r>
          </w:p>
        </w:tc>
        <w:tc>
          <w:tcPr>
            <w:tcW w:w="6300" w:type="dxa"/>
          </w:tcPr>
          <w:p w14:paraId="4D041213" w14:textId="6C18AD21" w:rsidR="00842E02" w:rsidRPr="00842E02" w:rsidRDefault="00842E02" w:rsidP="00842E02">
            <w:pPr>
              <w:rPr>
                <w:rFonts w:ascii="Aptos" w:eastAsia="Aptos" w:hAnsi="Aptos" w:cs="Aptos"/>
                <w:color w:val="000000" w:themeColor="text1"/>
              </w:rPr>
            </w:pPr>
            <w:r>
              <w:rPr>
                <w:rFonts w:ascii="Aptos" w:eastAsia="Aptos" w:hAnsi="Aptos" w:cs="Aptos"/>
                <w:color w:val="000000" w:themeColor="text1"/>
              </w:rPr>
              <w:t>Πελάτες που καταλήγουν να αγοράσουν κάτι</w:t>
            </w:r>
          </w:p>
        </w:tc>
      </w:tr>
    </w:tbl>
    <w:p w14:paraId="3F7F4462" w14:textId="36ED872A" w:rsidR="100B6A8B" w:rsidRPr="00842E02" w:rsidRDefault="100B6A8B" w:rsidP="47B584B4">
      <w:pPr>
        <w:jc w:val="both"/>
        <w:rPr>
          <w:rFonts w:ascii="Aptos" w:eastAsia="Aptos" w:hAnsi="Aptos" w:cs="Aptos"/>
          <w:color w:val="000000" w:themeColor="text1"/>
        </w:rPr>
      </w:pPr>
    </w:p>
    <w:p w14:paraId="046DC063" w14:textId="5ABB631F" w:rsidR="387DD5BF" w:rsidRPr="007C639C" w:rsidRDefault="387DD5BF" w:rsidP="47B584B4">
      <w:pPr>
        <w:jc w:val="both"/>
        <w:rPr>
          <w:rFonts w:ascii="Aptos" w:eastAsia="Aptos" w:hAnsi="Aptos" w:cs="Aptos"/>
          <w:color w:val="000000" w:themeColor="text1"/>
        </w:rPr>
      </w:pPr>
      <w:r w:rsidRPr="47B584B4">
        <w:rPr>
          <w:rFonts w:ascii="Aptos" w:eastAsia="Aptos" w:hAnsi="Aptos" w:cs="Aptos"/>
          <w:color w:val="000000" w:themeColor="text1"/>
        </w:rPr>
        <w:t>Στην συνέχεια αναπτύσσονται όλες οι μεταβλητές του μοντέλου</w:t>
      </w:r>
      <w:r w:rsidR="1D54797A" w:rsidRPr="47B584B4">
        <w:rPr>
          <w:rFonts w:ascii="Aptos" w:eastAsia="Aptos" w:hAnsi="Aptos" w:cs="Aptos"/>
          <w:color w:val="000000" w:themeColor="text1"/>
        </w:rPr>
        <w:t xml:space="preserve"> χωρισμένες σε δύο κατηγορίες:</w:t>
      </w:r>
    </w:p>
    <w:p w14:paraId="5F8418A7" w14:textId="555BD09C" w:rsidR="1D54797A" w:rsidRPr="007C639C" w:rsidRDefault="007C639C" w:rsidP="47B584B4">
      <w:pPr>
        <w:pStyle w:val="ListParagraph"/>
        <w:numPr>
          <w:ilvl w:val="0"/>
          <w:numId w:val="1"/>
        </w:numPr>
        <w:jc w:val="both"/>
        <w:rPr>
          <w:rFonts w:ascii="Aptos" w:eastAsia="Aptos" w:hAnsi="Aptos" w:cs="Aptos"/>
          <w:color w:val="000000" w:themeColor="text1"/>
        </w:rPr>
      </w:pPr>
      <w:r w:rsidRPr="47B584B4">
        <w:rPr>
          <w:rFonts w:ascii="Aptos" w:eastAsia="Aptos" w:hAnsi="Aptos" w:cs="Aptos"/>
          <w:color w:val="000000" w:themeColor="text1"/>
        </w:rPr>
        <w:t>Παράμετροι</w:t>
      </w:r>
      <w:r w:rsidR="1D54797A" w:rsidRPr="47B584B4">
        <w:rPr>
          <w:rFonts w:ascii="Aptos" w:eastAsia="Aptos" w:hAnsi="Aptos" w:cs="Aptos"/>
          <w:color w:val="000000" w:themeColor="text1"/>
        </w:rPr>
        <w:t xml:space="preserve"> (μεταβλητές οι οποίες επηρεάζουν άλλα στοιχεία του συστήματος αλλά δεν επηρεάζονται </w:t>
      </w:r>
      <w:r w:rsidRPr="47B584B4">
        <w:rPr>
          <w:rFonts w:ascii="Aptos" w:eastAsia="Aptos" w:hAnsi="Aptos" w:cs="Aptos"/>
          <w:color w:val="000000" w:themeColor="text1"/>
        </w:rPr>
        <w:t>από</w:t>
      </w:r>
      <w:r w:rsidR="1D54797A" w:rsidRPr="47B584B4">
        <w:rPr>
          <w:rFonts w:ascii="Aptos" w:eastAsia="Aptos" w:hAnsi="Aptos" w:cs="Aptos"/>
          <w:color w:val="000000" w:themeColor="text1"/>
        </w:rPr>
        <w:t xml:space="preserve"> κάποιο άλλο )</w:t>
      </w:r>
    </w:p>
    <w:p w14:paraId="7A409E7D" w14:textId="789994FE" w:rsidR="1D54797A" w:rsidRPr="001F15BF" w:rsidRDefault="1D54797A" w:rsidP="47B584B4">
      <w:pPr>
        <w:pStyle w:val="ListParagraph"/>
        <w:numPr>
          <w:ilvl w:val="0"/>
          <w:numId w:val="1"/>
        </w:numPr>
        <w:jc w:val="both"/>
        <w:rPr>
          <w:rFonts w:ascii="Aptos" w:eastAsia="Aptos" w:hAnsi="Aptos" w:cs="Aptos"/>
          <w:color w:val="000000" w:themeColor="text1"/>
        </w:rPr>
      </w:pPr>
      <w:r w:rsidRPr="47B584B4">
        <w:rPr>
          <w:rFonts w:ascii="Aptos" w:eastAsia="Aptos" w:hAnsi="Aptos" w:cs="Aptos"/>
          <w:color w:val="000000" w:themeColor="text1"/>
        </w:rPr>
        <w:t xml:space="preserve">Βοηθητικές μεταβλητές (όλες οι </w:t>
      </w:r>
      <w:r w:rsidR="007C639C">
        <w:rPr>
          <w:rFonts w:ascii="Aptos" w:eastAsia="Aptos" w:hAnsi="Aptos" w:cs="Aptos"/>
          <w:color w:val="000000" w:themeColor="text1"/>
        </w:rPr>
        <w:t>υ</w:t>
      </w:r>
      <w:r w:rsidRPr="47B584B4">
        <w:rPr>
          <w:rFonts w:ascii="Aptos" w:eastAsia="Aptos" w:hAnsi="Aptos" w:cs="Aptos"/>
          <w:color w:val="000000" w:themeColor="text1"/>
        </w:rPr>
        <w:t>πόλοιπες μεταβλητές)</w:t>
      </w:r>
    </w:p>
    <w:p w14:paraId="6B971C9C" w14:textId="77777777" w:rsidR="001F15BF" w:rsidRPr="00842E02" w:rsidRDefault="001F15BF" w:rsidP="001F15BF">
      <w:pPr>
        <w:jc w:val="both"/>
        <w:rPr>
          <w:rFonts w:ascii="Aptos" w:eastAsia="Aptos" w:hAnsi="Aptos" w:cs="Aptos"/>
          <w:color w:val="000000" w:themeColor="text1"/>
        </w:rPr>
      </w:pPr>
    </w:p>
    <w:p w14:paraId="6554E702" w14:textId="3F389E63" w:rsidR="001F15BF" w:rsidRDefault="001F15BF" w:rsidP="001F15BF">
      <w:pPr>
        <w:jc w:val="both"/>
        <w:rPr>
          <w:rFonts w:ascii="Aptos" w:eastAsia="Aptos" w:hAnsi="Aptos" w:cs="Aptos"/>
          <w:color w:val="000000" w:themeColor="text1"/>
        </w:rPr>
      </w:pPr>
      <w:r>
        <w:rPr>
          <w:rFonts w:ascii="Aptos" w:eastAsia="Aptos" w:hAnsi="Aptos" w:cs="Aptos"/>
          <w:color w:val="000000" w:themeColor="text1"/>
        </w:rPr>
        <w:t xml:space="preserve">Το μοντέλο στην </w:t>
      </w:r>
      <w:r w:rsidR="000F4D63">
        <w:rPr>
          <w:rFonts w:ascii="Aptos" w:eastAsia="Aptos" w:hAnsi="Aptos" w:cs="Aptos"/>
          <w:color w:val="000000" w:themeColor="text1"/>
        </w:rPr>
        <w:t xml:space="preserve">ολοκληρωμένη του </w:t>
      </w:r>
      <w:r w:rsidR="00D33C44">
        <w:rPr>
          <w:rFonts w:ascii="Aptos" w:eastAsia="Aptos" w:hAnsi="Aptos" w:cs="Aptos"/>
          <w:color w:val="000000" w:themeColor="text1"/>
        </w:rPr>
        <w:t xml:space="preserve">μορφή είναι όπως </w:t>
      </w:r>
      <w:r w:rsidR="00202E00">
        <w:rPr>
          <w:rFonts w:ascii="Aptos" w:eastAsia="Aptos" w:hAnsi="Aptos" w:cs="Aptos"/>
          <w:color w:val="000000" w:themeColor="text1"/>
        </w:rPr>
        <w:t>απεικονίζεται</w:t>
      </w:r>
      <w:r w:rsidR="00D33C44">
        <w:rPr>
          <w:rFonts w:ascii="Aptos" w:eastAsia="Aptos" w:hAnsi="Aptos" w:cs="Aptos"/>
          <w:color w:val="000000" w:themeColor="text1"/>
        </w:rPr>
        <w:t xml:space="preserve"> στην εικόνα 3</w:t>
      </w:r>
      <w:r w:rsidR="00253E97">
        <w:rPr>
          <w:rFonts w:ascii="Aptos" w:eastAsia="Aptos" w:hAnsi="Aptos" w:cs="Aptos"/>
          <w:color w:val="000000" w:themeColor="text1"/>
        </w:rPr>
        <w:t>.</w:t>
      </w:r>
    </w:p>
    <w:p w14:paraId="088D5E23" w14:textId="259E255A" w:rsidR="00253E97" w:rsidRDefault="006E4B57" w:rsidP="001F15BF">
      <w:pPr>
        <w:jc w:val="both"/>
        <w:rPr>
          <w:rFonts w:ascii="Aptos" w:eastAsia="Aptos" w:hAnsi="Aptos" w:cs="Aptos"/>
          <w:color w:val="000000" w:themeColor="text1"/>
        </w:rPr>
      </w:pPr>
      <w:r>
        <w:rPr>
          <w:rFonts w:ascii="Aptos" w:eastAsia="Aptos" w:hAnsi="Aptos" w:cs="Aptos"/>
          <w:color w:val="000000" w:themeColor="text1"/>
        </w:rPr>
        <w:t>Μεταβλητές:</w:t>
      </w:r>
    </w:p>
    <w:tbl>
      <w:tblPr>
        <w:tblStyle w:val="TableGrid"/>
        <w:tblW w:w="0" w:type="auto"/>
        <w:tblLook w:val="04A0" w:firstRow="1" w:lastRow="0" w:firstColumn="1" w:lastColumn="0" w:noHBand="0" w:noVBand="1"/>
      </w:tblPr>
      <w:tblGrid>
        <w:gridCol w:w="2972"/>
        <w:gridCol w:w="6378"/>
      </w:tblGrid>
      <w:tr w:rsidR="006E4B57" w14:paraId="1DA3B2F9" w14:textId="77777777" w:rsidTr="008E4366">
        <w:tc>
          <w:tcPr>
            <w:tcW w:w="2972" w:type="dxa"/>
            <w:shd w:val="clear" w:color="auto" w:fill="B7D7E8"/>
          </w:tcPr>
          <w:p w14:paraId="7521CDF0" w14:textId="3BEFFA5D" w:rsidR="006E4B57" w:rsidRPr="000F731F" w:rsidRDefault="000F731F" w:rsidP="001F15BF">
            <w:pPr>
              <w:jc w:val="center"/>
              <w:rPr>
                <w:rFonts w:ascii="Aptos" w:eastAsia="Aptos" w:hAnsi="Aptos" w:cs="Aptos"/>
                <w:color w:val="000000" w:themeColor="text1"/>
                <w:lang w:val="en-US"/>
              </w:rPr>
            </w:pPr>
            <w:proofErr w:type="spellStart"/>
            <w:r>
              <w:rPr>
                <w:rFonts w:ascii="Aptos" w:eastAsia="Aptos" w:hAnsi="Aptos" w:cs="Aptos"/>
                <w:color w:val="000000" w:themeColor="text1"/>
                <w:lang w:val="en-US"/>
              </w:rPr>
              <w:t>webAcceptance</w:t>
            </w:r>
            <w:proofErr w:type="spellEnd"/>
          </w:p>
        </w:tc>
        <w:tc>
          <w:tcPr>
            <w:tcW w:w="6378" w:type="dxa"/>
            <w:shd w:val="clear" w:color="auto" w:fill="B7D7E8"/>
          </w:tcPr>
          <w:p w14:paraId="2CE66454" w14:textId="4FD31C16" w:rsidR="006E4B57" w:rsidRDefault="00E82B69" w:rsidP="001F15BF">
            <w:pPr>
              <w:jc w:val="center"/>
              <w:rPr>
                <w:rFonts w:ascii="Aptos" w:eastAsia="Aptos" w:hAnsi="Aptos" w:cs="Aptos"/>
                <w:color w:val="000000" w:themeColor="text1"/>
              </w:rPr>
            </w:pPr>
            <w:r>
              <w:rPr>
                <w:rFonts w:ascii="Aptos" w:eastAsia="Aptos" w:hAnsi="Aptos" w:cs="Aptos"/>
                <w:color w:val="000000" w:themeColor="text1"/>
              </w:rPr>
              <w:t xml:space="preserve">Μια σταθερά </w:t>
            </w:r>
            <w:r w:rsidR="008A1FA2">
              <w:rPr>
                <w:rFonts w:ascii="Aptos" w:eastAsia="Aptos" w:hAnsi="Aptos" w:cs="Aptos"/>
                <w:color w:val="000000" w:themeColor="text1"/>
              </w:rPr>
              <w:t>επηρεασμού της διαφήμισης</w:t>
            </w:r>
          </w:p>
        </w:tc>
      </w:tr>
      <w:tr w:rsidR="008E115F" w14:paraId="799F7A55" w14:textId="77777777" w:rsidTr="008E4366">
        <w:tc>
          <w:tcPr>
            <w:tcW w:w="2972" w:type="dxa"/>
          </w:tcPr>
          <w:p w14:paraId="2C15C6BC" w14:textId="1C7488C4" w:rsidR="008E115F" w:rsidRPr="000F731F" w:rsidRDefault="008E115F" w:rsidP="008E115F">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mmeAcceptance</w:t>
            </w:r>
            <w:proofErr w:type="spellEnd"/>
          </w:p>
        </w:tc>
        <w:tc>
          <w:tcPr>
            <w:tcW w:w="6378" w:type="dxa"/>
          </w:tcPr>
          <w:p w14:paraId="5A75F0B0" w14:textId="5F09C7A8" w:rsidR="008E115F" w:rsidRDefault="008E115F" w:rsidP="008E115F">
            <w:pPr>
              <w:jc w:val="both"/>
              <w:rPr>
                <w:rFonts w:ascii="Aptos" w:eastAsia="Aptos" w:hAnsi="Aptos" w:cs="Aptos"/>
                <w:color w:val="000000" w:themeColor="text1"/>
              </w:rPr>
            </w:pPr>
            <w:r>
              <w:rPr>
                <w:rFonts w:ascii="Aptos" w:eastAsia="Aptos" w:hAnsi="Aptos" w:cs="Aptos"/>
                <w:color w:val="000000" w:themeColor="text1"/>
              </w:rPr>
              <w:t>Μια σταθερά επηρεασμού της διαφήμισης</w:t>
            </w:r>
          </w:p>
        </w:tc>
      </w:tr>
      <w:tr w:rsidR="008E115F" w14:paraId="1CD6E13F" w14:textId="77777777" w:rsidTr="008E4366">
        <w:tc>
          <w:tcPr>
            <w:tcW w:w="2972" w:type="dxa"/>
          </w:tcPr>
          <w:p w14:paraId="76250C61" w14:textId="46A74215" w:rsidR="008E115F" w:rsidRPr="00E82B69" w:rsidRDefault="008E115F" w:rsidP="008E115F">
            <w:pPr>
              <w:jc w:val="both"/>
              <w:rPr>
                <w:rFonts w:ascii="Aptos" w:eastAsia="Aptos" w:hAnsi="Aptos" w:cs="Aptos"/>
                <w:color w:val="000000" w:themeColor="text1"/>
              </w:rPr>
            </w:pPr>
            <w:proofErr w:type="spellStart"/>
            <w:r>
              <w:rPr>
                <w:rFonts w:ascii="Aptos" w:eastAsia="Aptos" w:hAnsi="Aptos" w:cs="Aptos"/>
                <w:color w:val="000000" w:themeColor="text1"/>
                <w:lang w:val="en-US"/>
              </w:rPr>
              <w:t>leafletsAcceptance</w:t>
            </w:r>
            <w:proofErr w:type="spellEnd"/>
          </w:p>
        </w:tc>
        <w:tc>
          <w:tcPr>
            <w:tcW w:w="6378" w:type="dxa"/>
          </w:tcPr>
          <w:p w14:paraId="0658EF09" w14:textId="4BAD8999" w:rsidR="008E115F" w:rsidRDefault="008E115F" w:rsidP="008E115F">
            <w:pPr>
              <w:jc w:val="both"/>
              <w:rPr>
                <w:rFonts w:ascii="Aptos" w:eastAsia="Aptos" w:hAnsi="Aptos" w:cs="Aptos"/>
                <w:color w:val="000000" w:themeColor="text1"/>
              </w:rPr>
            </w:pPr>
            <w:r>
              <w:rPr>
                <w:rFonts w:ascii="Aptos" w:eastAsia="Aptos" w:hAnsi="Aptos" w:cs="Aptos"/>
                <w:color w:val="000000" w:themeColor="text1"/>
              </w:rPr>
              <w:t>Μια σταθερά επηρεασμού της διαφήμισης</w:t>
            </w:r>
          </w:p>
        </w:tc>
      </w:tr>
      <w:tr w:rsidR="008E115F" w14:paraId="65901675" w14:textId="77777777" w:rsidTr="008E4366">
        <w:tc>
          <w:tcPr>
            <w:tcW w:w="2972" w:type="dxa"/>
          </w:tcPr>
          <w:p w14:paraId="7A8BF178" w14:textId="218AB28A" w:rsidR="008E115F" w:rsidRPr="00080812" w:rsidRDefault="00832E51" w:rsidP="008E115F">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Profit</w:t>
            </w:r>
            <w:r w:rsidR="008E115F">
              <w:rPr>
                <w:rFonts w:ascii="Aptos" w:eastAsia="Aptos" w:hAnsi="Aptos" w:cs="Aptos"/>
                <w:color w:val="000000" w:themeColor="text1"/>
                <w:lang w:val="en-US"/>
              </w:rPr>
              <w:t>PerC</w:t>
            </w:r>
            <w:r>
              <w:rPr>
                <w:rFonts w:ascii="Aptos" w:eastAsia="Aptos" w:hAnsi="Aptos" w:cs="Aptos"/>
                <w:color w:val="000000" w:themeColor="text1"/>
                <w:lang w:val="en-US"/>
              </w:rPr>
              <w:t>lient</w:t>
            </w:r>
            <w:proofErr w:type="spellEnd"/>
          </w:p>
        </w:tc>
        <w:tc>
          <w:tcPr>
            <w:tcW w:w="6378" w:type="dxa"/>
          </w:tcPr>
          <w:p w14:paraId="65BB82A6" w14:textId="583E26A4" w:rsidR="008E115F" w:rsidRDefault="008E115F" w:rsidP="00A64629">
            <w:pPr>
              <w:jc w:val="both"/>
              <w:rPr>
                <w:rFonts w:ascii="Aptos" w:eastAsia="Aptos" w:hAnsi="Aptos" w:cs="Aptos"/>
                <w:color w:val="000000" w:themeColor="text1"/>
              </w:rPr>
            </w:pPr>
            <w:r>
              <w:rPr>
                <w:rFonts w:ascii="Aptos" w:eastAsia="Aptos" w:hAnsi="Aptos" w:cs="Aptos"/>
                <w:color w:val="000000" w:themeColor="text1"/>
              </w:rPr>
              <w:t xml:space="preserve">Σταθερά </w:t>
            </w:r>
            <w:r w:rsidR="008E4366">
              <w:rPr>
                <w:rFonts w:ascii="Aptos" w:eastAsia="Aptos" w:hAnsi="Aptos" w:cs="Aptos"/>
                <w:color w:val="000000" w:themeColor="text1"/>
              </w:rPr>
              <w:t>μέσου</w:t>
            </w:r>
            <w:r>
              <w:rPr>
                <w:rFonts w:ascii="Aptos" w:eastAsia="Aptos" w:hAnsi="Aptos" w:cs="Aptos"/>
                <w:color w:val="000000" w:themeColor="text1"/>
              </w:rPr>
              <w:t xml:space="preserve"> όρου χρημάτων που θα χρησιμοποιήσει ο πελάτης</w:t>
            </w:r>
          </w:p>
        </w:tc>
      </w:tr>
      <w:tr w:rsidR="008E115F" w14:paraId="25C06531" w14:textId="77777777" w:rsidTr="008E4366">
        <w:tc>
          <w:tcPr>
            <w:tcW w:w="2972" w:type="dxa"/>
          </w:tcPr>
          <w:p w14:paraId="63BA85E1" w14:textId="05A38ED7" w:rsidR="008E115F" w:rsidRPr="00450802" w:rsidRDefault="008E115F" w:rsidP="008E115F">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InstoreConvincing</w:t>
            </w:r>
            <w:proofErr w:type="spellEnd"/>
          </w:p>
        </w:tc>
        <w:tc>
          <w:tcPr>
            <w:tcW w:w="6378" w:type="dxa"/>
          </w:tcPr>
          <w:p w14:paraId="05AF00DA" w14:textId="668F5A58" w:rsidR="008E115F" w:rsidRDefault="008E115F" w:rsidP="008E115F">
            <w:pPr>
              <w:jc w:val="both"/>
              <w:rPr>
                <w:rFonts w:ascii="Aptos" w:eastAsia="Aptos" w:hAnsi="Aptos" w:cs="Aptos"/>
                <w:color w:val="000000" w:themeColor="text1"/>
              </w:rPr>
            </w:pPr>
            <w:r>
              <w:rPr>
                <w:rFonts w:ascii="Aptos" w:eastAsia="Aptos" w:hAnsi="Aptos" w:cs="Aptos"/>
                <w:color w:val="000000" w:themeColor="text1"/>
              </w:rPr>
              <w:t xml:space="preserve">Σταθερά </w:t>
            </w:r>
            <w:r w:rsidR="00202E00">
              <w:rPr>
                <w:rFonts w:ascii="Aptos" w:eastAsia="Aptos" w:hAnsi="Aptos" w:cs="Aptos"/>
                <w:color w:val="000000" w:themeColor="text1"/>
              </w:rPr>
              <w:t>μετατροπής</w:t>
            </w:r>
            <w:r>
              <w:rPr>
                <w:rFonts w:ascii="Aptos" w:eastAsia="Aptos" w:hAnsi="Aptos" w:cs="Aptos"/>
                <w:color w:val="000000" w:themeColor="text1"/>
              </w:rPr>
              <w:t xml:space="preserve"> επισκεπτών σε πελάτες</w:t>
            </w:r>
          </w:p>
        </w:tc>
      </w:tr>
      <w:tr w:rsidR="000C32C6" w14:paraId="1262C069" w14:textId="77777777" w:rsidTr="008E4366">
        <w:tc>
          <w:tcPr>
            <w:tcW w:w="2972" w:type="dxa"/>
          </w:tcPr>
          <w:p w14:paraId="15A2DE81" w14:textId="1C68AAF8" w:rsidR="000C32C6" w:rsidRPr="007F3E1B" w:rsidRDefault="007F3E1B" w:rsidP="008E115F">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returning</w:t>
            </w:r>
            <w:r w:rsidR="00832E51">
              <w:rPr>
                <w:rFonts w:ascii="Aptos" w:eastAsia="Aptos" w:hAnsi="Aptos" w:cs="Aptos"/>
                <w:color w:val="000000" w:themeColor="text1"/>
                <w:lang w:val="en-US"/>
              </w:rPr>
              <w:t>Profit</w:t>
            </w:r>
            <w:proofErr w:type="spellEnd"/>
          </w:p>
        </w:tc>
        <w:tc>
          <w:tcPr>
            <w:tcW w:w="6378" w:type="dxa"/>
          </w:tcPr>
          <w:p w14:paraId="243EA593" w14:textId="0756DA03" w:rsidR="000C32C6" w:rsidRDefault="007F3E1B" w:rsidP="008E115F">
            <w:pPr>
              <w:jc w:val="both"/>
              <w:rPr>
                <w:rFonts w:ascii="Aptos" w:eastAsia="Aptos" w:hAnsi="Aptos" w:cs="Aptos"/>
                <w:color w:val="000000" w:themeColor="text1"/>
              </w:rPr>
            </w:pPr>
            <w:r>
              <w:rPr>
                <w:rFonts w:ascii="Aptos" w:eastAsia="Aptos" w:hAnsi="Aptos" w:cs="Aptos"/>
                <w:color w:val="000000" w:themeColor="text1"/>
              </w:rPr>
              <w:t xml:space="preserve">Σταθερά μέσου όρου </w:t>
            </w:r>
            <w:r w:rsidR="008E4366">
              <w:rPr>
                <w:rFonts w:ascii="Aptos" w:eastAsia="Aptos" w:hAnsi="Aptos" w:cs="Aptos"/>
                <w:color w:val="000000" w:themeColor="text1"/>
              </w:rPr>
              <w:t>χρημάτων που</w:t>
            </w:r>
            <w:r>
              <w:rPr>
                <w:rFonts w:ascii="Aptos" w:eastAsia="Aptos" w:hAnsi="Aptos" w:cs="Aptos"/>
                <w:color w:val="000000" w:themeColor="text1"/>
              </w:rPr>
              <w:t xml:space="preserve"> θα χρησιμοποιήσει ο πελάτης</w:t>
            </w:r>
          </w:p>
        </w:tc>
      </w:tr>
      <w:tr w:rsidR="00A64629" w14:paraId="2C5C7677" w14:textId="77777777" w:rsidTr="008E4366">
        <w:tc>
          <w:tcPr>
            <w:tcW w:w="2972" w:type="dxa"/>
          </w:tcPr>
          <w:p w14:paraId="1AA3B15A" w14:textId="1658BB1D" w:rsidR="00A64629" w:rsidRDefault="00A64629" w:rsidP="008E115F">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Extra</w:t>
            </w:r>
            <w:r w:rsidR="00832E51">
              <w:rPr>
                <w:rFonts w:ascii="Aptos" w:eastAsia="Aptos" w:hAnsi="Aptos" w:cs="Aptos"/>
                <w:color w:val="000000" w:themeColor="text1"/>
                <w:lang w:val="en-US"/>
              </w:rPr>
              <w:t>Profit</w:t>
            </w:r>
            <w:r>
              <w:rPr>
                <w:rFonts w:ascii="Aptos" w:eastAsia="Aptos" w:hAnsi="Aptos" w:cs="Aptos"/>
                <w:color w:val="000000" w:themeColor="text1"/>
                <w:lang w:val="en-US"/>
              </w:rPr>
              <w:t>PerC</w:t>
            </w:r>
            <w:r w:rsidR="00832E51">
              <w:rPr>
                <w:rFonts w:ascii="Aptos" w:eastAsia="Aptos" w:hAnsi="Aptos" w:cs="Aptos"/>
                <w:color w:val="000000" w:themeColor="text1"/>
                <w:lang w:val="en-US"/>
              </w:rPr>
              <w:t>lient</w:t>
            </w:r>
            <w:proofErr w:type="spellEnd"/>
          </w:p>
        </w:tc>
        <w:tc>
          <w:tcPr>
            <w:tcW w:w="6378" w:type="dxa"/>
          </w:tcPr>
          <w:p w14:paraId="14D78D82" w14:textId="4DAE84E7" w:rsidR="00A64629" w:rsidRPr="00A64629" w:rsidRDefault="00A64629" w:rsidP="008E115F">
            <w:pPr>
              <w:jc w:val="both"/>
              <w:rPr>
                <w:rFonts w:ascii="Aptos" w:eastAsia="Aptos" w:hAnsi="Aptos" w:cs="Aptos"/>
                <w:color w:val="000000" w:themeColor="text1"/>
              </w:rPr>
            </w:pPr>
            <w:r>
              <w:rPr>
                <w:rFonts w:ascii="Aptos" w:eastAsia="Aptos" w:hAnsi="Aptos" w:cs="Aptos"/>
                <w:color w:val="000000" w:themeColor="text1"/>
              </w:rPr>
              <w:t xml:space="preserve">Σταθερά μέσου όρου </w:t>
            </w:r>
            <w:r w:rsidR="008E4366">
              <w:rPr>
                <w:rFonts w:ascii="Aptos" w:eastAsia="Aptos" w:hAnsi="Aptos" w:cs="Aptos"/>
                <w:color w:val="000000" w:themeColor="text1"/>
              </w:rPr>
              <w:t>χρημάτων που</w:t>
            </w:r>
            <w:r w:rsidR="004101E1">
              <w:rPr>
                <w:rFonts w:ascii="Aptos" w:eastAsia="Aptos" w:hAnsi="Aptos" w:cs="Aptos"/>
                <w:color w:val="000000" w:themeColor="text1"/>
              </w:rPr>
              <w:t xml:space="preserve"> θα χρησιμοποιήσει ο πελάτης</w:t>
            </w:r>
          </w:p>
        </w:tc>
      </w:tr>
    </w:tbl>
    <w:p w14:paraId="77C9569E" w14:textId="77777777" w:rsidR="006E4B57" w:rsidRDefault="006E4B57" w:rsidP="001F15BF">
      <w:pPr>
        <w:jc w:val="both"/>
        <w:rPr>
          <w:rFonts w:ascii="Aptos" w:eastAsia="Aptos" w:hAnsi="Aptos" w:cs="Aptos"/>
          <w:color w:val="000000" w:themeColor="text1"/>
        </w:rPr>
      </w:pPr>
    </w:p>
    <w:p w14:paraId="40EA3057" w14:textId="77777777" w:rsidR="006E4B57" w:rsidRDefault="006E4B57" w:rsidP="001F15BF">
      <w:pPr>
        <w:jc w:val="both"/>
        <w:rPr>
          <w:rFonts w:ascii="Aptos" w:eastAsia="Aptos" w:hAnsi="Aptos" w:cs="Aptos"/>
          <w:color w:val="000000" w:themeColor="text1"/>
        </w:rPr>
      </w:pPr>
    </w:p>
    <w:p w14:paraId="00BD5C5D" w14:textId="77777777" w:rsidR="00254912" w:rsidRPr="001F15BF" w:rsidRDefault="00254912" w:rsidP="001F15BF">
      <w:pPr>
        <w:jc w:val="both"/>
        <w:rPr>
          <w:rFonts w:ascii="Aptos" w:eastAsia="Aptos" w:hAnsi="Aptos" w:cs="Aptos"/>
          <w:color w:val="000000" w:themeColor="text1"/>
        </w:rPr>
      </w:pPr>
    </w:p>
    <w:p w14:paraId="7F683E64" w14:textId="11F1A4CF" w:rsidR="0D017BE3" w:rsidRDefault="0D017BE3" w:rsidP="00FA372E">
      <w:pPr>
        <w:pStyle w:val="Heading3"/>
        <w:jc w:val="center"/>
      </w:pPr>
      <w:bookmarkStart w:id="4" w:name="_Toc170303822"/>
      <w:r w:rsidRPr="47B584B4">
        <w:t>1.1.4 ποσοτικές εξαρτήσεις (Εquations)</w:t>
      </w:r>
      <w:bookmarkEnd w:id="4"/>
    </w:p>
    <w:p w14:paraId="2E70E365" w14:textId="77777777" w:rsidR="00EF7140" w:rsidRDefault="003C6488" w:rsidP="47B584B4">
      <w:pPr>
        <w:jc w:val="both"/>
        <w:rPr>
          <w:rFonts w:ascii="Aptos" w:eastAsia="Aptos" w:hAnsi="Aptos" w:cs="Aptos"/>
          <w:color w:val="000000" w:themeColor="text1"/>
          <w:lang w:val="en-US"/>
        </w:rPr>
      </w:pPr>
      <w:r>
        <w:rPr>
          <w:rFonts w:ascii="Aptos" w:eastAsia="Aptos" w:hAnsi="Aptos" w:cs="Aptos"/>
          <w:color w:val="000000" w:themeColor="text1"/>
        </w:rPr>
        <w:t>Σημεία συσσώρευσης</w:t>
      </w:r>
    </w:p>
    <w:tbl>
      <w:tblPr>
        <w:tblStyle w:val="TableGrid"/>
        <w:tblW w:w="0" w:type="auto"/>
        <w:tblLook w:val="04A0" w:firstRow="1" w:lastRow="0" w:firstColumn="1" w:lastColumn="0" w:noHBand="0" w:noVBand="1"/>
      </w:tblPr>
      <w:tblGrid>
        <w:gridCol w:w="1278"/>
        <w:gridCol w:w="8072"/>
      </w:tblGrid>
      <w:tr w:rsidR="00FE5467" w:rsidRPr="00756CC0" w14:paraId="4B6B4B70" w14:textId="77777777" w:rsidTr="008E4366">
        <w:tc>
          <w:tcPr>
            <w:tcW w:w="3256" w:type="dxa"/>
            <w:shd w:val="clear" w:color="auto" w:fill="B7D7E8"/>
          </w:tcPr>
          <w:p w14:paraId="20374A8C" w14:textId="7B3B0B3A" w:rsidR="00F843E7" w:rsidRDefault="00F843E7" w:rsidP="47B584B4">
            <w:pPr>
              <w:jc w:val="center"/>
              <w:rPr>
                <w:rFonts w:ascii="Aptos" w:eastAsia="Aptos" w:hAnsi="Aptos" w:cs="Aptos"/>
                <w:color w:val="000000" w:themeColor="text1"/>
                <w:lang w:val="en-US"/>
              </w:rPr>
            </w:pPr>
            <w:r>
              <w:rPr>
                <w:rFonts w:ascii="Aptos" w:eastAsia="Aptos" w:hAnsi="Aptos" w:cs="Aptos"/>
                <w:color w:val="000000" w:themeColor="text1"/>
                <w:lang w:val="en-US"/>
              </w:rPr>
              <w:t>Web</w:t>
            </w:r>
          </w:p>
        </w:tc>
        <w:tc>
          <w:tcPr>
            <w:tcW w:w="6094" w:type="dxa"/>
            <w:shd w:val="clear" w:color="auto" w:fill="B7D7E8"/>
          </w:tcPr>
          <w:p w14:paraId="04339F1A" w14:textId="72764ADA" w:rsidR="00FE5467" w:rsidRPr="00756CC0" w:rsidRDefault="00D85BCA" w:rsidP="47B584B4">
            <w:pPr>
              <w:jc w:val="center"/>
              <w:rPr>
                <w:rFonts w:ascii="Aptos" w:eastAsia="Aptos" w:hAnsi="Aptos" w:cs="Aptos"/>
                <w:color w:val="000000" w:themeColor="text1"/>
              </w:rPr>
            </w:pPr>
            <w:r>
              <w:rPr>
                <w:rFonts w:ascii="Aptos" w:eastAsia="Aptos" w:hAnsi="Aptos" w:cs="Aptos"/>
                <w:color w:val="000000" w:themeColor="text1"/>
                <w:lang w:val="en-US"/>
              </w:rPr>
              <w:t>=</w:t>
            </w:r>
            <w:r w:rsidR="00A65A1A">
              <w:rPr>
                <w:rFonts w:ascii="Aptos" w:eastAsia="Aptos" w:hAnsi="Aptos" w:cs="Aptos"/>
                <w:color w:val="000000" w:themeColor="text1"/>
                <w:lang w:val="en-US"/>
              </w:rPr>
              <w:t>-</w:t>
            </w:r>
            <w:proofErr w:type="spellStart"/>
            <w:r w:rsidR="00904305">
              <w:rPr>
                <w:rFonts w:ascii="Aptos" w:eastAsia="Aptos" w:hAnsi="Aptos" w:cs="Aptos"/>
                <w:color w:val="000000" w:themeColor="text1"/>
                <w:lang w:val="en-US"/>
              </w:rPr>
              <w:t>Web</w:t>
            </w:r>
            <w:r w:rsidR="00422BA9">
              <w:rPr>
                <w:rFonts w:ascii="Aptos" w:eastAsia="Aptos" w:hAnsi="Aptos" w:cs="Aptos"/>
                <w:color w:val="000000" w:themeColor="text1"/>
                <w:lang w:val="en-US"/>
              </w:rPr>
              <w:t>Client</w:t>
            </w:r>
            <w:r w:rsidR="00904305">
              <w:rPr>
                <w:rFonts w:ascii="Aptos" w:eastAsia="Aptos" w:hAnsi="Aptos" w:cs="Aptos"/>
                <w:color w:val="000000" w:themeColor="text1"/>
                <w:lang w:val="en-US"/>
              </w:rPr>
              <w:t>Aquisition</w:t>
            </w:r>
            <w:proofErr w:type="spellEnd"/>
            <w:r w:rsidR="00D04DEC">
              <w:rPr>
                <w:rFonts w:ascii="Aptos" w:eastAsia="Aptos" w:hAnsi="Aptos" w:cs="Aptos"/>
                <w:color w:val="000000" w:themeColor="text1"/>
                <w:lang w:val="en-US"/>
              </w:rPr>
              <w:br/>
              <w:t>Initial Value=1000</w:t>
            </w:r>
            <w:r w:rsidR="00305F8C">
              <w:rPr>
                <w:rFonts w:ascii="Aptos" w:eastAsia="Aptos" w:hAnsi="Aptos" w:cs="Aptos"/>
                <w:color w:val="000000" w:themeColor="text1"/>
              </w:rPr>
              <w:t xml:space="preserve"> </w:t>
            </w:r>
          </w:p>
        </w:tc>
      </w:tr>
      <w:tr w:rsidR="00D04DEC" w:rsidRPr="00A320AB" w14:paraId="2D057AAD" w14:textId="77777777" w:rsidTr="008E4366">
        <w:tc>
          <w:tcPr>
            <w:tcW w:w="3256" w:type="dxa"/>
          </w:tcPr>
          <w:p w14:paraId="6E39DADB" w14:textId="416A5C83" w:rsidR="00D04DEC" w:rsidRDefault="00D04DEC" w:rsidP="00D04DEC">
            <w:pPr>
              <w:jc w:val="both"/>
              <w:rPr>
                <w:rFonts w:ascii="Aptos" w:eastAsia="Aptos" w:hAnsi="Aptos" w:cs="Aptos"/>
                <w:color w:val="000000" w:themeColor="text1"/>
                <w:lang w:val="en-US"/>
              </w:rPr>
            </w:pPr>
            <w:r>
              <w:rPr>
                <w:rFonts w:ascii="Aptos" w:eastAsia="Aptos" w:hAnsi="Aptos" w:cs="Aptos"/>
                <w:color w:val="000000" w:themeColor="text1"/>
                <w:lang w:val="en-US"/>
              </w:rPr>
              <w:t>MME</w:t>
            </w:r>
          </w:p>
        </w:tc>
        <w:tc>
          <w:tcPr>
            <w:tcW w:w="6094" w:type="dxa"/>
          </w:tcPr>
          <w:p w14:paraId="3C8DF53A" w14:textId="26C46D9B" w:rsidR="00D04DEC" w:rsidRPr="00D04DEC" w:rsidRDefault="00D04DEC" w:rsidP="00D04DEC">
            <w:pPr>
              <w:jc w:val="both"/>
              <w:rPr>
                <w:rFonts w:ascii="Aptos" w:eastAsia="Aptos" w:hAnsi="Aptos" w:cs="Aptos"/>
                <w:color w:val="000000" w:themeColor="text1"/>
                <w:lang w:val="en-US"/>
              </w:rPr>
            </w:pPr>
            <w:r>
              <w:rPr>
                <w:rFonts w:ascii="Aptos" w:eastAsia="Aptos" w:hAnsi="Aptos" w:cs="Aptos"/>
                <w:color w:val="000000" w:themeColor="text1"/>
                <w:lang w:val="en-US"/>
              </w:rPr>
              <w:t>=-</w:t>
            </w:r>
            <w:proofErr w:type="spellStart"/>
            <w:r>
              <w:rPr>
                <w:rFonts w:ascii="Aptos" w:eastAsia="Aptos" w:hAnsi="Aptos" w:cs="Aptos"/>
                <w:color w:val="000000" w:themeColor="text1"/>
                <w:lang w:val="en-US"/>
              </w:rPr>
              <w:t>MMEC</w:t>
            </w:r>
            <w:r w:rsidR="00BB6151">
              <w:rPr>
                <w:rFonts w:ascii="Aptos" w:eastAsia="Aptos" w:hAnsi="Aptos" w:cs="Aptos"/>
                <w:color w:val="000000" w:themeColor="text1"/>
                <w:lang w:val="en-US"/>
              </w:rPr>
              <w:t>lient</w:t>
            </w:r>
            <w:r>
              <w:rPr>
                <w:rFonts w:ascii="Aptos" w:eastAsia="Aptos" w:hAnsi="Aptos" w:cs="Aptos"/>
                <w:color w:val="000000" w:themeColor="text1"/>
                <w:lang w:val="en-US"/>
              </w:rPr>
              <w:t>Aquisition</w:t>
            </w:r>
            <w:proofErr w:type="spellEnd"/>
            <w:r>
              <w:rPr>
                <w:rFonts w:ascii="Aptos" w:eastAsia="Aptos" w:hAnsi="Aptos" w:cs="Aptos"/>
                <w:color w:val="000000" w:themeColor="text1"/>
                <w:lang w:val="en-US"/>
              </w:rPr>
              <w:br/>
              <w:t>Initial Value=1000</w:t>
            </w:r>
            <w:r>
              <w:rPr>
                <w:rFonts w:ascii="Aptos" w:eastAsia="Aptos" w:hAnsi="Aptos" w:cs="Aptos"/>
                <w:color w:val="000000" w:themeColor="text1"/>
              </w:rPr>
              <w:t xml:space="preserve"> </w:t>
            </w:r>
          </w:p>
        </w:tc>
      </w:tr>
      <w:tr w:rsidR="00D04DEC" w:rsidRPr="00A320AB" w14:paraId="5311F084" w14:textId="77777777" w:rsidTr="00A320AB">
        <w:trPr>
          <w:trHeight w:val="194"/>
        </w:trPr>
        <w:tc>
          <w:tcPr>
            <w:tcW w:w="3256" w:type="dxa"/>
          </w:tcPr>
          <w:p w14:paraId="46401910" w14:textId="39EC88D7" w:rsidR="00D04DEC" w:rsidRDefault="00D04DEC" w:rsidP="00D04DEC">
            <w:pPr>
              <w:jc w:val="both"/>
              <w:rPr>
                <w:rFonts w:ascii="Aptos" w:eastAsia="Aptos" w:hAnsi="Aptos" w:cs="Aptos"/>
                <w:color w:val="000000" w:themeColor="text1"/>
                <w:lang w:val="en-US"/>
              </w:rPr>
            </w:pPr>
            <w:r>
              <w:rPr>
                <w:rFonts w:ascii="Aptos" w:eastAsia="Aptos" w:hAnsi="Aptos" w:cs="Aptos"/>
                <w:color w:val="000000" w:themeColor="text1"/>
                <w:lang w:val="en-US"/>
              </w:rPr>
              <w:t>Leaflets</w:t>
            </w:r>
          </w:p>
        </w:tc>
        <w:tc>
          <w:tcPr>
            <w:tcW w:w="6094" w:type="dxa"/>
          </w:tcPr>
          <w:p w14:paraId="240E48F7" w14:textId="1DC0E0D7" w:rsidR="00D04DEC" w:rsidRPr="00A320AB" w:rsidRDefault="00D04DEC" w:rsidP="00D04DEC">
            <w:pPr>
              <w:jc w:val="both"/>
              <w:rPr>
                <w:rFonts w:ascii="Aptos" w:eastAsia="Aptos" w:hAnsi="Aptos" w:cs="Aptos"/>
                <w:color w:val="000000" w:themeColor="text1"/>
              </w:rPr>
            </w:pPr>
            <w:r>
              <w:rPr>
                <w:rFonts w:ascii="Aptos" w:eastAsia="Aptos" w:hAnsi="Aptos" w:cs="Aptos"/>
                <w:color w:val="000000" w:themeColor="text1"/>
                <w:lang w:val="en-US"/>
              </w:rPr>
              <w:t>=-</w:t>
            </w:r>
            <w:proofErr w:type="spellStart"/>
            <w:r>
              <w:rPr>
                <w:rFonts w:ascii="Aptos" w:eastAsia="Aptos" w:hAnsi="Aptos" w:cs="Aptos"/>
                <w:color w:val="000000" w:themeColor="text1"/>
                <w:lang w:val="en-US"/>
              </w:rPr>
              <w:t>LeafletsC</w:t>
            </w:r>
            <w:r w:rsidR="00BB6151">
              <w:rPr>
                <w:rFonts w:ascii="Aptos" w:eastAsia="Aptos" w:hAnsi="Aptos" w:cs="Aptos"/>
                <w:color w:val="000000" w:themeColor="text1"/>
                <w:lang w:val="en-US"/>
              </w:rPr>
              <w:t>lient</w:t>
            </w:r>
            <w:r>
              <w:rPr>
                <w:rFonts w:ascii="Aptos" w:eastAsia="Aptos" w:hAnsi="Aptos" w:cs="Aptos"/>
                <w:color w:val="000000" w:themeColor="text1"/>
                <w:lang w:val="en-US"/>
              </w:rPr>
              <w:t>Aquisition</w:t>
            </w:r>
            <w:proofErr w:type="spellEnd"/>
            <w:r>
              <w:rPr>
                <w:rFonts w:ascii="Aptos" w:eastAsia="Aptos" w:hAnsi="Aptos" w:cs="Aptos"/>
                <w:color w:val="000000" w:themeColor="text1"/>
                <w:lang w:val="en-US"/>
              </w:rPr>
              <w:br/>
              <w:t>Initial Value=1000</w:t>
            </w:r>
            <w:r>
              <w:rPr>
                <w:rFonts w:ascii="Aptos" w:eastAsia="Aptos" w:hAnsi="Aptos" w:cs="Aptos"/>
                <w:color w:val="000000" w:themeColor="text1"/>
              </w:rPr>
              <w:t xml:space="preserve"> </w:t>
            </w:r>
          </w:p>
        </w:tc>
      </w:tr>
      <w:tr w:rsidR="00D04DEC" w:rsidRPr="00832E51" w14:paraId="5A735E79" w14:textId="77777777" w:rsidTr="008E4366">
        <w:tc>
          <w:tcPr>
            <w:tcW w:w="3256" w:type="dxa"/>
          </w:tcPr>
          <w:p w14:paraId="7244C80C" w14:textId="70FE1E5F" w:rsidR="00D04DEC" w:rsidRDefault="00D04DEC" w:rsidP="00D04DEC">
            <w:pPr>
              <w:jc w:val="both"/>
              <w:rPr>
                <w:rFonts w:ascii="Aptos" w:eastAsia="Aptos" w:hAnsi="Aptos" w:cs="Aptos"/>
                <w:color w:val="000000" w:themeColor="text1"/>
                <w:lang w:val="en-US"/>
              </w:rPr>
            </w:pPr>
            <w:r>
              <w:rPr>
                <w:rFonts w:ascii="Aptos" w:eastAsia="Aptos" w:hAnsi="Aptos" w:cs="Aptos"/>
                <w:color w:val="000000" w:themeColor="text1"/>
                <w:lang w:val="en-US"/>
              </w:rPr>
              <w:t>Potential C</w:t>
            </w:r>
            <w:r w:rsidR="00832E51">
              <w:rPr>
                <w:rFonts w:ascii="Aptos" w:eastAsia="Aptos" w:hAnsi="Aptos" w:cs="Aptos"/>
                <w:color w:val="000000" w:themeColor="text1"/>
                <w:lang w:val="en-US"/>
              </w:rPr>
              <w:t>lients</w:t>
            </w:r>
          </w:p>
        </w:tc>
        <w:tc>
          <w:tcPr>
            <w:tcW w:w="6094" w:type="dxa"/>
          </w:tcPr>
          <w:p w14:paraId="53BB7B3B" w14:textId="4108CCB1" w:rsidR="00D04DEC" w:rsidRPr="00D20690" w:rsidRDefault="00D20690" w:rsidP="00D04DEC">
            <w:pPr>
              <w:jc w:val="both"/>
              <w:rPr>
                <w:rFonts w:ascii="Aptos" w:eastAsia="Aptos" w:hAnsi="Aptos" w:cs="Aptos"/>
                <w:color w:val="000000" w:themeColor="text1"/>
                <w:lang w:val="en-US"/>
              </w:rPr>
            </w:pPr>
            <w:r w:rsidRPr="00D20690">
              <w:rPr>
                <w:rFonts w:ascii="Aptos" w:eastAsia="Aptos" w:hAnsi="Aptos" w:cs="Aptos"/>
                <w:color w:val="000000" w:themeColor="text1"/>
                <w:lang w:val="en-US"/>
              </w:rPr>
              <w:t>Leaflets</w:t>
            </w:r>
            <w:r w:rsidR="00832E51">
              <w:rPr>
                <w:rFonts w:ascii="Aptos" w:eastAsia="Aptos" w:hAnsi="Aptos" w:cs="Aptos"/>
                <w:color w:val="000000" w:themeColor="text1"/>
                <w:lang w:val="en-US"/>
              </w:rPr>
              <w:t>Client</w:t>
            </w:r>
            <w:r w:rsidRPr="00D20690">
              <w:rPr>
                <w:rFonts w:ascii="Aptos" w:eastAsia="Aptos" w:hAnsi="Aptos" w:cs="Aptos"/>
                <w:color w:val="000000" w:themeColor="text1"/>
                <w:lang w:val="en-US"/>
              </w:rPr>
              <w:t>Aquisition*LeafletsAcceptance+MMEC</w:t>
            </w:r>
            <w:r w:rsidR="00BB6151">
              <w:rPr>
                <w:rFonts w:ascii="Aptos" w:eastAsia="Aptos" w:hAnsi="Aptos" w:cs="Aptos"/>
                <w:color w:val="000000" w:themeColor="text1"/>
                <w:lang w:val="en-US"/>
              </w:rPr>
              <w:t>lient</w:t>
            </w:r>
            <w:r w:rsidRPr="00D20690">
              <w:rPr>
                <w:rFonts w:ascii="Aptos" w:eastAsia="Aptos" w:hAnsi="Aptos" w:cs="Aptos"/>
                <w:color w:val="000000" w:themeColor="text1"/>
                <w:lang w:val="en-US"/>
              </w:rPr>
              <w:t>Aquisition*MMEAcceptance+WebC</w:t>
            </w:r>
            <w:r w:rsidR="00BB6151">
              <w:rPr>
                <w:rFonts w:ascii="Aptos" w:eastAsia="Aptos" w:hAnsi="Aptos" w:cs="Aptos"/>
                <w:color w:val="000000" w:themeColor="text1"/>
                <w:lang w:val="en-US"/>
              </w:rPr>
              <w:t>lient</w:t>
            </w:r>
            <w:r w:rsidRPr="00D20690">
              <w:rPr>
                <w:rFonts w:ascii="Aptos" w:eastAsia="Aptos" w:hAnsi="Aptos" w:cs="Aptos"/>
                <w:color w:val="000000" w:themeColor="text1"/>
                <w:lang w:val="en-US"/>
              </w:rPr>
              <w:t>Aquisition*webAcceptance-Converting</w:t>
            </w:r>
            <w:r w:rsidR="005F4032">
              <w:rPr>
                <w:rFonts w:ascii="Aptos" w:eastAsia="Aptos" w:hAnsi="Aptos" w:cs="Aptos"/>
                <w:color w:val="000000" w:themeColor="text1"/>
                <w:lang w:val="en-US"/>
              </w:rPr>
              <w:br/>
            </w:r>
            <w:proofErr w:type="spellStart"/>
            <w:r w:rsidR="005F4032">
              <w:rPr>
                <w:rFonts w:ascii="Aptos" w:eastAsia="Aptos" w:hAnsi="Aptos" w:cs="Aptos"/>
                <w:color w:val="000000" w:themeColor="text1"/>
                <w:lang w:val="en-US"/>
              </w:rPr>
              <w:t>InitialValue</w:t>
            </w:r>
            <w:proofErr w:type="spellEnd"/>
            <w:r w:rsidR="00A43424">
              <w:rPr>
                <w:rFonts w:ascii="Aptos" w:eastAsia="Aptos" w:hAnsi="Aptos" w:cs="Aptos"/>
                <w:color w:val="000000" w:themeColor="text1"/>
                <w:lang w:val="en-US"/>
              </w:rPr>
              <w:t xml:space="preserve"> = 0</w:t>
            </w:r>
          </w:p>
        </w:tc>
      </w:tr>
      <w:tr w:rsidR="00D04DEC" w:rsidRPr="0047539B" w14:paraId="102F481B" w14:textId="77777777" w:rsidTr="008E4366">
        <w:tc>
          <w:tcPr>
            <w:tcW w:w="3256" w:type="dxa"/>
          </w:tcPr>
          <w:p w14:paraId="16FC3235" w14:textId="2C9168A0" w:rsidR="00D04DEC" w:rsidRDefault="00422BA9" w:rsidP="00D04DEC">
            <w:pPr>
              <w:jc w:val="both"/>
              <w:rPr>
                <w:rFonts w:ascii="Aptos" w:eastAsia="Aptos" w:hAnsi="Aptos" w:cs="Aptos"/>
                <w:color w:val="000000" w:themeColor="text1"/>
                <w:lang w:val="en-US"/>
              </w:rPr>
            </w:pPr>
            <w:r>
              <w:rPr>
                <w:rFonts w:ascii="Aptos" w:eastAsia="Aptos" w:hAnsi="Aptos" w:cs="Aptos"/>
                <w:color w:val="000000" w:themeColor="text1"/>
                <w:lang w:val="en-US"/>
              </w:rPr>
              <w:t>Client</w:t>
            </w:r>
            <w:r w:rsidR="00D04DEC">
              <w:rPr>
                <w:rFonts w:ascii="Aptos" w:eastAsia="Aptos" w:hAnsi="Aptos" w:cs="Aptos"/>
                <w:color w:val="000000" w:themeColor="text1"/>
                <w:lang w:val="en-US"/>
              </w:rPr>
              <w:t>s</w:t>
            </w:r>
          </w:p>
        </w:tc>
        <w:tc>
          <w:tcPr>
            <w:tcW w:w="6094" w:type="dxa"/>
          </w:tcPr>
          <w:p w14:paraId="641EE475" w14:textId="526E53F3" w:rsidR="00D04DEC" w:rsidRPr="00D20690" w:rsidRDefault="005B604A" w:rsidP="00D04DEC">
            <w:pPr>
              <w:jc w:val="both"/>
              <w:rPr>
                <w:rFonts w:ascii="Aptos" w:eastAsia="Aptos" w:hAnsi="Aptos" w:cs="Aptos"/>
                <w:color w:val="000000" w:themeColor="text1"/>
                <w:lang w:val="en-US"/>
              </w:rPr>
            </w:pPr>
            <w:r w:rsidRPr="005B604A">
              <w:rPr>
                <w:rFonts w:ascii="Aptos" w:eastAsia="Aptos" w:hAnsi="Aptos" w:cs="Aptos"/>
                <w:color w:val="000000" w:themeColor="text1"/>
                <w:lang w:val="en-US"/>
              </w:rPr>
              <w:t>Converting*</w:t>
            </w:r>
            <w:proofErr w:type="spellStart"/>
            <w:r w:rsidRPr="005B604A">
              <w:rPr>
                <w:rFonts w:ascii="Aptos" w:eastAsia="Aptos" w:hAnsi="Aptos" w:cs="Aptos"/>
                <w:color w:val="000000" w:themeColor="text1"/>
                <w:lang w:val="en-US"/>
              </w:rPr>
              <w:t>instoreConvincing</w:t>
            </w:r>
            <w:proofErr w:type="spellEnd"/>
          </w:p>
        </w:tc>
      </w:tr>
      <w:tr w:rsidR="00D04DEC" w:rsidRPr="00F370F6" w14:paraId="01BC4B61" w14:textId="77777777" w:rsidTr="008E4366">
        <w:tc>
          <w:tcPr>
            <w:tcW w:w="3256" w:type="dxa"/>
          </w:tcPr>
          <w:p w14:paraId="00EDE0FF" w14:textId="3A74F904" w:rsidR="00D04DEC" w:rsidRDefault="00D04DEC" w:rsidP="00D04DEC">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Audio</w:t>
            </w:r>
            <w:r w:rsidR="00422BA9">
              <w:rPr>
                <w:rFonts w:ascii="Aptos" w:eastAsia="Aptos" w:hAnsi="Aptos" w:cs="Aptos"/>
                <w:color w:val="000000" w:themeColor="text1"/>
                <w:lang w:val="en-US"/>
              </w:rPr>
              <w:t>Profit</w:t>
            </w:r>
            <w:proofErr w:type="spellEnd"/>
          </w:p>
        </w:tc>
        <w:tc>
          <w:tcPr>
            <w:tcW w:w="6094" w:type="dxa"/>
          </w:tcPr>
          <w:p w14:paraId="40DD380E" w14:textId="5EDFC403" w:rsidR="00D04DEC" w:rsidRPr="00D20690" w:rsidRDefault="00422BA9" w:rsidP="00D04DEC">
            <w:pPr>
              <w:jc w:val="both"/>
              <w:rPr>
                <w:rFonts w:ascii="Aptos" w:eastAsia="Aptos" w:hAnsi="Aptos" w:cs="Aptos"/>
                <w:color w:val="000000" w:themeColor="text1"/>
                <w:lang w:val="en-US"/>
              </w:rPr>
            </w:pPr>
            <w:r>
              <w:rPr>
                <w:rFonts w:ascii="Aptos" w:eastAsia="Aptos" w:hAnsi="Aptos" w:cs="Aptos"/>
                <w:color w:val="000000" w:themeColor="text1"/>
                <w:lang w:val="en-US"/>
              </w:rPr>
              <w:t>Client</w:t>
            </w:r>
            <w:r w:rsidR="0017457C" w:rsidRPr="0017457C">
              <w:rPr>
                <w:rFonts w:ascii="Aptos" w:eastAsia="Aptos" w:hAnsi="Aptos" w:cs="Aptos"/>
                <w:color w:val="000000" w:themeColor="text1"/>
                <w:lang w:val="en-US"/>
              </w:rPr>
              <w:t>s*</w:t>
            </w:r>
            <w:proofErr w:type="spellStart"/>
            <w:r w:rsidR="00BB6151">
              <w:rPr>
                <w:rFonts w:ascii="Aptos" w:eastAsia="Aptos" w:hAnsi="Aptos" w:cs="Aptos"/>
                <w:color w:val="000000" w:themeColor="text1"/>
                <w:lang w:val="en-US"/>
              </w:rPr>
              <w:t>Profit</w:t>
            </w:r>
            <w:r w:rsidR="0017457C" w:rsidRPr="0017457C">
              <w:rPr>
                <w:rFonts w:ascii="Aptos" w:eastAsia="Aptos" w:hAnsi="Aptos" w:cs="Aptos"/>
                <w:color w:val="000000" w:themeColor="text1"/>
                <w:lang w:val="en-US"/>
              </w:rPr>
              <w:t>PerC</w:t>
            </w:r>
            <w:r w:rsidR="00BB6151">
              <w:rPr>
                <w:rFonts w:ascii="Aptos" w:eastAsia="Aptos" w:hAnsi="Aptos" w:cs="Aptos"/>
                <w:color w:val="000000" w:themeColor="text1"/>
                <w:lang w:val="en-US"/>
              </w:rPr>
              <w:t>lient</w:t>
            </w:r>
            <w:r w:rsidR="0017457C" w:rsidRPr="0017457C">
              <w:rPr>
                <w:rFonts w:ascii="Aptos" w:eastAsia="Aptos" w:hAnsi="Aptos" w:cs="Aptos"/>
                <w:color w:val="000000" w:themeColor="text1"/>
                <w:lang w:val="en-US"/>
              </w:rPr>
              <w:t>+ReturningC</w:t>
            </w:r>
            <w:r w:rsidR="00BB6151">
              <w:rPr>
                <w:rFonts w:ascii="Aptos" w:eastAsia="Aptos" w:hAnsi="Aptos" w:cs="Aptos"/>
                <w:color w:val="000000" w:themeColor="text1"/>
                <w:lang w:val="en-US"/>
              </w:rPr>
              <w:t>lient</w:t>
            </w:r>
            <w:proofErr w:type="spellEnd"/>
            <w:r w:rsidR="0017457C" w:rsidRPr="0017457C">
              <w:rPr>
                <w:rFonts w:ascii="Aptos" w:eastAsia="Aptos" w:hAnsi="Aptos" w:cs="Aptos"/>
                <w:color w:val="000000" w:themeColor="text1"/>
                <w:lang w:val="en-US"/>
              </w:rPr>
              <w:t>*</w:t>
            </w:r>
            <w:proofErr w:type="spellStart"/>
            <w:r w:rsidR="0017457C" w:rsidRPr="0017457C">
              <w:rPr>
                <w:rFonts w:ascii="Aptos" w:eastAsia="Aptos" w:hAnsi="Aptos" w:cs="Aptos"/>
                <w:color w:val="000000" w:themeColor="text1"/>
                <w:lang w:val="en-US"/>
              </w:rPr>
              <w:t>returning</w:t>
            </w:r>
            <w:r w:rsidR="00BB6151">
              <w:rPr>
                <w:rFonts w:ascii="Aptos" w:eastAsia="Aptos" w:hAnsi="Aptos" w:cs="Aptos"/>
                <w:color w:val="000000" w:themeColor="text1"/>
                <w:lang w:val="en-US"/>
              </w:rPr>
              <w:t>Profit</w:t>
            </w:r>
            <w:proofErr w:type="spellEnd"/>
          </w:p>
        </w:tc>
      </w:tr>
      <w:tr w:rsidR="00D04DEC" w:rsidRPr="00A91179" w14:paraId="529A1BB8" w14:textId="77777777" w:rsidTr="008E4366">
        <w:tc>
          <w:tcPr>
            <w:tcW w:w="3256" w:type="dxa"/>
          </w:tcPr>
          <w:p w14:paraId="2FA48275" w14:textId="59863008" w:rsidR="00D04DEC" w:rsidRDefault="00D04DEC" w:rsidP="00D04DEC">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Returning</w:t>
            </w:r>
            <w:r w:rsidR="00422BA9">
              <w:rPr>
                <w:rFonts w:ascii="Aptos" w:eastAsia="Aptos" w:hAnsi="Aptos" w:cs="Aptos"/>
                <w:color w:val="000000" w:themeColor="text1"/>
                <w:lang w:val="en-US"/>
              </w:rPr>
              <w:t>Client</w:t>
            </w:r>
            <w:r>
              <w:rPr>
                <w:rFonts w:ascii="Aptos" w:eastAsia="Aptos" w:hAnsi="Aptos" w:cs="Aptos"/>
                <w:color w:val="000000" w:themeColor="text1"/>
                <w:lang w:val="en-US"/>
              </w:rPr>
              <w:t>s</w:t>
            </w:r>
            <w:proofErr w:type="spellEnd"/>
          </w:p>
        </w:tc>
        <w:tc>
          <w:tcPr>
            <w:tcW w:w="6094" w:type="dxa"/>
          </w:tcPr>
          <w:p w14:paraId="552DA184" w14:textId="1E52FB5D" w:rsidR="00D04DEC" w:rsidRPr="0017457C" w:rsidRDefault="006134FF" w:rsidP="00D04DEC">
            <w:pPr>
              <w:jc w:val="both"/>
              <w:rPr>
                <w:rFonts w:ascii="Aptos" w:eastAsia="Aptos" w:hAnsi="Aptos" w:cs="Aptos"/>
                <w:color w:val="000000" w:themeColor="text1"/>
                <w:lang w:val="en-US"/>
              </w:rPr>
            </w:pPr>
            <w:r w:rsidRPr="006134FF">
              <w:rPr>
                <w:rFonts w:ascii="Aptos" w:eastAsia="Aptos" w:hAnsi="Aptos" w:cs="Aptos"/>
                <w:color w:val="000000" w:themeColor="text1"/>
                <w:lang w:val="en-US"/>
              </w:rPr>
              <w:t>C</w:t>
            </w:r>
            <w:r w:rsidR="00BB6151">
              <w:rPr>
                <w:rFonts w:ascii="Aptos" w:eastAsia="Aptos" w:hAnsi="Aptos" w:cs="Aptos"/>
                <w:color w:val="000000" w:themeColor="text1"/>
                <w:lang w:val="en-US"/>
              </w:rPr>
              <w:t>lient</w:t>
            </w:r>
            <w:r w:rsidRPr="006134FF">
              <w:rPr>
                <w:rFonts w:ascii="Aptos" w:eastAsia="Aptos" w:hAnsi="Aptos" w:cs="Aptos"/>
                <w:color w:val="000000" w:themeColor="text1"/>
                <w:lang w:val="en-US"/>
              </w:rPr>
              <w:t>*0.1</w:t>
            </w:r>
          </w:p>
        </w:tc>
      </w:tr>
      <w:tr w:rsidR="00D04DEC" w:rsidRPr="006F5F23" w14:paraId="39569541" w14:textId="77777777" w:rsidTr="008E4366">
        <w:tc>
          <w:tcPr>
            <w:tcW w:w="3256" w:type="dxa"/>
          </w:tcPr>
          <w:p w14:paraId="7D2648B8" w14:textId="77A7EC2E" w:rsidR="00D04DEC" w:rsidRDefault="00D04DEC" w:rsidP="00D04DEC">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Extra</w:t>
            </w:r>
            <w:r w:rsidR="00422BA9">
              <w:rPr>
                <w:rFonts w:ascii="Aptos" w:eastAsia="Aptos" w:hAnsi="Aptos" w:cs="Aptos"/>
                <w:color w:val="000000" w:themeColor="text1"/>
                <w:lang w:val="en-US"/>
              </w:rPr>
              <w:t>Profit</w:t>
            </w:r>
            <w:proofErr w:type="spellEnd"/>
          </w:p>
        </w:tc>
        <w:tc>
          <w:tcPr>
            <w:tcW w:w="6094" w:type="dxa"/>
          </w:tcPr>
          <w:p w14:paraId="40C0A3BE" w14:textId="576A1BD1" w:rsidR="00D04DEC" w:rsidRPr="00BB6151" w:rsidRDefault="00BC426E" w:rsidP="00D04DEC">
            <w:pPr>
              <w:jc w:val="both"/>
              <w:rPr>
                <w:rFonts w:ascii="Aptos" w:eastAsia="Aptos" w:hAnsi="Aptos" w:cs="Aptos"/>
                <w:color w:val="000000" w:themeColor="text1"/>
                <w:lang w:val="en-US"/>
              </w:rPr>
            </w:pPr>
            <w:r w:rsidRPr="00BC426E">
              <w:rPr>
                <w:rFonts w:ascii="Aptos" w:eastAsia="Aptos" w:hAnsi="Aptos" w:cs="Aptos"/>
                <w:color w:val="000000" w:themeColor="text1"/>
              </w:rPr>
              <w:t>C</w:t>
            </w:r>
            <w:proofErr w:type="spellStart"/>
            <w:r w:rsidR="00BB6151">
              <w:rPr>
                <w:rFonts w:ascii="Aptos" w:eastAsia="Aptos" w:hAnsi="Aptos" w:cs="Aptos"/>
                <w:color w:val="000000" w:themeColor="text1"/>
                <w:lang w:val="en-US"/>
              </w:rPr>
              <w:t>lient</w:t>
            </w:r>
            <w:proofErr w:type="spellEnd"/>
            <w:r w:rsidRPr="00BC426E">
              <w:rPr>
                <w:rFonts w:ascii="Aptos" w:eastAsia="Aptos" w:hAnsi="Aptos" w:cs="Aptos"/>
                <w:color w:val="000000" w:themeColor="text1"/>
              </w:rPr>
              <w:t>*0.2*Extr</w:t>
            </w:r>
            <w:proofErr w:type="spellStart"/>
            <w:r w:rsidR="00BB6151">
              <w:rPr>
                <w:rFonts w:ascii="Aptos" w:eastAsia="Aptos" w:hAnsi="Aptos" w:cs="Aptos"/>
                <w:color w:val="000000" w:themeColor="text1"/>
                <w:lang w:val="en-US"/>
              </w:rPr>
              <w:t>aProfit</w:t>
            </w:r>
            <w:proofErr w:type="spellEnd"/>
            <w:r w:rsidRPr="00BC426E">
              <w:rPr>
                <w:rFonts w:ascii="Aptos" w:eastAsia="Aptos" w:hAnsi="Aptos" w:cs="Aptos"/>
                <w:color w:val="000000" w:themeColor="text1"/>
              </w:rPr>
              <w:t>Per</w:t>
            </w:r>
            <w:r w:rsidR="00BB6151">
              <w:rPr>
                <w:rFonts w:ascii="Aptos" w:eastAsia="Aptos" w:hAnsi="Aptos" w:cs="Aptos"/>
                <w:color w:val="000000" w:themeColor="text1"/>
                <w:lang w:val="en-US"/>
              </w:rPr>
              <w:t>Client</w:t>
            </w:r>
          </w:p>
        </w:tc>
      </w:tr>
    </w:tbl>
    <w:p w14:paraId="14CE96A2" w14:textId="338E6A44" w:rsidR="003C6488" w:rsidRDefault="003C6488" w:rsidP="47B584B4">
      <w:pPr>
        <w:jc w:val="both"/>
        <w:rPr>
          <w:rFonts w:ascii="Aptos" w:eastAsia="Aptos" w:hAnsi="Aptos" w:cs="Aptos"/>
          <w:color w:val="000000" w:themeColor="text1"/>
        </w:rPr>
      </w:pPr>
    </w:p>
    <w:p w14:paraId="3DA3D2D4" w14:textId="505933AC" w:rsidR="003865AE" w:rsidRDefault="00EF7140" w:rsidP="47B584B4">
      <w:pPr>
        <w:jc w:val="both"/>
        <w:rPr>
          <w:rFonts w:ascii="Aptos" w:eastAsia="Aptos" w:hAnsi="Aptos" w:cs="Aptos"/>
          <w:color w:val="000000" w:themeColor="text1"/>
          <w:lang w:val="en-US"/>
        </w:rPr>
      </w:pPr>
      <w:r>
        <w:rPr>
          <w:rFonts w:ascii="Aptos" w:eastAsia="Aptos" w:hAnsi="Aptos" w:cs="Aptos"/>
          <w:color w:val="000000" w:themeColor="text1"/>
        </w:rPr>
        <w:t>Ροές</w:t>
      </w:r>
    </w:p>
    <w:tbl>
      <w:tblPr>
        <w:tblStyle w:val="TableGrid"/>
        <w:tblW w:w="0" w:type="auto"/>
        <w:tblLook w:val="04A0" w:firstRow="1" w:lastRow="0" w:firstColumn="1" w:lastColumn="0" w:noHBand="0" w:noVBand="1"/>
      </w:tblPr>
      <w:tblGrid>
        <w:gridCol w:w="4675"/>
        <w:gridCol w:w="4675"/>
      </w:tblGrid>
      <w:tr w:rsidR="005060C6" w:rsidRPr="00B10EEA" w14:paraId="1C2B110D" w14:textId="77777777" w:rsidTr="005060C6">
        <w:tc>
          <w:tcPr>
            <w:tcW w:w="4675" w:type="dxa"/>
            <w:shd w:val="clear" w:color="auto" w:fill="B7D7E8"/>
          </w:tcPr>
          <w:p w14:paraId="43501E54" w14:textId="7D1E56F8" w:rsidR="005060C6" w:rsidRDefault="00202E00" w:rsidP="47B584B4">
            <w:pPr>
              <w:jc w:val="center"/>
              <w:rPr>
                <w:rFonts w:ascii="Aptos" w:eastAsia="Aptos" w:hAnsi="Aptos" w:cs="Aptos"/>
                <w:color w:val="000000" w:themeColor="text1"/>
                <w:lang w:val="en-US"/>
              </w:rPr>
            </w:pPr>
            <w:proofErr w:type="spellStart"/>
            <w:r>
              <w:rPr>
                <w:rFonts w:ascii="Aptos" w:eastAsia="Aptos" w:hAnsi="Aptos" w:cs="Aptos"/>
                <w:color w:val="000000" w:themeColor="text1"/>
                <w:lang w:val="en-US"/>
              </w:rPr>
              <w:t>WebC</w:t>
            </w:r>
            <w:r w:rsidR="00422BA9">
              <w:rPr>
                <w:rFonts w:ascii="Aptos" w:eastAsia="Aptos" w:hAnsi="Aptos" w:cs="Aptos"/>
                <w:color w:val="000000" w:themeColor="text1"/>
                <w:lang w:val="en-US"/>
              </w:rPr>
              <w:t>lient</w:t>
            </w:r>
            <w:r>
              <w:rPr>
                <w:rFonts w:ascii="Aptos" w:eastAsia="Aptos" w:hAnsi="Aptos" w:cs="Aptos"/>
                <w:color w:val="000000" w:themeColor="text1"/>
                <w:lang w:val="en-US"/>
              </w:rPr>
              <w:t>A</w:t>
            </w:r>
            <w:r w:rsidR="00735457">
              <w:rPr>
                <w:rFonts w:ascii="Aptos" w:eastAsia="Aptos" w:hAnsi="Aptos" w:cs="Aptos"/>
                <w:color w:val="000000" w:themeColor="text1"/>
                <w:lang w:val="en-US"/>
              </w:rPr>
              <w:t>quisition</w:t>
            </w:r>
            <w:proofErr w:type="spellEnd"/>
          </w:p>
        </w:tc>
        <w:tc>
          <w:tcPr>
            <w:tcW w:w="4675" w:type="dxa"/>
            <w:shd w:val="clear" w:color="auto" w:fill="B7D7E8"/>
          </w:tcPr>
          <w:p w14:paraId="73A85753" w14:textId="26642139" w:rsidR="005060C6" w:rsidRPr="001C1DA9" w:rsidRDefault="001C1DA9" w:rsidP="47B584B4">
            <w:pPr>
              <w:jc w:val="center"/>
              <w:rPr>
                <w:rFonts w:ascii="Aptos" w:eastAsia="Aptos" w:hAnsi="Aptos" w:cs="Aptos"/>
                <w:color w:val="000000" w:themeColor="text1"/>
                <w:lang w:val="en-US"/>
              </w:rPr>
            </w:pPr>
            <w:r>
              <w:rPr>
                <w:rFonts w:ascii="Aptos" w:eastAsia="Aptos" w:hAnsi="Aptos" w:cs="Aptos"/>
                <w:color w:val="000000" w:themeColor="text1"/>
                <w:lang w:val="en-US"/>
              </w:rPr>
              <w:t>10</w:t>
            </w:r>
          </w:p>
        </w:tc>
      </w:tr>
      <w:tr w:rsidR="005060C6" w:rsidRPr="00BB7DD7" w14:paraId="0CD2C5AF" w14:textId="77777777" w:rsidTr="005060C6">
        <w:tc>
          <w:tcPr>
            <w:tcW w:w="4675" w:type="dxa"/>
          </w:tcPr>
          <w:p w14:paraId="3B39E9FA" w14:textId="3D334CF7" w:rsidR="005060C6" w:rsidRDefault="006B1762" w:rsidP="47B584B4">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MMEC</w:t>
            </w:r>
            <w:r w:rsidR="00422BA9">
              <w:rPr>
                <w:rFonts w:ascii="Aptos" w:eastAsia="Aptos" w:hAnsi="Aptos" w:cs="Aptos"/>
                <w:color w:val="000000" w:themeColor="text1"/>
                <w:lang w:val="en-US"/>
              </w:rPr>
              <w:t>lient</w:t>
            </w:r>
            <w:r>
              <w:rPr>
                <w:rFonts w:ascii="Aptos" w:eastAsia="Aptos" w:hAnsi="Aptos" w:cs="Aptos"/>
                <w:color w:val="000000" w:themeColor="text1"/>
                <w:lang w:val="en-US"/>
              </w:rPr>
              <w:t>Aquisi</w:t>
            </w:r>
            <w:r w:rsidR="001C3BCF">
              <w:rPr>
                <w:rFonts w:ascii="Aptos" w:eastAsia="Aptos" w:hAnsi="Aptos" w:cs="Aptos"/>
                <w:color w:val="000000" w:themeColor="text1"/>
                <w:lang w:val="en-US"/>
              </w:rPr>
              <w:t>tion</w:t>
            </w:r>
            <w:proofErr w:type="spellEnd"/>
          </w:p>
        </w:tc>
        <w:tc>
          <w:tcPr>
            <w:tcW w:w="4675" w:type="dxa"/>
          </w:tcPr>
          <w:p w14:paraId="37D1F5E3" w14:textId="4BF9C937" w:rsidR="005060C6" w:rsidRPr="001C1DA9" w:rsidRDefault="001C1DA9" w:rsidP="47B584B4">
            <w:pPr>
              <w:jc w:val="both"/>
              <w:rPr>
                <w:rFonts w:ascii="Aptos" w:eastAsia="Aptos" w:hAnsi="Aptos" w:cs="Aptos"/>
                <w:color w:val="000000" w:themeColor="text1"/>
                <w:lang w:val="en-US"/>
              </w:rPr>
            </w:pPr>
            <w:r>
              <w:rPr>
                <w:rFonts w:ascii="Aptos" w:eastAsia="Aptos" w:hAnsi="Aptos" w:cs="Aptos"/>
                <w:color w:val="000000" w:themeColor="text1"/>
                <w:lang w:val="en-US"/>
              </w:rPr>
              <w:t>10</w:t>
            </w:r>
          </w:p>
        </w:tc>
      </w:tr>
      <w:tr w:rsidR="005060C6" w:rsidRPr="00BB7DD7" w14:paraId="221762C8" w14:textId="77777777" w:rsidTr="005060C6">
        <w:tc>
          <w:tcPr>
            <w:tcW w:w="4675" w:type="dxa"/>
          </w:tcPr>
          <w:p w14:paraId="0CF6713E" w14:textId="41C5E548" w:rsidR="005060C6" w:rsidRDefault="005A5EC0" w:rsidP="47B584B4">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Leaflets</w:t>
            </w:r>
            <w:r w:rsidR="00422BA9">
              <w:rPr>
                <w:rFonts w:ascii="Aptos" w:eastAsia="Aptos" w:hAnsi="Aptos" w:cs="Aptos"/>
                <w:color w:val="000000" w:themeColor="text1"/>
                <w:lang w:val="en-US"/>
              </w:rPr>
              <w:t>Client</w:t>
            </w:r>
            <w:r w:rsidR="00040491">
              <w:rPr>
                <w:rFonts w:ascii="Aptos" w:eastAsia="Aptos" w:hAnsi="Aptos" w:cs="Aptos"/>
                <w:color w:val="000000" w:themeColor="text1"/>
                <w:lang w:val="en-US"/>
              </w:rPr>
              <w:t>A</w:t>
            </w:r>
            <w:r w:rsidR="006B10F5">
              <w:rPr>
                <w:rFonts w:ascii="Aptos" w:eastAsia="Aptos" w:hAnsi="Aptos" w:cs="Aptos"/>
                <w:color w:val="000000" w:themeColor="text1"/>
                <w:lang w:val="en-US"/>
              </w:rPr>
              <w:t>quisi</w:t>
            </w:r>
            <w:r w:rsidR="000340A5">
              <w:rPr>
                <w:rFonts w:ascii="Aptos" w:eastAsia="Aptos" w:hAnsi="Aptos" w:cs="Aptos"/>
                <w:color w:val="000000" w:themeColor="text1"/>
                <w:lang w:val="en-US"/>
              </w:rPr>
              <w:t>tion</w:t>
            </w:r>
            <w:proofErr w:type="spellEnd"/>
          </w:p>
        </w:tc>
        <w:tc>
          <w:tcPr>
            <w:tcW w:w="4675" w:type="dxa"/>
          </w:tcPr>
          <w:p w14:paraId="65630082" w14:textId="1C86C1A9" w:rsidR="005060C6" w:rsidRPr="001C1DA9" w:rsidRDefault="001C1DA9" w:rsidP="47B584B4">
            <w:pPr>
              <w:jc w:val="both"/>
              <w:rPr>
                <w:rFonts w:ascii="Aptos" w:eastAsia="Aptos" w:hAnsi="Aptos" w:cs="Aptos"/>
                <w:color w:val="000000" w:themeColor="text1"/>
                <w:lang w:val="en-US"/>
              </w:rPr>
            </w:pPr>
            <w:r>
              <w:rPr>
                <w:rFonts w:ascii="Aptos" w:eastAsia="Aptos" w:hAnsi="Aptos" w:cs="Aptos"/>
                <w:color w:val="000000" w:themeColor="text1"/>
                <w:lang w:val="en-US"/>
              </w:rPr>
              <w:t>10</w:t>
            </w:r>
          </w:p>
        </w:tc>
      </w:tr>
      <w:tr w:rsidR="00BE2672" w:rsidRPr="000652FA" w14:paraId="2149E15A" w14:textId="77777777" w:rsidTr="005060C6">
        <w:tc>
          <w:tcPr>
            <w:tcW w:w="4675" w:type="dxa"/>
          </w:tcPr>
          <w:p w14:paraId="25563802" w14:textId="1B768E9F" w:rsidR="00BE2672" w:rsidRDefault="00BE2672" w:rsidP="47B584B4">
            <w:pPr>
              <w:jc w:val="both"/>
              <w:rPr>
                <w:rFonts w:ascii="Aptos" w:eastAsia="Aptos" w:hAnsi="Aptos" w:cs="Aptos"/>
                <w:color w:val="000000" w:themeColor="text1"/>
                <w:lang w:val="en-US"/>
              </w:rPr>
            </w:pPr>
            <w:r>
              <w:rPr>
                <w:rFonts w:ascii="Aptos" w:eastAsia="Aptos" w:hAnsi="Aptos" w:cs="Aptos"/>
                <w:color w:val="000000" w:themeColor="text1"/>
                <w:lang w:val="en-US"/>
              </w:rPr>
              <w:t>Converting</w:t>
            </w:r>
          </w:p>
        </w:tc>
        <w:tc>
          <w:tcPr>
            <w:tcW w:w="4675" w:type="dxa"/>
          </w:tcPr>
          <w:p w14:paraId="77AF75DF" w14:textId="157914FF" w:rsidR="00BE2672" w:rsidRPr="004C03F6" w:rsidRDefault="004C03F6" w:rsidP="47B584B4">
            <w:pPr>
              <w:jc w:val="both"/>
              <w:rPr>
                <w:rFonts w:ascii="Aptos" w:eastAsia="Aptos" w:hAnsi="Aptos" w:cs="Aptos"/>
                <w:color w:val="000000" w:themeColor="text1"/>
                <w:lang w:val="en-US"/>
              </w:rPr>
            </w:pPr>
            <w:r>
              <w:rPr>
                <w:rFonts w:ascii="Aptos" w:eastAsia="Aptos" w:hAnsi="Aptos" w:cs="Aptos"/>
                <w:color w:val="000000" w:themeColor="text1"/>
                <w:lang w:val="en-US"/>
              </w:rPr>
              <w:t>7</w:t>
            </w:r>
          </w:p>
        </w:tc>
      </w:tr>
    </w:tbl>
    <w:p w14:paraId="2A7777D5" w14:textId="77777777" w:rsidR="00747018" w:rsidRPr="00DB3410" w:rsidRDefault="00747018" w:rsidP="47B584B4">
      <w:pPr>
        <w:jc w:val="both"/>
        <w:rPr>
          <w:rFonts w:ascii="Aptos" w:eastAsia="Aptos" w:hAnsi="Aptos" w:cs="Aptos"/>
          <w:color w:val="000000" w:themeColor="text1"/>
        </w:rPr>
      </w:pPr>
    </w:p>
    <w:p w14:paraId="34BEE83A" w14:textId="01F18B3E" w:rsidR="00EF7140" w:rsidRDefault="00EF7140" w:rsidP="47B584B4">
      <w:pPr>
        <w:jc w:val="both"/>
        <w:rPr>
          <w:rFonts w:ascii="Aptos" w:eastAsia="Aptos" w:hAnsi="Aptos" w:cs="Aptos"/>
          <w:color w:val="000000" w:themeColor="text1"/>
        </w:rPr>
      </w:pPr>
      <w:r>
        <w:rPr>
          <w:rFonts w:ascii="Aptos" w:eastAsia="Aptos" w:hAnsi="Aptos" w:cs="Aptos"/>
          <w:color w:val="000000" w:themeColor="text1"/>
        </w:rPr>
        <w:t>Μεταβλητές</w:t>
      </w:r>
    </w:p>
    <w:p w14:paraId="28F8F005" w14:textId="2B0B86E8" w:rsidR="000E6F40" w:rsidRPr="007A1AE2" w:rsidRDefault="006D1157" w:rsidP="47B584B4">
      <w:pPr>
        <w:jc w:val="both"/>
        <w:rPr>
          <w:rFonts w:ascii="Aptos" w:eastAsia="Aptos" w:hAnsi="Aptos" w:cs="Aptos"/>
          <w:color w:val="000000" w:themeColor="text1"/>
        </w:rPr>
      </w:pPr>
      <w:r>
        <w:rPr>
          <w:rFonts w:ascii="Aptos" w:eastAsia="Aptos" w:hAnsi="Aptos" w:cs="Aptos"/>
          <w:color w:val="000000" w:themeColor="text1"/>
        </w:rPr>
        <w:t xml:space="preserve">Για τις μεταβλητές </w:t>
      </w:r>
      <w:r w:rsidR="00840702">
        <w:rPr>
          <w:rFonts w:ascii="Aptos" w:eastAsia="Aptos" w:hAnsi="Aptos" w:cs="Aptos"/>
          <w:color w:val="000000" w:themeColor="text1"/>
        </w:rPr>
        <w:t xml:space="preserve">που είναι παράμετροι </w:t>
      </w:r>
      <w:r w:rsidR="005D53CE">
        <w:rPr>
          <w:rFonts w:ascii="Aptos" w:eastAsia="Aptos" w:hAnsi="Aptos" w:cs="Aptos"/>
          <w:color w:val="000000" w:themeColor="text1"/>
        </w:rPr>
        <w:t>τίθενται</w:t>
      </w:r>
      <w:r w:rsidR="00840702">
        <w:rPr>
          <w:rFonts w:ascii="Aptos" w:eastAsia="Aptos" w:hAnsi="Aptos" w:cs="Aptos"/>
          <w:color w:val="000000" w:themeColor="text1"/>
        </w:rPr>
        <w:t xml:space="preserve"> </w:t>
      </w:r>
      <w:r w:rsidR="005D53CE">
        <w:rPr>
          <w:rFonts w:ascii="Aptos" w:eastAsia="Aptos" w:hAnsi="Aptos" w:cs="Aptos"/>
          <w:color w:val="000000" w:themeColor="text1"/>
        </w:rPr>
        <w:t>οι τιμές (</w:t>
      </w:r>
      <w:r w:rsidR="005D53CE">
        <w:rPr>
          <w:rFonts w:ascii="Aptos" w:eastAsia="Aptos" w:hAnsi="Aptos" w:cs="Aptos"/>
          <w:color w:val="000000" w:themeColor="text1"/>
          <w:lang w:val="en-US"/>
        </w:rPr>
        <w:t>M</w:t>
      </w:r>
      <w:r w:rsidR="004E033B">
        <w:rPr>
          <w:rFonts w:ascii="Aptos" w:eastAsia="Aptos" w:hAnsi="Aptos" w:cs="Aptos"/>
          <w:color w:val="000000" w:themeColor="text1"/>
          <w:lang w:val="en-US"/>
        </w:rPr>
        <w:t>in</w:t>
      </w:r>
      <w:r w:rsidR="004E033B" w:rsidRPr="004E033B">
        <w:rPr>
          <w:rFonts w:ascii="Aptos" w:eastAsia="Aptos" w:hAnsi="Aptos" w:cs="Aptos"/>
          <w:color w:val="000000" w:themeColor="text1"/>
        </w:rPr>
        <w:t>,</w:t>
      </w:r>
      <w:r w:rsidR="004E033B">
        <w:rPr>
          <w:rFonts w:ascii="Aptos" w:eastAsia="Aptos" w:hAnsi="Aptos" w:cs="Aptos"/>
          <w:color w:val="000000" w:themeColor="text1"/>
          <w:lang w:val="en-US"/>
        </w:rPr>
        <w:t>Max</w:t>
      </w:r>
      <w:r w:rsidR="004E033B" w:rsidRPr="004E033B">
        <w:rPr>
          <w:rFonts w:ascii="Aptos" w:eastAsia="Aptos" w:hAnsi="Aptos" w:cs="Aptos"/>
          <w:color w:val="000000" w:themeColor="text1"/>
        </w:rPr>
        <w:t>,</w:t>
      </w:r>
      <w:proofErr w:type="spellStart"/>
      <w:r w:rsidR="004E033B">
        <w:rPr>
          <w:rFonts w:ascii="Aptos" w:eastAsia="Aptos" w:hAnsi="Aptos" w:cs="Aptos"/>
          <w:color w:val="000000" w:themeColor="text1"/>
          <w:lang w:val="en-US"/>
        </w:rPr>
        <w:t>Incr</w:t>
      </w:r>
      <w:proofErr w:type="spellEnd"/>
      <w:r w:rsidR="004E033B" w:rsidRPr="004E033B">
        <w:rPr>
          <w:rFonts w:ascii="Aptos" w:eastAsia="Aptos" w:hAnsi="Aptos" w:cs="Aptos"/>
          <w:color w:val="000000" w:themeColor="text1"/>
        </w:rPr>
        <w:t>)</w:t>
      </w:r>
      <w:r w:rsidR="008B21F7" w:rsidRPr="008B21F7">
        <w:rPr>
          <w:rFonts w:ascii="Aptos" w:eastAsia="Aptos" w:hAnsi="Aptos" w:cs="Aptos"/>
          <w:color w:val="000000" w:themeColor="text1"/>
        </w:rPr>
        <w:t xml:space="preserve"> </w:t>
      </w:r>
      <w:r w:rsidR="008B21F7">
        <w:rPr>
          <w:rFonts w:ascii="Aptos" w:eastAsia="Aptos" w:hAnsi="Aptos" w:cs="Aptos"/>
          <w:color w:val="000000" w:themeColor="text1"/>
        </w:rPr>
        <w:t xml:space="preserve">οι οποίες αντιπροσωπεύουν αντίστοιχα τη </w:t>
      </w:r>
      <w:r w:rsidR="0019501E">
        <w:rPr>
          <w:rFonts w:ascii="Aptos" w:eastAsia="Aptos" w:hAnsi="Aptos" w:cs="Aptos"/>
          <w:color w:val="000000" w:themeColor="text1"/>
        </w:rPr>
        <w:t>μικρότερη</w:t>
      </w:r>
      <w:r w:rsidR="008B21F7">
        <w:rPr>
          <w:rFonts w:ascii="Aptos" w:eastAsia="Aptos" w:hAnsi="Aptos" w:cs="Aptos"/>
          <w:color w:val="000000" w:themeColor="text1"/>
        </w:rPr>
        <w:t xml:space="preserve"> , τη μεγαλύτερη και το βήμα αύξησης της τιμής που θα </w:t>
      </w:r>
      <w:r w:rsidR="004C500D">
        <w:rPr>
          <w:rFonts w:ascii="Aptos" w:eastAsia="Aptos" w:hAnsi="Aptos" w:cs="Aptos"/>
          <w:color w:val="000000" w:themeColor="text1"/>
        </w:rPr>
        <w:t>παίρνει η μεταβλητή αυτή κατά την προσομοίωση. Η</w:t>
      </w:r>
      <w:r w:rsidR="0019501E">
        <w:rPr>
          <w:rFonts w:ascii="Aptos" w:eastAsia="Aptos" w:hAnsi="Aptos" w:cs="Aptos"/>
          <w:color w:val="000000" w:themeColor="text1"/>
        </w:rPr>
        <w:t xml:space="preserve"> </w:t>
      </w:r>
      <w:r w:rsidR="00262811">
        <w:rPr>
          <w:rFonts w:ascii="Aptos" w:eastAsia="Aptos" w:hAnsi="Aptos" w:cs="Aptos"/>
          <w:color w:val="000000" w:themeColor="text1"/>
        </w:rPr>
        <w:t xml:space="preserve">ρύθμιση της τιμής μιας παραμέτρου </w:t>
      </w:r>
      <w:r w:rsidR="0019501E">
        <w:rPr>
          <w:rFonts w:ascii="Aptos" w:eastAsia="Aptos" w:hAnsi="Aptos" w:cs="Aptos"/>
          <w:color w:val="000000" w:themeColor="text1"/>
        </w:rPr>
        <w:t>γίνεται με ειδικό χειριστήριο κατά τη διάρκεια της προσομοίωσης.</w:t>
      </w:r>
    </w:p>
    <w:p w14:paraId="59A9604E" w14:textId="3719127E" w:rsidR="000E6F40" w:rsidRPr="000E6F40" w:rsidRDefault="0087448F" w:rsidP="47B584B4">
      <w:pPr>
        <w:jc w:val="both"/>
        <w:rPr>
          <w:rFonts w:ascii="Aptos" w:eastAsia="Aptos" w:hAnsi="Aptos" w:cs="Aptos"/>
          <w:color w:val="000000" w:themeColor="text1"/>
        </w:rPr>
      </w:pPr>
      <w:r>
        <w:rPr>
          <w:rFonts w:ascii="Aptos" w:eastAsia="Aptos" w:hAnsi="Aptos" w:cs="Aptos"/>
          <w:color w:val="000000" w:themeColor="text1"/>
        </w:rPr>
        <w:t>Έτσι</w:t>
      </w:r>
      <w:r w:rsidR="000E6F40">
        <w:rPr>
          <w:rFonts w:ascii="Aptos" w:eastAsia="Aptos" w:hAnsi="Aptos" w:cs="Aptos"/>
          <w:color w:val="000000" w:themeColor="text1"/>
        </w:rPr>
        <w:t xml:space="preserve"> ο συμβολισμός </w:t>
      </w:r>
      <w:r w:rsidR="00B401FF">
        <w:t>(Min, Max, Incr) = ( 5, 100, 5 ) σημαίνει ότι η μεταβλητή</w:t>
      </w:r>
      <w:r w:rsidR="00AE7676">
        <w:t xml:space="preserve">(παράμετρος) θα εκτείνεται από το 5 </w:t>
      </w:r>
      <w:r>
        <w:t>έως</w:t>
      </w:r>
      <w:r w:rsidR="00AE7676">
        <w:t xml:space="preserve"> το 100 και θα μεταβάλλεται με βήμα 5</w:t>
      </w:r>
    </w:p>
    <w:tbl>
      <w:tblPr>
        <w:tblStyle w:val="TableGrid"/>
        <w:tblW w:w="0" w:type="auto"/>
        <w:tblLook w:val="04A0" w:firstRow="1" w:lastRow="0" w:firstColumn="1" w:lastColumn="0" w:noHBand="0" w:noVBand="1"/>
      </w:tblPr>
      <w:tblGrid>
        <w:gridCol w:w="4675"/>
        <w:gridCol w:w="4675"/>
      </w:tblGrid>
      <w:tr w:rsidR="008E4366" w14:paraId="13FB1820" w14:textId="77777777" w:rsidTr="008E4366">
        <w:tc>
          <w:tcPr>
            <w:tcW w:w="4675" w:type="dxa"/>
            <w:shd w:val="clear" w:color="auto" w:fill="B7D7E8"/>
          </w:tcPr>
          <w:p w14:paraId="4BC1FBA8" w14:textId="72450F1A" w:rsidR="008E4366" w:rsidRDefault="0088111B" w:rsidP="47B584B4">
            <w:pPr>
              <w:jc w:val="center"/>
              <w:rPr>
                <w:rFonts w:ascii="Aptos" w:eastAsia="Aptos" w:hAnsi="Aptos" w:cs="Aptos"/>
                <w:color w:val="000000" w:themeColor="text1"/>
                <w:lang w:val="en-US"/>
              </w:rPr>
            </w:pPr>
            <w:proofErr w:type="spellStart"/>
            <w:r>
              <w:rPr>
                <w:rFonts w:ascii="Aptos" w:eastAsia="Aptos" w:hAnsi="Aptos" w:cs="Aptos"/>
                <w:color w:val="000000" w:themeColor="text1"/>
                <w:lang w:val="en-US"/>
              </w:rPr>
              <w:t>webAcceptance</w:t>
            </w:r>
            <w:proofErr w:type="spellEnd"/>
          </w:p>
        </w:tc>
        <w:tc>
          <w:tcPr>
            <w:tcW w:w="4675" w:type="dxa"/>
            <w:shd w:val="clear" w:color="auto" w:fill="B7D7E8"/>
          </w:tcPr>
          <w:p w14:paraId="6BE03917" w14:textId="053C6981" w:rsidR="008E4366" w:rsidRPr="00543EB1" w:rsidRDefault="00543EB1" w:rsidP="00B061FB">
            <w:pPr>
              <w:tabs>
                <w:tab w:val="center" w:pos="2229"/>
              </w:tabs>
              <w:jc w:val="center"/>
              <w:rPr>
                <w:rFonts w:ascii="Aptos" w:eastAsia="Aptos" w:hAnsi="Aptos" w:cs="Aptos"/>
                <w:color w:val="000000" w:themeColor="text1"/>
                <w:lang w:val="en-US"/>
              </w:rPr>
            </w:pPr>
            <w:r>
              <w:rPr>
                <w:rFonts w:ascii="Aptos" w:eastAsia="Aptos" w:hAnsi="Aptos" w:cs="Aptos"/>
                <w:color w:val="000000" w:themeColor="text1"/>
                <w:lang w:val="en-US"/>
              </w:rPr>
              <w:t>0.3</w:t>
            </w:r>
            <w:r w:rsidR="00B061FB">
              <w:rPr>
                <w:rFonts w:ascii="Aptos" w:eastAsia="Aptos" w:hAnsi="Aptos" w:cs="Aptos"/>
                <w:color w:val="000000" w:themeColor="text1"/>
                <w:lang w:val="en-US"/>
              </w:rPr>
              <w:tab/>
            </w:r>
            <w:r w:rsidR="00B061FB">
              <w:t xml:space="preserve">(Min, Max, Incr) = </w:t>
            </w:r>
            <w:r w:rsidR="002A6EA6">
              <w:t>(0.1</w:t>
            </w:r>
            <w:r w:rsidR="00B061FB">
              <w:t>, 1, 0</w:t>
            </w:r>
            <w:r w:rsidR="00BB48DA">
              <w:t>.</w:t>
            </w:r>
            <w:r w:rsidR="00B061FB">
              <w:t>1)</w:t>
            </w:r>
          </w:p>
        </w:tc>
      </w:tr>
      <w:tr w:rsidR="00BB48DA" w14:paraId="06B79985" w14:textId="77777777" w:rsidTr="008E4366">
        <w:tc>
          <w:tcPr>
            <w:tcW w:w="4675" w:type="dxa"/>
          </w:tcPr>
          <w:p w14:paraId="22D94557" w14:textId="5E8B029E" w:rsidR="00BB48DA" w:rsidRDefault="00BB48DA" w:rsidP="00BB48DA">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MMEAcceptance</w:t>
            </w:r>
            <w:proofErr w:type="spellEnd"/>
          </w:p>
        </w:tc>
        <w:tc>
          <w:tcPr>
            <w:tcW w:w="4675" w:type="dxa"/>
          </w:tcPr>
          <w:p w14:paraId="0445D98D" w14:textId="03203275" w:rsidR="00BB48DA" w:rsidRPr="00BB48DA" w:rsidRDefault="00BB48DA" w:rsidP="00BB48DA">
            <w:pPr>
              <w:jc w:val="both"/>
              <w:rPr>
                <w:rFonts w:ascii="Aptos" w:eastAsia="Aptos" w:hAnsi="Aptos" w:cs="Aptos"/>
                <w:color w:val="000000" w:themeColor="text1"/>
              </w:rPr>
            </w:pPr>
            <w:r>
              <w:rPr>
                <w:rFonts w:ascii="Aptos" w:eastAsia="Aptos" w:hAnsi="Aptos" w:cs="Aptos"/>
                <w:color w:val="000000" w:themeColor="text1"/>
                <w:lang w:val="en-US"/>
              </w:rPr>
              <w:t>0.3</w:t>
            </w:r>
            <w:r>
              <w:rPr>
                <w:rFonts w:ascii="Aptos" w:eastAsia="Aptos" w:hAnsi="Aptos" w:cs="Aptos"/>
                <w:color w:val="000000" w:themeColor="text1"/>
                <w:lang w:val="en-US"/>
              </w:rPr>
              <w:tab/>
            </w:r>
            <w:r>
              <w:t xml:space="preserve">(Min, Max, Incr) = </w:t>
            </w:r>
            <w:r w:rsidR="002A6EA6">
              <w:t>(0.1</w:t>
            </w:r>
            <w:r>
              <w:t>, 1, 0.1)</w:t>
            </w:r>
          </w:p>
        </w:tc>
      </w:tr>
      <w:tr w:rsidR="00BB48DA" w14:paraId="6E7CB84C" w14:textId="77777777" w:rsidTr="008E4366">
        <w:tc>
          <w:tcPr>
            <w:tcW w:w="4675" w:type="dxa"/>
          </w:tcPr>
          <w:p w14:paraId="4C8925A2" w14:textId="3D91DC0A" w:rsidR="00BB48DA" w:rsidRDefault="00BB48DA" w:rsidP="00BB48DA">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LeafletsAcceptance</w:t>
            </w:r>
            <w:proofErr w:type="spellEnd"/>
          </w:p>
        </w:tc>
        <w:tc>
          <w:tcPr>
            <w:tcW w:w="4675" w:type="dxa"/>
          </w:tcPr>
          <w:p w14:paraId="44759909" w14:textId="45BD75CE" w:rsidR="00BB48DA" w:rsidRDefault="00BB48DA" w:rsidP="00BB48DA">
            <w:pPr>
              <w:tabs>
                <w:tab w:val="left" w:pos="948"/>
              </w:tabs>
              <w:jc w:val="both"/>
              <w:rPr>
                <w:rFonts w:ascii="Aptos" w:eastAsia="Aptos" w:hAnsi="Aptos" w:cs="Aptos"/>
                <w:color w:val="000000" w:themeColor="text1"/>
                <w:lang w:val="en-US"/>
              </w:rPr>
            </w:pPr>
            <w:r>
              <w:rPr>
                <w:rFonts w:ascii="Aptos" w:eastAsia="Aptos" w:hAnsi="Aptos" w:cs="Aptos"/>
                <w:color w:val="000000" w:themeColor="text1"/>
                <w:lang w:val="en-US"/>
              </w:rPr>
              <w:t>0.3</w:t>
            </w:r>
            <w:r>
              <w:rPr>
                <w:rFonts w:ascii="Aptos" w:eastAsia="Aptos" w:hAnsi="Aptos" w:cs="Aptos"/>
                <w:color w:val="000000" w:themeColor="text1"/>
              </w:rPr>
              <w:t xml:space="preserve">     </w:t>
            </w:r>
            <w:proofErr w:type="gramStart"/>
            <w:r w:rsidR="002A6EA6">
              <w:rPr>
                <w:rFonts w:ascii="Aptos" w:eastAsia="Aptos" w:hAnsi="Aptos" w:cs="Aptos"/>
                <w:color w:val="000000" w:themeColor="text1"/>
              </w:rPr>
              <w:t xml:space="preserve"> </w:t>
            </w:r>
            <w:r w:rsidR="002A6EA6">
              <w:rPr>
                <w:rFonts w:ascii="Aptos" w:eastAsia="Aptos" w:hAnsi="Aptos" w:cs="Aptos"/>
                <w:color w:val="000000" w:themeColor="text1"/>
                <w:lang w:val="en-US"/>
              </w:rPr>
              <w:t xml:space="preserve"> </w:t>
            </w:r>
            <w:r w:rsidR="002A6EA6">
              <w:rPr>
                <w:rFonts w:ascii="Aptos" w:eastAsia="Aptos" w:hAnsi="Aptos" w:cs="Aptos"/>
                <w:color w:val="000000" w:themeColor="text1"/>
              </w:rPr>
              <w:t xml:space="preserve"> (</w:t>
            </w:r>
            <w:proofErr w:type="gramEnd"/>
            <w:r>
              <w:t>Min, Max, Incr) = (0.1, 1, 0.1 )</w:t>
            </w:r>
          </w:p>
        </w:tc>
      </w:tr>
      <w:tr w:rsidR="00BB48DA" w:rsidRPr="004E020D" w14:paraId="0223C93D" w14:textId="77777777" w:rsidTr="008E4366">
        <w:tc>
          <w:tcPr>
            <w:tcW w:w="4675" w:type="dxa"/>
          </w:tcPr>
          <w:p w14:paraId="41B72722" w14:textId="0A19E737" w:rsidR="00BB48DA" w:rsidRDefault="00BB48DA" w:rsidP="00BB48DA">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InstoreConvincing</w:t>
            </w:r>
            <w:proofErr w:type="spellEnd"/>
          </w:p>
        </w:tc>
        <w:tc>
          <w:tcPr>
            <w:tcW w:w="4675" w:type="dxa"/>
          </w:tcPr>
          <w:p w14:paraId="2A651001" w14:textId="79A839C7" w:rsidR="00BB48DA" w:rsidRPr="00022EAA" w:rsidRDefault="00BB48DA" w:rsidP="00BB48DA">
            <w:pPr>
              <w:jc w:val="both"/>
              <w:rPr>
                <w:rFonts w:ascii="Aptos" w:eastAsia="Aptos" w:hAnsi="Aptos" w:cs="Aptos"/>
                <w:color w:val="000000" w:themeColor="text1"/>
                <w:lang w:val="en-US"/>
              </w:rPr>
            </w:pPr>
            <w:r>
              <w:rPr>
                <w:rFonts w:ascii="Aptos" w:eastAsia="Aptos" w:hAnsi="Aptos" w:cs="Aptos"/>
                <w:color w:val="000000" w:themeColor="text1"/>
                <w:lang w:val="en-US"/>
              </w:rPr>
              <w:t>0.3</w:t>
            </w:r>
            <w:r>
              <w:rPr>
                <w:rFonts w:ascii="Aptos" w:eastAsia="Aptos" w:hAnsi="Aptos" w:cs="Aptos"/>
                <w:color w:val="000000" w:themeColor="text1"/>
                <w:lang w:val="en-US"/>
              </w:rPr>
              <w:tab/>
            </w:r>
            <w:r>
              <w:t>(Min, Max, Incr) = (0.1, 1, 0.1)</w:t>
            </w:r>
          </w:p>
        </w:tc>
      </w:tr>
      <w:tr w:rsidR="00BB48DA" w:rsidRPr="009B6146" w14:paraId="33ABE0C3" w14:textId="77777777" w:rsidTr="008E4366">
        <w:tc>
          <w:tcPr>
            <w:tcW w:w="4675" w:type="dxa"/>
          </w:tcPr>
          <w:p w14:paraId="31EBD897" w14:textId="32E58565" w:rsidR="00BB48DA" w:rsidRDefault="00422BA9" w:rsidP="00BB48DA">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Profit</w:t>
            </w:r>
            <w:r w:rsidR="00BB48DA">
              <w:rPr>
                <w:rFonts w:ascii="Aptos" w:eastAsia="Aptos" w:hAnsi="Aptos" w:cs="Aptos"/>
                <w:color w:val="000000" w:themeColor="text1"/>
                <w:lang w:val="en-US"/>
              </w:rPr>
              <w:t>Per</w:t>
            </w:r>
            <w:r>
              <w:rPr>
                <w:rFonts w:ascii="Aptos" w:eastAsia="Aptos" w:hAnsi="Aptos" w:cs="Aptos"/>
                <w:color w:val="000000" w:themeColor="text1"/>
                <w:lang w:val="en-US"/>
              </w:rPr>
              <w:t>Client</w:t>
            </w:r>
            <w:proofErr w:type="spellEnd"/>
          </w:p>
        </w:tc>
        <w:tc>
          <w:tcPr>
            <w:tcW w:w="4675" w:type="dxa"/>
          </w:tcPr>
          <w:p w14:paraId="3FE0F1DF" w14:textId="5091A162" w:rsidR="00BB48DA" w:rsidRPr="00F179B5" w:rsidRDefault="00BB48DA" w:rsidP="00BB48DA">
            <w:pPr>
              <w:jc w:val="both"/>
              <w:rPr>
                <w:rFonts w:ascii="Aptos" w:eastAsia="Aptos" w:hAnsi="Aptos" w:cs="Aptos"/>
                <w:color w:val="000000" w:themeColor="text1"/>
                <w:lang w:val="en-US"/>
              </w:rPr>
            </w:pPr>
            <w:r>
              <w:rPr>
                <w:rFonts w:ascii="Aptos" w:eastAsia="Aptos" w:hAnsi="Aptos" w:cs="Aptos"/>
                <w:color w:val="000000" w:themeColor="text1"/>
                <w:lang w:val="en-US"/>
              </w:rPr>
              <w:t>0.3</w:t>
            </w:r>
            <w:r>
              <w:rPr>
                <w:rFonts w:ascii="Aptos" w:eastAsia="Aptos" w:hAnsi="Aptos" w:cs="Aptos"/>
                <w:color w:val="000000" w:themeColor="text1"/>
                <w:lang w:val="en-US"/>
              </w:rPr>
              <w:tab/>
            </w:r>
            <w:r>
              <w:t>(Min, Max, Incr) = (5, 100, 5)</w:t>
            </w:r>
          </w:p>
        </w:tc>
      </w:tr>
      <w:tr w:rsidR="00BB48DA" w:rsidRPr="00DD1A8F" w14:paraId="537AFD35" w14:textId="77777777" w:rsidTr="008E4366">
        <w:tc>
          <w:tcPr>
            <w:tcW w:w="4675" w:type="dxa"/>
          </w:tcPr>
          <w:p w14:paraId="63DA7021" w14:textId="3C403870" w:rsidR="00BB48DA" w:rsidRDefault="00BB48DA" w:rsidP="00BB48DA">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t>Extra</w:t>
            </w:r>
            <w:r w:rsidR="00422BA9">
              <w:rPr>
                <w:rFonts w:ascii="Aptos" w:eastAsia="Aptos" w:hAnsi="Aptos" w:cs="Aptos"/>
                <w:color w:val="000000" w:themeColor="text1"/>
                <w:lang w:val="en-US"/>
              </w:rPr>
              <w:t>Profit</w:t>
            </w:r>
            <w:r>
              <w:rPr>
                <w:rFonts w:ascii="Aptos" w:eastAsia="Aptos" w:hAnsi="Aptos" w:cs="Aptos"/>
                <w:color w:val="000000" w:themeColor="text1"/>
                <w:lang w:val="en-US"/>
              </w:rPr>
              <w:t>Per</w:t>
            </w:r>
            <w:r w:rsidR="00422BA9">
              <w:rPr>
                <w:rFonts w:ascii="Aptos" w:eastAsia="Aptos" w:hAnsi="Aptos" w:cs="Aptos"/>
                <w:color w:val="000000" w:themeColor="text1"/>
                <w:lang w:val="en-US"/>
              </w:rPr>
              <w:t>Client</w:t>
            </w:r>
            <w:proofErr w:type="spellEnd"/>
          </w:p>
        </w:tc>
        <w:tc>
          <w:tcPr>
            <w:tcW w:w="4675" w:type="dxa"/>
          </w:tcPr>
          <w:p w14:paraId="4E0C9348" w14:textId="7DE91280" w:rsidR="00BB48DA" w:rsidRPr="009715CA" w:rsidRDefault="00BB48DA" w:rsidP="00BB48DA">
            <w:pPr>
              <w:jc w:val="both"/>
              <w:rPr>
                <w:rFonts w:ascii="Aptos" w:eastAsia="Aptos" w:hAnsi="Aptos" w:cs="Aptos"/>
                <w:color w:val="000000" w:themeColor="text1"/>
                <w:lang w:val="en-US"/>
              </w:rPr>
            </w:pPr>
            <w:r>
              <w:rPr>
                <w:rFonts w:ascii="Aptos" w:eastAsia="Aptos" w:hAnsi="Aptos" w:cs="Aptos"/>
                <w:color w:val="000000" w:themeColor="text1"/>
                <w:lang w:val="en-US"/>
              </w:rPr>
              <w:t>30</w:t>
            </w:r>
            <w:r>
              <w:rPr>
                <w:rFonts w:ascii="Aptos" w:eastAsia="Aptos" w:hAnsi="Aptos" w:cs="Aptos"/>
                <w:color w:val="000000" w:themeColor="text1"/>
              </w:rPr>
              <w:t xml:space="preserve">       </w:t>
            </w:r>
            <w:proofErr w:type="gramStart"/>
            <w:r>
              <w:rPr>
                <w:rFonts w:ascii="Aptos" w:eastAsia="Aptos" w:hAnsi="Aptos" w:cs="Aptos"/>
                <w:color w:val="000000" w:themeColor="text1"/>
              </w:rPr>
              <w:t xml:space="preserve">   </w:t>
            </w:r>
            <w:r>
              <w:t>(</w:t>
            </w:r>
            <w:proofErr w:type="gramEnd"/>
            <w:r>
              <w:t>Min, Max, Incr) = (5, 100, 5)</w:t>
            </w:r>
          </w:p>
        </w:tc>
      </w:tr>
      <w:tr w:rsidR="00BB48DA" w:rsidRPr="00832B60" w14:paraId="3D7F0546" w14:textId="77777777" w:rsidTr="008E4366">
        <w:tc>
          <w:tcPr>
            <w:tcW w:w="4675" w:type="dxa"/>
          </w:tcPr>
          <w:p w14:paraId="3050C21B" w14:textId="59C089B5" w:rsidR="00BB48DA" w:rsidRDefault="00BB48DA" w:rsidP="00BB48DA">
            <w:pPr>
              <w:jc w:val="both"/>
              <w:rPr>
                <w:rFonts w:ascii="Aptos" w:eastAsia="Aptos" w:hAnsi="Aptos" w:cs="Aptos"/>
                <w:color w:val="000000" w:themeColor="text1"/>
                <w:lang w:val="en-US"/>
              </w:rPr>
            </w:pPr>
            <w:proofErr w:type="spellStart"/>
            <w:r>
              <w:rPr>
                <w:rFonts w:ascii="Aptos" w:eastAsia="Aptos" w:hAnsi="Aptos" w:cs="Aptos"/>
                <w:color w:val="000000" w:themeColor="text1"/>
                <w:lang w:val="en-US"/>
              </w:rPr>
              <w:lastRenderedPageBreak/>
              <w:t>returning</w:t>
            </w:r>
            <w:r w:rsidR="00422BA9">
              <w:rPr>
                <w:rFonts w:ascii="Aptos" w:eastAsia="Aptos" w:hAnsi="Aptos" w:cs="Aptos"/>
                <w:color w:val="000000" w:themeColor="text1"/>
                <w:lang w:val="en-US"/>
              </w:rPr>
              <w:t>Profit</w:t>
            </w:r>
            <w:proofErr w:type="spellEnd"/>
          </w:p>
        </w:tc>
        <w:tc>
          <w:tcPr>
            <w:tcW w:w="4675" w:type="dxa"/>
          </w:tcPr>
          <w:p w14:paraId="25335635" w14:textId="1923A112" w:rsidR="00BB48DA" w:rsidRPr="007B412D" w:rsidRDefault="00BB48DA" w:rsidP="00BB48DA">
            <w:pPr>
              <w:jc w:val="both"/>
              <w:rPr>
                <w:rFonts w:ascii="Aptos" w:eastAsia="Aptos" w:hAnsi="Aptos" w:cs="Aptos"/>
                <w:color w:val="000000" w:themeColor="text1"/>
                <w:lang w:val="en-US"/>
              </w:rPr>
            </w:pPr>
            <w:r>
              <w:rPr>
                <w:rFonts w:ascii="Aptos" w:eastAsia="Aptos" w:hAnsi="Aptos" w:cs="Aptos"/>
                <w:color w:val="000000" w:themeColor="text1"/>
                <w:lang w:val="en-US"/>
              </w:rPr>
              <w:t>40</w:t>
            </w:r>
            <w:r>
              <w:rPr>
                <w:rFonts w:ascii="Aptos" w:eastAsia="Aptos" w:hAnsi="Aptos" w:cs="Aptos"/>
                <w:color w:val="000000" w:themeColor="text1"/>
              </w:rPr>
              <w:t xml:space="preserve">       </w:t>
            </w:r>
            <w:proofErr w:type="gramStart"/>
            <w:r>
              <w:rPr>
                <w:rFonts w:ascii="Aptos" w:eastAsia="Aptos" w:hAnsi="Aptos" w:cs="Aptos"/>
                <w:color w:val="000000" w:themeColor="text1"/>
              </w:rPr>
              <w:t xml:space="preserve">   </w:t>
            </w:r>
            <w:r>
              <w:t>(</w:t>
            </w:r>
            <w:proofErr w:type="gramEnd"/>
            <w:r>
              <w:t>Min, Max, Incr) = (5, 100, 5)</w:t>
            </w:r>
          </w:p>
        </w:tc>
      </w:tr>
    </w:tbl>
    <w:p w14:paraId="082C1A86" w14:textId="77777777" w:rsidR="006D1157" w:rsidRDefault="006D1157" w:rsidP="47B584B4">
      <w:pPr>
        <w:jc w:val="both"/>
        <w:rPr>
          <w:rFonts w:ascii="Aptos" w:eastAsia="Aptos" w:hAnsi="Aptos" w:cs="Aptos"/>
          <w:color w:val="000000" w:themeColor="text1"/>
        </w:rPr>
      </w:pPr>
    </w:p>
    <w:p w14:paraId="57A46960" w14:textId="11EB3A66" w:rsidR="100B6A8B" w:rsidRDefault="00EF7140" w:rsidP="47B584B4">
      <w:pPr>
        <w:jc w:val="both"/>
        <w:rPr>
          <w:rFonts w:ascii="Aptos" w:eastAsia="Aptos" w:hAnsi="Aptos" w:cs="Aptos"/>
          <w:color w:val="000000" w:themeColor="text1"/>
        </w:rPr>
      </w:pPr>
      <w:r>
        <w:rPr>
          <w:rFonts w:ascii="Aptos" w:eastAsia="Aptos" w:hAnsi="Aptos" w:cs="Aptos"/>
          <w:color w:val="000000" w:themeColor="text1"/>
        </w:rPr>
        <w:t xml:space="preserve">Το μοντέλο στη φάση αυτή </w:t>
      </w:r>
      <w:r w:rsidR="00323437">
        <w:rPr>
          <w:rFonts w:ascii="Aptos" w:eastAsia="Aptos" w:hAnsi="Aptos" w:cs="Aptos"/>
          <w:color w:val="000000" w:themeColor="text1"/>
        </w:rPr>
        <w:t xml:space="preserve">περιγράφει πλήρως το σύστημα και έχει </w:t>
      </w:r>
      <w:r w:rsidR="009009E7">
        <w:rPr>
          <w:rFonts w:ascii="Aptos" w:eastAsia="Aptos" w:hAnsi="Aptos" w:cs="Aptos"/>
          <w:color w:val="000000" w:themeColor="text1"/>
        </w:rPr>
        <w:t>πλέον δυνατότητα για προσομοίωση.</w:t>
      </w:r>
    </w:p>
    <w:p w14:paraId="7EDDDBE4" w14:textId="77777777" w:rsidR="009009E7" w:rsidRPr="007C639C" w:rsidRDefault="009009E7" w:rsidP="47B584B4">
      <w:pPr>
        <w:jc w:val="both"/>
        <w:rPr>
          <w:rFonts w:ascii="Aptos" w:eastAsia="Aptos" w:hAnsi="Aptos" w:cs="Aptos"/>
          <w:color w:val="000000" w:themeColor="text1"/>
        </w:rPr>
      </w:pPr>
    </w:p>
    <w:p w14:paraId="0955BF55" w14:textId="433B27E4" w:rsidR="0D017BE3" w:rsidRDefault="0D017BE3" w:rsidP="00FA372E">
      <w:pPr>
        <w:pStyle w:val="Heading3"/>
        <w:jc w:val="center"/>
      </w:pPr>
      <w:bookmarkStart w:id="5" w:name="_Toc170303823"/>
      <w:r w:rsidRPr="47B584B4">
        <w:t>1.1.5 Εκτέλεση Προσομοίωσης</w:t>
      </w:r>
      <w:bookmarkEnd w:id="5"/>
    </w:p>
    <w:p w14:paraId="6D21700B" w14:textId="2B945874" w:rsidR="00714F90" w:rsidRPr="002A6EA6" w:rsidRDefault="00835392" w:rsidP="47B584B4">
      <w:pPr>
        <w:jc w:val="both"/>
        <w:rPr>
          <w:rFonts w:ascii="Aptos" w:eastAsia="Aptos" w:hAnsi="Aptos" w:cs="Aptos"/>
          <w:color w:val="000000" w:themeColor="text1"/>
        </w:rPr>
      </w:pPr>
      <w:r>
        <w:rPr>
          <w:rFonts w:ascii="Aptos" w:eastAsia="Aptos" w:hAnsi="Aptos" w:cs="Aptos"/>
          <w:color w:val="000000" w:themeColor="text1"/>
        </w:rPr>
        <w:t>Μετά την εκτέλεση της λειτουργίας προσομοίωσης «</w:t>
      </w:r>
      <w:proofErr w:type="spellStart"/>
      <w:r>
        <w:rPr>
          <w:rFonts w:ascii="Aptos" w:eastAsia="Aptos" w:hAnsi="Aptos" w:cs="Aptos"/>
          <w:color w:val="000000" w:themeColor="text1"/>
          <w:lang w:val="en-US"/>
        </w:rPr>
        <w:t>Synthe</w:t>
      </w:r>
      <w:proofErr w:type="spellEnd"/>
      <w:r w:rsidRPr="00835392">
        <w:rPr>
          <w:rFonts w:ascii="Aptos" w:eastAsia="Aptos" w:hAnsi="Aptos" w:cs="Aptos"/>
          <w:color w:val="000000" w:themeColor="text1"/>
        </w:rPr>
        <w:t xml:space="preserve"> </w:t>
      </w:r>
      <w:r>
        <w:rPr>
          <w:rFonts w:ascii="Aptos" w:eastAsia="Aptos" w:hAnsi="Aptos" w:cs="Aptos"/>
          <w:color w:val="000000" w:themeColor="text1"/>
          <w:lang w:val="en-US"/>
        </w:rPr>
        <w:t>Sim</w:t>
      </w:r>
      <w:r w:rsidRPr="00835392">
        <w:rPr>
          <w:rFonts w:ascii="Aptos" w:eastAsia="Aptos" w:hAnsi="Aptos" w:cs="Aptos"/>
          <w:color w:val="000000" w:themeColor="text1"/>
        </w:rPr>
        <w:t xml:space="preserve">” </w:t>
      </w:r>
      <w:r>
        <w:rPr>
          <w:rFonts w:ascii="Aptos" w:eastAsia="Aptos" w:hAnsi="Aptos" w:cs="Aptos"/>
          <w:color w:val="000000" w:themeColor="text1"/>
        </w:rPr>
        <w:t xml:space="preserve">το </w:t>
      </w:r>
      <w:proofErr w:type="spellStart"/>
      <w:r>
        <w:rPr>
          <w:rFonts w:ascii="Aptos" w:eastAsia="Aptos" w:hAnsi="Aptos" w:cs="Aptos"/>
          <w:color w:val="000000" w:themeColor="text1"/>
          <w:lang w:val="en-US"/>
        </w:rPr>
        <w:t>Vensim</w:t>
      </w:r>
      <w:proofErr w:type="spellEnd"/>
      <w:r w:rsidRPr="00835392">
        <w:rPr>
          <w:rFonts w:ascii="Aptos" w:eastAsia="Aptos" w:hAnsi="Aptos" w:cs="Aptos"/>
          <w:color w:val="000000" w:themeColor="text1"/>
        </w:rPr>
        <w:t xml:space="preserve"> </w:t>
      </w:r>
      <w:r>
        <w:rPr>
          <w:rFonts w:ascii="Aptos" w:eastAsia="Aptos" w:hAnsi="Aptos" w:cs="Aptos"/>
          <w:color w:val="000000" w:themeColor="text1"/>
        </w:rPr>
        <w:t xml:space="preserve">δίνει άμεσα μία </w:t>
      </w:r>
      <w:r w:rsidR="002A6EA6">
        <w:rPr>
          <w:rFonts w:ascii="Aptos" w:eastAsia="Aptos" w:hAnsi="Aptos" w:cs="Aptos"/>
          <w:color w:val="000000" w:themeColor="text1"/>
        </w:rPr>
        <w:t>ένδειξη</w:t>
      </w:r>
      <w:r w:rsidR="002A6EA6" w:rsidRPr="002A6EA6">
        <w:rPr>
          <w:rFonts w:ascii="Aptos" w:eastAsia="Aptos" w:hAnsi="Aptos" w:cs="Aptos"/>
          <w:color w:val="000000" w:themeColor="text1"/>
        </w:rPr>
        <w:t xml:space="preserve"> </w:t>
      </w:r>
      <w:r w:rsidR="002A6EA6">
        <w:rPr>
          <w:rFonts w:ascii="Aptos" w:eastAsia="Aptos" w:hAnsi="Aptos" w:cs="Aptos"/>
          <w:color w:val="000000" w:themeColor="text1"/>
        </w:rPr>
        <w:t>για</w:t>
      </w:r>
      <w:r>
        <w:rPr>
          <w:rFonts w:ascii="Aptos" w:eastAsia="Aptos" w:hAnsi="Aptos" w:cs="Aptos"/>
          <w:color w:val="000000" w:themeColor="text1"/>
        </w:rPr>
        <w:t xml:space="preserve"> τη </w:t>
      </w:r>
      <w:r w:rsidR="002A6EA6">
        <w:rPr>
          <w:rFonts w:ascii="Aptos" w:eastAsia="Aptos" w:hAnsi="Aptos" w:cs="Aptos"/>
          <w:color w:val="000000" w:themeColor="text1"/>
        </w:rPr>
        <w:t>χρονική</w:t>
      </w:r>
      <w:r>
        <w:rPr>
          <w:rFonts w:ascii="Aptos" w:eastAsia="Aptos" w:hAnsi="Aptos" w:cs="Aptos"/>
          <w:color w:val="000000" w:themeColor="text1"/>
        </w:rPr>
        <w:t xml:space="preserve"> εξέλιξη όλων των </w:t>
      </w:r>
      <w:r w:rsidR="002A6EA6">
        <w:rPr>
          <w:rFonts w:ascii="Aptos" w:eastAsia="Aptos" w:hAnsi="Aptos" w:cs="Aptos"/>
          <w:color w:val="000000" w:themeColor="text1"/>
        </w:rPr>
        <w:t>σημείων</w:t>
      </w:r>
      <w:r>
        <w:rPr>
          <w:rFonts w:ascii="Aptos" w:eastAsia="Aptos" w:hAnsi="Aptos" w:cs="Aptos"/>
          <w:color w:val="000000" w:themeColor="text1"/>
        </w:rPr>
        <w:t xml:space="preserve"> συσσώρευσης και όλων των μεταβλητών σε όλο το χρονικό </w:t>
      </w:r>
      <w:r w:rsidR="002A6EA6">
        <w:rPr>
          <w:rFonts w:ascii="Aptos" w:eastAsia="Aptos" w:hAnsi="Aptos" w:cs="Aptos"/>
          <w:color w:val="000000" w:themeColor="text1"/>
        </w:rPr>
        <w:t>εύρος</w:t>
      </w:r>
      <w:r>
        <w:rPr>
          <w:rFonts w:ascii="Aptos" w:eastAsia="Aptos" w:hAnsi="Aptos" w:cs="Aptos"/>
          <w:color w:val="000000" w:themeColor="text1"/>
        </w:rPr>
        <w:t xml:space="preserve"> της προσομοίωσης </w:t>
      </w:r>
    </w:p>
    <w:p w14:paraId="5C4C2626" w14:textId="462465BC" w:rsidR="00FA297D" w:rsidRPr="007A1AE2" w:rsidRDefault="00714F90" w:rsidP="00FA297D">
      <w:pPr>
        <w:tabs>
          <w:tab w:val="left" w:pos="7404"/>
        </w:tabs>
        <w:jc w:val="both"/>
        <w:rPr>
          <w:rFonts w:ascii="Aptos" w:eastAsia="Aptos" w:hAnsi="Aptos" w:cs="Aptos"/>
          <w:color w:val="000000" w:themeColor="text1"/>
        </w:rPr>
      </w:pPr>
      <w:r>
        <w:rPr>
          <w:rFonts w:ascii="Aptos" w:eastAsia="Aptos" w:hAnsi="Aptos" w:cs="Aptos"/>
          <w:color w:val="000000" w:themeColor="text1"/>
        </w:rPr>
        <w:t>Η γενική εικόνα της προσομοίωσης απεικονίζεται την εικόνα 4</w:t>
      </w:r>
      <w:r w:rsidR="00FA297D">
        <w:rPr>
          <w:rFonts w:ascii="Aptos" w:eastAsia="Aptos" w:hAnsi="Aptos" w:cs="Aptos"/>
          <w:color w:val="000000" w:themeColor="text1"/>
        </w:rPr>
        <w:t>.</w:t>
      </w:r>
    </w:p>
    <w:p w14:paraId="6BDC6B16" w14:textId="3A68AA3A" w:rsidR="00151A45" w:rsidRPr="007A1AE2" w:rsidRDefault="003B3AB9" w:rsidP="00FA297D">
      <w:pPr>
        <w:tabs>
          <w:tab w:val="left" w:pos="7404"/>
        </w:tabs>
        <w:jc w:val="both"/>
        <w:rPr>
          <w:rFonts w:ascii="Aptos" w:eastAsia="Aptos" w:hAnsi="Aptos" w:cs="Aptos"/>
          <w:color w:val="000000" w:themeColor="text1"/>
        </w:rPr>
      </w:pPr>
      <w:r>
        <w:rPr>
          <w:rFonts w:ascii="Aptos" w:eastAsia="Aptos" w:hAnsi="Aptos" w:cs="Aptos"/>
          <w:color w:val="000000" w:themeColor="text1"/>
        </w:rPr>
        <w:t xml:space="preserve">Το </w:t>
      </w:r>
      <w:proofErr w:type="spellStart"/>
      <w:r>
        <w:rPr>
          <w:rFonts w:ascii="Aptos" w:eastAsia="Aptos" w:hAnsi="Aptos" w:cs="Aptos"/>
          <w:color w:val="000000" w:themeColor="text1"/>
          <w:lang w:val="en-US"/>
        </w:rPr>
        <w:t>Vensim</w:t>
      </w:r>
      <w:proofErr w:type="spellEnd"/>
      <w:r w:rsidR="001A2296">
        <w:rPr>
          <w:rFonts w:ascii="Aptos" w:eastAsia="Aptos" w:hAnsi="Aptos" w:cs="Aptos"/>
          <w:color w:val="000000" w:themeColor="text1"/>
        </w:rPr>
        <w:t xml:space="preserve"> έχει </w:t>
      </w:r>
      <w:r w:rsidR="00F93A9C">
        <w:rPr>
          <w:rFonts w:ascii="Aptos" w:eastAsia="Aptos" w:hAnsi="Aptos" w:cs="Aptos"/>
          <w:color w:val="000000" w:themeColor="text1"/>
        </w:rPr>
        <w:t xml:space="preserve">εργαλεία όπως τα </w:t>
      </w:r>
      <w:r w:rsidR="002376BA">
        <w:rPr>
          <w:rFonts w:ascii="Aptos" w:eastAsia="Aptos" w:hAnsi="Aptos" w:cs="Aptos"/>
          <w:color w:val="000000" w:themeColor="text1"/>
        </w:rPr>
        <w:t>Γραφήματα(</w:t>
      </w:r>
      <w:r w:rsidR="002376BA">
        <w:rPr>
          <w:rFonts w:ascii="Aptos" w:eastAsia="Aptos" w:hAnsi="Aptos" w:cs="Aptos"/>
          <w:color w:val="000000" w:themeColor="text1"/>
          <w:lang w:val="en-US"/>
        </w:rPr>
        <w:t>Graphs</w:t>
      </w:r>
      <w:r w:rsidR="002376BA">
        <w:rPr>
          <w:rFonts w:ascii="Aptos" w:eastAsia="Aptos" w:hAnsi="Aptos" w:cs="Aptos"/>
          <w:color w:val="000000" w:themeColor="text1"/>
        </w:rPr>
        <w:t xml:space="preserve">) </w:t>
      </w:r>
      <w:r w:rsidR="00DD6543">
        <w:rPr>
          <w:rFonts w:ascii="Aptos" w:eastAsia="Aptos" w:hAnsi="Aptos" w:cs="Aptos"/>
          <w:color w:val="000000" w:themeColor="text1"/>
        </w:rPr>
        <w:t xml:space="preserve">είτε μιας </w:t>
      </w:r>
      <w:r w:rsidR="002A6EA6">
        <w:rPr>
          <w:rFonts w:ascii="Aptos" w:eastAsia="Aptos" w:hAnsi="Aptos" w:cs="Aptos"/>
          <w:color w:val="000000" w:themeColor="text1"/>
        </w:rPr>
        <w:t>μεταβλητής παραγόμενα</w:t>
      </w:r>
      <w:r w:rsidR="00614A1A">
        <w:rPr>
          <w:rFonts w:ascii="Aptos" w:eastAsia="Aptos" w:hAnsi="Aptos" w:cs="Aptos"/>
          <w:color w:val="000000" w:themeColor="text1"/>
        </w:rPr>
        <w:t xml:space="preserve"> άμεσα με το εργαλείο </w:t>
      </w:r>
      <w:r w:rsidR="00614A1A" w:rsidRPr="00614A1A">
        <w:rPr>
          <w:rFonts w:ascii="Aptos" w:eastAsia="Aptos" w:hAnsi="Aptos" w:cs="Aptos"/>
          <w:color w:val="000000" w:themeColor="text1"/>
        </w:rPr>
        <w:t>“</w:t>
      </w:r>
      <w:r w:rsidR="00614A1A">
        <w:rPr>
          <w:rFonts w:ascii="Aptos" w:eastAsia="Aptos" w:hAnsi="Aptos" w:cs="Aptos"/>
          <w:color w:val="000000" w:themeColor="text1"/>
          <w:lang w:val="en-US"/>
        </w:rPr>
        <w:t>I</w:t>
      </w:r>
      <w:r w:rsidR="00614A1A" w:rsidRPr="00614A1A">
        <w:rPr>
          <w:rFonts w:ascii="Aptos" w:eastAsia="Aptos" w:hAnsi="Aptos" w:cs="Aptos"/>
          <w:color w:val="000000" w:themeColor="text1"/>
        </w:rPr>
        <w:t>/</w:t>
      </w:r>
      <w:r w:rsidR="00614A1A">
        <w:rPr>
          <w:rFonts w:ascii="Aptos" w:eastAsia="Aptos" w:hAnsi="Aptos" w:cs="Aptos"/>
          <w:color w:val="000000" w:themeColor="text1"/>
          <w:lang w:val="en-US"/>
        </w:rPr>
        <w:t>O</w:t>
      </w:r>
      <w:r w:rsidR="00614A1A" w:rsidRPr="00614A1A">
        <w:rPr>
          <w:rFonts w:ascii="Aptos" w:eastAsia="Aptos" w:hAnsi="Aptos" w:cs="Aptos"/>
          <w:color w:val="000000" w:themeColor="text1"/>
        </w:rPr>
        <w:t xml:space="preserve"> </w:t>
      </w:r>
      <w:r w:rsidR="007E6F61">
        <w:rPr>
          <w:rFonts w:ascii="Aptos" w:eastAsia="Aptos" w:hAnsi="Aptos" w:cs="Aptos"/>
          <w:color w:val="000000" w:themeColor="text1"/>
          <w:lang w:val="en-US"/>
        </w:rPr>
        <w:t>Object</w:t>
      </w:r>
      <w:r w:rsidR="00860FA7">
        <w:rPr>
          <w:rFonts w:ascii="Aptos" w:eastAsia="Aptos" w:hAnsi="Aptos" w:cs="Aptos"/>
          <w:color w:val="000000" w:themeColor="text1"/>
        </w:rPr>
        <w:t xml:space="preserve">» είτε πολλών μεταβλητών </w:t>
      </w:r>
      <w:r w:rsidR="00F5625A">
        <w:rPr>
          <w:rFonts w:ascii="Aptos" w:eastAsia="Aptos" w:hAnsi="Aptos" w:cs="Aptos"/>
          <w:color w:val="000000" w:themeColor="text1"/>
        </w:rPr>
        <w:t>ως «</w:t>
      </w:r>
      <w:r w:rsidR="00F5625A">
        <w:rPr>
          <w:rFonts w:ascii="Aptos" w:eastAsia="Aptos" w:hAnsi="Aptos" w:cs="Aptos"/>
          <w:color w:val="000000" w:themeColor="text1"/>
          <w:lang w:val="en-US"/>
        </w:rPr>
        <w:t>Custom</w:t>
      </w:r>
      <w:r w:rsidR="00F5625A" w:rsidRPr="00F5625A">
        <w:rPr>
          <w:rFonts w:ascii="Aptos" w:eastAsia="Aptos" w:hAnsi="Aptos" w:cs="Aptos"/>
          <w:color w:val="000000" w:themeColor="text1"/>
        </w:rPr>
        <w:t xml:space="preserve"> </w:t>
      </w:r>
      <w:r w:rsidR="00F5625A">
        <w:rPr>
          <w:rFonts w:ascii="Aptos" w:eastAsia="Aptos" w:hAnsi="Aptos" w:cs="Aptos"/>
          <w:color w:val="000000" w:themeColor="text1"/>
          <w:lang w:val="en-US"/>
        </w:rPr>
        <w:t>Graphs</w:t>
      </w:r>
      <w:r w:rsidR="00F5625A">
        <w:rPr>
          <w:rFonts w:ascii="Aptos" w:eastAsia="Aptos" w:hAnsi="Aptos" w:cs="Aptos"/>
          <w:color w:val="000000" w:themeColor="text1"/>
        </w:rPr>
        <w:t xml:space="preserve">» </w:t>
      </w:r>
      <w:r w:rsidR="000B2A8A">
        <w:rPr>
          <w:rFonts w:ascii="Aptos" w:eastAsia="Aptos" w:hAnsi="Aptos" w:cs="Aptos"/>
          <w:color w:val="000000" w:themeColor="text1"/>
        </w:rPr>
        <w:t xml:space="preserve">καθώς και τα λεγόμενα </w:t>
      </w:r>
      <w:r w:rsidR="000B2A8A">
        <w:rPr>
          <w:rFonts w:ascii="Aptos" w:eastAsia="Aptos" w:hAnsi="Aptos" w:cs="Aptos"/>
          <w:color w:val="000000" w:themeColor="text1"/>
          <w:lang w:val="en-US"/>
        </w:rPr>
        <w:t>Sliders</w:t>
      </w:r>
      <w:r w:rsidR="000B2A8A" w:rsidRPr="000B2A8A">
        <w:rPr>
          <w:rFonts w:ascii="Aptos" w:eastAsia="Aptos" w:hAnsi="Aptos" w:cs="Aptos"/>
          <w:color w:val="000000" w:themeColor="text1"/>
        </w:rPr>
        <w:t xml:space="preserve"> </w:t>
      </w:r>
      <w:r w:rsidR="000B2A8A">
        <w:rPr>
          <w:rFonts w:ascii="Aptos" w:eastAsia="Aptos" w:hAnsi="Aptos" w:cs="Aptos"/>
          <w:color w:val="000000" w:themeColor="text1"/>
        </w:rPr>
        <w:t xml:space="preserve">τα οποία είναι </w:t>
      </w:r>
      <w:r w:rsidR="002A6EA6">
        <w:rPr>
          <w:rFonts w:ascii="Aptos" w:eastAsia="Aptos" w:hAnsi="Aptos" w:cs="Aptos"/>
          <w:color w:val="000000" w:themeColor="text1"/>
        </w:rPr>
        <w:t>χειριστήρια</w:t>
      </w:r>
      <w:r w:rsidR="000B2A8A">
        <w:rPr>
          <w:rFonts w:ascii="Aptos" w:eastAsia="Aptos" w:hAnsi="Aptos" w:cs="Aptos"/>
          <w:color w:val="000000" w:themeColor="text1"/>
        </w:rPr>
        <w:t xml:space="preserve"> για την αλλαγή της τιμής μιας π</w:t>
      </w:r>
      <w:r w:rsidR="00C26703">
        <w:rPr>
          <w:rFonts w:ascii="Aptos" w:eastAsia="Aptos" w:hAnsi="Aptos" w:cs="Aptos"/>
          <w:color w:val="000000" w:themeColor="text1"/>
        </w:rPr>
        <w:t xml:space="preserve">αραμέτρου </w:t>
      </w:r>
      <w:r w:rsidR="00ED6D6C">
        <w:rPr>
          <w:rFonts w:ascii="Aptos" w:eastAsia="Aptos" w:hAnsi="Aptos" w:cs="Aptos"/>
          <w:color w:val="000000" w:themeColor="text1"/>
        </w:rPr>
        <w:t>με σκοπό την αλλαγή ων συνθηκών προσομοίωσης.</w:t>
      </w:r>
    </w:p>
    <w:p w14:paraId="3124223C" w14:textId="7E0FE53C" w:rsidR="003C372A" w:rsidRPr="007A1AE2" w:rsidRDefault="00D32E17" w:rsidP="00FA297D">
      <w:pPr>
        <w:tabs>
          <w:tab w:val="left" w:pos="7404"/>
        </w:tabs>
        <w:jc w:val="both"/>
        <w:rPr>
          <w:rFonts w:ascii="Aptos" w:eastAsia="Aptos" w:hAnsi="Aptos" w:cs="Aptos"/>
          <w:color w:val="000000" w:themeColor="text1"/>
        </w:rPr>
      </w:pPr>
      <w:r>
        <w:rPr>
          <w:rFonts w:ascii="Aptos" w:eastAsia="Aptos" w:hAnsi="Aptos" w:cs="Aptos"/>
          <w:color w:val="000000" w:themeColor="text1"/>
        </w:rPr>
        <w:t xml:space="preserve">Στα επόμενα </w:t>
      </w:r>
      <w:r>
        <w:rPr>
          <w:rFonts w:ascii="Aptos" w:eastAsia="Aptos" w:hAnsi="Aptos" w:cs="Aptos"/>
          <w:color w:val="000000" w:themeColor="text1"/>
          <w:lang w:val="en-US"/>
        </w:rPr>
        <w:t>Views</w:t>
      </w:r>
      <w:r w:rsidRPr="00D32E17">
        <w:rPr>
          <w:rFonts w:ascii="Aptos" w:eastAsia="Aptos" w:hAnsi="Aptos" w:cs="Aptos"/>
          <w:color w:val="000000" w:themeColor="text1"/>
        </w:rPr>
        <w:t xml:space="preserve"> </w:t>
      </w:r>
      <w:r>
        <w:rPr>
          <w:rFonts w:ascii="Aptos" w:eastAsia="Aptos" w:hAnsi="Aptos" w:cs="Aptos"/>
          <w:color w:val="000000" w:themeColor="text1"/>
        </w:rPr>
        <w:t xml:space="preserve">δομήθηκαν διαδοχικά </w:t>
      </w:r>
      <w:r w:rsidRPr="00D32E17">
        <w:rPr>
          <w:rFonts w:ascii="Aptos" w:eastAsia="Aptos" w:hAnsi="Aptos" w:cs="Aptos"/>
          <w:color w:val="000000" w:themeColor="text1"/>
        </w:rPr>
        <w:t>“</w:t>
      </w:r>
      <w:r>
        <w:rPr>
          <w:rFonts w:ascii="Aptos" w:eastAsia="Aptos" w:hAnsi="Aptos" w:cs="Aptos"/>
          <w:color w:val="000000" w:themeColor="text1"/>
          <w:lang w:val="en-US"/>
        </w:rPr>
        <w:t>dashboards</w:t>
      </w:r>
      <w:r w:rsidRPr="00D32E17">
        <w:rPr>
          <w:rFonts w:ascii="Aptos" w:eastAsia="Aptos" w:hAnsi="Aptos" w:cs="Aptos"/>
          <w:color w:val="000000" w:themeColor="text1"/>
        </w:rPr>
        <w:t>”</w:t>
      </w:r>
      <w:r>
        <w:rPr>
          <w:rFonts w:ascii="Aptos" w:eastAsia="Aptos" w:hAnsi="Aptos" w:cs="Aptos"/>
          <w:color w:val="000000" w:themeColor="text1"/>
        </w:rPr>
        <w:t xml:space="preserve"> για την μελέτη συγκεκριμένων μεγεθών </w:t>
      </w:r>
      <w:r w:rsidR="003C372A">
        <w:rPr>
          <w:rFonts w:ascii="Aptos" w:eastAsia="Aptos" w:hAnsi="Aptos" w:cs="Aptos"/>
          <w:color w:val="000000" w:themeColor="text1"/>
        </w:rPr>
        <w:t>.</w:t>
      </w:r>
    </w:p>
    <w:p w14:paraId="7FF2DAD2" w14:textId="77777777" w:rsidR="00C25854" w:rsidRDefault="003C372A" w:rsidP="00FA297D">
      <w:pPr>
        <w:tabs>
          <w:tab w:val="left" w:pos="7404"/>
        </w:tabs>
        <w:jc w:val="both"/>
        <w:rPr>
          <w:rFonts w:ascii="Aptos" w:eastAsia="Aptos" w:hAnsi="Aptos" w:cs="Aptos"/>
          <w:color w:val="000000" w:themeColor="text1"/>
        </w:rPr>
      </w:pPr>
      <w:r>
        <w:rPr>
          <w:rFonts w:ascii="Aptos" w:eastAsia="Aptos" w:hAnsi="Aptos" w:cs="Aptos"/>
          <w:color w:val="000000" w:themeColor="text1"/>
        </w:rPr>
        <w:t xml:space="preserve">Το πρώτο </w:t>
      </w:r>
      <w:r>
        <w:rPr>
          <w:rFonts w:ascii="Aptos" w:eastAsia="Aptos" w:hAnsi="Aptos" w:cs="Aptos"/>
          <w:color w:val="000000" w:themeColor="text1"/>
          <w:lang w:val="en-US"/>
        </w:rPr>
        <w:t>dashboard</w:t>
      </w:r>
      <w:r w:rsidRPr="003C372A">
        <w:rPr>
          <w:rFonts w:ascii="Aptos" w:eastAsia="Aptos" w:hAnsi="Aptos" w:cs="Aptos"/>
          <w:color w:val="000000" w:themeColor="text1"/>
        </w:rPr>
        <w:t xml:space="preserve"> </w:t>
      </w:r>
      <w:r>
        <w:rPr>
          <w:rFonts w:ascii="Aptos" w:eastAsia="Aptos" w:hAnsi="Aptos" w:cs="Aptos"/>
          <w:color w:val="000000" w:themeColor="text1"/>
        </w:rPr>
        <w:t xml:space="preserve">στο </w:t>
      </w:r>
      <w:r>
        <w:rPr>
          <w:rFonts w:ascii="Aptos" w:eastAsia="Aptos" w:hAnsi="Aptos" w:cs="Aptos"/>
          <w:color w:val="000000" w:themeColor="text1"/>
          <w:lang w:val="en-US"/>
        </w:rPr>
        <w:t>view</w:t>
      </w:r>
      <w:r w:rsidRPr="003C372A">
        <w:rPr>
          <w:rFonts w:ascii="Aptos" w:eastAsia="Aptos" w:hAnsi="Aptos" w:cs="Aptos"/>
          <w:color w:val="000000" w:themeColor="text1"/>
        </w:rPr>
        <w:t xml:space="preserve"> </w:t>
      </w:r>
      <w:r>
        <w:rPr>
          <w:rFonts w:ascii="Aptos" w:eastAsia="Aptos" w:hAnsi="Aptos" w:cs="Aptos"/>
          <w:color w:val="000000" w:themeColor="text1"/>
        </w:rPr>
        <w:t xml:space="preserve">2 </w:t>
      </w:r>
      <w:r w:rsidR="00BA6C80">
        <w:rPr>
          <w:rFonts w:ascii="Aptos" w:eastAsia="Aptos" w:hAnsi="Aptos" w:cs="Aptos"/>
          <w:color w:val="000000" w:themeColor="text1"/>
        </w:rPr>
        <w:t xml:space="preserve">περιλαμβάνει </w:t>
      </w:r>
      <w:r w:rsidR="002A6EA6">
        <w:rPr>
          <w:rFonts w:ascii="Aptos" w:eastAsia="Aptos" w:hAnsi="Aptos" w:cs="Aptos"/>
          <w:color w:val="000000" w:themeColor="text1"/>
        </w:rPr>
        <w:t>όλες</w:t>
      </w:r>
      <w:r w:rsidR="00BA6C80">
        <w:rPr>
          <w:rFonts w:ascii="Aptos" w:eastAsia="Aptos" w:hAnsi="Aptos" w:cs="Aptos"/>
          <w:color w:val="000000" w:themeColor="text1"/>
        </w:rPr>
        <w:t xml:space="preserve"> τις κύριες παραμέτρους , όλα τα σημεία </w:t>
      </w:r>
      <w:r w:rsidR="002A6EA6">
        <w:rPr>
          <w:rFonts w:ascii="Aptos" w:eastAsia="Aptos" w:hAnsi="Aptos" w:cs="Aptos"/>
          <w:color w:val="000000" w:themeColor="text1"/>
        </w:rPr>
        <w:t>συσσώρευσης</w:t>
      </w:r>
      <w:r w:rsidR="00C41ECE">
        <w:rPr>
          <w:rFonts w:ascii="Aptos" w:eastAsia="Aptos" w:hAnsi="Aptos" w:cs="Aptos"/>
          <w:color w:val="000000" w:themeColor="text1"/>
        </w:rPr>
        <w:t xml:space="preserve"> καθ</w:t>
      </w:r>
      <w:r w:rsidR="003F06FF">
        <w:rPr>
          <w:rFonts w:ascii="Aptos" w:eastAsia="Aptos" w:hAnsi="Aptos" w:cs="Aptos"/>
          <w:color w:val="000000" w:themeColor="text1"/>
        </w:rPr>
        <w:t xml:space="preserve">ώς και όλες τις μεταβλητές </w:t>
      </w:r>
      <w:r w:rsidR="00F50B59">
        <w:rPr>
          <w:rFonts w:ascii="Aptos" w:eastAsia="Aptos" w:hAnsi="Aptos" w:cs="Aptos"/>
          <w:color w:val="000000" w:themeColor="text1"/>
        </w:rPr>
        <w:t>του μοντέλου</w:t>
      </w:r>
      <w:r w:rsidR="00A204BC">
        <w:rPr>
          <w:rFonts w:ascii="Aptos" w:eastAsia="Aptos" w:hAnsi="Aptos" w:cs="Aptos"/>
          <w:color w:val="000000" w:themeColor="text1"/>
        </w:rPr>
        <w:t>.</w:t>
      </w:r>
    </w:p>
    <w:p w14:paraId="625C0CEA" w14:textId="090AD750" w:rsidR="00F435BF" w:rsidRDefault="00C94FA0" w:rsidP="00FA297D">
      <w:pPr>
        <w:tabs>
          <w:tab w:val="left" w:pos="7404"/>
        </w:tabs>
        <w:jc w:val="both"/>
        <w:rPr>
          <w:rFonts w:ascii="Aptos" w:eastAsia="Aptos" w:hAnsi="Aptos" w:cs="Aptos"/>
          <w:color w:val="000000" w:themeColor="text1"/>
        </w:rPr>
      </w:pPr>
      <w:r w:rsidRPr="003978EF">
        <w:rPr>
          <w:rFonts w:ascii="Aptos" w:eastAsia="Aptos" w:hAnsi="Aptos" w:cs="Aptos"/>
          <w:noProof/>
          <w:color w:val="000000" w:themeColor="text1"/>
        </w:rPr>
        <w:drawing>
          <wp:inline distT="0" distB="0" distL="0" distR="0" wp14:anchorId="56F47E24" wp14:editId="59AB18EC">
            <wp:extent cx="5943600" cy="2948072"/>
            <wp:effectExtent l="0" t="0" r="0" b="5080"/>
            <wp:docPr id="43334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4354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2948072"/>
                    </a:xfrm>
                    <a:prstGeom prst="rect">
                      <a:avLst/>
                    </a:prstGeom>
                  </pic:spPr>
                </pic:pic>
              </a:graphicData>
            </a:graphic>
          </wp:inline>
        </w:drawing>
      </w:r>
    </w:p>
    <w:p w14:paraId="64379968" w14:textId="2E17A0BD" w:rsidR="00DB3410" w:rsidRDefault="00DB3410" w:rsidP="00FA297D">
      <w:pPr>
        <w:tabs>
          <w:tab w:val="left" w:pos="7404"/>
        </w:tabs>
        <w:jc w:val="both"/>
        <w:rPr>
          <w:rFonts w:ascii="Aptos" w:eastAsia="Aptos" w:hAnsi="Aptos" w:cs="Aptos"/>
          <w:color w:val="000000" w:themeColor="text1"/>
        </w:rPr>
      </w:pPr>
      <w:r>
        <w:rPr>
          <w:rFonts w:ascii="Aptos" w:eastAsia="Aptos" w:hAnsi="Aptos" w:cs="Aptos"/>
          <w:color w:val="000000" w:themeColor="text1"/>
        </w:rPr>
        <w:t xml:space="preserve">Εικόνα 4: </w:t>
      </w:r>
      <w:r w:rsidR="00AA2D4A">
        <w:rPr>
          <w:rFonts w:ascii="Aptos" w:eastAsia="Aptos" w:hAnsi="Aptos" w:cs="Aptos"/>
          <w:color w:val="000000" w:themeColor="text1"/>
        </w:rPr>
        <w:t xml:space="preserve">Γραφήματα παρακολούθησης της εξέλιξης των σημείων </w:t>
      </w:r>
      <w:r w:rsidR="00065038">
        <w:rPr>
          <w:rFonts w:ascii="Aptos" w:eastAsia="Aptos" w:hAnsi="Aptos" w:cs="Aptos"/>
          <w:color w:val="000000" w:themeColor="text1"/>
        </w:rPr>
        <w:t>συσσώρευσης</w:t>
      </w:r>
    </w:p>
    <w:p w14:paraId="21125B40" w14:textId="77777777" w:rsidR="00065038" w:rsidRPr="00C94FA0" w:rsidRDefault="00065038" w:rsidP="00FA297D">
      <w:pPr>
        <w:tabs>
          <w:tab w:val="left" w:pos="7404"/>
        </w:tabs>
        <w:jc w:val="both"/>
        <w:rPr>
          <w:rFonts w:ascii="Aptos" w:eastAsia="Aptos" w:hAnsi="Aptos" w:cs="Aptos"/>
          <w:color w:val="000000" w:themeColor="text1"/>
        </w:rPr>
      </w:pPr>
    </w:p>
    <w:p w14:paraId="3CBA75C3" w14:textId="0B9CF57D" w:rsidR="00F435BF" w:rsidRPr="003C372A" w:rsidRDefault="00F435BF" w:rsidP="00FA297D">
      <w:pPr>
        <w:tabs>
          <w:tab w:val="left" w:pos="7404"/>
        </w:tabs>
        <w:jc w:val="both"/>
        <w:rPr>
          <w:rFonts w:ascii="Aptos" w:eastAsia="Aptos" w:hAnsi="Aptos" w:cs="Aptos"/>
          <w:color w:val="000000" w:themeColor="text1"/>
        </w:rPr>
      </w:pPr>
      <w:r>
        <w:lastRenderedPageBreak/>
        <w:t xml:space="preserve">Στην άποψη αυτή απεικονίζονται τα άτομα που αντέδρασαν θετικά στην διαφήμιση και επισκέφτηκαν κάποιο κατάστημα, τα άτομα που αντέδρασαν θετικά στην επίδραση των πωλητών και οι αγορές σε γεύματα fast food , οι αγορές σε προϊόντα διαφορετικής κατηγορίας και οι αγορές από πελάτες που ήδη είχαν αγοράσει κάτι </w:t>
      </w:r>
    </w:p>
    <w:p w14:paraId="1754825F" w14:textId="358FCF55" w:rsidR="00151A45" w:rsidRPr="007A1AE2" w:rsidRDefault="00C45424" w:rsidP="00FA297D">
      <w:pPr>
        <w:tabs>
          <w:tab w:val="left" w:pos="7404"/>
        </w:tabs>
        <w:jc w:val="both"/>
        <w:rPr>
          <w:rFonts w:ascii="Aptos" w:eastAsia="Aptos" w:hAnsi="Aptos" w:cs="Aptos"/>
          <w:color w:val="000000" w:themeColor="text1"/>
        </w:rPr>
      </w:pPr>
      <w:r>
        <w:rPr>
          <w:rFonts w:ascii="Aptos" w:eastAsia="Aptos" w:hAnsi="Aptos" w:cs="Aptos"/>
          <w:color w:val="000000" w:themeColor="text1"/>
        </w:rPr>
        <w:t xml:space="preserve">Επίσης υπάρχουν </w:t>
      </w:r>
      <w:r>
        <w:rPr>
          <w:rFonts w:ascii="Aptos" w:eastAsia="Aptos" w:hAnsi="Aptos" w:cs="Aptos"/>
          <w:color w:val="000000" w:themeColor="text1"/>
          <w:lang w:val="en-US"/>
        </w:rPr>
        <w:t>sliders</w:t>
      </w:r>
      <w:r w:rsidRPr="00F37236">
        <w:rPr>
          <w:rFonts w:ascii="Aptos" w:eastAsia="Aptos" w:hAnsi="Aptos" w:cs="Aptos"/>
          <w:color w:val="000000" w:themeColor="text1"/>
        </w:rPr>
        <w:t xml:space="preserve"> </w:t>
      </w:r>
      <w:r>
        <w:rPr>
          <w:rFonts w:ascii="Aptos" w:eastAsia="Aptos" w:hAnsi="Aptos" w:cs="Aptos"/>
          <w:color w:val="000000" w:themeColor="text1"/>
        </w:rPr>
        <w:t>μ</w:t>
      </w:r>
      <w:r w:rsidR="00F37236">
        <w:rPr>
          <w:rFonts w:ascii="Aptos" w:eastAsia="Aptos" w:hAnsi="Aptos" w:cs="Aptos"/>
          <w:color w:val="000000" w:themeColor="text1"/>
        </w:rPr>
        <w:t xml:space="preserve">ε τα οποία μπορεί να γίνει οποιαδήποτε αλλαγή στις μεταβλητές (παραμέτρους) του μοντέλου για την </w:t>
      </w:r>
      <w:r w:rsidR="00910748">
        <w:rPr>
          <w:rFonts w:ascii="Aptos" w:eastAsia="Aptos" w:hAnsi="Aptos" w:cs="Aptos"/>
          <w:color w:val="000000" w:themeColor="text1"/>
        </w:rPr>
        <w:t>εξερεύνηση του μοντέλου και των αποτελεσ</w:t>
      </w:r>
      <w:r w:rsidR="00F83ECA">
        <w:rPr>
          <w:rFonts w:ascii="Aptos" w:eastAsia="Aptos" w:hAnsi="Aptos" w:cs="Aptos"/>
          <w:color w:val="000000" w:themeColor="text1"/>
        </w:rPr>
        <w:t>μάτων</w:t>
      </w:r>
      <w:r w:rsidR="00ED098A">
        <w:rPr>
          <w:rFonts w:ascii="Aptos" w:eastAsia="Aptos" w:hAnsi="Aptos" w:cs="Aptos"/>
          <w:color w:val="000000" w:themeColor="text1"/>
        </w:rPr>
        <w:t>.</w:t>
      </w:r>
    </w:p>
    <w:p w14:paraId="03F66BEB" w14:textId="77777777" w:rsidR="00CE7DBE" w:rsidRPr="00D32E17" w:rsidRDefault="00CE7DBE" w:rsidP="47B584B4">
      <w:pPr>
        <w:jc w:val="both"/>
        <w:rPr>
          <w:rFonts w:ascii="Aptos" w:eastAsia="Aptos" w:hAnsi="Aptos" w:cs="Aptos"/>
          <w:color w:val="000000" w:themeColor="text1"/>
        </w:rPr>
      </w:pPr>
    </w:p>
    <w:p w14:paraId="08FBBD0B" w14:textId="5882DB9F" w:rsidR="0D017BE3" w:rsidRDefault="0D017BE3" w:rsidP="00C94FA0">
      <w:pPr>
        <w:pStyle w:val="Heading3"/>
        <w:jc w:val="center"/>
      </w:pPr>
      <w:bookmarkStart w:id="6" w:name="_Toc170303824"/>
      <w:r w:rsidRPr="47B584B4">
        <w:t>1.1.6 Έλεγχος του μοντέλου</w:t>
      </w:r>
      <w:bookmarkEnd w:id="6"/>
    </w:p>
    <w:p w14:paraId="1E8508F8" w14:textId="77777777" w:rsidR="00F24DB3" w:rsidRPr="007A1AE2" w:rsidRDefault="00F24DB3" w:rsidP="47B584B4">
      <w:pPr>
        <w:jc w:val="both"/>
        <w:rPr>
          <w:rFonts w:ascii="Aptos" w:eastAsia="Aptos" w:hAnsi="Aptos" w:cs="Aptos"/>
          <w:color w:val="000000" w:themeColor="text1"/>
        </w:rPr>
      </w:pPr>
    </w:p>
    <w:p w14:paraId="56A9EB41" w14:textId="6BDFB40E" w:rsidR="00532B8B" w:rsidRDefault="007E4967" w:rsidP="47B584B4">
      <w:pPr>
        <w:jc w:val="both"/>
        <w:rPr>
          <w:rFonts w:ascii="Aptos" w:eastAsia="Aptos" w:hAnsi="Aptos" w:cs="Aptos"/>
          <w:color w:val="000000" w:themeColor="text1"/>
        </w:rPr>
      </w:pPr>
      <w:r>
        <w:rPr>
          <w:rFonts w:ascii="Aptos" w:eastAsia="Aptos" w:hAnsi="Aptos" w:cs="Aptos"/>
          <w:color w:val="000000" w:themeColor="text1"/>
        </w:rPr>
        <w:t xml:space="preserve">Δεν </w:t>
      </w:r>
      <w:r w:rsidR="00120373">
        <w:rPr>
          <w:rFonts w:ascii="Aptos" w:eastAsia="Aptos" w:hAnsi="Aptos" w:cs="Aptos"/>
          <w:color w:val="000000" w:themeColor="text1"/>
        </w:rPr>
        <w:t>υπάρχουν</w:t>
      </w:r>
      <w:r>
        <w:rPr>
          <w:rFonts w:ascii="Aptos" w:eastAsia="Aptos" w:hAnsi="Aptos" w:cs="Aptos"/>
          <w:color w:val="000000" w:themeColor="text1"/>
        </w:rPr>
        <w:t xml:space="preserve"> ιστορικά δεδομένα για έλεγχο του μοντέλου. Σε αυτή την περίπτωση</w:t>
      </w:r>
      <w:r w:rsidR="00992B9F">
        <w:rPr>
          <w:rFonts w:ascii="Aptos" w:eastAsia="Aptos" w:hAnsi="Aptos" w:cs="Aptos"/>
          <w:color w:val="000000" w:themeColor="text1"/>
        </w:rPr>
        <w:t xml:space="preserve"> το </w:t>
      </w:r>
      <w:r w:rsidR="005D5BAA">
        <w:rPr>
          <w:rFonts w:ascii="Aptos" w:eastAsia="Aptos" w:hAnsi="Aptos" w:cs="Aptos"/>
          <w:color w:val="000000" w:themeColor="text1"/>
        </w:rPr>
        <w:t>μοντέλο</w:t>
      </w:r>
      <w:r w:rsidR="00992B9F">
        <w:rPr>
          <w:rFonts w:ascii="Aptos" w:eastAsia="Aptos" w:hAnsi="Aptos" w:cs="Aptos"/>
          <w:color w:val="000000" w:themeColor="text1"/>
        </w:rPr>
        <w:t xml:space="preserve"> χαρακτηρίζεται ως</w:t>
      </w:r>
      <w:r w:rsidR="00C06E8E">
        <w:rPr>
          <w:rFonts w:ascii="Aptos" w:eastAsia="Aptos" w:hAnsi="Aptos" w:cs="Aptos"/>
          <w:color w:val="000000" w:themeColor="text1"/>
        </w:rPr>
        <w:t xml:space="preserve"> «</w:t>
      </w:r>
      <w:r w:rsidR="00001088">
        <w:rPr>
          <w:rFonts w:ascii="Aptos" w:eastAsia="Aptos" w:hAnsi="Aptos" w:cs="Aptos"/>
          <w:color w:val="000000" w:themeColor="text1"/>
          <w:lang w:val="en-US"/>
        </w:rPr>
        <w:t>exploratory</w:t>
      </w:r>
      <w:r w:rsidR="00001088">
        <w:rPr>
          <w:rFonts w:ascii="Aptos" w:eastAsia="Aptos" w:hAnsi="Aptos" w:cs="Aptos"/>
          <w:color w:val="000000" w:themeColor="text1"/>
        </w:rPr>
        <w:t>» και έχει αξία για τη διερεύν</w:t>
      </w:r>
      <w:r w:rsidR="005B37A8">
        <w:rPr>
          <w:rFonts w:ascii="Aptos" w:eastAsia="Aptos" w:hAnsi="Aptos" w:cs="Aptos"/>
          <w:color w:val="000000" w:themeColor="text1"/>
        </w:rPr>
        <w:t>ηση</w:t>
      </w:r>
      <w:r w:rsidR="00820F78">
        <w:rPr>
          <w:rFonts w:ascii="Aptos" w:eastAsia="Aptos" w:hAnsi="Aptos" w:cs="Aptos"/>
          <w:color w:val="000000" w:themeColor="text1"/>
        </w:rPr>
        <w:t xml:space="preserve"> του φαινομ</w:t>
      </w:r>
      <w:r w:rsidR="005E4898">
        <w:rPr>
          <w:rFonts w:ascii="Aptos" w:eastAsia="Aptos" w:hAnsi="Aptos" w:cs="Aptos"/>
          <w:color w:val="000000" w:themeColor="text1"/>
        </w:rPr>
        <w:t>ένου που εξετάζο</w:t>
      </w:r>
      <w:r w:rsidR="002372BE">
        <w:rPr>
          <w:rFonts w:ascii="Aptos" w:eastAsia="Aptos" w:hAnsi="Aptos" w:cs="Aptos"/>
          <w:color w:val="000000" w:themeColor="text1"/>
        </w:rPr>
        <w:t>υμε.</w:t>
      </w:r>
    </w:p>
    <w:p w14:paraId="0C70BEC9" w14:textId="77777777" w:rsidR="000B3666" w:rsidRDefault="00532B8B" w:rsidP="47B584B4">
      <w:pPr>
        <w:jc w:val="both"/>
        <w:rPr>
          <w:rFonts w:ascii="Aptos" w:eastAsia="Aptos" w:hAnsi="Aptos" w:cs="Aptos"/>
          <w:color w:val="000000" w:themeColor="text1"/>
        </w:rPr>
      </w:pPr>
      <w:r>
        <w:rPr>
          <w:rFonts w:ascii="Aptos" w:eastAsia="Aptos" w:hAnsi="Aptos" w:cs="Aptos"/>
          <w:color w:val="000000" w:themeColor="text1"/>
        </w:rPr>
        <w:t>Ο έλε</w:t>
      </w:r>
      <w:r w:rsidR="009409B4">
        <w:rPr>
          <w:rFonts w:ascii="Aptos" w:eastAsia="Aptos" w:hAnsi="Aptos" w:cs="Aptos"/>
          <w:color w:val="000000" w:themeColor="text1"/>
        </w:rPr>
        <w:t xml:space="preserve">γχος της λογικής του </w:t>
      </w:r>
      <w:r w:rsidR="00993C15">
        <w:rPr>
          <w:rFonts w:ascii="Aptos" w:eastAsia="Aptos" w:hAnsi="Aptos" w:cs="Aptos"/>
          <w:color w:val="000000" w:themeColor="text1"/>
        </w:rPr>
        <w:t>μοντέλου</w:t>
      </w:r>
      <w:r w:rsidR="00A970A2">
        <w:rPr>
          <w:rFonts w:ascii="Aptos" w:eastAsia="Aptos" w:hAnsi="Aptos" w:cs="Aptos"/>
          <w:color w:val="000000" w:themeColor="text1"/>
        </w:rPr>
        <w:t xml:space="preserve"> μπορεί να γίνει θέτοντας κάποιες ακραίες τιμές στις παραμέτρους του μοντέλου</w:t>
      </w:r>
      <w:r w:rsidR="001941C8">
        <w:rPr>
          <w:rFonts w:ascii="Aptos" w:eastAsia="Aptos" w:hAnsi="Aptos" w:cs="Aptos"/>
          <w:color w:val="000000" w:themeColor="text1"/>
        </w:rPr>
        <w:t>.</w:t>
      </w:r>
    </w:p>
    <w:p w14:paraId="6E3FD19A" w14:textId="7E7FEB3F" w:rsidR="003C074F" w:rsidRDefault="00A92AF5" w:rsidP="47B584B4">
      <w:pPr>
        <w:jc w:val="both"/>
        <w:rPr>
          <w:rFonts w:ascii="Aptos" w:eastAsia="Aptos" w:hAnsi="Aptos" w:cs="Aptos"/>
          <w:color w:val="000000" w:themeColor="text1"/>
        </w:rPr>
      </w:pPr>
      <w:r>
        <w:rPr>
          <w:rFonts w:ascii="Aptos" w:eastAsia="Aptos" w:hAnsi="Aptos" w:cs="Aptos"/>
          <w:color w:val="000000" w:themeColor="text1"/>
        </w:rPr>
        <w:t xml:space="preserve">Επαναλαμβάνεται </w:t>
      </w:r>
      <w:r w:rsidR="00176C5F">
        <w:rPr>
          <w:rFonts w:ascii="Aptos" w:eastAsia="Aptos" w:hAnsi="Aptos" w:cs="Aptos"/>
          <w:color w:val="000000" w:themeColor="text1"/>
        </w:rPr>
        <w:t xml:space="preserve"> εδώ συνοπτικά η λογική του μοντέλου:</w:t>
      </w:r>
    </w:p>
    <w:p w14:paraId="2A09AA56" w14:textId="77777777" w:rsidR="00176C5F" w:rsidRDefault="00176C5F" w:rsidP="47B584B4">
      <w:pPr>
        <w:jc w:val="both"/>
        <w:rPr>
          <w:rFonts w:ascii="Aptos" w:eastAsia="Aptos" w:hAnsi="Aptos" w:cs="Aptos"/>
          <w:color w:val="000000" w:themeColor="text1"/>
        </w:rPr>
      </w:pPr>
    </w:p>
    <w:p w14:paraId="3A5A564F" w14:textId="3C923685" w:rsidR="00176C5F" w:rsidRDefault="00176C5F" w:rsidP="47B584B4">
      <w:pPr>
        <w:jc w:val="both"/>
        <w:rPr>
          <w:rFonts w:ascii="Aptos" w:eastAsia="Aptos" w:hAnsi="Aptos" w:cs="Aptos"/>
          <w:color w:val="000000" w:themeColor="text1"/>
        </w:rPr>
      </w:pPr>
      <w:r>
        <w:t xml:space="preserve">Υπάρχει ένας πληθυσμός ο οποίος θα δει την διαφημιστική καμπάνια fast food είτε από το διαδίκτυο , είτε από τα ΜΜΕ είτε από διαφημιστικά φυλλάδια. Ένα μέρος του πληθυσμού πείθεται αρκετά από την διαφήμιση για να προβεί σε ένα κατάστημα, εκεί με την βοήθεια των πωλητών έχει την δυνατότητα να πειστεί για να πραγματοποιήσει μία αγορά στα προϊόντα της διαφημιστικής καμπάνιας (για την συγκεκριμένη περίπτωση γεύματα fast food) ,υπάρχει επίσης η δυνατότητα ο πελάτης να κάνει πρόσθετες αγορές σε άλλες κατηγορίες προϊόντων ή/και να προβεί και σε δεύτερη αγορά στην κατηγορία </w:t>
      </w:r>
      <w:r w:rsidR="00E26768">
        <w:rPr>
          <w:lang w:val="en-US"/>
        </w:rPr>
        <w:t>fast</w:t>
      </w:r>
      <w:r w:rsidR="00E26768" w:rsidRPr="00E26768">
        <w:t xml:space="preserve"> </w:t>
      </w:r>
      <w:r w:rsidR="00E26768">
        <w:rPr>
          <w:lang w:val="en-US"/>
        </w:rPr>
        <w:t>food</w:t>
      </w:r>
      <w:r>
        <w:t xml:space="preserve"> γιατί έμεινε ευχαριστημένος </w:t>
      </w:r>
    </w:p>
    <w:p w14:paraId="4BE51E66" w14:textId="021C6F33" w:rsidR="001941C8" w:rsidRPr="003C074F" w:rsidRDefault="006F5A89" w:rsidP="003C074F">
      <w:pPr>
        <w:tabs>
          <w:tab w:val="left" w:pos="5580"/>
        </w:tabs>
        <w:jc w:val="both"/>
        <w:rPr>
          <w:rFonts w:ascii="Aptos" w:eastAsia="Aptos" w:hAnsi="Aptos" w:cs="Aptos"/>
          <w:color w:val="000000" w:themeColor="text1"/>
        </w:rPr>
      </w:pPr>
      <w:r>
        <w:rPr>
          <w:rFonts w:ascii="Aptos" w:eastAsia="Aptos" w:hAnsi="Aptos" w:cs="Aptos"/>
          <w:color w:val="000000" w:themeColor="text1"/>
        </w:rPr>
        <w:t xml:space="preserve">Ο έλεγχος </w:t>
      </w:r>
      <w:r w:rsidR="00666AD0">
        <w:rPr>
          <w:rFonts w:ascii="Aptos" w:eastAsia="Aptos" w:hAnsi="Aptos" w:cs="Aptos"/>
          <w:color w:val="000000" w:themeColor="text1"/>
        </w:rPr>
        <w:t xml:space="preserve">λειτουργίας θα </w:t>
      </w:r>
      <w:r w:rsidR="004142B1">
        <w:rPr>
          <w:rFonts w:ascii="Aptos" w:eastAsia="Aptos" w:hAnsi="Aptos" w:cs="Aptos"/>
          <w:color w:val="000000" w:themeColor="text1"/>
        </w:rPr>
        <w:t>γίνει με τα εξής σενάρια</w:t>
      </w:r>
      <w:r w:rsidR="003C074F">
        <w:rPr>
          <w:rFonts w:ascii="Aptos" w:eastAsia="Aptos" w:hAnsi="Aptos" w:cs="Aptos"/>
          <w:color w:val="000000" w:themeColor="text1"/>
        </w:rPr>
        <w:t>:</w:t>
      </w:r>
    </w:p>
    <w:p w14:paraId="2B902B49" w14:textId="77777777" w:rsidR="001A6F11" w:rsidRDefault="001A6F11" w:rsidP="001A6F11">
      <w:pPr>
        <w:pStyle w:val="Heading4"/>
        <w:jc w:val="center"/>
      </w:pPr>
    </w:p>
    <w:p w14:paraId="6C8430D0" w14:textId="72D68A9A" w:rsidR="001A6F11" w:rsidRPr="001A6F11" w:rsidRDefault="00E551DF" w:rsidP="001A6F11">
      <w:pPr>
        <w:pStyle w:val="Heading4"/>
        <w:jc w:val="center"/>
      </w:pPr>
      <w:r>
        <w:t>Σενάριο 1</w:t>
      </w:r>
      <w:r w:rsidR="004F5C92">
        <w:t>:</w:t>
      </w:r>
    </w:p>
    <w:p w14:paraId="6895A093" w14:textId="5B859F6C" w:rsidR="100B6A8B" w:rsidRDefault="00AA5C8F" w:rsidP="00C94FA0">
      <w:pPr>
        <w:jc w:val="both"/>
        <w:rPr>
          <w:rFonts w:ascii="Aptos" w:eastAsia="Aptos" w:hAnsi="Aptos" w:cs="Aptos"/>
          <w:color w:val="000000" w:themeColor="text1"/>
        </w:rPr>
      </w:pPr>
      <w:r>
        <w:rPr>
          <w:rFonts w:ascii="Aptos" w:eastAsia="Aptos" w:hAnsi="Aptos" w:cs="Aptos"/>
          <w:color w:val="000000" w:themeColor="text1"/>
        </w:rPr>
        <w:t>Τιμές παραμέτρων</w:t>
      </w:r>
    </w:p>
    <w:tbl>
      <w:tblPr>
        <w:tblStyle w:val="TableGrid"/>
        <w:tblW w:w="0" w:type="auto"/>
        <w:tblLook w:val="04A0" w:firstRow="1" w:lastRow="0" w:firstColumn="1" w:lastColumn="0" w:noHBand="0" w:noVBand="1"/>
      </w:tblPr>
      <w:tblGrid>
        <w:gridCol w:w="4675"/>
        <w:gridCol w:w="4675"/>
      </w:tblGrid>
      <w:tr w:rsidR="00C25854" w14:paraId="5657BB09" w14:textId="77777777" w:rsidTr="00C25854">
        <w:tc>
          <w:tcPr>
            <w:tcW w:w="4675" w:type="dxa"/>
            <w:shd w:val="clear" w:color="auto" w:fill="B7D7E8"/>
          </w:tcPr>
          <w:p w14:paraId="510CCEBB" w14:textId="7A1D95A0" w:rsidR="00C25854" w:rsidRDefault="00562C4F" w:rsidP="00C94FA0">
            <w:pPr>
              <w:jc w:val="center"/>
              <w:rPr>
                <w:rFonts w:ascii="Aptos" w:eastAsia="Aptos" w:hAnsi="Aptos" w:cs="Aptos"/>
                <w:color w:val="000000" w:themeColor="text1"/>
                <w:lang w:val="en-US"/>
              </w:rPr>
            </w:pPr>
            <w:proofErr w:type="spellStart"/>
            <w:r>
              <w:rPr>
                <w:rStyle w:val="normaltextrun"/>
                <w:rFonts w:ascii="Aptos" w:hAnsi="Aptos"/>
                <w:color w:val="000000"/>
                <w:shd w:val="clear" w:color="auto" w:fill="FFFFFF"/>
                <w:lang w:val="en-US"/>
              </w:rPr>
              <w:t>webAcceptance</w:t>
            </w:r>
            <w:proofErr w:type="spellEnd"/>
            <w:r>
              <w:rPr>
                <w:rStyle w:val="eop"/>
                <w:rFonts w:ascii="Aptos" w:hAnsi="Aptos"/>
                <w:color w:val="000000"/>
                <w:shd w:val="clear" w:color="auto" w:fill="FFFFFF"/>
              </w:rPr>
              <w:t> </w:t>
            </w:r>
          </w:p>
        </w:tc>
        <w:tc>
          <w:tcPr>
            <w:tcW w:w="4675" w:type="dxa"/>
            <w:shd w:val="clear" w:color="auto" w:fill="B7D7E8"/>
          </w:tcPr>
          <w:p w14:paraId="7363CA60" w14:textId="5896C6BD" w:rsidR="00C25854" w:rsidRPr="00026F9A" w:rsidRDefault="00026F9A" w:rsidP="00DB5FB1">
            <w:pPr>
              <w:tabs>
                <w:tab w:val="center" w:pos="2229"/>
              </w:tabs>
              <w:jc w:val="center"/>
              <w:rPr>
                <w:rFonts w:ascii="Aptos" w:eastAsia="Aptos" w:hAnsi="Aptos" w:cs="Aptos"/>
                <w:color w:val="000000" w:themeColor="text1"/>
              </w:rPr>
            </w:pPr>
            <w:r>
              <w:rPr>
                <w:rFonts w:ascii="Aptos" w:eastAsia="Aptos" w:hAnsi="Aptos" w:cs="Aptos"/>
                <w:color w:val="000000" w:themeColor="text1"/>
              </w:rPr>
              <w:t>0</w:t>
            </w:r>
            <w:r w:rsidR="00DB5FB1">
              <w:rPr>
                <w:rFonts w:ascii="Aptos" w:eastAsia="Aptos" w:hAnsi="Aptos" w:cs="Aptos"/>
                <w:color w:val="000000" w:themeColor="text1"/>
              </w:rPr>
              <w:tab/>
            </w:r>
          </w:p>
        </w:tc>
      </w:tr>
      <w:tr w:rsidR="00E5125C" w14:paraId="2BAC23B6" w14:textId="77777777" w:rsidTr="00C25854">
        <w:tc>
          <w:tcPr>
            <w:tcW w:w="4675" w:type="dxa"/>
          </w:tcPr>
          <w:p w14:paraId="7EAF3357" w14:textId="09F7746A" w:rsidR="00E5125C" w:rsidRDefault="00E5125C" w:rsidP="00E5125C">
            <w:pPr>
              <w:tabs>
                <w:tab w:val="left" w:pos="996"/>
              </w:tabs>
              <w:jc w:val="both"/>
              <w:rPr>
                <w:rFonts w:ascii="Aptos" w:eastAsia="Aptos" w:hAnsi="Aptos" w:cs="Aptos"/>
                <w:color w:val="000000" w:themeColor="text1"/>
                <w:lang w:val="en-US"/>
              </w:rPr>
            </w:pPr>
            <w:proofErr w:type="spellStart"/>
            <w:r>
              <w:rPr>
                <w:rStyle w:val="normaltextrun"/>
                <w:rFonts w:ascii="Aptos" w:hAnsi="Aptos" w:cs="Segoe UI"/>
                <w:color w:val="000000"/>
                <w:lang w:val="en-US"/>
              </w:rPr>
              <w:t>mmeAcceptance</w:t>
            </w:r>
            <w:proofErr w:type="spellEnd"/>
            <w:r>
              <w:rPr>
                <w:rStyle w:val="eop"/>
                <w:rFonts w:ascii="Aptos" w:hAnsi="Aptos" w:cs="Segoe UI"/>
                <w:color w:val="000000"/>
              </w:rPr>
              <w:t> </w:t>
            </w:r>
          </w:p>
        </w:tc>
        <w:tc>
          <w:tcPr>
            <w:tcW w:w="4675" w:type="dxa"/>
          </w:tcPr>
          <w:p w14:paraId="2251801A" w14:textId="4E4E5643" w:rsidR="00E5125C" w:rsidRPr="00026F9A" w:rsidRDefault="00026F9A" w:rsidP="00E5125C">
            <w:pPr>
              <w:jc w:val="both"/>
              <w:rPr>
                <w:rFonts w:ascii="Aptos" w:eastAsia="Aptos" w:hAnsi="Aptos" w:cs="Aptos"/>
                <w:color w:val="000000" w:themeColor="text1"/>
              </w:rPr>
            </w:pPr>
            <w:r>
              <w:rPr>
                <w:rFonts w:ascii="Aptos" w:eastAsia="Aptos" w:hAnsi="Aptos" w:cs="Aptos"/>
                <w:color w:val="000000" w:themeColor="text1"/>
              </w:rPr>
              <w:t>0</w:t>
            </w:r>
          </w:p>
        </w:tc>
      </w:tr>
      <w:tr w:rsidR="00E5125C" w14:paraId="19733569" w14:textId="77777777" w:rsidTr="00C25854">
        <w:tc>
          <w:tcPr>
            <w:tcW w:w="4675" w:type="dxa"/>
          </w:tcPr>
          <w:p w14:paraId="05E2D4CA" w14:textId="438C7F9D" w:rsidR="00E5125C" w:rsidRDefault="00E5125C" w:rsidP="00E5125C">
            <w:pPr>
              <w:jc w:val="both"/>
              <w:rPr>
                <w:rFonts w:ascii="Aptos" w:eastAsia="Aptos" w:hAnsi="Aptos" w:cs="Aptos"/>
                <w:color w:val="000000" w:themeColor="text1"/>
                <w:lang w:val="en-US"/>
              </w:rPr>
            </w:pPr>
            <w:proofErr w:type="spellStart"/>
            <w:r>
              <w:rPr>
                <w:rStyle w:val="normaltextrun"/>
                <w:rFonts w:ascii="Aptos" w:hAnsi="Aptos" w:cs="Segoe UI"/>
                <w:color w:val="000000"/>
                <w:lang w:val="en-US"/>
              </w:rPr>
              <w:t>leafletsAcceptance</w:t>
            </w:r>
            <w:proofErr w:type="spellEnd"/>
            <w:r>
              <w:rPr>
                <w:rStyle w:val="eop"/>
                <w:rFonts w:ascii="Aptos" w:hAnsi="Aptos" w:cs="Segoe UI"/>
                <w:color w:val="000000"/>
              </w:rPr>
              <w:t> </w:t>
            </w:r>
          </w:p>
        </w:tc>
        <w:tc>
          <w:tcPr>
            <w:tcW w:w="4675" w:type="dxa"/>
          </w:tcPr>
          <w:p w14:paraId="6A09EA6D" w14:textId="2E50367C" w:rsidR="00E5125C" w:rsidRPr="00026F9A" w:rsidRDefault="00026F9A" w:rsidP="00E5125C">
            <w:pPr>
              <w:jc w:val="both"/>
              <w:rPr>
                <w:rFonts w:ascii="Aptos" w:eastAsia="Aptos" w:hAnsi="Aptos" w:cs="Aptos"/>
                <w:color w:val="000000" w:themeColor="text1"/>
              </w:rPr>
            </w:pPr>
            <w:r>
              <w:rPr>
                <w:rFonts w:ascii="Aptos" w:eastAsia="Aptos" w:hAnsi="Aptos" w:cs="Aptos"/>
                <w:color w:val="000000" w:themeColor="text1"/>
              </w:rPr>
              <w:t>0</w:t>
            </w:r>
          </w:p>
        </w:tc>
      </w:tr>
    </w:tbl>
    <w:p w14:paraId="6E33EEC4" w14:textId="77777777" w:rsidR="00C25854" w:rsidRDefault="00C25854" w:rsidP="00C94FA0">
      <w:pPr>
        <w:jc w:val="both"/>
        <w:rPr>
          <w:rFonts w:ascii="Aptos" w:eastAsia="Aptos" w:hAnsi="Aptos" w:cs="Aptos"/>
          <w:color w:val="000000" w:themeColor="text1"/>
        </w:rPr>
      </w:pPr>
    </w:p>
    <w:p w14:paraId="1F224017" w14:textId="7049114D" w:rsidR="004A0F78" w:rsidRDefault="004A0F78" w:rsidP="00C94FA0">
      <w:pPr>
        <w:jc w:val="both"/>
        <w:rPr>
          <w:rFonts w:ascii="Aptos" w:eastAsia="Aptos" w:hAnsi="Aptos" w:cs="Aptos"/>
          <w:color w:val="000000" w:themeColor="text1"/>
        </w:rPr>
      </w:pPr>
      <w:r>
        <w:rPr>
          <w:rFonts w:ascii="Aptos" w:eastAsia="Aptos" w:hAnsi="Aptos" w:cs="Aptos"/>
          <w:color w:val="000000" w:themeColor="text1"/>
        </w:rPr>
        <w:t xml:space="preserve">Με τις τιμές </w:t>
      </w:r>
      <w:r w:rsidR="00C6728B">
        <w:rPr>
          <w:rFonts w:ascii="Aptos" w:eastAsia="Aptos" w:hAnsi="Aptos" w:cs="Aptos"/>
          <w:color w:val="000000" w:themeColor="text1"/>
        </w:rPr>
        <w:t xml:space="preserve">αυτές δεν θα γίνει διάδοση, ο αριθμός </w:t>
      </w:r>
      <w:r w:rsidR="002B2620">
        <w:rPr>
          <w:rFonts w:ascii="Aptos" w:eastAsia="Aptos" w:hAnsi="Aptos" w:cs="Aptos"/>
          <w:color w:val="000000" w:themeColor="text1"/>
        </w:rPr>
        <w:t>των</w:t>
      </w:r>
      <w:r w:rsidR="002B2620" w:rsidRPr="002B2620">
        <w:rPr>
          <w:rFonts w:ascii="Aptos" w:eastAsia="Aptos" w:hAnsi="Aptos" w:cs="Aptos"/>
          <w:color w:val="000000" w:themeColor="text1"/>
        </w:rPr>
        <w:t xml:space="preserve"> </w:t>
      </w:r>
      <w:r w:rsidR="002B2620">
        <w:rPr>
          <w:rFonts w:ascii="Aptos" w:eastAsia="Aptos" w:hAnsi="Aptos" w:cs="Aptos"/>
          <w:color w:val="000000" w:themeColor="text1"/>
          <w:lang w:val="en-US"/>
        </w:rPr>
        <w:t>Potential</w:t>
      </w:r>
      <w:r w:rsidR="002B2620" w:rsidRPr="002B2620">
        <w:rPr>
          <w:rFonts w:ascii="Aptos" w:eastAsia="Aptos" w:hAnsi="Aptos" w:cs="Aptos"/>
          <w:color w:val="000000" w:themeColor="text1"/>
        </w:rPr>
        <w:t xml:space="preserve"> </w:t>
      </w:r>
      <w:r w:rsidR="00422BA9">
        <w:rPr>
          <w:rFonts w:ascii="Aptos" w:eastAsia="Aptos" w:hAnsi="Aptos" w:cs="Aptos"/>
          <w:color w:val="000000" w:themeColor="text1"/>
          <w:lang w:val="en-US"/>
        </w:rPr>
        <w:t>Client</w:t>
      </w:r>
      <w:r w:rsidR="002B2620">
        <w:rPr>
          <w:rFonts w:ascii="Aptos" w:eastAsia="Aptos" w:hAnsi="Aptos" w:cs="Aptos"/>
          <w:color w:val="000000" w:themeColor="text1"/>
          <w:lang w:val="en-US"/>
        </w:rPr>
        <w:t>s</w:t>
      </w:r>
      <w:r w:rsidR="002B2620" w:rsidRPr="002B2620">
        <w:rPr>
          <w:rFonts w:ascii="Aptos" w:eastAsia="Aptos" w:hAnsi="Aptos" w:cs="Aptos"/>
          <w:color w:val="000000" w:themeColor="text1"/>
        </w:rPr>
        <w:t xml:space="preserve"> </w:t>
      </w:r>
      <w:r w:rsidR="002B2620">
        <w:rPr>
          <w:rFonts w:ascii="Aptos" w:eastAsia="Aptos" w:hAnsi="Aptos" w:cs="Aptos"/>
          <w:color w:val="000000" w:themeColor="text1"/>
        </w:rPr>
        <w:t xml:space="preserve">θα μείνει </w:t>
      </w:r>
      <w:r w:rsidR="006D7F27">
        <w:rPr>
          <w:rFonts w:ascii="Aptos" w:eastAsia="Aptos" w:hAnsi="Aptos" w:cs="Aptos"/>
          <w:color w:val="000000" w:themeColor="text1"/>
        </w:rPr>
        <w:t>στην αρχική του τιμή</w:t>
      </w:r>
      <w:r w:rsidR="00950177">
        <w:rPr>
          <w:rFonts w:ascii="Aptos" w:eastAsia="Aptos" w:hAnsi="Aptos" w:cs="Aptos"/>
          <w:color w:val="000000" w:themeColor="text1"/>
        </w:rPr>
        <w:t xml:space="preserve"> (0) </w:t>
      </w:r>
      <w:r w:rsidR="009D736E">
        <w:rPr>
          <w:rFonts w:ascii="Aptos" w:eastAsia="Aptos" w:hAnsi="Aptos" w:cs="Aptos"/>
          <w:color w:val="000000" w:themeColor="text1"/>
        </w:rPr>
        <w:t>και ό</w:t>
      </w:r>
      <w:r w:rsidR="00382BCF">
        <w:rPr>
          <w:rFonts w:ascii="Aptos" w:eastAsia="Aptos" w:hAnsi="Aptos" w:cs="Aptos"/>
          <w:color w:val="000000" w:themeColor="text1"/>
        </w:rPr>
        <w:t xml:space="preserve">λα τα υπόλοιπα σημεία </w:t>
      </w:r>
      <w:r w:rsidR="00D57A6A">
        <w:rPr>
          <w:rFonts w:ascii="Aptos" w:eastAsia="Aptos" w:hAnsi="Aptos" w:cs="Aptos"/>
          <w:color w:val="000000" w:themeColor="text1"/>
        </w:rPr>
        <w:t xml:space="preserve">συσσώρευσης </w:t>
      </w:r>
      <w:r w:rsidR="009B5336">
        <w:rPr>
          <w:rFonts w:ascii="Aptos" w:eastAsia="Aptos" w:hAnsi="Aptos" w:cs="Aptos"/>
          <w:color w:val="000000" w:themeColor="text1"/>
        </w:rPr>
        <w:t>θα είναι μηδενικά</w:t>
      </w:r>
      <w:r w:rsidR="00DF49EB">
        <w:rPr>
          <w:rFonts w:ascii="Aptos" w:eastAsia="Aptos" w:hAnsi="Aptos" w:cs="Aptos"/>
          <w:color w:val="000000" w:themeColor="text1"/>
        </w:rPr>
        <w:t>.</w:t>
      </w:r>
    </w:p>
    <w:p w14:paraId="1FD2882E" w14:textId="57914738" w:rsidR="003175E0" w:rsidRDefault="003175E0" w:rsidP="00C94FA0">
      <w:pPr>
        <w:jc w:val="both"/>
        <w:rPr>
          <w:rFonts w:ascii="Aptos" w:eastAsia="Aptos" w:hAnsi="Aptos" w:cs="Aptos"/>
          <w:color w:val="000000" w:themeColor="text1"/>
        </w:rPr>
      </w:pPr>
      <w:r w:rsidRPr="003175E0">
        <w:rPr>
          <w:rFonts w:ascii="Aptos" w:eastAsia="Aptos" w:hAnsi="Aptos" w:cs="Aptos"/>
          <w:noProof/>
          <w:color w:val="000000" w:themeColor="text1"/>
        </w:rPr>
        <w:lastRenderedPageBreak/>
        <w:drawing>
          <wp:inline distT="0" distB="0" distL="0" distR="0" wp14:anchorId="7B66032F" wp14:editId="4416ACB0">
            <wp:extent cx="5943600" cy="3373765"/>
            <wp:effectExtent l="0" t="0" r="0" b="0"/>
            <wp:docPr id="3280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483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73765"/>
                    </a:xfrm>
                    <a:prstGeom prst="rect">
                      <a:avLst/>
                    </a:prstGeom>
                  </pic:spPr>
                </pic:pic>
              </a:graphicData>
            </a:graphic>
          </wp:inline>
        </w:drawing>
      </w:r>
    </w:p>
    <w:p w14:paraId="6A9E5A04" w14:textId="138F4416" w:rsidR="001D3C6D" w:rsidRDefault="001D3C6D" w:rsidP="00C94FA0">
      <w:pPr>
        <w:jc w:val="both"/>
        <w:rPr>
          <w:rFonts w:ascii="Aptos" w:eastAsia="Aptos" w:hAnsi="Aptos" w:cs="Aptos"/>
          <w:color w:val="000000" w:themeColor="text1"/>
        </w:rPr>
      </w:pPr>
      <w:r>
        <w:rPr>
          <w:rFonts w:ascii="Aptos" w:eastAsia="Aptos" w:hAnsi="Aptos" w:cs="Aptos"/>
          <w:color w:val="000000" w:themeColor="text1"/>
        </w:rPr>
        <w:t>Εικόν</w:t>
      </w:r>
      <w:r w:rsidR="001A6F11">
        <w:rPr>
          <w:rFonts w:ascii="Aptos" w:eastAsia="Aptos" w:hAnsi="Aptos" w:cs="Aptos"/>
          <w:color w:val="000000" w:themeColor="text1"/>
        </w:rPr>
        <w:t>α 5: Αποτελέσματα σεναρίου 1</w:t>
      </w:r>
    </w:p>
    <w:p w14:paraId="3086E44E" w14:textId="77777777" w:rsidR="001A6F11" w:rsidRPr="00DF49EB" w:rsidRDefault="001A6F11" w:rsidP="00C94FA0">
      <w:pPr>
        <w:jc w:val="both"/>
        <w:rPr>
          <w:rFonts w:ascii="Aptos" w:eastAsia="Aptos" w:hAnsi="Aptos" w:cs="Aptos"/>
          <w:color w:val="000000" w:themeColor="text1"/>
        </w:rPr>
      </w:pPr>
    </w:p>
    <w:p w14:paraId="6C188EB4" w14:textId="1DAF78C1" w:rsidR="00C94FA0" w:rsidRDefault="00C25854" w:rsidP="00C25854">
      <w:pPr>
        <w:pStyle w:val="Heading4"/>
        <w:jc w:val="center"/>
      </w:pPr>
      <w:r>
        <w:t>Σενάριο 2:</w:t>
      </w:r>
    </w:p>
    <w:p w14:paraId="35643D72" w14:textId="77777777" w:rsidR="0003254E" w:rsidRDefault="0003254E" w:rsidP="0003254E">
      <w:pPr>
        <w:jc w:val="both"/>
        <w:rPr>
          <w:rFonts w:ascii="Aptos" w:eastAsia="Aptos" w:hAnsi="Aptos" w:cs="Aptos"/>
          <w:color w:val="000000" w:themeColor="text1"/>
        </w:rPr>
      </w:pPr>
      <w:r>
        <w:rPr>
          <w:rFonts w:ascii="Aptos" w:eastAsia="Aptos" w:hAnsi="Aptos" w:cs="Aptos"/>
          <w:color w:val="000000" w:themeColor="text1"/>
        </w:rPr>
        <w:t>Τιμές παραμέτρων</w:t>
      </w:r>
    </w:p>
    <w:tbl>
      <w:tblPr>
        <w:tblStyle w:val="TableGrid"/>
        <w:tblW w:w="0" w:type="auto"/>
        <w:tblLook w:val="04A0" w:firstRow="1" w:lastRow="0" w:firstColumn="1" w:lastColumn="0" w:noHBand="0" w:noVBand="1"/>
      </w:tblPr>
      <w:tblGrid>
        <w:gridCol w:w="4675"/>
        <w:gridCol w:w="4675"/>
      </w:tblGrid>
      <w:tr w:rsidR="0003254E" w14:paraId="62E8E9D5" w14:textId="77777777">
        <w:tc>
          <w:tcPr>
            <w:tcW w:w="4675" w:type="dxa"/>
            <w:shd w:val="clear" w:color="auto" w:fill="B7D7E8"/>
          </w:tcPr>
          <w:p w14:paraId="61961E78" w14:textId="5F6D7FD7" w:rsidR="0003254E" w:rsidRPr="00CF54ED" w:rsidRDefault="00CF54ED">
            <w:pPr>
              <w:jc w:val="center"/>
              <w:rPr>
                <w:rFonts w:ascii="Aptos" w:eastAsia="Aptos" w:hAnsi="Aptos" w:cs="Aptos"/>
                <w:color w:val="000000" w:themeColor="text1"/>
                <w:lang w:val="en-US"/>
              </w:rPr>
            </w:pPr>
            <w:proofErr w:type="spellStart"/>
            <w:r>
              <w:rPr>
                <w:rFonts w:ascii="Aptos" w:eastAsia="Aptos" w:hAnsi="Aptos" w:cs="Aptos"/>
                <w:color w:val="000000" w:themeColor="text1"/>
                <w:lang w:val="en-US"/>
              </w:rPr>
              <w:t>inStoreConvincing</w:t>
            </w:r>
            <w:proofErr w:type="spellEnd"/>
          </w:p>
        </w:tc>
        <w:tc>
          <w:tcPr>
            <w:tcW w:w="4675" w:type="dxa"/>
            <w:shd w:val="clear" w:color="auto" w:fill="B7D7E8"/>
          </w:tcPr>
          <w:p w14:paraId="571BDC8D" w14:textId="06CE4356" w:rsidR="0003254E" w:rsidRPr="00CF54ED" w:rsidRDefault="00CF54ED">
            <w:pPr>
              <w:jc w:val="center"/>
              <w:rPr>
                <w:rFonts w:ascii="Aptos" w:eastAsia="Aptos" w:hAnsi="Aptos" w:cs="Aptos"/>
                <w:color w:val="000000" w:themeColor="text1"/>
                <w:lang w:val="en-US"/>
              </w:rPr>
            </w:pPr>
            <w:r>
              <w:rPr>
                <w:rFonts w:ascii="Aptos" w:eastAsia="Aptos" w:hAnsi="Aptos" w:cs="Aptos"/>
                <w:color w:val="000000" w:themeColor="text1"/>
                <w:lang w:val="en-US"/>
              </w:rPr>
              <w:t>0</w:t>
            </w:r>
          </w:p>
        </w:tc>
      </w:tr>
    </w:tbl>
    <w:p w14:paraId="1A6CF078" w14:textId="77777777" w:rsidR="00407F6F" w:rsidRDefault="00407F6F" w:rsidP="0003254E">
      <w:pPr>
        <w:jc w:val="both"/>
        <w:rPr>
          <w:rFonts w:ascii="Aptos" w:eastAsia="Aptos" w:hAnsi="Aptos" w:cs="Aptos"/>
          <w:color w:val="000000" w:themeColor="text1"/>
          <w:lang w:val="en-US"/>
        </w:rPr>
      </w:pPr>
    </w:p>
    <w:p w14:paraId="6418719F" w14:textId="3FCB6154" w:rsidR="001A6F11" w:rsidRDefault="00BD3135" w:rsidP="0003254E">
      <w:pPr>
        <w:jc w:val="both"/>
        <w:rPr>
          <w:rFonts w:ascii="Aptos" w:eastAsia="Aptos" w:hAnsi="Aptos" w:cs="Aptos"/>
          <w:color w:val="000000" w:themeColor="text1"/>
        </w:rPr>
      </w:pPr>
      <w:r>
        <w:rPr>
          <w:rFonts w:ascii="Aptos" w:eastAsia="Aptos" w:hAnsi="Aptos" w:cs="Aptos"/>
          <w:color w:val="000000" w:themeColor="text1"/>
        </w:rPr>
        <w:t>Η</w:t>
      </w:r>
      <w:r w:rsidR="00346552">
        <w:rPr>
          <w:rFonts w:ascii="Aptos" w:eastAsia="Aptos" w:hAnsi="Aptos" w:cs="Aptos"/>
          <w:color w:val="000000" w:themeColor="text1"/>
        </w:rPr>
        <w:t xml:space="preserve"> </w:t>
      </w:r>
      <w:r w:rsidR="006958BB">
        <w:rPr>
          <w:rFonts w:ascii="Aptos" w:eastAsia="Aptos" w:hAnsi="Aptos" w:cs="Aptos"/>
          <w:color w:val="000000" w:themeColor="text1"/>
        </w:rPr>
        <w:t>σταθερά μετ</w:t>
      </w:r>
      <w:r w:rsidR="00520B1E">
        <w:rPr>
          <w:rFonts w:ascii="Aptos" w:eastAsia="Aptos" w:hAnsi="Aptos" w:cs="Aptos"/>
          <w:color w:val="000000" w:themeColor="text1"/>
        </w:rPr>
        <w:t xml:space="preserve">ατροπής </w:t>
      </w:r>
      <w:r w:rsidR="008F0F6A">
        <w:rPr>
          <w:rFonts w:ascii="Aptos" w:eastAsia="Aptos" w:hAnsi="Aptos" w:cs="Aptos"/>
          <w:color w:val="000000" w:themeColor="text1"/>
        </w:rPr>
        <w:t>επισκεπτών σε πελάτες</w:t>
      </w:r>
      <w:r w:rsidR="00E05E4A">
        <w:rPr>
          <w:rFonts w:ascii="Aptos" w:eastAsia="Aptos" w:hAnsi="Aptos" w:cs="Aptos"/>
          <w:color w:val="000000" w:themeColor="text1"/>
        </w:rPr>
        <w:t xml:space="preserve"> είναι μηδενική </w:t>
      </w:r>
      <w:r w:rsidR="006F678D">
        <w:rPr>
          <w:rFonts w:ascii="Aptos" w:eastAsia="Aptos" w:hAnsi="Aptos" w:cs="Aptos"/>
          <w:color w:val="000000" w:themeColor="text1"/>
        </w:rPr>
        <w:t>,</w:t>
      </w:r>
      <w:r w:rsidR="006D2ED1">
        <w:rPr>
          <w:rFonts w:ascii="Aptos" w:eastAsia="Aptos" w:hAnsi="Aptos" w:cs="Aptos"/>
          <w:color w:val="000000" w:themeColor="text1"/>
        </w:rPr>
        <w:t xml:space="preserve"> </w:t>
      </w:r>
      <w:r w:rsidR="00407F6F">
        <w:rPr>
          <w:rFonts w:ascii="Aptos" w:eastAsia="Aptos" w:hAnsi="Aptos" w:cs="Aptos"/>
          <w:color w:val="000000" w:themeColor="text1"/>
        </w:rPr>
        <w:t>άρα</w:t>
      </w:r>
      <w:r w:rsidR="006D2ED1">
        <w:rPr>
          <w:rFonts w:ascii="Aptos" w:eastAsia="Aptos" w:hAnsi="Aptos" w:cs="Aptos"/>
          <w:color w:val="000000" w:themeColor="text1"/>
        </w:rPr>
        <w:t xml:space="preserve"> κανένας </w:t>
      </w:r>
      <w:r w:rsidR="006D2ED1">
        <w:rPr>
          <w:rFonts w:ascii="Aptos" w:eastAsia="Aptos" w:hAnsi="Aptos" w:cs="Aptos"/>
          <w:color w:val="000000" w:themeColor="text1"/>
          <w:lang w:val="en-US"/>
        </w:rPr>
        <w:t>potential</w:t>
      </w:r>
      <w:r w:rsidR="006D2ED1" w:rsidRPr="006D2ED1">
        <w:rPr>
          <w:rFonts w:ascii="Aptos" w:eastAsia="Aptos" w:hAnsi="Aptos" w:cs="Aptos"/>
          <w:color w:val="000000" w:themeColor="text1"/>
        </w:rPr>
        <w:t xml:space="preserve"> </w:t>
      </w:r>
      <w:r w:rsidR="00422BA9">
        <w:rPr>
          <w:rFonts w:ascii="Aptos" w:eastAsia="Aptos" w:hAnsi="Aptos" w:cs="Aptos"/>
          <w:color w:val="000000" w:themeColor="text1"/>
          <w:lang w:val="en-US"/>
        </w:rPr>
        <w:t>Client</w:t>
      </w:r>
      <w:r w:rsidR="006D2ED1" w:rsidRPr="006D2ED1">
        <w:rPr>
          <w:rFonts w:ascii="Aptos" w:eastAsia="Aptos" w:hAnsi="Aptos" w:cs="Aptos"/>
          <w:color w:val="000000" w:themeColor="text1"/>
        </w:rPr>
        <w:t xml:space="preserve"> </w:t>
      </w:r>
      <w:r w:rsidR="006D2ED1">
        <w:rPr>
          <w:rFonts w:ascii="Aptos" w:eastAsia="Aptos" w:hAnsi="Aptos" w:cs="Aptos"/>
          <w:color w:val="000000" w:themeColor="text1"/>
        </w:rPr>
        <w:t xml:space="preserve">δεν μετατρέπεται σε </w:t>
      </w:r>
      <w:r w:rsidR="00422BA9">
        <w:rPr>
          <w:rFonts w:ascii="Aptos" w:eastAsia="Aptos" w:hAnsi="Aptos" w:cs="Aptos"/>
          <w:color w:val="000000" w:themeColor="text1"/>
          <w:lang w:val="en-US"/>
        </w:rPr>
        <w:t>Client</w:t>
      </w:r>
      <w:r w:rsidR="00E31948">
        <w:rPr>
          <w:rFonts w:ascii="Aptos" w:eastAsia="Aptos" w:hAnsi="Aptos" w:cs="Aptos"/>
          <w:color w:val="000000" w:themeColor="text1"/>
        </w:rPr>
        <w:t xml:space="preserve"> και τα </w:t>
      </w:r>
      <w:r w:rsidR="00422BA9">
        <w:rPr>
          <w:rFonts w:ascii="Aptos" w:eastAsia="Aptos" w:hAnsi="Aptos" w:cs="Aptos"/>
          <w:color w:val="000000" w:themeColor="text1"/>
          <w:lang w:val="en-US"/>
        </w:rPr>
        <w:t>Profit</w:t>
      </w:r>
      <w:r w:rsidR="001E0A76">
        <w:rPr>
          <w:rFonts w:ascii="Aptos" w:eastAsia="Aptos" w:hAnsi="Aptos" w:cs="Aptos"/>
          <w:color w:val="000000" w:themeColor="text1"/>
        </w:rPr>
        <w:t xml:space="preserve"> θα παραμείνουν </w:t>
      </w:r>
      <w:r w:rsidR="00407F6F">
        <w:rPr>
          <w:rFonts w:ascii="Aptos" w:eastAsia="Aptos" w:hAnsi="Aptos" w:cs="Aptos"/>
          <w:color w:val="000000" w:themeColor="text1"/>
        </w:rPr>
        <w:t>μηδενικά</w:t>
      </w:r>
      <w:r w:rsidR="00407F6F" w:rsidRPr="00407F6F">
        <w:rPr>
          <w:rFonts w:ascii="Aptos" w:eastAsia="Aptos" w:hAnsi="Aptos" w:cs="Aptos"/>
          <w:color w:val="000000" w:themeColor="text1"/>
        </w:rPr>
        <w:t>.</w:t>
      </w:r>
    </w:p>
    <w:p w14:paraId="146272F4" w14:textId="41F160B9" w:rsidR="001E0A76" w:rsidRPr="001E0A76" w:rsidRDefault="00CF54ED" w:rsidP="0003254E">
      <w:pPr>
        <w:jc w:val="both"/>
        <w:rPr>
          <w:rFonts w:ascii="Aptos" w:eastAsia="Aptos" w:hAnsi="Aptos" w:cs="Aptos"/>
          <w:color w:val="000000" w:themeColor="text1"/>
        </w:rPr>
      </w:pPr>
      <w:r w:rsidRPr="00CF54ED">
        <w:rPr>
          <w:rFonts w:ascii="Aptos" w:eastAsia="Aptos" w:hAnsi="Aptos" w:cs="Aptos"/>
          <w:noProof/>
          <w:color w:val="000000" w:themeColor="text1"/>
        </w:rPr>
        <w:lastRenderedPageBreak/>
        <w:drawing>
          <wp:inline distT="0" distB="0" distL="0" distR="0" wp14:anchorId="260F258A" wp14:editId="3E64CEFE">
            <wp:extent cx="5874630" cy="3578225"/>
            <wp:effectExtent l="0" t="0" r="0" b="3175"/>
            <wp:docPr id="9668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728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874630" cy="3578225"/>
                    </a:xfrm>
                    <a:prstGeom prst="rect">
                      <a:avLst/>
                    </a:prstGeom>
                  </pic:spPr>
                </pic:pic>
              </a:graphicData>
            </a:graphic>
          </wp:inline>
        </w:drawing>
      </w:r>
    </w:p>
    <w:p w14:paraId="18CBC77E" w14:textId="47E33D07" w:rsidR="001A6F11" w:rsidRPr="00DF49EB" w:rsidRDefault="001A6F11" w:rsidP="001A6F11">
      <w:pPr>
        <w:jc w:val="both"/>
        <w:rPr>
          <w:rFonts w:ascii="Aptos" w:eastAsia="Aptos" w:hAnsi="Aptos" w:cs="Aptos"/>
          <w:color w:val="000000" w:themeColor="text1"/>
        </w:rPr>
      </w:pPr>
      <w:r>
        <w:rPr>
          <w:rFonts w:ascii="Aptos" w:eastAsia="Aptos" w:hAnsi="Aptos" w:cs="Aptos"/>
          <w:color w:val="000000" w:themeColor="text1"/>
        </w:rPr>
        <w:t>Εικόνα 6: Αποτελέσματα σεναρίου 2</w:t>
      </w:r>
    </w:p>
    <w:p w14:paraId="0A759F4E" w14:textId="77777777" w:rsidR="00C25854" w:rsidRDefault="00C25854" w:rsidP="00C94FA0">
      <w:pPr>
        <w:jc w:val="both"/>
        <w:rPr>
          <w:rFonts w:ascii="Aptos" w:eastAsia="Aptos" w:hAnsi="Aptos" w:cs="Aptos"/>
          <w:color w:val="000000" w:themeColor="text1"/>
        </w:rPr>
      </w:pPr>
    </w:p>
    <w:p w14:paraId="4073BFDB" w14:textId="45248479" w:rsidR="00C25854" w:rsidRDefault="00C25854" w:rsidP="00C25854">
      <w:pPr>
        <w:pStyle w:val="Heading4"/>
        <w:jc w:val="center"/>
      </w:pPr>
      <w:r>
        <w:t>Σενάριο 3:</w:t>
      </w:r>
    </w:p>
    <w:p w14:paraId="4AFAFC8F" w14:textId="77777777" w:rsidR="0003254E" w:rsidRDefault="0003254E" w:rsidP="0003254E">
      <w:pPr>
        <w:jc w:val="both"/>
        <w:rPr>
          <w:rFonts w:ascii="Aptos" w:eastAsia="Aptos" w:hAnsi="Aptos" w:cs="Aptos"/>
          <w:color w:val="000000" w:themeColor="text1"/>
        </w:rPr>
      </w:pPr>
      <w:r>
        <w:rPr>
          <w:rFonts w:ascii="Aptos" w:eastAsia="Aptos" w:hAnsi="Aptos" w:cs="Aptos"/>
          <w:color w:val="000000" w:themeColor="text1"/>
        </w:rPr>
        <w:t>Τιμές παραμέτρων</w:t>
      </w:r>
    </w:p>
    <w:tbl>
      <w:tblPr>
        <w:tblStyle w:val="TableGrid"/>
        <w:tblW w:w="9350" w:type="dxa"/>
        <w:tblLook w:val="04A0" w:firstRow="1" w:lastRow="0" w:firstColumn="1" w:lastColumn="0" w:noHBand="0" w:noVBand="1"/>
      </w:tblPr>
      <w:tblGrid>
        <w:gridCol w:w="4675"/>
        <w:gridCol w:w="4675"/>
      </w:tblGrid>
      <w:tr w:rsidR="00A91A0B" w14:paraId="306E3059" w14:textId="77777777" w:rsidTr="00A91A0B">
        <w:tc>
          <w:tcPr>
            <w:tcW w:w="4675" w:type="dxa"/>
            <w:shd w:val="clear" w:color="auto" w:fill="B7D7E8"/>
          </w:tcPr>
          <w:p w14:paraId="1F85F2D5" w14:textId="574D16A3" w:rsidR="00A91A0B" w:rsidRPr="000F24CA" w:rsidRDefault="00A91A0B" w:rsidP="002D3525">
            <w:pPr>
              <w:jc w:val="center"/>
              <w:rPr>
                <w:rFonts w:ascii="Aptos" w:eastAsia="Aptos" w:hAnsi="Aptos" w:cs="Aptos"/>
                <w:color w:val="000000" w:themeColor="text1"/>
              </w:rPr>
            </w:pPr>
            <w:proofErr w:type="spellStart"/>
            <w:r>
              <w:rPr>
                <w:rStyle w:val="normaltextrun"/>
                <w:rFonts w:ascii="Aptos" w:hAnsi="Aptos"/>
                <w:color w:val="000000"/>
                <w:shd w:val="clear" w:color="auto" w:fill="FFFFFF"/>
                <w:lang w:val="en-US"/>
              </w:rPr>
              <w:t>webAcceptance</w:t>
            </w:r>
            <w:proofErr w:type="spellEnd"/>
            <w:r>
              <w:rPr>
                <w:rStyle w:val="eop"/>
                <w:rFonts w:ascii="Aptos" w:hAnsi="Aptos"/>
                <w:color w:val="000000"/>
                <w:shd w:val="clear" w:color="auto" w:fill="FFFFFF"/>
              </w:rPr>
              <w:t> </w:t>
            </w:r>
          </w:p>
        </w:tc>
        <w:tc>
          <w:tcPr>
            <w:tcW w:w="4675" w:type="dxa"/>
            <w:shd w:val="clear" w:color="auto" w:fill="B7D7E8"/>
          </w:tcPr>
          <w:p w14:paraId="19B7CE65" w14:textId="7C061FBE" w:rsidR="00A91A0B" w:rsidRPr="000F1D9D" w:rsidRDefault="00A91A0B" w:rsidP="002D3525">
            <w:pPr>
              <w:jc w:val="center"/>
              <w:rPr>
                <w:rFonts w:ascii="Aptos" w:eastAsia="Aptos" w:hAnsi="Aptos" w:cs="Aptos"/>
                <w:color w:val="000000" w:themeColor="text1"/>
                <w:lang w:val="en-US"/>
              </w:rPr>
            </w:pPr>
            <w:r>
              <w:rPr>
                <w:rFonts w:ascii="Aptos" w:eastAsia="Aptos" w:hAnsi="Aptos" w:cs="Aptos"/>
                <w:color w:val="000000" w:themeColor="text1"/>
                <w:lang w:val="en-US"/>
              </w:rPr>
              <w:t>0.9</w:t>
            </w:r>
          </w:p>
        </w:tc>
      </w:tr>
      <w:tr w:rsidR="00A91A0B" w14:paraId="0C9C8DC1" w14:textId="77777777" w:rsidTr="00A91A0B">
        <w:tc>
          <w:tcPr>
            <w:tcW w:w="4675" w:type="dxa"/>
          </w:tcPr>
          <w:p w14:paraId="4C986F2D" w14:textId="436A5B15" w:rsidR="00A91A0B" w:rsidRPr="000F24CA" w:rsidRDefault="00A91A0B" w:rsidP="002D3525">
            <w:pPr>
              <w:jc w:val="both"/>
              <w:rPr>
                <w:rFonts w:ascii="Aptos" w:eastAsia="Aptos" w:hAnsi="Aptos" w:cs="Aptos"/>
                <w:color w:val="000000" w:themeColor="text1"/>
              </w:rPr>
            </w:pPr>
            <w:proofErr w:type="spellStart"/>
            <w:r>
              <w:rPr>
                <w:rStyle w:val="normaltextrun"/>
                <w:rFonts w:ascii="Aptos" w:hAnsi="Aptos" w:cs="Segoe UI"/>
                <w:color w:val="000000"/>
                <w:lang w:val="en-US"/>
              </w:rPr>
              <w:t>mmeAcceptance</w:t>
            </w:r>
            <w:proofErr w:type="spellEnd"/>
            <w:r>
              <w:rPr>
                <w:rStyle w:val="eop"/>
                <w:rFonts w:ascii="Aptos" w:hAnsi="Aptos" w:cs="Segoe UI"/>
                <w:color w:val="000000"/>
              </w:rPr>
              <w:t> </w:t>
            </w:r>
          </w:p>
        </w:tc>
        <w:tc>
          <w:tcPr>
            <w:tcW w:w="4675" w:type="dxa"/>
          </w:tcPr>
          <w:p w14:paraId="0E419FF3" w14:textId="6CDCDCDA" w:rsidR="00A91A0B" w:rsidRPr="000F1D9D" w:rsidRDefault="00A91A0B" w:rsidP="002D3525">
            <w:pPr>
              <w:jc w:val="both"/>
              <w:rPr>
                <w:rFonts w:ascii="Aptos" w:eastAsia="Aptos" w:hAnsi="Aptos" w:cs="Aptos"/>
                <w:color w:val="000000" w:themeColor="text1"/>
                <w:lang w:val="en-US"/>
              </w:rPr>
            </w:pPr>
            <w:r>
              <w:rPr>
                <w:rFonts w:ascii="Aptos" w:eastAsia="Aptos" w:hAnsi="Aptos" w:cs="Aptos"/>
                <w:color w:val="000000" w:themeColor="text1"/>
                <w:lang w:val="en-US"/>
              </w:rPr>
              <w:t>0.8</w:t>
            </w:r>
          </w:p>
        </w:tc>
      </w:tr>
      <w:tr w:rsidR="00A91A0B" w14:paraId="7272C504" w14:textId="77777777" w:rsidTr="00A91A0B">
        <w:tc>
          <w:tcPr>
            <w:tcW w:w="4675" w:type="dxa"/>
          </w:tcPr>
          <w:p w14:paraId="0E6FF25D" w14:textId="623515BC" w:rsidR="00A91A0B" w:rsidRPr="000F24CA" w:rsidRDefault="00A91A0B" w:rsidP="002D3525">
            <w:pPr>
              <w:jc w:val="both"/>
              <w:rPr>
                <w:rFonts w:ascii="Aptos" w:eastAsia="Aptos" w:hAnsi="Aptos" w:cs="Aptos"/>
                <w:color w:val="000000" w:themeColor="text1"/>
              </w:rPr>
            </w:pPr>
            <w:proofErr w:type="spellStart"/>
            <w:r>
              <w:rPr>
                <w:rStyle w:val="normaltextrun"/>
                <w:rFonts w:ascii="Aptos" w:hAnsi="Aptos" w:cs="Segoe UI"/>
                <w:color w:val="000000"/>
                <w:lang w:val="en-US"/>
              </w:rPr>
              <w:t>leafletsAcceptance</w:t>
            </w:r>
            <w:proofErr w:type="spellEnd"/>
            <w:r>
              <w:rPr>
                <w:rStyle w:val="eop"/>
                <w:rFonts w:ascii="Aptos" w:hAnsi="Aptos" w:cs="Segoe UI"/>
                <w:color w:val="000000"/>
              </w:rPr>
              <w:t> </w:t>
            </w:r>
          </w:p>
        </w:tc>
        <w:tc>
          <w:tcPr>
            <w:tcW w:w="4675" w:type="dxa"/>
          </w:tcPr>
          <w:p w14:paraId="6CF6CBD9" w14:textId="322B5B1E" w:rsidR="00A91A0B" w:rsidRPr="000F1D9D" w:rsidRDefault="00A91A0B" w:rsidP="002D3525">
            <w:pPr>
              <w:jc w:val="both"/>
              <w:rPr>
                <w:rFonts w:ascii="Aptos" w:eastAsia="Aptos" w:hAnsi="Aptos" w:cs="Aptos"/>
                <w:color w:val="000000" w:themeColor="text1"/>
                <w:lang w:val="en-US"/>
              </w:rPr>
            </w:pPr>
            <w:r>
              <w:rPr>
                <w:rFonts w:ascii="Aptos" w:eastAsia="Aptos" w:hAnsi="Aptos" w:cs="Aptos"/>
                <w:color w:val="000000" w:themeColor="text1"/>
                <w:lang w:val="en-US"/>
              </w:rPr>
              <w:t>0.7</w:t>
            </w:r>
          </w:p>
        </w:tc>
      </w:tr>
      <w:tr w:rsidR="00A91A0B" w14:paraId="2AF903E9" w14:textId="77777777" w:rsidTr="00A91A0B">
        <w:tc>
          <w:tcPr>
            <w:tcW w:w="4675" w:type="dxa"/>
          </w:tcPr>
          <w:p w14:paraId="65257DB8" w14:textId="29E39147" w:rsidR="00A91A0B" w:rsidRDefault="00A91A0B" w:rsidP="000F1D9D">
            <w:pPr>
              <w:tabs>
                <w:tab w:val="left" w:pos="3024"/>
              </w:tabs>
              <w:jc w:val="both"/>
              <w:rPr>
                <w:rStyle w:val="normaltextrun"/>
                <w:rFonts w:ascii="Aptos" w:hAnsi="Aptos" w:cs="Segoe UI"/>
                <w:color w:val="000000"/>
                <w:lang w:val="en-US"/>
              </w:rPr>
            </w:pPr>
            <w:proofErr w:type="spellStart"/>
            <w:r>
              <w:rPr>
                <w:rStyle w:val="normaltextrun"/>
                <w:rFonts w:ascii="Aptos" w:hAnsi="Aptos" w:cs="Segoe UI"/>
                <w:color w:val="000000"/>
                <w:lang w:val="en-US"/>
              </w:rPr>
              <w:t>inStoreConvinving</w:t>
            </w:r>
            <w:proofErr w:type="spellEnd"/>
          </w:p>
        </w:tc>
        <w:tc>
          <w:tcPr>
            <w:tcW w:w="4675" w:type="dxa"/>
          </w:tcPr>
          <w:p w14:paraId="6A54E245" w14:textId="70E9F3E0" w:rsidR="00A91A0B" w:rsidRDefault="00A91A0B" w:rsidP="002D3525">
            <w:pPr>
              <w:jc w:val="both"/>
              <w:rPr>
                <w:rFonts w:ascii="Aptos" w:eastAsia="Aptos" w:hAnsi="Aptos" w:cs="Aptos"/>
                <w:color w:val="000000" w:themeColor="text1"/>
                <w:lang w:val="en-US"/>
              </w:rPr>
            </w:pPr>
            <w:r>
              <w:rPr>
                <w:rFonts w:ascii="Aptos" w:eastAsia="Aptos" w:hAnsi="Aptos" w:cs="Aptos"/>
                <w:color w:val="000000" w:themeColor="text1"/>
                <w:lang w:val="en-US"/>
              </w:rPr>
              <w:t>0</w:t>
            </w:r>
            <w:r>
              <w:rPr>
                <w:rFonts w:eastAsia="Aptos" w:cs="Aptos"/>
                <w:color w:val="000000" w:themeColor="text1"/>
              </w:rPr>
              <w:t>.9</w:t>
            </w:r>
          </w:p>
        </w:tc>
      </w:tr>
    </w:tbl>
    <w:p w14:paraId="37FD2C14" w14:textId="77777777" w:rsidR="0003254E" w:rsidRDefault="0003254E" w:rsidP="0003254E">
      <w:pPr>
        <w:jc w:val="both"/>
        <w:rPr>
          <w:rFonts w:ascii="Aptos" w:eastAsia="Aptos" w:hAnsi="Aptos" w:cs="Aptos"/>
          <w:color w:val="000000" w:themeColor="text1"/>
          <w:lang w:val="en-US"/>
        </w:rPr>
      </w:pPr>
    </w:p>
    <w:p w14:paraId="3E248E30" w14:textId="1635258F" w:rsidR="00F45124" w:rsidRPr="00924450" w:rsidRDefault="00924450" w:rsidP="0003254E">
      <w:pPr>
        <w:jc w:val="both"/>
        <w:rPr>
          <w:rFonts w:ascii="Aptos" w:eastAsia="Aptos" w:hAnsi="Aptos" w:cs="Aptos"/>
          <w:color w:val="000000" w:themeColor="text1"/>
        </w:rPr>
      </w:pPr>
      <w:r>
        <w:rPr>
          <w:rFonts w:ascii="Aptos" w:eastAsia="Aptos" w:hAnsi="Aptos" w:cs="Aptos"/>
          <w:color w:val="000000" w:themeColor="text1"/>
        </w:rPr>
        <w:t xml:space="preserve">Στο σενάριο αυτό θέτουμε </w:t>
      </w:r>
      <w:r w:rsidR="006765F6">
        <w:rPr>
          <w:rFonts w:ascii="Aptos" w:eastAsia="Aptos" w:hAnsi="Aptos" w:cs="Aptos"/>
          <w:color w:val="000000" w:themeColor="text1"/>
        </w:rPr>
        <w:t xml:space="preserve">υπερβολικά </w:t>
      </w:r>
      <w:r w:rsidR="008F6559">
        <w:rPr>
          <w:rFonts w:ascii="Aptos" w:eastAsia="Aptos" w:hAnsi="Aptos" w:cs="Aptos"/>
          <w:color w:val="000000" w:themeColor="text1"/>
        </w:rPr>
        <w:t xml:space="preserve">ψηλές τιμές στις σταθερές </w:t>
      </w:r>
      <w:r w:rsidR="00A91A0B">
        <w:rPr>
          <w:rFonts w:ascii="Aptos" w:eastAsia="Aptos" w:hAnsi="Aptos" w:cs="Aptos"/>
          <w:color w:val="000000" w:themeColor="text1"/>
        </w:rPr>
        <w:t>μετατροπής</w:t>
      </w:r>
      <w:r w:rsidR="008F6559">
        <w:rPr>
          <w:rFonts w:ascii="Aptos" w:eastAsia="Aptos" w:hAnsi="Aptos" w:cs="Aptos"/>
          <w:color w:val="000000" w:themeColor="text1"/>
        </w:rPr>
        <w:t xml:space="preserve">, και </w:t>
      </w:r>
      <w:r w:rsidR="00A91A0B">
        <w:rPr>
          <w:rFonts w:ascii="Aptos" w:eastAsia="Aptos" w:hAnsi="Aptos" w:cs="Aptos"/>
          <w:color w:val="000000" w:themeColor="text1"/>
        </w:rPr>
        <w:t>στις</w:t>
      </w:r>
      <w:r w:rsidR="008F6559">
        <w:rPr>
          <w:rFonts w:ascii="Aptos" w:eastAsia="Aptos" w:hAnsi="Aptos" w:cs="Aptos"/>
          <w:color w:val="000000" w:themeColor="text1"/>
        </w:rPr>
        <w:t xml:space="preserve"> διαφημίσεις κι στο κατάστημα.</w:t>
      </w:r>
      <w:r w:rsidR="00A91A0B">
        <w:rPr>
          <w:rFonts w:ascii="Aptos" w:eastAsia="Aptos" w:hAnsi="Aptos" w:cs="Aptos"/>
          <w:color w:val="000000" w:themeColor="text1"/>
        </w:rPr>
        <w:t xml:space="preserve"> </w:t>
      </w:r>
      <w:r w:rsidR="006765F6">
        <w:rPr>
          <w:rFonts w:ascii="Aptos" w:eastAsia="Aptos" w:hAnsi="Aptos" w:cs="Aptos"/>
          <w:color w:val="000000" w:themeColor="text1"/>
        </w:rPr>
        <w:t xml:space="preserve">Και παρατηρούμε ότι </w:t>
      </w:r>
      <w:r w:rsidR="00766ED2">
        <w:rPr>
          <w:rFonts w:ascii="Aptos" w:eastAsia="Aptos" w:hAnsi="Aptos" w:cs="Aptos"/>
          <w:color w:val="000000" w:themeColor="text1"/>
        </w:rPr>
        <w:t>υπάρχει αντίστοιχη άνοδος σε όλ</w:t>
      </w:r>
      <w:r w:rsidR="007C27B6">
        <w:rPr>
          <w:rFonts w:ascii="Aptos" w:eastAsia="Aptos" w:hAnsi="Aptos" w:cs="Aptos"/>
          <w:color w:val="000000" w:themeColor="text1"/>
        </w:rPr>
        <w:t xml:space="preserve">α τα σημεία </w:t>
      </w:r>
      <w:r w:rsidR="00A91A0B">
        <w:rPr>
          <w:rFonts w:ascii="Aptos" w:eastAsia="Aptos" w:hAnsi="Aptos" w:cs="Aptos"/>
          <w:color w:val="000000" w:themeColor="text1"/>
        </w:rPr>
        <w:t>συσσώρευσης</w:t>
      </w:r>
      <w:r w:rsidR="007C27B6">
        <w:rPr>
          <w:rFonts w:ascii="Aptos" w:eastAsia="Aptos" w:hAnsi="Aptos" w:cs="Aptos"/>
          <w:color w:val="000000" w:themeColor="text1"/>
        </w:rPr>
        <w:t xml:space="preserve"> </w:t>
      </w:r>
      <w:r w:rsidR="00035DAD">
        <w:rPr>
          <w:rFonts w:ascii="Aptos" w:eastAsia="Aptos" w:hAnsi="Aptos" w:cs="Aptos"/>
          <w:color w:val="000000" w:themeColor="text1"/>
        </w:rPr>
        <w:t>όπως φαίνεται και στην εικόνα.</w:t>
      </w:r>
    </w:p>
    <w:p w14:paraId="33A7E4A2" w14:textId="29C49534" w:rsidR="0003254E" w:rsidRPr="0003254E" w:rsidRDefault="006765F6" w:rsidP="0003254E">
      <w:r w:rsidRPr="006765F6">
        <w:rPr>
          <w:noProof/>
        </w:rPr>
        <w:lastRenderedPageBreak/>
        <w:drawing>
          <wp:inline distT="0" distB="0" distL="0" distR="0" wp14:anchorId="759CA56F" wp14:editId="2601DBD0">
            <wp:extent cx="5943600" cy="3366686"/>
            <wp:effectExtent l="0" t="0" r="0" b="5715"/>
            <wp:docPr id="1511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1133"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3366686"/>
                    </a:xfrm>
                    <a:prstGeom prst="rect">
                      <a:avLst/>
                    </a:prstGeom>
                  </pic:spPr>
                </pic:pic>
              </a:graphicData>
            </a:graphic>
          </wp:inline>
        </w:drawing>
      </w:r>
    </w:p>
    <w:p w14:paraId="73A90D48" w14:textId="19FF3CFF" w:rsidR="001A6F11" w:rsidRPr="00DF49EB" w:rsidRDefault="001A6F11" w:rsidP="001A6F11">
      <w:pPr>
        <w:jc w:val="both"/>
        <w:rPr>
          <w:rFonts w:ascii="Aptos" w:eastAsia="Aptos" w:hAnsi="Aptos" w:cs="Aptos"/>
          <w:color w:val="000000" w:themeColor="text1"/>
        </w:rPr>
      </w:pPr>
      <w:r>
        <w:rPr>
          <w:rFonts w:ascii="Aptos" w:eastAsia="Aptos" w:hAnsi="Aptos" w:cs="Aptos"/>
          <w:color w:val="000000" w:themeColor="text1"/>
        </w:rPr>
        <w:t>Εικόνα 7: Αποτελέσματα σεναρίου 3</w:t>
      </w:r>
    </w:p>
    <w:p w14:paraId="555C73D9" w14:textId="77777777" w:rsidR="00C419AF" w:rsidRDefault="00C419AF" w:rsidP="00C94FA0">
      <w:pPr>
        <w:pStyle w:val="Heading3"/>
        <w:jc w:val="center"/>
      </w:pPr>
    </w:p>
    <w:p w14:paraId="5645ACBD" w14:textId="35FD66C5" w:rsidR="100B6A8B" w:rsidRPr="00924450" w:rsidRDefault="0D017BE3" w:rsidP="00C94FA0">
      <w:pPr>
        <w:pStyle w:val="Heading3"/>
        <w:jc w:val="center"/>
      </w:pPr>
      <w:bookmarkStart w:id="7" w:name="_Toc170303825"/>
      <w:r w:rsidRPr="47B584B4">
        <w:t>1.1.7 Αποτίμηση του μοντέλου</w:t>
      </w:r>
      <w:r w:rsidR="00D902DA">
        <w:t>/Συμπεράσματα</w:t>
      </w:r>
      <w:bookmarkEnd w:id="7"/>
    </w:p>
    <w:p w14:paraId="50AC3157" w14:textId="1EEB8DE1" w:rsidR="002B1017" w:rsidRDefault="00961DEA" w:rsidP="47B584B4">
      <w:pPr>
        <w:jc w:val="both"/>
        <w:rPr>
          <w:rFonts w:ascii="Aptos" w:eastAsia="Aptos" w:hAnsi="Aptos" w:cs="Aptos"/>
          <w:color w:val="000000" w:themeColor="text1"/>
        </w:rPr>
      </w:pPr>
      <w:r>
        <w:t xml:space="preserve">Το μοντέλο ερμηνεύει την εξέλιξη μιας διαφημιστικής καμπάνιας για γεύματα fast food μιας αλυσίδας καταστημάτων  Τεχνολογίας. Στην φάση αυτή δεν έχει ιστορικά δεδομένα , άρα δεν μπορεί να εξηγήσει συγκεκριμένες καταστάσεις. Παρόλα αυτά εφαρμόζοντας το μοντέλο αυτό σε έναν αριθμό διαφορετικών διαφημιστικών καμπανιών είναι δυνατή η δημιουργία ιστορικών δεδομένων. </w:t>
      </w:r>
    </w:p>
    <w:p w14:paraId="3F40DCFD" w14:textId="77777777" w:rsidR="00BE007E" w:rsidRDefault="00BE007E" w:rsidP="47B584B4">
      <w:pPr>
        <w:jc w:val="both"/>
        <w:rPr>
          <w:rFonts w:ascii="Aptos" w:eastAsia="Aptos" w:hAnsi="Aptos" w:cs="Aptos"/>
          <w:color w:val="000000" w:themeColor="text1"/>
        </w:rPr>
      </w:pPr>
    </w:p>
    <w:p w14:paraId="12D57E23" w14:textId="216F3138" w:rsidR="00733B0D" w:rsidRDefault="00733B0D" w:rsidP="47B584B4">
      <w:pPr>
        <w:jc w:val="both"/>
        <w:rPr>
          <w:rFonts w:ascii="Aptos" w:eastAsia="Aptos" w:hAnsi="Aptos" w:cs="Aptos"/>
          <w:color w:val="000000" w:themeColor="text1"/>
        </w:rPr>
      </w:pPr>
      <w:r>
        <w:rPr>
          <w:rFonts w:ascii="Aptos" w:eastAsia="Aptos" w:hAnsi="Aptos" w:cs="Aptos"/>
          <w:color w:val="000000" w:themeColor="text1"/>
        </w:rPr>
        <w:t xml:space="preserve">Με διάφορα σενάρια που εξετάσαμε </w:t>
      </w:r>
      <w:r w:rsidR="008D09D0">
        <w:rPr>
          <w:rFonts w:ascii="Aptos" w:eastAsia="Aptos" w:hAnsi="Aptos" w:cs="Aptos"/>
          <w:color w:val="000000" w:themeColor="text1"/>
        </w:rPr>
        <w:t>είδαμε πως οι αλλαγές διάφορων παραμέτρων επηρε</w:t>
      </w:r>
      <w:r w:rsidR="00D540C1">
        <w:rPr>
          <w:rFonts w:ascii="Aptos" w:eastAsia="Aptos" w:hAnsi="Aptos" w:cs="Aptos"/>
          <w:color w:val="000000" w:themeColor="text1"/>
        </w:rPr>
        <w:t xml:space="preserve">άζουν </w:t>
      </w:r>
      <w:r w:rsidR="004C2252">
        <w:rPr>
          <w:rFonts w:ascii="Aptos" w:eastAsia="Aptos" w:hAnsi="Aptos" w:cs="Aptos"/>
          <w:color w:val="000000" w:themeColor="text1"/>
        </w:rPr>
        <w:t xml:space="preserve"> το μοντέλο και τα τελικά αποτελέσματα</w:t>
      </w:r>
      <w:r w:rsidR="00864441">
        <w:rPr>
          <w:rFonts w:ascii="Aptos" w:eastAsia="Aptos" w:hAnsi="Aptos" w:cs="Aptos"/>
          <w:color w:val="000000" w:themeColor="text1"/>
        </w:rPr>
        <w:t>.</w:t>
      </w:r>
    </w:p>
    <w:p w14:paraId="70A78D80" w14:textId="4FA4E38F" w:rsidR="00A716BA" w:rsidRDefault="00A91A0B" w:rsidP="47B584B4">
      <w:pPr>
        <w:jc w:val="both"/>
        <w:rPr>
          <w:rFonts w:ascii="Aptos" w:eastAsia="Aptos" w:hAnsi="Aptos" w:cs="Aptos"/>
          <w:color w:val="000000" w:themeColor="text1"/>
        </w:rPr>
      </w:pPr>
      <w:r>
        <w:rPr>
          <w:rFonts w:ascii="Aptos" w:eastAsia="Aptos" w:hAnsi="Aptos" w:cs="Aptos"/>
          <w:color w:val="000000" w:themeColor="text1"/>
        </w:rPr>
        <w:t>Σενάριο</w:t>
      </w:r>
      <w:r w:rsidR="00A716BA">
        <w:rPr>
          <w:rFonts w:ascii="Aptos" w:eastAsia="Aptos" w:hAnsi="Aptos" w:cs="Aptos"/>
          <w:color w:val="000000" w:themeColor="text1"/>
        </w:rPr>
        <w:t xml:space="preserve"> 4:</w:t>
      </w:r>
    </w:p>
    <w:tbl>
      <w:tblPr>
        <w:tblStyle w:val="TableGrid"/>
        <w:tblW w:w="9840" w:type="dxa"/>
        <w:tblLook w:val="04A0" w:firstRow="1" w:lastRow="0" w:firstColumn="1" w:lastColumn="0" w:noHBand="0" w:noVBand="1"/>
      </w:tblPr>
      <w:tblGrid>
        <w:gridCol w:w="3280"/>
        <w:gridCol w:w="3280"/>
        <w:gridCol w:w="3280"/>
      </w:tblGrid>
      <w:tr w:rsidR="00A716BA" w14:paraId="4E6C838B" w14:textId="77777777" w:rsidTr="00E26768">
        <w:trPr>
          <w:trHeight w:val="293"/>
        </w:trPr>
        <w:tc>
          <w:tcPr>
            <w:tcW w:w="3280" w:type="dxa"/>
            <w:shd w:val="clear" w:color="auto" w:fill="B7D7E8"/>
          </w:tcPr>
          <w:p w14:paraId="53FB4FDA" w14:textId="77777777" w:rsidR="00A716BA" w:rsidRPr="000F24CA" w:rsidRDefault="00A716BA">
            <w:pPr>
              <w:jc w:val="center"/>
              <w:rPr>
                <w:rFonts w:ascii="Aptos" w:eastAsia="Aptos" w:hAnsi="Aptos" w:cs="Aptos"/>
                <w:color w:val="000000" w:themeColor="text1"/>
              </w:rPr>
            </w:pPr>
            <w:proofErr w:type="spellStart"/>
            <w:r>
              <w:rPr>
                <w:rStyle w:val="normaltextrun"/>
                <w:rFonts w:ascii="Aptos" w:hAnsi="Aptos"/>
                <w:color w:val="000000"/>
                <w:shd w:val="clear" w:color="auto" w:fill="FFFFFF"/>
                <w:lang w:val="en-US"/>
              </w:rPr>
              <w:t>webAcceptance</w:t>
            </w:r>
            <w:proofErr w:type="spellEnd"/>
            <w:r>
              <w:rPr>
                <w:rStyle w:val="eop"/>
                <w:rFonts w:ascii="Aptos" w:hAnsi="Aptos"/>
                <w:color w:val="000000"/>
                <w:shd w:val="clear" w:color="auto" w:fill="FFFFFF"/>
              </w:rPr>
              <w:t> </w:t>
            </w:r>
          </w:p>
        </w:tc>
        <w:tc>
          <w:tcPr>
            <w:tcW w:w="3280" w:type="dxa"/>
            <w:shd w:val="clear" w:color="auto" w:fill="B7D7E8"/>
          </w:tcPr>
          <w:p w14:paraId="6B335315" w14:textId="5EDAE9C7" w:rsidR="00A716BA" w:rsidRPr="00A716BA" w:rsidRDefault="00A716BA">
            <w:pPr>
              <w:jc w:val="center"/>
              <w:rPr>
                <w:rFonts w:ascii="Aptos" w:eastAsia="Aptos" w:hAnsi="Aptos" w:cs="Aptos"/>
                <w:color w:val="000000" w:themeColor="text1"/>
              </w:rPr>
            </w:pPr>
            <w:r>
              <w:rPr>
                <w:rFonts w:ascii="Aptos" w:eastAsia="Aptos" w:hAnsi="Aptos" w:cs="Aptos"/>
                <w:color w:val="000000" w:themeColor="text1"/>
                <w:lang w:val="en-US"/>
              </w:rPr>
              <w:t>0.</w:t>
            </w:r>
            <w:r>
              <w:rPr>
                <w:rFonts w:ascii="Aptos" w:eastAsia="Aptos" w:hAnsi="Aptos" w:cs="Aptos"/>
                <w:color w:val="000000" w:themeColor="text1"/>
              </w:rPr>
              <w:t>5</w:t>
            </w:r>
          </w:p>
        </w:tc>
        <w:tc>
          <w:tcPr>
            <w:tcW w:w="3280" w:type="dxa"/>
            <w:shd w:val="clear" w:color="auto" w:fill="B7D7E8"/>
          </w:tcPr>
          <w:p w14:paraId="2B073442" w14:textId="77777777" w:rsidR="00A716BA" w:rsidRPr="000F24CA" w:rsidRDefault="00A716BA">
            <w:pPr>
              <w:jc w:val="center"/>
              <w:rPr>
                <w:rFonts w:ascii="Aptos" w:eastAsia="Aptos" w:hAnsi="Aptos" w:cs="Aptos"/>
                <w:color w:val="000000" w:themeColor="text1"/>
              </w:rPr>
            </w:pPr>
          </w:p>
        </w:tc>
      </w:tr>
      <w:tr w:rsidR="00A716BA" w14:paraId="20EBA041" w14:textId="77777777" w:rsidTr="00E26768">
        <w:trPr>
          <w:trHeight w:val="277"/>
        </w:trPr>
        <w:tc>
          <w:tcPr>
            <w:tcW w:w="3280" w:type="dxa"/>
          </w:tcPr>
          <w:p w14:paraId="33FF54D9" w14:textId="77777777" w:rsidR="00A716BA" w:rsidRPr="000F24CA" w:rsidRDefault="00A716BA">
            <w:pPr>
              <w:jc w:val="both"/>
              <w:rPr>
                <w:rFonts w:ascii="Aptos" w:eastAsia="Aptos" w:hAnsi="Aptos" w:cs="Aptos"/>
                <w:color w:val="000000" w:themeColor="text1"/>
              </w:rPr>
            </w:pPr>
            <w:proofErr w:type="spellStart"/>
            <w:r>
              <w:rPr>
                <w:rStyle w:val="normaltextrun"/>
                <w:rFonts w:ascii="Aptos" w:hAnsi="Aptos" w:cs="Segoe UI"/>
                <w:color w:val="000000"/>
                <w:lang w:val="en-US"/>
              </w:rPr>
              <w:t>mmeAcceptance</w:t>
            </w:r>
            <w:proofErr w:type="spellEnd"/>
            <w:r>
              <w:rPr>
                <w:rStyle w:val="eop"/>
                <w:rFonts w:ascii="Aptos" w:hAnsi="Aptos" w:cs="Segoe UI"/>
                <w:color w:val="000000"/>
              </w:rPr>
              <w:t> </w:t>
            </w:r>
          </w:p>
        </w:tc>
        <w:tc>
          <w:tcPr>
            <w:tcW w:w="3280" w:type="dxa"/>
          </w:tcPr>
          <w:p w14:paraId="6566CB24" w14:textId="412252F1" w:rsidR="00A716BA" w:rsidRPr="00A716BA" w:rsidRDefault="00A716BA">
            <w:pPr>
              <w:jc w:val="both"/>
              <w:rPr>
                <w:rFonts w:ascii="Aptos" w:eastAsia="Aptos" w:hAnsi="Aptos" w:cs="Aptos"/>
                <w:color w:val="000000" w:themeColor="text1"/>
              </w:rPr>
            </w:pPr>
            <w:r>
              <w:rPr>
                <w:rFonts w:ascii="Aptos" w:eastAsia="Aptos" w:hAnsi="Aptos" w:cs="Aptos"/>
                <w:color w:val="000000" w:themeColor="text1"/>
                <w:lang w:val="en-US"/>
              </w:rPr>
              <w:t>0.</w:t>
            </w:r>
            <w:r>
              <w:rPr>
                <w:rFonts w:ascii="Aptos" w:eastAsia="Aptos" w:hAnsi="Aptos" w:cs="Aptos"/>
                <w:color w:val="000000" w:themeColor="text1"/>
              </w:rPr>
              <w:t>5</w:t>
            </w:r>
          </w:p>
        </w:tc>
        <w:tc>
          <w:tcPr>
            <w:tcW w:w="3280" w:type="dxa"/>
          </w:tcPr>
          <w:p w14:paraId="338C1AC4" w14:textId="77777777" w:rsidR="00A716BA" w:rsidRPr="000F24CA" w:rsidRDefault="00A716BA">
            <w:pPr>
              <w:jc w:val="both"/>
              <w:rPr>
                <w:rFonts w:ascii="Aptos" w:eastAsia="Aptos" w:hAnsi="Aptos" w:cs="Aptos"/>
                <w:color w:val="000000" w:themeColor="text1"/>
              </w:rPr>
            </w:pPr>
          </w:p>
        </w:tc>
      </w:tr>
      <w:tr w:rsidR="00A716BA" w14:paraId="06F33A8C" w14:textId="77777777" w:rsidTr="00E26768">
        <w:trPr>
          <w:trHeight w:val="293"/>
        </w:trPr>
        <w:tc>
          <w:tcPr>
            <w:tcW w:w="3280" w:type="dxa"/>
          </w:tcPr>
          <w:p w14:paraId="0A6FA94B" w14:textId="77777777" w:rsidR="00A716BA" w:rsidRPr="000F24CA" w:rsidRDefault="00A716BA">
            <w:pPr>
              <w:jc w:val="both"/>
              <w:rPr>
                <w:rFonts w:ascii="Aptos" w:eastAsia="Aptos" w:hAnsi="Aptos" w:cs="Aptos"/>
                <w:color w:val="000000" w:themeColor="text1"/>
              </w:rPr>
            </w:pPr>
            <w:proofErr w:type="spellStart"/>
            <w:r>
              <w:rPr>
                <w:rStyle w:val="normaltextrun"/>
                <w:rFonts w:ascii="Aptos" w:hAnsi="Aptos" w:cs="Segoe UI"/>
                <w:color w:val="000000"/>
                <w:lang w:val="en-US"/>
              </w:rPr>
              <w:t>leafletsAcceptance</w:t>
            </w:r>
            <w:proofErr w:type="spellEnd"/>
            <w:r>
              <w:rPr>
                <w:rStyle w:val="eop"/>
                <w:rFonts w:ascii="Aptos" w:hAnsi="Aptos" w:cs="Segoe UI"/>
                <w:color w:val="000000"/>
              </w:rPr>
              <w:t> </w:t>
            </w:r>
          </w:p>
        </w:tc>
        <w:tc>
          <w:tcPr>
            <w:tcW w:w="3280" w:type="dxa"/>
          </w:tcPr>
          <w:p w14:paraId="78BE6740" w14:textId="6925C9D5" w:rsidR="00A716BA" w:rsidRPr="00A716BA" w:rsidRDefault="00A716BA">
            <w:pPr>
              <w:jc w:val="both"/>
              <w:rPr>
                <w:rFonts w:ascii="Aptos" w:eastAsia="Aptos" w:hAnsi="Aptos" w:cs="Aptos"/>
                <w:color w:val="000000" w:themeColor="text1"/>
              </w:rPr>
            </w:pPr>
            <w:r>
              <w:rPr>
                <w:rFonts w:ascii="Aptos" w:eastAsia="Aptos" w:hAnsi="Aptos" w:cs="Aptos"/>
                <w:color w:val="000000" w:themeColor="text1"/>
                <w:lang w:val="en-US"/>
              </w:rPr>
              <w:t>0.</w:t>
            </w:r>
            <w:r>
              <w:rPr>
                <w:rFonts w:ascii="Aptos" w:eastAsia="Aptos" w:hAnsi="Aptos" w:cs="Aptos"/>
                <w:color w:val="000000" w:themeColor="text1"/>
              </w:rPr>
              <w:t>5</w:t>
            </w:r>
          </w:p>
        </w:tc>
        <w:tc>
          <w:tcPr>
            <w:tcW w:w="3280" w:type="dxa"/>
          </w:tcPr>
          <w:p w14:paraId="3B8C0D9E" w14:textId="77777777" w:rsidR="00A716BA" w:rsidRPr="000F24CA" w:rsidRDefault="00A716BA">
            <w:pPr>
              <w:jc w:val="both"/>
              <w:rPr>
                <w:rFonts w:ascii="Aptos" w:eastAsia="Aptos" w:hAnsi="Aptos" w:cs="Aptos"/>
                <w:color w:val="000000" w:themeColor="text1"/>
              </w:rPr>
            </w:pPr>
          </w:p>
        </w:tc>
      </w:tr>
      <w:tr w:rsidR="00A716BA" w14:paraId="12245B75" w14:textId="77777777" w:rsidTr="00E26768">
        <w:trPr>
          <w:trHeight w:val="277"/>
        </w:trPr>
        <w:tc>
          <w:tcPr>
            <w:tcW w:w="3280" w:type="dxa"/>
          </w:tcPr>
          <w:p w14:paraId="3C19BFA9" w14:textId="77777777" w:rsidR="00A716BA" w:rsidRDefault="00A716BA">
            <w:pPr>
              <w:tabs>
                <w:tab w:val="left" w:pos="3024"/>
              </w:tabs>
              <w:jc w:val="both"/>
              <w:rPr>
                <w:rStyle w:val="normaltextrun"/>
                <w:rFonts w:ascii="Aptos" w:hAnsi="Aptos" w:cs="Segoe UI"/>
                <w:color w:val="000000"/>
                <w:lang w:val="en-US"/>
              </w:rPr>
            </w:pPr>
            <w:proofErr w:type="spellStart"/>
            <w:r>
              <w:rPr>
                <w:rStyle w:val="normaltextrun"/>
                <w:rFonts w:ascii="Aptos" w:hAnsi="Aptos" w:cs="Segoe UI"/>
                <w:color w:val="000000"/>
                <w:lang w:val="en-US"/>
              </w:rPr>
              <w:t>inStoreConvinving</w:t>
            </w:r>
            <w:proofErr w:type="spellEnd"/>
          </w:p>
        </w:tc>
        <w:tc>
          <w:tcPr>
            <w:tcW w:w="3280" w:type="dxa"/>
          </w:tcPr>
          <w:p w14:paraId="42DA9614" w14:textId="44495F09" w:rsidR="00A716BA" w:rsidRDefault="00A716BA">
            <w:pPr>
              <w:jc w:val="both"/>
              <w:rPr>
                <w:rFonts w:ascii="Aptos" w:eastAsia="Aptos" w:hAnsi="Aptos" w:cs="Aptos"/>
                <w:color w:val="000000" w:themeColor="text1"/>
                <w:lang w:val="en-US"/>
              </w:rPr>
            </w:pPr>
            <w:r>
              <w:rPr>
                <w:rFonts w:ascii="Aptos" w:eastAsia="Aptos" w:hAnsi="Aptos" w:cs="Aptos"/>
                <w:color w:val="000000" w:themeColor="text1"/>
                <w:lang w:val="en-US"/>
              </w:rPr>
              <w:t>0</w:t>
            </w:r>
            <w:r>
              <w:rPr>
                <w:rFonts w:eastAsia="Aptos" w:cs="Aptos"/>
                <w:color w:val="000000" w:themeColor="text1"/>
              </w:rPr>
              <w:t>.</w:t>
            </w:r>
            <w:r w:rsidR="005D0CF3">
              <w:rPr>
                <w:rFonts w:eastAsia="Aptos" w:cs="Aptos"/>
                <w:color w:val="000000" w:themeColor="text1"/>
              </w:rPr>
              <w:t>5</w:t>
            </w:r>
          </w:p>
        </w:tc>
        <w:tc>
          <w:tcPr>
            <w:tcW w:w="3280" w:type="dxa"/>
          </w:tcPr>
          <w:p w14:paraId="56BC5561" w14:textId="77777777" w:rsidR="00A716BA" w:rsidRPr="000F24CA" w:rsidRDefault="00A716BA">
            <w:pPr>
              <w:jc w:val="both"/>
              <w:rPr>
                <w:rFonts w:ascii="Aptos" w:eastAsia="Aptos" w:hAnsi="Aptos" w:cs="Aptos"/>
                <w:color w:val="000000" w:themeColor="text1"/>
              </w:rPr>
            </w:pPr>
          </w:p>
        </w:tc>
      </w:tr>
    </w:tbl>
    <w:p w14:paraId="17D55C97" w14:textId="77777777" w:rsidR="00A716BA" w:rsidRDefault="00A716BA" w:rsidP="00A716BA">
      <w:pPr>
        <w:jc w:val="both"/>
        <w:rPr>
          <w:rFonts w:ascii="Aptos" w:eastAsia="Aptos" w:hAnsi="Aptos" w:cs="Aptos"/>
          <w:color w:val="000000" w:themeColor="text1"/>
          <w:lang w:val="en-US"/>
        </w:rPr>
      </w:pPr>
    </w:p>
    <w:p w14:paraId="3973BCC6" w14:textId="31AB7539" w:rsidR="00A716BA" w:rsidRDefault="00A716BA" w:rsidP="47B584B4">
      <w:pPr>
        <w:jc w:val="both"/>
        <w:rPr>
          <w:rFonts w:ascii="Aptos" w:eastAsia="Aptos" w:hAnsi="Aptos" w:cs="Aptos"/>
          <w:color w:val="000000" w:themeColor="text1"/>
        </w:rPr>
      </w:pPr>
      <w:r>
        <w:rPr>
          <w:rFonts w:ascii="Aptos" w:eastAsia="Aptos" w:hAnsi="Aptos" w:cs="Aptos"/>
          <w:color w:val="000000" w:themeColor="text1"/>
        </w:rPr>
        <w:t xml:space="preserve">Στο σενάριο αυτό </w:t>
      </w:r>
      <w:r w:rsidR="00A91A0B">
        <w:rPr>
          <w:rFonts w:ascii="Aptos" w:eastAsia="Aptos" w:hAnsi="Aptos" w:cs="Aptos"/>
          <w:color w:val="000000" w:themeColor="text1"/>
        </w:rPr>
        <w:t>βλέπουμε</w:t>
      </w:r>
      <w:r w:rsidR="00702226">
        <w:rPr>
          <w:rFonts w:ascii="Aptos" w:eastAsia="Aptos" w:hAnsi="Aptos" w:cs="Aptos"/>
          <w:color w:val="000000" w:themeColor="text1"/>
        </w:rPr>
        <w:t xml:space="preserve"> τα αποτελέσματα </w:t>
      </w:r>
      <w:r w:rsidR="00C20E7D">
        <w:rPr>
          <w:rFonts w:ascii="Aptos" w:eastAsia="Aptos" w:hAnsi="Aptos" w:cs="Aptos"/>
          <w:color w:val="000000" w:themeColor="text1"/>
        </w:rPr>
        <w:t xml:space="preserve">με </w:t>
      </w:r>
      <w:r w:rsidR="00657175">
        <w:rPr>
          <w:rFonts w:ascii="Aptos" w:eastAsia="Aptos" w:hAnsi="Aptos" w:cs="Aptos"/>
          <w:color w:val="000000" w:themeColor="text1"/>
        </w:rPr>
        <w:t>τις παραμέτρους σε ένα πιο ρεαλιστικό βαθμό</w:t>
      </w:r>
      <w:r w:rsidR="00145E0E">
        <w:rPr>
          <w:rFonts w:ascii="Aptos" w:eastAsia="Aptos" w:hAnsi="Aptos" w:cs="Aptos"/>
          <w:color w:val="000000" w:themeColor="text1"/>
        </w:rPr>
        <w:t>.</w:t>
      </w:r>
    </w:p>
    <w:p w14:paraId="548C6124" w14:textId="60BFC37D" w:rsidR="00145E0E" w:rsidRDefault="00145E0E" w:rsidP="47B584B4">
      <w:pPr>
        <w:jc w:val="both"/>
        <w:rPr>
          <w:rFonts w:ascii="Aptos" w:eastAsia="Aptos" w:hAnsi="Aptos" w:cs="Aptos"/>
          <w:color w:val="000000" w:themeColor="text1"/>
        </w:rPr>
      </w:pPr>
      <w:r w:rsidRPr="00145E0E">
        <w:rPr>
          <w:rFonts w:ascii="Aptos" w:eastAsia="Aptos" w:hAnsi="Aptos" w:cs="Aptos"/>
          <w:noProof/>
          <w:color w:val="000000" w:themeColor="text1"/>
        </w:rPr>
        <w:lastRenderedPageBreak/>
        <w:drawing>
          <wp:inline distT="0" distB="0" distL="0" distR="0" wp14:anchorId="37BB7863" wp14:editId="69A785F3">
            <wp:extent cx="5853487" cy="3673475"/>
            <wp:effectExtent l="0" t="0" r="0" b="3175"/>
            <wp:docPr id="54067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946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853487" cy="3673475"/>
                    </a:xfrm>
                    <a:prstGeom prst="rect">
                      <a:avLst/>
                    </a:prstGeom>
                  </pic:spPr>
                </pic:pic>
              </a:graphicData>
            </a:graphic>
          </wp:inline>
        </w:drawing>
      </w:r>
    </w:p>
    <w:p w14:paraId="6FD3BF07" w14:textId="48F8F470" w:rsidR="001A6F11" w:rsidRPr="00DF49EB" w:rsidRDefault="001A6F11" w:rsidP="001A6F11">
      <w:pPr>
        <w:jc w:val="both"/>
        <w:rPr>
          <w:rFonts w:ascii="Aptos" w:eastAsia="Aptos" w:hAnsi="Aptos" w:cs="Aptos"/>
          <w:color w:val="000000" w:themeColor="text1"/>
        </w:rPr>
      </w:pPr>
      <w:r>
        <w:rPr>
          <w:rFonts w:ascii="Aptos" w:eastAsia="Aptos" w:hAnsi="Aptos" w:cs="Aptos"/>
          <w:color w:val="000000" w:themeColor="text1"/>
        </w:rPr>
        <w:t xml:space="preserve">Εικόνα </w:t>
      </w:r>
      <w:r w:rsidR="005A645E">
        <w:rPr>
          <w:rFonts w:ascii="Aptos" w:eastAsia="Aptos" w:hAnsi="Aptos" w:cs="Aptos"/>
          <w:color w:val="000000" w:themeColor="text1"/>
        </w:rPr>
        <w:t>8</w:t>
      </w:r>
      <w:r>
        <w:rPr>
          <w:rFonts w:ascii="Aptos" w:eastAsia="Aptos" w:hAnsi="Aptos" w:cs="Aptos"/>
          <w:color w:val="000000" w:themeColor="text1"/>
        </w:rPr>
        <w:t>: Αποτελέσματα σεναρίου 4</w:t>
      </w:r>
    </w:p>
    <w:p w14:paraId="7B2FCD25" w14:textId="11247CA0" w:rsidR="00864441" w:rsidRDefault="00864441" w:rsidP="47B584B4">
      <w:pPr>
        <w:jc w:val="both"/>
        <w:rPr>
          <w:rFonts w:ascii="Aptos" w:eastAsia="Aptos" w:hAnsi="Aptos" w:cs="Aptos"/>
          <w:color w:val="000000" w:themeColor="text1"/>
        </w:rPr>
      </w:pPr>
    </w:p>
    <w:p w14:paraId="35C6FBD1" w14:textId="77777777" w:rsidR="00BE007E" w:rsidRPr="00D902DA" w:rsidRDefault="00BE007E" w:rsidP="47B584B4">
      <w:pPr>
        <w:jc w:val="both"/>
        <w:rPr>
          <w:rFonts w:ascii="Aptos" w:eastAsia="Aptos" w:hAnsi="Aptos" w:cs="Aptos"/>
          <w:color w:val="000000" w:themeColor="text1"/>
        </w:rPr>
      </w:pPr>
    </w:p>
    <w:p w14:paraId="5440186F" w14:textId="23024143" w:rsidR="002B1017" w:rsidRPr="00562C4F" w:rsidRDefault="002B1017" w:rsidP="47B584B4">
      <w:pPr>
        <w:jc w:val="both"/>
        <w:rPr>
          <w:rFonts w:ascii="Aptos" w:eastAsia="Aptos" w:hAnsi="Aptos" w:cs="Aptos"/>
          <w:color w:val="000000" w:themeColor="text1"/>
        </w:rPr>
      </w:pPr>
      <w:r>
        <w:rPr>
          <w:rFonts w:ascii="Aptos" w:eastAsia="Aptos" w:hAnsi="Aptos" w:cs="Aptos"/>
          <w:color w:val="000000" w:themeColor="text1"/>
        </w:rPr>
        <w:t>Η</w:t>
      </w:r>
      <w:r w:rsidR="0013198C">
        <w:rPr>
          <w:rFonts w:ascii="Aptos" w:eastAsia="Aptos" w:hAnsi="Aptos" w:cs="Aptos"/>
          <w:color w:val="000000" w:themeColor="text1"/>
        </w:rPr>
        <w:t xml:space="preserve"> Συστημική Δυναμική ( </w:t>
      </w:r>
      <w:r w:rsidR="0013198C">
        <w:rPr>
          <w:rFonts w:ascii="Aptos" w:eastAsia="Aptos" w:hAnsi="Aptos" w:cs="Aptos"/>
          <w:color w:val="000000" w:themeColor="text1"/>
          <w:lang w:val="en-US"/>
        </w:rPr>
        <w:t>Systems</w:t>
      </w:r>
      <w:r w:rsidR="0013198C" w:rsidRPr="0013198C">
        <w:rPr>
          <w:rFonts w:ascii="Aptos" w:eastAsia="Aptos" w:hAnsi="Aptos" w:cs="Aptos"/>
          <w:color w:val="000000" w:themeColor="text1"/>
        </w:rPr>
        <w:t xml:space="preserve"> </w:t>
      </w:r>
      <w:r w:rsidR="0013198C">
        <w:rPr>
          <w:rFonts w:ascii="Aptos" w:eastAsia="Aptos" w:hAnsi="Aptos" w:cs="Aptos"/>
          <w:color w:val="000000" w:themeColor="text1"/>
          <w:lang w:val="en-US"/>
        </w:rPr>
        <w:t>Dynamics</w:t>
      </w:r>
      <w:r w:rsidR="0013198C" w:rsidRPr="0013198C">
        <w:rPr>
          <w:rFonts w:ascii="Aptos" w:eastAsia="Aptos" w:hAnsi="Aptos" w:cs="Aptos"/>
          <w:color w:val="000000" w:themeColor="text1"/>
        </w:rPr>
        <w:t xml:space="preserve">) </w:t>
      </w:r>
      <w:r w:rsidR="0013198C">
        <w:rPr>
          <w:rFonts w:ascii="Aptos" w:eastAsia="Aptos" w:hAnsi="Aptos" w:cs="Aptos"/>
          <w:color w:val="000000" w:themeColor="text1"/>
        </w:rPr>
        <w:t xml:space="preserve">συνεισέφερε στη μοντελοποίηση </w:t>
      </w:r>
      <w:r w:rsidR="00EA24C1">
        <w:rPr>
          <w:rFonts w:ascii="Aptos" w:eastAsia="Aptos" w:hAnsi="Aptos" w:cs="Aptos"/>
          <w:color w:val="000000" w:themeColor="text1"/>
        </w:rPr>
        <w:t>μιας διαφημιστικής καμπάνιας</w:t>
      </w:r>
      <w:r w:rsidR="00AD7ED9">
        <w:rPr>
          <w:rFonts w:ascii="Aptos" w:eastAsia="Aptos" w:hAnsi="Aptos" w:cs="Aptos"/>
          <w:color w:val="000000" w:themeColor="text1"/>
        </w:rPr>
        <w:t xml:space="preserve">. </w:t>
      </w:r>
      <w:r w:rsidR="00900F91">
        <w:rPr>
          <w:rFonts w:ascii="Aptos" w:eastAsia="Aptos" w:hAnsi="Aptos" w:cs="Aptos"/>
          <w:color w:val="000000" w:themeColor="text1"/>
        </w:rPr>
        <w:t xml:space="preserve">Έδειξε </w:t>
      </w:r>
      <w:r w:rsidR="00761851">
        <w:rPr>
          <w:rFonts w:ascii="Aptos" w:eastAsia="Aptos" w:hAnsi="Aptos" w:cs="Aptos"/>
          <w:color w:val="000000" w:themeColor="text1"/>
        </w:rPr>
        <w:t xml:space="preserve">τη δυναμική </w:t>
      </w:r>
      <w:r w:rsidR="00771FFD">
        <w:rPr>
          <w:rFonts w:ascii="Aptos" w:eastAsia="Aptos" w:hAnsi="Aptos" w:cs="Aptos"/>
          <w:color w:val="000000" w:themeColor="text1"/>
        </w:rPr>
        <w:t xml:space="preserve">της διαφήμισης </w:t>
      </w:r>
      <w:r w:rsidR="00B535A3">
        <w:rPr>
          <w:rFonts w:ascii="Aptos" w:eastAsia="Aptos" w:hAnsi="Aptos" w:cs="Aptos"/>
          <w:color w:val="000000" w:themeColor="text1"/>
        </w:rPr>
        <w:t>ποιοτικά και ποσοτικά</w:t>
      </w:r>
      <w:r w:rsidR="00751D48">
        <w:rPr>
          <w:rFonts w:ascii="Aptos" w:eastAsia="Aptos" w:hAnsi="Aptos" w:cs="Aptos"/>
          <w:color w:val="000000" w:themeColor="text1"/>
        </w:rPr>
        <w:t xml:space="preserve">. </w:t>
      </w:r>
      <w:r w:rsidR="005F117A">
        <w:rPr>
          <w:rFonts w:ascii="Aptos" w:eastAsia="Aptos" w:hAnsi="Aptos" w:cs="Aptos"/>
          <w:color w:val="000000" w:themeColor="text1"/>
        </w:rPr>
        <w:t xml:space="preserve">Με βάση το μοντέλο αυτό </w:t>
      </w:r>
      <w:r w:rsidR="00EA20FC">
        <w:rPr>
          <w:rFonts w:ascii="Aptos" w:eastAsia="Aptos" w:hAnsi="Aptos" w:cs="Aptos"/>
          <w:color w:val="000000" w:themeColor="text1"/>
        </w:rPr>
        <w:t xml:space="preserve">μέσω της προσομοίωσης και με </w:t>
      </w:r>
      <w:r w:rsidR="00EA20FC">
        <w:rPr>
          <w:rFonts w:ascii="Aptos" w:eastAsia="Aptos" w:hAnsi="Aptos" w:cs="Aptos"/>
          <w:color w:val="000000" w:themeColor="text1"/>
          <w:lang w:val="en-US"/>
        </w:rPr>
        <w:t>data</w:t>
      </w:r>
      <w:r w:rsidR="00EA20FC" w:rsidRPr="00EA20FC">
        <w:rPr>
          <w:rFonts w:ascii="Aptos" w:eastAsia="Aptos" w:hAnsi="Aptos" w:cs="Aptos"/>
          <w:color w:val="000000" w:themeColor="text1"/>
        </w:rPr>
        <w:t xml:space="preserve"> </w:t>
      </w:r>
      <w:r w:rsidR="00EA20FC">
        <w:rPr>
          <w:rFonts w:ascii="Aptos" w:eastAsia="Aptos" w:hAnsi="Aptos" w:cs="Aptos"/>
          <w:color w:val="000000" w:themeColor="text1"/>
        </w:rPr>
        <w:t xml:space="preserve">από </w:t>
      </w:r>
      <w:r w:rsidR="00EA20FC">
        <w:rPr>
          <w:rFonts w:ascii="Aptos" w:eastAsia="Aptos" w:hAnsi="Aptos" w:cs="Aptos"/>
          <w:color w:val="000000" w:themeColor="text1"/>
          <w:lang w:val="en-US"/>
        </w:rPr>
        <w:t>trial</w:t>
      </w:r>
      <w:r w:rsidR="00EA20FC" w:rsidRPr="00EA20FC">
        <w:rPr>
          <w:rFonts w:ascii="Aptos" w:eastAsia="Aptos" w:hAnsi="Aptos" w:cs="Aptos"/>
          <w:color w:val="000000" w:themeColor="text1"/>
        </w:rPr>
        <w:t xml:space="preserve"> </w:t>
      </w:r>
      <w:r w:rsidR="00EA20FC">
        <w:rPr>
          <w:rFonts w:ascii="Aptos" w:eastAsia="Aptos" w:hAnsi="Aptos" w:cs="Aptos"/>
          <w:color w:val="000000" w:themeColor="text1"/>
          <w:lang w:val="en-US"/>
        </w:rPr>
        <w:t>runs</w:t>
      </w:r>
      <w:r w:rsidR="00EA20FC" w:rsidRPr="00EA20FC">
        <w:rPr>
          <w:rFonts w:ascii="Aptos" w:eastAsia="Aptos" w:hAnsi="Aptos" w:cs="Aptos"/>
          <w:color w:val="000000" w:themeColor="text1"/>
        </w:rPr>
        <w:t xml:space="preserve"> </w:t>
      </w:r>
      <w:r w:rsidR="00683787">
        <w:rPr>
          <w:rFonts w:ascii="Aptos" w:eastAsia="Aptos" w:hAnsi="Aptos" w:cs="Aptos"/>
          <w:color w:val="000000" w:themeColor="text1"/>
        </w:rPr>
        <w:t xml:space="preserve">μπορεί να δώσει ποσοτική προσέγγιση </w:t>
      </w:r>
      <w:r w:rsidR="00EF065C">
        <w:rPr>
          <w:rFonts w:ascii="Aptos" w:eastAsia="Aptos" w:hAnsi="Aptos" w:cs="Aptos"/>
          <w:color w:val="000000" w:themeColor="text1"/>
        </w:rPr>
        <w:t xml:space="preserve">για την απόδοση της </w:t>
      </w:r>
      <w:r w:rsidR="009F47FE">
        <w:rPr>
          <w:rFonts w:ascii="Aptos" w:eastAsia="Aptos" w:hAnsi="Aptos" w:cs="Aptos"/>
          <w:color w:val="000000" w:themeColor="text1"/>
        </w:rPr>
        <w:t>διαφημιστικής</w:t>
      </w:r>
      <w:r w:rsidR="00EF065C">
        <w:rPr>
          <w:rFonts w:ascii="Aptos" w:eastAsia="Aptos" w:hAnsi="Aptos" w:cs="Aptos"/>
          <w:color w:val="000000" w:themeColor="text1"/>
        </w:rPr>
        <w:t xml:space="preserve"> καμπάνιας και </w:t>
      </w:r>
      <w:r w:rsidR="002953F7">
        <w:rPr>
          <w:rFonts w:ascii="Aptos" w:eastAsia="Aptos" w:hAnsi="Aptos" w:cs="Aptos"/>
          <w:color w:val="000000" w:themeColor="text1"/>
        </w:rPr>
        <w:t xml:space="preserve">τους πιο αποδοτικούς τρόπους διαφήμισης </w:t>
      </w:r>
      <w:r w:rsidR="003F65D2">
        <w:rPr>
          <w:rFonts w:ascii="Aptos" w:eastAsia="Aptos" w:hAnsi="Aptos" w:cs="Aptos"/>
          <w:color w:val="000000" w:themeColor="text1"/>
        </w:rPr>
        <w:t xml:space="preserve">και να λειτουργήσει </w:t>
      </w:r>
      <w:r w:rsidR="00FF1A5A">
        <w:rPr>
          <w:rFonts w:ascii="Aptos" w:eastAsia="Aptos" w:hAnsi="Aptos" w:cs="Aptos"/>
          <w:color w:val="000000" w:themeColor="text1"/>
        </w:rPr>
        <w:t xml:space="preserve">ως εργαλείο </w:t>
      </w:r>
      <w:r w:rsidR="00111EF8">
        <w:rPr>
          <w:rFonts w:ascii="Aptos" w:eastAsia="Aptos" w:hAnsi="Aptos" w:cs="Aptos"/>
          <w:color w:val="000000" w:themeColor="text1"/>
        </w:rPr>
        <w:t>πρόβλεψης και λήψης αποφάσε</w:t>
      </w:r>
      <w:r w:rsidR="00883A00">
        <w:rPr>
          <w:rFonts w:ascii="Aptos" w:eastAsia="Aptos" w:hAnsi="Aptos" w:cs="Aptos"/>
          <w:color w:val="000000" w:themeColor="text1"/>
        </w:rPr>
        <w:t>ων</w:t>
      </w:r>
      <w:r w:rsidR="00AB7F9E">
        <w:rPr>
          <w:rFonts w:ascii="Aptos" w:eastAsia="Aptos" w:hAnsi="Aptos" w:cs="Aptos"/>
          <w:color w:val="000000" w:themeColor="text1"/>
        </w:rPr>
        <w:t>.</w:t>
      </w:r>
    </w:p>
    <w:p w14:paraId="56942070" w14:textId="25927518" w:rsidR="7189207F" w:rsidRPr="007E4967" w:rsidRDefault="7189207F" w:rsidP="47B584B4">
      <w:pPr>
        <w:jc w:val="both"/>
        <w:rPr>
          <w:rFonts w:ascii="Aptos" w:eastAsia="Aptos" w:hAnsi="Aptos" w:cs="Aptos"/>
          <w:color w:val="000000" w:themeColor="text1"/>
        </w:rPr>
      </w:pPr>
    </w:p>
    <w:sectPr w:rsidR="7189207F" w:rsidRPr="007E49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E2334" w14:textId="77777777" w:rsidR="00873898" w:rsidRDefault="00873898" w:rsidP="00562C4F">
      <w:pPr>
        <w:spacing w:after="0" w:line="240" w:lineRule="auto"/>
      </w:pPr>
      <w:r>
        <w:separator/>
      </w:r>
    </w:p>
  </w:endnote>
  <w:endnote w:type="continuationSeparator" w:id="0">
    <w:p w14:paraId="69479ADA" w14:textId="77777777" w:rsidR="00873898" w:rsidRDefault="00873898" w:rsidP="00562C4F">
      <w:pPr>
        <w:spacing w:after="0" w:line="240" w:lineRule="auto"/>
      </w:pPr>
      <w:r>
        <w:continuationSeparator/>
      </w:r>
    </w:p>
  </w:endnote>
  <w:endnote w:type="continuationNotice" w:id="1">
    <w:p w14:paraId="2A788C56" w14:textId="77777777" w:rsidR="00873898" w:rsidRDefault="008738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E6814" w14:textId="77777777" w:rsidR="00873898" w:rsidRDefault="00873898" w:rsidP="00562C4F">
      <w:pPr>
        <w:spacing w:after="0" w:line="240" w:lineRule="auto"/>
      </w:pPr>
      <w:r>
        <w:separator/>
      </w:r>
    </w:p>
  </w:footnote>
  <w:footnote w:type="continuationSeparator" w:id="0">
    <w:p w14:paraId="3A429277" w14:textId="77777777" w:rsidR="00873898" w:rsidRDefault="00873898" w:rsidP="00562C4F">
      <w:pPr>
        <w:spacing w:after="0" w:line="240" w:lineRule="auto"/>
      </w:pPr>
      <w:r>
        <w:continuationSeparator/>
      </w:r>
    </w:p>
  </w:footnote>
  <w:footnote w:type="continuationNotice" w:id="1">
    <w:p w14:paraId="5160E5B3" w14:textId="77777777" w:rsidR="00873898" w:rsidRDefault="0087389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BBE4FE"/>
    <w:multiLevelType w:val="hybridMultilevel"/>
    <w:tmpl w:val="FFFFFFFF"/>
    <w:lvl w:ilvl="0" w:tplc="7E2CE140">
      <w:start w:val="1"/>
      <w:numFmt w:val="bullet"/>
      <w:lvlText w:val=""/>
      <w:lvlJc w:val="left"/>
      <w:pPr>
        <w:ind w:left="720" w:hanging="360"/>
      </w:pPr>
      <w:rPr>
        <w:rFonts w:ascii="Symbol" w:hAnsi="Symbol" w:hint="default"/>
      </w:rPr>
    </w:lvl>
    <w:lvl w:ilvl="1" w:tplc="D02478D2">
      <w:start w:val="1"/>
      <w:numFmt w:val="bullet"/>
      <w:lvlText w:val="o"/>
      <w:lvlJc w:val="left"/>
      <w:pPr>
        <w:ind w:left="1440" w:hanging="360"/>
      </w:pPr>
      <w:rPr>
        <w:rFonts w:ascii="Courier New" w:hAnsi="Courier New" w:hint="default"/>
      </w:rPr>
    </w:lvl>
    <w:lvl w:ilvl="2" w:tplc="AA26DDDC">
      <w:start w:val="1"/>
      <w:numFmt w:val="bullet"/>
      <w:lvlText w:val=""/>
      <w:lvlJc w:val="left"/>
      <w:pPr>
        <w:ind w:left="2160" w:hanging="360"/>
      </w:pPr>
      <w:rPr>
        <w:rFonts w:ascii="Wingdings" w:hAnsi="Wingdings" w:hint="default"/>
      </w:rPr>
    </w:lvl>
    <w:lvl w:ilvl="3" w:tplc="CA40723A">
      <w:start w:val="1"/>
      <w:numFmt w:val="bullet"/>
      <w:lvlText w:val=""/>
      <w:lvlJc w:val="left"/>
      <w:pPr>
        <w:ind w:left="2880" w:hanging="360"/>
      </w:pPr>
      <w:rPr>
        <w:rFonts w:ascii="Symbol" w:hAnsi="Symbol" w:hint="default"/>
      </w:rPr>
    </w:lvl>
    <w:lvl w:ilvl="4" w:tplc="8752F45A">
      <w:start w:val="1"/>
      <w:numFmt w:val="bullet"/>
      <w:lvlText w:val="o"/>
      <w:lvlJc w:val="left"/>
      <w:pPr>
        <w:ind w:left="3600" w:hanging="360"/>
      </w:pPr>
      <w:rPr>
        <w:rFonts w:ascii="Courier New" w:hAnsi="Courier New" w:hint="default"/>
      </w:rPr>
    </w:lvl>
    <w:lvl w:ilvl="5" w:tplc="C93ED848">
      <w:start w:val="1"/>
      <w:numFmt w:val="bullet"/>
      <w:lvlText w:val=""/>
      <w:lvlJc w:val="left"/>
      <w:pPr>
        <w:ind w:left="4320" w:hanging="360"/>
      </w:pPr>
      <w:rPr>
        <w:rFonts w:ascii="Wingdings" w:hAnsi="Wingdings" w:hint="default"/>
      </w:rPr>
    </w:lvl>
    <w:lvl w:ilvl="6" w:tplc="ED183104">
      <w:start w:val="1"/>
      <w:numFmt w:val="bullet"/>
      <w:lvlText w:val=""/>
      <w:lvlJc w:val="left"/>
      <w:pPr>
        <w:ind w:left="5040" w:hanging="360"/>
      </w:pPr>
      <w:rPr>
        <w:rFonts w:ascii="Symbol" w:hAnsi="Symbol" w:hint="default"/>
      </w:rPr>
    </w:lvl>
    <w:lvl w:ilvl="7" w:tplc="B6022282">
      <w:start w:val="1"/>
      <w:numFmt w:val="bullet"/>
      <w:lvlText w:val="o"/>
      <w:lvlJc w:val="left"/>
      <w:pPr>
        <w:ind w:left="5760" w:hanging="360"/>
      </w:pPr>
      <w:rPr>
        <w:rFonts w:ascii="Courier New" w:hAnsi="Courier New" w:hint="default"/>
      </w:rPr>
    </w:lvl>
    <w:lvl w:ilvl="8" w:tplc="2A3CAF26">
      <w:start w:val="1"/>
      <w:numFmt w:val="bullet"/>
      <w:lvlText w:val=""/>
      <w:lvlJc w:val="left"/>
      <w:pPr>
        <w:ind w:left="6480" w:hanging="360"/>
      </w:pPr>
      <w:rPr>
        <w:rFonts w:ascii="Wingdings" w:hAnsi="Wingdings" w:hint="default"/>
      </w:rPr>
    </w:lvl>
  </w:abstractNum>
  <w:abstractNum w:abstractNumId="1" w15:restartNumberingAfterBreak="0">
    <w:nsid w:val="4C011420"/>
    <w:multiLevelType w:val="hybridMultilevel"/>
    <w:tmpl w:val="FFFFFFFF"/>
    <w:lvl w:ilvl="0" w:tplc="DBD2C59A">
      <w:start w:val="1"/>
      <w:numFmt w:val="bullet"/>
      <w:lvlText w:val=""/>
      <w:lvlJc w:val="left"/>
      <w:pPr>
        <w:ind w:left="720" w:hanging="360"/>
      </w:pPr>
      <w:rPr>
        <w:rFonts w:ascii="Symbol" w:hAnsi="Symbol" w:hint="default"/>
      </w:rPr>
    </w:lvl>
    <w:lvl w:ilvl="1" w:tplc="4D84485A">
      <w:start w:val="1"/>
      <w:numFmt w:val="bullet"/>
      <w:lvlText w:val="o"/>
      <w:lvlJc w:val="left"/>
      <w:pPr>
        <w:ind w:left="1440" w:hanging="360"/>
      </w:pPr>
      <w:rPr>
        <w:rFonts w:ascii="Courier New" w:hAnsi="Courier New" w:hint="default"/>
      </w:rPr>
    </w:lvl>
    <w:lvl w:ilvl="2" w:tplc="14624EEC">
      <w:start w:val="1"/>
      <w:numFmt w:val="bullet"/>
      <w:lvlText w:val=""/>
      <w:lvlJc w:val="left"/>
      <w:pPr>
        <w:ind w:left="2160" w:hanging="360"/>
      </w:pPr>
      <w:rPr>
        <w:rFonts w:ascii="Wingdings" w:hAnsi="Wingdings" w:hint="default"/>
      </w:rPr>
    </w:lvl>
    <w:lvl w:ilvl="3" w:tplc="0D70F4CA">
      <w:start w:val="1"/>
      <w:numFmt w:val="bullet"/>
      <w:lvlText w:val=""/>
      <w:lvlJc w:val="left"/>
      <w:pPr>
        <w:ind w:left="2880" w:hanging="360"/>
      </w:pPr>
      <w:rPr>
        <w:rFonts w:ascii="Symbol" w:hAnsi="Symbol" w:hint="default"/>
      </w:rPr>
    </w:lvl>
    <w:lvl w:ilvl="4" w:tplc="9C842516">
      <w:start w:val="1"/>
      <w:numFmt w:val="bullet"/>
      <w:lvlText w:val="o"/>
      <w:lvlJc w:val="left"/>
      <w:pPr>
        <w:ind w:left="3600" w:hanging="360"/>
      </w:pPr>
      <w:rPr>
        <w:rFonts w:ascii="Courier New" w:hAnsi="Courier New" w:hint="default"/>
      </w:rPr>
    </w:lvl>
    <w:lvl w:ilvl="5" w:tplc="1AB6278E">
      <w:start w:val="1"/>
      <w:numFmt w:val="bullet"/>
      <w:lvlText w:val=""/>
      <w:lvlJc w:val="left"/>
      <w:pPr>
        <w:ind w:left="4320" w:hanging="360"/>
      </w:pPr>
      <w:rPr>
        <w:rFonts w:ascii="Wingdings" w:hAnsi="Wingdings" w:hint="default"/>
      </w:rPr>
    </w:lvl>
    <w:lvl w:ilvl="6" w:tplc="C958E1DC">
      <w:start w:val="1"/>
      <w:numFmt w:val="bullet"/>
      <w:lvlText w:val=""/>
      <w:lvlJc w:val="left"/>
      <w:pPr>
        <w:ind w:left="5040" w:hanging="360"/>
      </w:pPr>
      <w:rPr>
        <w:rFonts w:ascii="Symbol" w:hAnsi="Symbol" w:hint="default"/>
      </w:rPr>
    </w:lvl>
    <w:lvl w:ilvl="7" w:tplc="6A00DE46">
      <w:start w:val="1"/>
      <w:numFmt w:val="bullet"/>
      <w:lvlText w:val="o"/>
      <w:lvlJc w:val="left"/>
      <w:pPr>
        <w:ind w:left="5760" w:hanging="360"/>
      </w:pPr>
      <w:rPr>
        <w:rFonts w:ascii="Courier New" w:hAnsi="Courier New" w:hint="default"/>
      </w:rPr>
    </w:lvl>
    <w:lvl w:ilvl="8" w:tplc="BB8EC854">
      <w:start w:val="1"/>
      <w:numFmt w:val="bullet"/>
      <w:lvlText w:val=""/>
      <w:lvlJc w:val="left"/>
      <w:pPr>
        <w:ind w:left="6480" w:hanging="360"/>
      </w:pPr>
      <w:rPr>
        <w:rFonts w:ascii="Wingdings" w:hAnsi="Wingdings" w:hint="default"/>
      </w:rPr>
    </w:lvl>
  </w:abstractNum>
  <w:abstractNum w:abstractNumId="2" w15:restartNumberingAfterBreak="0">
    <w:nsid w:val="7838F1CC"/>
    <w:multiLevelType w:val="hybridMultilevel"/>
    <w:tmpl w:val="FFFFFFFF"/>
    <w:lvl w:ilvl="0" w:tplc="31CE135C">
      <w:start w:val="1"/>
      <w:numFmt w:val="bullet"/>
      <w:lvlText w:val=""/>
      <w:lvlJc w:val="left"/>
      <w:pPr>
        <w:ind w:left="720" w:hanging="360"/>
      </w:pPr>
      <w:rPr>
        <w:rFonts w:ascii="Symbol" w:hAnsi="Symbol" w:hint="default"/>
      </w:rPr>
    </w:lvl>
    <w:lvl w:ilvl="1" w:tplc="1584E4CE">
      <w:start w:val="1"/>
      <w:numFmt w:val="bullet"/>
      <w:lvlText w:val="o"/>
      <w:lvlJc w:val="left"/>
      <w:pPr>
        <w:ind w:left="1440" w:hanging="360"/>
      </w:pPr>
      <w:rPr>
        <w:rFonts w:ascii="Courier New" w:hAnsi="Courier New" w:hint="default"/>
      </w:rPr>
    </w:lvl>
    <w:lvl w:ilvl="2" w:tplc="738E6F86">
      <w:start w:val="1"/>
      <w:numFmt w:val="bullet"/>
      <w:lvlText w:val=""/>
      <w:lvlJc w:val="left"/>
      <w:pPr>
        <w:ind w:left="2160" w:hanging="360"/>
      </w:pPr>
      <w:rPr>
        <w:rFonts w:ascii="Wingdings" w:hAnsi="Wingdings" w:hint="default"/>
      </w:rPr>
    </w:lvl>
    <w:lvl w:ilvl="3" w:tplc="D2A8102C">
      <w:start w:val="1"/>
      <w:numFmt w:val="bullet"/>
      <w:lvlText w:val=""/>
      <w:lvlJc w:val="left"/>
      <w:pPr>
        <w:ind w:left="2880" w:hanging="360"/>
      </w:pPr>
      <w:rPr>
        <w:rFonts w:ascii="Symbol" w:hAnsi="Symbol" w:hint="default"/>
      </w:rPr>
    </w:lvl>
    <w:lvl w:ilvl="4" w:tplc="E8C462CE">
      <w:start w:val="1"/>
      <w:numFmt w:val="bullet"/>
      <w:lvlText w:val="o"/>
      <w:lvlJc w:val="left"/>
      <w:pPr>
        <w:ind w:left="3600" w:hanging="360"/>
      </w:pPr>
      <w:rPr>
        <w:rFonts w:ascii="Courier New" w:hAnsi="Courier New" w:hint="default"/>
      </w:rPr>
    </w:lvl>
    <w:lvl w:ilvl="5" w:tplc="E4484F64">
      <w:start w:val="1"/>
      <w:numFmt w:val="bullet"/>
      <w:lvlText w:val=""/>
      <w:lvlJc w:val="left"/>
      <w:pPr>
        <w:ind w:left="4320" w:hanging="360"/>
      </w:pPr>
      <w:rPr>
        <w:rFonts w:ascii="Wingdings" w:hAnsi="Wingdings" w:hint="default"/>
      </w:rPr>
    </w:lvl>
    <w:lvl w:ilvl="6" w:tplc="4514A078">
      <w:start w:val="1"/>
      <w:numFmt w:val="bullet"/>
      <w:lvlText w:val=""/>
      <w:lvlJc w:val="left"/>
      <w:pPr>
        <w:ind w:left="5040" w:hanging="360"/>
      </w:pPr>
      <w:rPr>
        <w:rFonts w:ascii="Symbol" w:hAnsi="Symbol" w:hint="default"/>
      </w:rPr>
    </w:lvl>
    <w:lvl w:ilvl="7" w:tplc="AFB08696">
      <w:start w:val="1"/>
      <w:numFmt w:val="bullet"/>
      <w:lvlText w:val="o"/>
      <w:lvlJc w:val="left"/>
      <w:pPr>
        <w:ind w:left="5760" w:hanging="360"/>
      </w:pPr>
      <w:rPr>
        <w:rFonts w:ascii="Courier New" w:hAnsi="Courier New" w:hint="default"/>
      </w:rPr>
    </w:lvl>
    <w:lvl w:ilvl="8" w:tplc="9CA29DE2">
      <w:start w:val="1"/>
      <w:numFmt w:val="bullet"/>
      <w:lvlText w:val=""/>
      <w:lvlJc w:val="left"/>
      <w:pPr>
        <w:ind w:left="6480" w:hanging="360"/>
      </w:pPr>
      <w:rPr>
        <w:rFonts w:ascii="Wingdings" w:hAnsi="Wingdings" w:hint="default"/>
      </w:rPr>
    </w:lvl>
  </w:abstractNum>
  <w:num w:numId="1" w16cid:durableId="1019697382">
    <w:abstractNumId w:val="1"/>
  </w:num>
  <w:num w:numId="2" w16cid:durableId="1941521266">
    <w:abstractNumId w:val="2"/>
  </w:num>
  <w:num w:numId="3" w16cid:durableId="180801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EE5D82"/>
    <w:rsid w:val="00001088"/>
    <w:rsid w:val="00016DB8"/>
    <w:rsid w:val="00021A1E"/>
    <w:rsid w:val="00022EAA"/>
    <w:rsid w:val="00026F9A"/>
    <w:rsid w:val="00027336"/>
    <w:rsid w:val="00027D5D"/>
    <w:rsid w:val="0003254E"/>
    <w:rsid w:val="000340A5"/>
    <w:rsid w:val="00035DAD"/>
    <w:rsid w:val="00040491"/>
    <w:rsid w:val="00045DCF"/>
    <w:rsid w:val="000464CD"/>
    <w:rsid w:val="00065038"/>
    <w:rsid w:val="000652FA"/>
    <w:rsid w:val="0007130A"/>
    <w:rsid w:val="0008076C"/>
    <w:rsid w:val="00080812"/>
    <w:rsid w:val="0009542F"/>
    <w:rsid w:val="00096A18"/>
    <w:rsid w:val="000A1E52"/>
    <w:rsid w:val="000B2A8A"/>
    <w:rsid w:val="000B3666"/>
    <w:rsid w:val="000B53A0"/>
    <w:rsid w:val="000C32C6"/>
    <w:rsid w:val="000C6DC8"/>
    <w:rsid w:val="000C7CF0"/>
    <w:rsid w:val="000D703C"/>
    <w:rsid w:val="000E6F40"/>
    <w:rsid w:val="000E6FA2"/>
    <w:rsid w:val="000F1D9D"/>
    <w:rsid w:val="000F24CA"/>
    <w:rsid w:val="000F4D63"/>
    <w:rsid w:val="000F731F"/>
    <w:rsid w:val="00111EF8"/>
    <w:rsid w:val="00113E51"/>
    <w:rsid w:val="00120373"/>
    <w:rsid w:val="0013198C"/>
    <w:rsid w:val="00145E0E"/>
    <w:rsid w:val="00147DED"/>
    <w:rsid w:val="00151A45"/>
    <w:rsid w:val="0017163E"/>
    <w:rsid w:val="001723BF"/>
    <w:rsid w:val="0017457C"/>
    <w:rsid w:val="00176C5F"/>
    <w:rsid w:val="001941C8"/>
    <w:rsid w:val="0019501E"/>
    <w:rsid w:val="001A2296"/>
    <w:rsid w:val="001A663A"/>
    <w:rsid w:val="001A6F11"/>
    <w:rsid w:val="001B3734"/>
    <w:rsid w:val="001B57ED"/>
    <w:rsid w:val="001C1DA9"/>
    <w:rsid w:val="001C341A"/>
    <w:rsid w:val="001C3BCF"/>
    <w:rsid w:val="001C7257"/>
    <w:rsid w:val="001D3C6D"/>
    <w:rsid w:val="001D73A8"/>
    <w:rsid w:val="001DF4C5"/>
    <w:rsid w:val="001E0A76"/>
    <w:rsid w:val="001E219F"/>
    <w:rsid w:val="001F15BF"/>
    <w:rsid w:val="00202E00"/>
    <w:rsid w:val="00207813"/>
    <w:rsid w:val="002144BC"/>
    <w:rsid w:val="00217844"/>
    <w:rsid w:val="00223770"/>
    <w:rsid w:val="002372BE"/>
    <w:rsid w:val="002376BA"/>
    <w:rsid w:val="00253E97"/>
    <w:rsid w:val="00254912"/>
    <w:rsid w:val="00262811"/>
    <w:rsid w:val="00262CA8"/>
    <w:rsid w:val="00274F01"/>
    <w:rsid w:val="0028636B"/>
    <w:rsid w:val="002953F7"/>
    <w:rsid w:val="00296994"/>
    <w:rsid w:val="002A1DE6"/>
    <w:rsid w:val="002A6EA6"/>
    <w:rsid w:val="002B1017"/>
    <w:rsid w:val="002B2620"/>
    <w:rsid w:val="002C148E"/>
    <w:rsid w:val="002C25DA"/>
    <w:rsid w:val="002D32EA"/>
    <w:rsid w:val="002D3525"/>
    <w:rsid w:val="002E3B2E"/>
    <w:rsid w:val="002F288F"/>
    <w:rsid w:val="003008C3"/>
    <w:rsid w:val="00305F8C"/>
    <w:rsid w:val="003175E0"/>
    <w:rsid w:val="003178FA"/>
    <w:rsid w:val="00323437"/>
    <w:rsid w:val="003254CD"/>
    <w:rsid w:val="00346552"/>
    <w:rsid w:val="0035166B"/>
    <w:rsid w:val="00351F71"/>
    <w:rsid w:val="003772B2"/>
    <w:rsid w:val="00382BCF"/>
    <w:rsid w:val="003865AE"/>
    <w:rsid w:val="003978EF"/>
    <w:rsid w:val="003A1230"/>
    <w:rsid w:val="003B29CB"/>
    <w:rsid w:val="003B3AB9"/>
    <w:rsid w:val="003B5BEA"/>
    <w:rsid w:val="003B5F27"/>
    <w:rsid w:val="003C074F"/>
    <w:rsid w:val="003C372A"/>
    <w:rsid w:val="003C6488"/>
    <w:rsid w:val="003F06FF"/>
    <w:rsid w:val="003F65D2"/>
    <w:rsid w:val="004051CC"/>
    <w:rsid w:val="00407E30"/>
    <w:rsid w:val="00407F6F"/>
    <w:rsid w:val="004101E1"/>
    <w:rsid w:val="004142B1"/>
    <w:rsid w:val="004155A2"/>
    <w:rsid w:val="00422BA9"/>
    <w:rsid w:val="00450802"/>
    <w:rsid w:val="0046718C"/>
    <w:rsid w:val="00471621"/>
    <w:rsid w:val="0047539B"/>
    <w:rsid w:val="00483A96"/>
    <w:rsid w:val="004A0F78"/>
    <w:rsid w:val="004B03B0"/>
    <w:rsid w:val="004B5120"/>
    <w:rsid w:val="004C03F6"/>
    <w:rsid w:val="004C2252"/>
    <w:rsid w:val="004C500D"/>
    <w:rsid w:val="004C6941"/>
    <w:rsid w:val="004D0D51"/>
    <w:rsid w:val="004D0DCD"/>
    <w:rsid w:val="004D1584"/>
    <w:rsid w:val="004D6942"/>
    <w:rsid w:val="004E020D"/>
    <w:rsid w:val="004E033B"/>
    <w:rsid w:val="004E44F4"/>
    <w:rsid w:val="004E50F1"/>
    <w:rsid w:val="004F11D5"/>
    <w:rsid w:val="004F5C92"/>
    <w:rsid w:val="005060C6"/>
    <w:rsid w:val="0051090B"/>
    <w:rsid w:val="005116B3"/>
    <w:rsid w:val="00520B1E"/>
    <w:rsid w:val="00532B8B"/>
    <w:rsid w:val="00543EB1"/>
    <w:rsid w:val="00562C4F"/>
    <w:rsid w:val="00577A61"/>
    <w:rsid w:val="00590E52"/>
    <w:rsid w:val="00592CBA"/>
    <w:rsid w:val="0059606E"/>
    <w:rsid w:val="005A5EC0"/>
    <w:rsid w:val="005A645E"/>
    <w:rsid w:val="005B10C2"/>
    <w:rsid w:val="005B37A8"/>
    <w:rsid w:val="005B604A"/>
    <w:rsid w:val="005B7139"/>
    <w:rsid w:val="005C0ACE"/>
    <w:rsid w:val="005D050A"/>
    <w:rsid w:val="005D0CF3"/>
    <w:rsid w:val="005D19B2"/>
    <w:rsid w:val="005D53CE"/>
    <w:rsid w:val="005D5BAA"/>
    <w:rsid w:val="005E4898"/>
    <w:rsid w:val="005F117A"/>
    <w:rsid w:val="005F4032"/>
    <w:rsid w:val="006112A2"/>
    <w:rsid w:val="006134FF"/>
    <w:rsid w:val="00614A1A"/>
    <w:rsid w:val="00626EDF"/>
    <w:rsid w:val="00644CA5"/>
    <w:rsid w:val="0064559C"/>
    <w:rsid w:val="006511D0"/>
    <w:rsid w:val="00651675"/>
    <w:rsid w:val="00657175"/>
    <w:rsid w:val="00666AD0"/>
    <w:rsid w:val="00675385"/>
    <w:rsid w:val="006765F6"/>
    <w:rsid w:val="00683787"/>
    <w:rsid w:val="006866AF"/>
    <w:rsid w:val="006915F9"/>
    <w:rsid w:val="006958BB"/>
    <w:rsid w:val="006A265A"/>
    <w:rsid w:val="006A7705"/>
    <w:rsid w:val="006B10F5"/>
    <w:rsid w:val="006B1762"/>
    <w:rsid w:val="006C0860"/>
    <w:rsid w:val="006C25AC"/>
    <w:rsid w:val="006D1157"/>
    <w:rsid w:val="006D2ED1"/>
    <w:rsid w:val="006D5683"/>
    <w:rsid w:val="006D7F27"/>
    <w:rsid w:val="006E40D3"/>
    <w:rsid w:val="006E4187"/>
    <w:rsid w:val="006E4B57"/>
    <w:rsid w:val="006F2C7C"/>
    <w:rsid w:val="006F5A89"/>
    <w:rsid w:val="006F5F23"/>
    <w:rsid w:val="006F678D"/>
    <w:rsid w:val="007016B0"/>
    <w:rsid w:val="00702226"/>
    <w:rsid w:val="0070515D"/>
    <w:rsid w:val="00706D93"/>
    <w:rsid w:val="00714F90"/>
    <w:rsid w:val="00733B0D"/>
    <w:rsid w:val="00735457"/>
    <w:rsid w:val="00744BE0"/>
    <w:rsid w:val="00747018"/>
    <w:rsid w:val="00751D48"/>
    <w:rsid w:val="00752505"/>
    <w:rsid w:val="007549A5"/>
    <w:rsid w:val="00756CC0"/>
    <w:rsid w:val="00761851"/>
    <w:rsid w:val="00766ED2"/>
    <w:rsid w:val="00770B19"/>
    <w:rsid w:val="00771FFD"/>
    <w:rsid w:val="007729AD"/>
    <w:rsid w:val="00794BE0"/>
    <w:rsid w:val="007A087C"/>
    <w:rsid w:val="007A1AE2"/>
    <w:rsid w:val="007A247B"/>
    <w:rsid w:val="007B412D"/>
    <w:rsid w:val="007B62EC"/>
    <w:rsid w:val="007C27B6"/>
    <w:rsid w:val="007C639C"/>
    <w:rsid w:val="007E4967"/>
    <w:rsid w:val="007E6033"/>
    <w:rsid w:val="007E6F61"/>
    <w:rsid w:val="007F3E1B"/>
    <w:rsid w:val="008055AD"/>
    <w:rsid w:val="00820F78"/>
    <w:rsid w:val="008224CC"/>
    <w:rsid w:val="0083023D"/>
    <w:rsid w:val="00832B60"/>
    <w:rsid w:val="00832E51"/>
    <w:rsid w:val="00835392"/>
    <w:rsid w:val="00840702"/>
    <w:rsid w:val="00842E02"/>
    <w:rsid w:val="00843967"/>
    <w:rsid w:val="0085410D"/>
    <w:rsid w:val="00860FA7"/>
    <w:rsid w:val="00862391"/>
    <w:rsid w:val="00864441"/>
    <w:rsid w:val="00873898"/>
    <w:rsid w:val="0087448F"/>
    <w:rsid w:val="0088111B"/>
    <w:rsid w:val="00883A00"/>
    <w:rsid w:val="00887AF2"/>
    <w:rsid w:val="00893C18"/>
    <w:rsid w:val="00895853"/>
    <w:rsid w:val="00895B0C"/>
    <w:rsid w:val="008A1FA2"/>
    <w:rsid w:val="008A4D62"/>
    <w:rsid w:val="008B21F7"/>
    <w:rsid w:val="008C060A"/>
    <w:rsid w:val="008C5A86"/>
    <w:rsid w:val="008D09D0"/>
    <w:rsid w:val="008E115F"/>
    <w:rsid w:val="008E4366"/>
    <w:rsid w:val="008E53CB"/>
    <w:rsid w:val="008E7CC9"/>
    <w:rsid w:val="008F0F6A"/>
    <w:rsid w:val="008F6559"/>
    <w:rsid w:val="008F753C"/>
    <w:rsid w:val="009009E7"/>
    <w:rsid w:val="00900F91"/>
    <w:rsid w:val="00904305"/>
    <w:rsid w:val="00910748"/>
    <w:rsid w:val="0092200A"/>
    <w:rsid w:val="00924450"/>
    <w:rsid w:val="009304BB"/>
    <w:rsid w:val="00934167"/>
    <w:rsid w:val="00934677"/>
    <w:rsid w:val="009409B4"/>
    <w:rsid w:val="00950177"/>
    <w:rsid w:val="00961DEA"/>
    <w:rsid w:val="00970A02"/>
    <w:rsid w:val="009715CA"/>
    <w:rsid w:val="00971C86"/>
    <w:rsid w:val="00982C95"/>
    <w:rsid w:val="00992B9F"/>
    <w:rsid w:val="00993C15"/>
    <w:rsid w:val="009B5336"/>
    <w:rsid w:val="009B6146"/>
    <w:rsid w:val="009D736E"/>
    <w:rsid w:val="009F47FE"/>
    <w:rsid w:val="00A0297A"/>
    <w:rsid w:val="00A2007F"/>
    <w:rsid w:val="00A204BC"/>
    <w:rsid w:val="00A320AB"/>
    <w:rsid w:val="00A3344B"/>
    <w:rsid w:val="00A417CB"/>
    <w:rsid w:val="00A43424"/>
    <w:rsid w:val="00A45806"/>
    <w:rsid w:val="00A52896"/>
    <w:rsid w:val="00A64629"/>
    <w:rsid w:val="00A65A1A"/>
    <w:rsid w:val="00A716BA"/>
    <w:rsid w:val="00A91179"/>
    <w:rsid w:val="00A91A0B"/>
    <w:rsid w:val="00A92AF5"/>
    <w:rsid w:val="00A970A2"/>
    <w:rsid w:val="00A9798F"/>
    <w:rsid w:val="00AA2D4A"/>
    <w:rsid w:val="00AA5C8F"/>
    <w:rsid w:val="00AB7F9E"/>
    <w:rsid w:val="00AD7ED9"/>
    <w:rsid w:val="00AE7676"/>
    <w:rsid w:val="00AF4D01"/>
    <w:rsid w:val="00B061FB"/>
    <w:rsid w:val="00B10EEA"/>
    <w:rsid w:val="00B11330"/>
    <w:rsid w:val="00B34A38"/>
    <w:rsid w:val="00B401FF"/>
    <w:rsid w:val="00B535A3"/>
    <w:rsid w:val="00B57E00"/>
    <w:rsid w:val="00B84572"/>
    <w:rsid w:val="00B93BA3"/>
    <w:rsid w:val="00BA6C80"/>
    <w:rsid w:val="00BB1C39"/>
    <w:rsid w:val="00BB48DA"/>
    <w:rsid w:val="00BB6151"/>
    <w:rsid w:val="00BB7DD7"/>
    <w:rsid w:val="00BC426E"/>
    <w:rsid w:val="00BD3135"/>
    <w:rsid w:val="00BE007E"/>
    <w:rsid w:val="00BE2672"/>
    <w:rsid w:val="00BE5656"/>
    <w:rsid w:val="00BF36BA"/>
    <w:rsid w:val="00C03AE5"/>
    <w:rsid w:val="00C06E8E"/>
    <w:rsid w:val="00C20E7D"/>
    <w:rsid w:val="00C219D7"/>
    <w:rsid w:val="00C23C74"/>
    <w:rsid w:val="00C25854"/>
    <w:rsid w:val="00C26703"/>
    <w:rsid w:val="00C35372"/>
    <w:rsid w:val="00C37103"/>
    <w:rsid w:val="00C41830"/>
    <w:rsid w:val="00C419AF"/>
    <w:rsid w:val="00C41ECE"/>
    <w:rsid w:val="00C4417E"/>
    <w:rsid w:val="00C45424"/>
    <w:rsid w:val="00C53292"/>
    <w:rsid w:val="00C6728B"/>
    <w:rsid w:val="00C77C51"/>
    <w:rsid w:val="00C94FA0"/>
    <w:rsid w:val="00CB1CFD"/>
    <w:rsid w:val="00CC3C3B"/>
    <w:rsid w:val="00CC5AAF"/>
    <w:rsid w:val="00CC7EE3"/>
    <w:rsid w:val="00CE4366"/>
    <w:rsid w:val="00CE7DBE"/>
    <w:rsid w:val="00CF37C6"/>
    <w:rsid w:val="00CF54ED"/>
    <w:rsid w:val="00CF5BC1"/>
    <w:rsid w:val="00D04DEC"/>
    <w:rsid w:val="00D20690"/>
    <w:rsid w:val="00D24AA6"/>
    <w:rsid w:val="00D32E17"/>
    <w:rsid w:val="00D33C44"/>
    <w:rsid w:val="00D52BB2"/>
    <w:rsid w:val="00D53C03"/>
    <w:rsid w:val="00D540C1"/>
    <w:rsid w:val="00D57787"/>
    <w:rsid w:val="00D57A6A"/>
    <w:rsid w:val="00D61B46"/>
    <w:rsid w:val="00D76C53"/>
    <w:rsid w:val="00D85BCA"/>
    <w:rsid w:val="00D902DA"/>
    <w:rsid w:val="00DA110B"/>
    <w:rsid w:val="00DA7609"/>
    <w:rsid w:val="00DB3410"/>
    <w:rsid w:val="00DB5BB3"/>
    <w:rsid w:val="00DB5FB1"/>
    <w:rsid w:val="00DC4FCC"/>
    <w:rsid w:val="00DD1A8F"/>
    <w:rsid w:val="00DD1E22"/>
    <w:rsid w:val="00DD6543"/>
    <w:rsid w:val="00DF04E3"/>
    <w:rsid w:val="00DF49EB"/>
    <w:rsid w:val="00E04F2E"/>
    <w:rsid w:val="00E05E4A"/>
    <w:rsid w:val="00E15C5A"/>
    <w:rsid w:val="00E26768"/>
    <w:rsid w:val="00E31948"/>
    <w:rsid w:val="00E3736A"/>
    <w:rsid w:val="00E5125C"/>
    <w:rsid w:val="00E551DF"/>
    <w:rsid w:val="00E66E0A"/>
    <w:rsid w:val="00E7179C"/>
    <w:rsid w:val="00E71A95"/>
    <w:rsid w:val="00E82B69"/>
    <w:rsid w:val="00E8551B"/>
    <w:rsid w:val="00E928D6"/>
    <w:rsid w:val="00E94FD5"/>
    <w:rsid w:val="00EA20FC"/>
    <w:rsid w:val="00EA24C1"/>
    <w:rsid w:val="00ED0525"/>
    <w:rsid w:val="00ED098A"/>
    <w:rsid w:val="00ED35E4"/>
    <w:rsid w:val="00ED6D6C"/>
    <w:rsid w:val="00EF065C"/>
    <w:rsid w:val="00EF7140"/>
    <w:rsid w:val="00F179B5"/>
    <w:rsid w:val="00F21C17"/>
    <w:rsid w:val="00F24DB3"/>
    <w:rsid w:val="00F25DA7"/>
    <w:rsid w:val="00F370F6"/>
    <w:rsid w:val="00F37236"/>
    <w:rsid w:val="00F435BF"/>
    <w:rsid w:val="00F45124"/>
    <w:rsid w:val="00F50B59"/>
    <w:rsid w:val="00F538EF"/>
    <w:rsid w:val="00F5625A"/>
    <w:rsid w:val="00F578FB"/>
    <w:rsid w:val="00F72394"/>
    <w:rsid w:val="00F83ECA"/>
    <w:rsid w:val="00F843E7"/>
    <w:rsid w:val="00F87CF9"/>
    <w:rsid w:val="00F93A9C"/>
    <w:rsid w:val="00F952FC"/>
    <w:rsid w:val="00FA297D"/>
    <w:rsid w:val="00FA372E"/>
    <w:rsid w:val="00FD1B46"/>
    <w:rsid w:val="00FD53D3"/>
    <w:rsid w:val="00FE5467"/>
    <w:rsid w:val="00FF1A5A"/>
    <w:rsid w:val="00FF5A62"/>
    <w:rsid w:val="01A89AC6"/>
    <w:rsid w:val="028A91EF"/>
    <w:rsid w:val="0357C0C1"/>
    <w:rsid w:val="03D51908"/>
    <w:rsid w:val="04714084"/>
    <w:rsid w:val="05A90A54"/>
    <w:rsid w:val="05AC42F3"/>
    <w:rsid w:val="068A16DF"/>
    <w:rsid w:val="07230764"/>
    <w:rsid w:val="073B7BCA"/>
    <w:rsid w:val="07994571"/>
    <w:rsid w:val="07DBC28F"/>
    <w:rsid w:val="07F3D3F7"/>
    <w:rsid w:val="08203C82"/>
    <w:rsid w:val="084F6693"/>
    <w:rsid w:val="08A88A2B"/>
    <w:rsid w:val="08E0AB16"/>
    <w:rsid w:val="093AC0C6"/>
    <w:rsid w:val="0950EEC4"/>
    <w:rsid w:val="0987E759"/>
    <w:rsid w:val="09A77294"/>
    <w:rsid w:val="0A7696ED"/>
    <w:rsid w:val="0B339F8B"/>
    <w:rsid w:val="0C4C4D9F"/>
    <w:rsid w:val="0CF0E398"/>
    <w:rsid w:val="0D017BE3"/>
    <w:rsid w:val="0ED40EC3"/>
    <w:rsid w:val="0FF0C046"/>
    <w:rsid w:val="100B6A8B"/>
    <w:rsid w:val="111603CD"/>
    <w:rsid w:val="11578C9E"/>
    <w:rsid w:val="1248B7D6"/>
    <w:rsid w:val="127984EF"/>
    <w:rsid w:val="1360251C"/>
    <w:rsid w:val="13892272"/>
    <w:rsid w:val="13B9503D"/>
    <w:rsid w:val="152BE366"/>
    <w:rsid w:val="159F747B"/>
    <w:rsid w:val="15D8567B"/>
    <w:rsid w:val="190C8A54"/>
    <w:rsid w:val="1B3518EC"/>
    <w:rsid w:val="1B943457"/>
    <w:rsid w:val="1BAB3445"/>
    <w:rsid w:val="1C0C42A9"/>
    <w:rsid w:val="1C3F640E"/>
    <w:rsid w:val="1D3B5AF2"/>
    <w:rsid w:val="1D54797A"/>
    <w:rsid w:val="1D839D4F"/>
    <w:rsid w:val="2194F8AB"/>
    <w:rsid w:val="232DEF34"/>
    <w:rsid w:val="23402AD1"/>
    <w:rsid w:val="238B1356"/>
    <w:rsid w:val="23DAF127"/>
    <w:rsid w:val="24CDEBF3"/>
    <w:rsid w:val="2549C5A4"/>
    <w:rsid w:val="258256D2"/>
    <w:rsid w:val="2730BFB1"/>
    <w:rsid w:val="27543DC3"/>
    <w:rsid w:val="2784B6E3"/>
    <w:rsid w:val="27CAA9F1"/>
    <w:rsid w:val="27ECB73B"/>
    <w:rsid w:val="287FAF70"/>
    <w:rsid w:val="2929A302"/>
    <w:rsid w:val="2946D1FB"/>
    <w:rsid w:val="2A00B59D"/>
    <w:rsid w:val="2A71C048"/>
    <w:rsid w:val="2AE1551B"/>
    <w:rsid w:val="2B532A3C"/>
    <w:rsid w:val="2B803575"/>
    <w:rsid w:val="2BE0B87B"/>
    <w:rsid w:val="2C78B277"/>
    <w:rsid w:val="2C8BD736"/>
    <w:rsid w:val="2CA21F55"/>
    <w:rsid w:val="2DF73422"/>
    <w:rsid w:val="2E0EA7FC"/>
    <w:rsid w:val="2E8ACAFE"/>
    <w:rsid w:val="30439117"/>
    <w:rsid w:val="30BE61B6"/>
    <w:rsid w:val="30F81E8E"/>
    <w:rsid w:val="311E16F7"/>
    <w:rsid w:val="3163BA14"/>
    <w:rsid w:val="317EC243"/>
    <w:rsid w:val="321F2797"/>
    <w:rsid w:val="339ED25A"/>
    <w:rsid w:val="341EFA87"/>
    <w:rsid w:val="347A7E59"/>
    <w:rsid w:val="34B46DB7"/>
    <w:rsid w:val="351D0721"/>
    <w:rsid w:val="368A8231"/>
    <w:rsid w:val="36B5D545"/>
    <w:rsid w:val="3711C5CD"/>
    <w:rsid w:val="3869CE2F"/>
    <w:rsid w:val="387DD5BF"/>
    <w:rsid w:val="39398770"/>
    <w:rsid w:val="398A86E3"/>
    <w:rsid w:val="3B694E06"/>
    <w:rsid w:val="3C0CA459"/>
    <w:rsid w:val="3D3D3F52"/>
    <w:rsid w:val="3D82C1DA"/>
    <w:rsid w:val="3D9A2FAE"/>
    <w:rsid w:val="3DC37416"/>
    <w:rsid w:val="3E36E6E2"/>
    <w:rsid w:val="3E5BAA37"/>
    <w:rsid w:val="3FA526EF"/>
    <w:rsid w:val="402396CC"/>
    <w:rsid w:val="403CBF29"/>
    <w:rsid w:val="407626AB"/>
    <w:rsid w:val="41B5BC43"/>
    <w:rsid w:val="41B96D27"/>
    <w:rsid w:val="42982CCB"/>
    <w:rsid w:val="43B49954"/>
    <w:rsid w:val="43BBF545"/>
    <w:rsid w:val="459E59F5"/>
    <w:rsid w:val="4621AB1F"/>
    <w:rsid w:val="4649E64D"/>
    <w:rsid w:val="46C9FBCE"/>
    <w:rsid w:val="46DBEB58"/>
    <w:rsid w:val="46E42198"/>
    <w:rsid w:val="46F95BC6"/>
    <w:rsid w:val="479F50E3"/>
    <w:rsid w:val="47A390FB"/>
    <w:rsid w:val="47A77FCF"/>
    <w:rsid w:val="47B584B4"/>
    <w:rsid w:val="4A1BEC63"/>
    <w:rsid w:val="4A2A7643"/>
    <w:rsid w:val="4A8E92BB"/>
    <w:rsid w:val="4AADD7ED"/>
    <w:rsid w:val="4ADBF42B"/>
    <w:rsid w:val="4BAFA8F6"/>
    <w:rsid w:val="4BD6514C"/>
    <w:rsid w:val="4C2AC812"/>
    <w:rsid w:val="4CB32424"/>
    <w:rsid w:val="4CB927D1"/>
    <w:rsid w:val="4DA54A8F"/>
    <w:rsid w:val="4DF990EF"/>
    <w:rsid w:val="4F209DC1"/>
    <w:rsid w:val="4FD9FEF5"/>
    <w:rsid w:val="4FF0C893"/>
    <w:rsid w:val="52C51879"/>
    <w:rsid w:val="52D1ECDB"/>
    <w:rsid w:val="534B3BA4"/>
    <w:rsid w:val="536AEBC6"/>
    <w:rsid w:val="54DA90D5"/>
    <w:rsid w:val="5596E6C6"/>
    <w:rsid w:val="5600EEAC"/>
    <w:rsid w:val="568C8F4C"/>
    <w:rsid w:val="57969873"/>
    <w:rsid w:val="579CBF0D"/>
    <w:rsid w:val="582B52F1"/>
    <w:rsid w:val="58641544"/>
    <w:rsid w:val="5970B059"/>
    <w:rsid w:val="5A776E94"/>
    <w:rsid w:val="5BA1E2DB"/>
    <w:rsid w:val="5E44217C"/>
    <w:rsid w:val="5E87A639"/>
    <w:rsid w:val="60D3B4D0"/>
    <w:rsid w:val="620AC45B"/>
    <w:rsid w:val="627EF9A0"/>
    <w:rsid w:val="63056A71"/>
    <w:rsid w:val="631F8025"/>
    <w:rsid w:val="63C6A8BA"/>
    <w:rsid w:val="64B36300"/>
    <w:rsid w:val="6555DCAB"/>
    <w:rsid w:val="65D6FDC1"/>
    <w:rsid w:val="6605D79F"/>
    <w:rsid w:val="664F3361"/>
    <w:rsid w:val="66D5550B"/>
    <w:rsid w:val="67324345"/>
    <w:rsid w:val="67CEAB0A"/>
    <w:rsid w:val="67EC4192"/>
    <w:rsid w:val="68D3707B"/>
    <w:rsid w:val="68F2BDD1"/>
    <w:rsid w:val="695C65C4"/>
    <w:rsid w:val="697B5E7E"/>
    <w:rsid w:val="6A72A7E5"/>
    <w:rsid w:val="6B1169AD"/>
    <w:rsid w:val="6B91C99D"/>
    <w:rsid w:val="6CC6626B"/>
    <w:rsid w:val="6CD726E2"/>
    <w:rsid w:val="6ED1469C"/>
    <w:rsid w:val="6EF909BB"/>
    <w:rsid w:val="6F42B1FF"/>
    <w:rsid w:val="6F9C464B"/>
    <w:rsid w:val="6FED501E"/>
    <w:rsid w:val="703449E3"/>
    <w:rsid w:val="70817448"/>
    <w:rsid w:val="717F069B"/>
    <w:rsid w:val="7189207F"/>
    <w:rsid w:val="71ED0FFC"/>
    <w:rsid w:val="73D814D7"/>
    <w:rsid w:val="75230E72"/>
    <w:rsid w:val="753AEBC2"/>
    <w:rsid w:val="7589D1B8"/>
    <w:rsid w:val="76AB095D"/>
    <w:rsid w:val="776B7D37"/>
    <w:rsid w:val="7820870F"/>
    <w:rsid w:val="78E7122A"/>
    <w:rsid w:val="7914D074"/>
    <w:rsid w:val="797C9965"/>
    <w:rsid w:val="7B1D2EE5"/>
    <w:rsid w:val="7B90D4F7"/>
    <w:rsid w:val="7C2DCECF"/>
    <w:rsid w:val="7CA618E1"/>
    <w:rsid w:val="7CA9FC51"/>
    <w:rsid w:val="7DA1A2E4"/>
    <w:rsid w:val="7E60DAE4"/>
    <w:rsid w:val="7FE0ACED"/>
    <w:rsid w:val="7FEE5D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5D82"/>
  <w15:chartTrackingRefBased/>
  <w15:docId w15:val="{774361FD-63EC-4046-B8DF-A23108D8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6BA"/>
    <w:rPr>
      <w:rFonts w:ascii="Calibri" w:hAnsi="Calibri"/>
      <w:b/>
      <w:sz w:val="22"/>
      <w:lang w:val="el-GR"/>
    </w:rPr>
  </w:style>
  <w:style w:type="paragraph" w:styleId="Heading1">
    <w:name w:val="heading 1"/>
    <w:basedOn w:val="Normal"/>
    <w:next w:val="Normal"/>
    <w:link w:val="Heading1Char"/>
    <w:uiPriority w:val="9"/>
    <w:qFormat/>
    <w:rsid w:val="47B58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7B584B4"/>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47B584B4"/>
    <w:pPr>
      <w:keepNext/>
      <w:keepLines/>
      <w:spacing w:before="160" w:after="80"/>
      <w:outlineLvl w:val="2"/>
    </w:pPr>
    <w:rPr>
      <w:rFonts w:ascii="Arial" w:eastAsiaTheme="majorEastAsia" w:hAnsi="Arial" w:cstheme="majorBidi"/>
      <w:color w:val="0F4761" w:themeColor="accent1" w:themeShade="BF"/>
      <w:sz w:val="28"/>
      <w:szCs w:val="28"/>
    </w:rPr>
  </w:style>
  <w:style w:type="paragraph" w:styleId="Heading4">
    <w:name w:val="heading 4"/>
    <w:basedOn w:val="Normal"/>
    <w:next w:val="Normal"/>
    <w:link w:val="Heading4Char"/>
    <w:uiPriority w:val="9"/>
    <w:unhideWhenUsed/>
    <w:qFormat/>
    <w:rsid w:val="47B584B4"/>
    <w:pPr>
      <w:keepNext/>
      <w:keepLines/>
      <w:spacing w:before="80" w:after="40"/>
      <w:outlineLvl w:val="3"/>
    </w:pPr>
    <w:rPr>
      <w:rFonts w:ascii="Arial" w:eastAsiaTheme="majorEastAsia" w:hAnsi="Arial" w:cstheme="majorBidi"/>
      <w:i/>
      <w:iCs/>
      <w:color w:val="0F4761" w:themeColor="accent1" w:themeShade="BF"/>
      <w:sz w:val="28"/>
    </w:rPr>
  </w:style>
  <w:style w:type="paragraph" w:styleId="Heading5">
    <w:name w:val="heading 5"/>
    <w:basedOn w:val="Normal"/>
    <w:next w:val="Normal"/>
    <w:link w:val="Heading5Char"/>
    <w:uiPriority w:val="9"/>
    <w:unhideWhenUsed/>
    <w:qFormat/>
    <w:rsid w:val="47B58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47B58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47B58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47B584B4"/>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47B584B4"/>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47B584B4"/>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47B584B4"/>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47B584B4"/>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47B584B4"/>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7B584B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7B584B4"/>
    <w:pPr>
      <w:spacing w:after="100"/>
    </w:pPr>
  </w:style>
  <w:style w:type="paragraph" w:styleId="TOC2">
    <w:name w:val="toc 2"/>
    <w:basedOn w:val="Normal"/>
    <w:next w:val="Normal"/>
    <w:uiPriority w:val="39"/>
    <w:unhideWhenUsed/>
    <w:rsid w:val="47B584B4"/>
    <w:pPr>
      <w:spacing w:after="100"/>
      <w:ind w:left="220"/>
    </w:pPr>
  </w:style>
  <w:style w:type="paragraph" w:styleId="TOC3">
    <w:name w:val="toc 3"/>
    <w:basedOn w:val="Normal"/>
    <w:next w:val="Normal"/>
    <w:uiPriority w:val="39"/>
    <w:unhideWhenUsed/>
    <w:rsid w:val="47B584B4"/>
    <w:pPr>
      <w:spacing w:after="100"/>
      <w:ind w:left="440"/>
    </w:pPr>
  </w:style>
  <w:style w:type="paragraph" w:styleId="TOC4">
    <w:name w:val="toc 4"/>
    <w:basedOn w:val="Normal"/>
    <w:next w:val="Normal"/>
    <w:uiPriority w:val="39"/>
    <w:unhideWhenUsed/>
    <w:rsid w:val="47B584B4"/>
    <w:pPr>
      <w:spacing w:after="100"/>
      <w:ind w:left="660"/>
    </w:pPr>
  </w:style>
  <w:style w:type="paragraph" w:styleId="TOC5">
    <w:name w:val="toc 5"/>
    <w:basedOn w:val="Normal"/>
    <w:next w:val="Normal"/>
    <w:uiPriority w:val="39"/>
    <w:unhideWhenUsed/>
    <w:rsid w:val="47B584B4"/>
    <w:pPr>
      <w:spacing w:after="100"/>
      <w:ind w:left="880"/>
    </w:pPr>
  </w:style>
  <w:style w:type="paragraph" w:styleId="TOC6">
    <w:name w:val="toc 6"/>
    <w:basedOn w:val="Normal"/>
    <w:next w:val="Normal"/>
    <w:uiPriority w:val="39"/>
    <w:unhideWhenUsed/>
    <w:rsid w:val="47B584B4"/>
    <w:pPr>
      <w:spacing w:after="100"/>
      <w:ind w:left="1100"/>
    </w:pPr>
  </w:style>
  <w:style w:type="paragraph" w:styleId="TOC7">
    <w:name w:val="toc 7"/>
    <w:basedOn w:val="Normal"/>
    <w:next w:val="Normal"/>
    <w:uiPriority w:val="39"/>
    <w:unhideWhenUsed/>
    <w:rsid w:val="47B584B4"/>
    <w:pPr>
      <w:spacing w:after="100"/>
      <w:ind w:left="1320"/>
    </w:pPr>
  </w:style>
  <w:style w:type="paragraph" w:styleId="TOC8">
    <w:name w:val="toc 8"/>
    <w:basedOn w:val="Normal"/>
    <w:next w:val="Normal"/>
    <w:uiPriority w:val="39"/>
    <w:unhideWhenUsed/>
    <w:rsid w:val="47B584B4"/>
    <w:pPr>
      <w:spacing w:after="100"/>
      <w:ind w:left="1540"/>
    </w:pPr>
  </w:style>
  <w:style w:type="paragraph" w:styleId="TOC9">
    <w:name w:val="toc 9"/>
    <w:basedOn w:val="Normal"/>
    <w:next w:val="Normal"/>
    <w:uiPriority w:val="39"/>
    <w:unhideWhenUsed/>
    <w:rsid w:val="47B584B4"/>
    <w:pPr>
      <w:spacing w:after="100"/>
      <w:ind w:left="1760"/>
    </w:pPr>
  </w:style>
  <w:style w:type="paragraph" w:styleId="EndnoteText">
    <w:name w:val="endnote text"/>
    <w:basedOn w:val="Normal"/>
    <w:uiPriority w:val="99"/>
    <w:semiHidden/>
    <w:unhideWhenUsed/>
    <w:rsid w:val="47B584B4"/>
    <w:pPr>
      <w:spacing w:after="0" w:line="240" w:lineRule="auto"/>
    </w:pPr>
    <w:rPr>
      <w:sz w:val="20"/>
      <w:szCs w:val="20"/>
    </w:rPr>
  </w:style>
  <w:style w:type="paragraph" w:styleId="Footer">
    <w:name w:val="footer"/>
    <w:basedOn w:val="Normal"/>
    <w:uiPriority w:val="99"/>
    <w:unhideWhenUsed/>
    <w:rsid w:val="47B584B4"/>
    <w:pPr>
      <w:tabs>
        <w:tab w:val="center" w:pos="4680"/>
        <w:tab w:val="right" w:pos="9360"/>
      </w:tabs>
      <w:spacing w:after="0" w:line="240" w:lineRule="auto"/>
    </w:pPr>
  </w:style>
  <w:style w:type="paragraph" w:styleId="FootnoteText">
    <w:name w:val="footnote text"/>
    <w:basedOn w:val="Normal"/>
    <w:uiPriority w:val="99"/>
    <w:semiHidden/>
    <w:unhideWhenUsed/>
    <w:rsid w:val="47B584B4"/>
    <w:pPr>
      <w:spacing w:after="0" w:line="240" w:lineRule="auto"/>
    </w:pPr>
    <w:rPr>
      <w:sz w:val="20"/>
      <w:szCs w:val="20"/>
    </w:rPr>
  </w:style>
  <w:style w:type="paragraph" w:styleId="Header">
    <w:name w:val="header"/>
    <w:basedOn w:val="Normal"/>
    <w:uiPriority w:val="99"/>
    <w:unhideWhenUsed/>
    <w:rsid w:val="47B584B4"/>
    <w:pPr>
      <w:tabs>
        <w:tab w:val="center" w:pos="4680"/>
        <w:tab w:val="right" w:pos="9360"/>
      </w:tabs>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l-GR"/>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33C44"/>
    <w:rPr>
      <w:bCs/>
    </w:rPr>
  </w:style>
  <w:style w:type="character" w:customStyle="1" w:styleId="CommentSubjectChar">
    <w:name w:val="Comment Subject Char"/>
    <w:basedOn w:val="CommentTextChar"/>
    <w:link w:val="CommentSubject"/>
    <w:uiPriority w:val="99"/>
    <w:semiHidden/>
    <w:rsid w:val="00D33C44"/>
    <w:rPr>
      <w:b/>
      <w:bCs/>
      <w:sz w:val="20"/>
      <w:szCs w:val="20"/>
      <w:lang w:val="el-GR"/>
    </w:rPr>
  </w:style>
  <w:style w:type="character" w:customStyle="1" w:styleId="normaltextrun">
    <w:name w:val="normaltextrun"/>
    <w:basedOn w:val="DefaultParagraphFont"/>
    <w:rsid w:val="00562C4F"/>
  </w:style>
  <w:style w:type="character" w:customStyle="1" w:styleId="eop">
    <w:name w:val="eop"/>
    <w:basedOn w:val="DefaultParagraphFont"/>
    <w:rsid w:val="00562C4F"/>
  </w:style>
  <w:style w:type="paragraph" w:styleId="TOCHeading">
    <w:name w:val="TOC Heading"/>
    <w:basedOn w:val="Heading1"/>
    <w:next w:val="Normal"/>
    <w:uiPriority w:val="39"/>
    <w:unhideWhenUsed/>
    <w:qFormat/>
    <w:rsid w:val="006866AF"/>
    <w:pPr>
      <w:spacing w:before="240" w:after="0" w:line="259" w:lineRule="auto"/>
      <w:outlineLvl w:val="9"/>
    </w:pPr>
    <w:rPr>
      <w:sz w:val="32"/>
      <w:szCs w:val="32"/>
      <w:lang w:val="en-US" w:eastAsia="en-US"/>
    </w:rPr>
  </w:style>
  <w:style w:type="character" w:styleId="Hyperlink">
    <w:name w:val="Hyperlink"/>
    <w:basedOn w:val="DefaultParagraphFont"/>
    <w:uiPriority w:val="99"/>
    <w:unhideWhenUsed/>
    <w:rsid w:val="006866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784041">
      <w:bodyDiv w:val="1"/>
      <w:marLeft w:val="0"/>
      <w:marRight w:val="0"/>
      <w:marTop w:val="0"/>
      <w:marBottom w:val="0"/>
      <w:divBdr>
        <w:top w:val="none" w:sz="0" w:space="0" w:color="auto"/>
        <w:left w:val="none" w:sz="0" w:space="0" w:color="auto"/>
        <w:bottom w:val="none" w:sz="0" w:space="0" w:color="auto"/>
        <w:right w:val="none" w:sz="0" w:space="0" w:color="auto"/>
      </w:divBdr>
      <w:divsChild>
        <w:div w:id="485052680">
          <w:marLeft w:val="0"/>
          <w:marRight w:val="0"/>
          <w:marTop w:val="0"/>
          <w:marBottom w:val="0"/>
          <w:divBdr>
            <w:top w:val="none" w:sz="0" w:space="0" w:color="auto"/>
            <w:left w:val="none" w:sz="0" w:space="0" w:color="auto"/>
            <w:bottom w:val="none" w:sz="0" w:space="0" w:color="auto"/>
            <w:right w:val="none" w:sz="0" w:space="0" w:color="auto"/>
          </w:divBdr>
          <w:divsChild>
            <w:div w:id="1959529870">
              <w:marLeft w:val="0"/>
              <w:marRight w:val="0"/>
              <w:marTop w:val="0"/>
              <w:marBottom w:val="0"/>
              <w:divBdr>
                <w:top w:val="none" w:sz="0" w:space="0" w:color="auto"/>
                <w:left w:val="none" w:sz="0" w:space="0" w:color="auto"/>
                <w:bottom w:val="none" w:sz="0" w:space="0" w:color="auto"/>
                <w:right w:val="none" w:sz="0" w:space="0" w:color="auto"/>
              </w:divBdr>
            </w:div>
          </w:divsChild>
        </w:div>
        <w:div w:id="2121142789">
          <w:marLeft w:val="0"/>
          <w:marRight w:val="0"/>
          <w:marTop w:val="0"/>
          <w:marBottom w:val="0"/>
          <w:divBdr>
            <w:top w:val="none" w:sz="0" w:space="0" w:color="auto"/>
            <w:left w:val="none" w:sz="0" w:space="0" w:color="auto"/>
            <w:bottom w:val="none" w:sz="0" w:space="0" w:color="auto"/>
            <w:right w:val="none" w:sz="0" w:space="0" w:color="auto"/>
          </w:divBdr>
          <w:divsChild>
            <w:div w:id="13292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3313">
      <w:bodyDiv w:val="1"/>
      <w:marLeft w:val="0"/>
      <w:marRight w:val="0"/>
      <w:marTop w:val="0"/>
      <w:marBottom w:val="0"/>
      <w:divBdr>
        <w:top w:val="none" w:sz="0" w:space="0" w:color="auto"/>
        <w:left w:val="none" w:sz="0" w:space="0" w:color="auto"/>
        <w:bottom w:val="none" w:sz="0" w:space="0" w:color="auto"/>
        <w:right w:val="none" w:sz="0" w:space="0" w:color="auto"/>
      </w:divBdr>
      <w:divsChild>
        <w:div w:id="880434251">
          <w:marLeft w:val="0"/>
          <w:marRight w:val="0"/>
          <w:marTop w:val="0"/>
          <w:marBottom w:val="0"/>
          <w:divBdr>
            <w:top w:val="none" w:sz="0" w:space="0" w:color="auto"/>
            <w:left w:val="none" w:sz="0" w:space="0" w:color="auto"/>
            <w:bottom w:val="none" w:sz="0" w:space="0" w:color="auto"/>
            <w:right w:val="none" w:sz="0" w:space="0" w:color="auto"/>
          </w:divBdr>
          <w:divsChild>
            <w:div w:id="14770241">
              <w:marLeft w:val="0"/>
              <w:marRight w:val="0"/>
              <w:marTop w:val="0"/>
              <w:marBottom w:val="0"/>
              <w:divBdr>
                <w:top w:val="none" w:sz="0" w:space="0" w:color="auto"/>
                <w:left w:val="none" w:sz="0" w:space="0" w:color="auto"/>
                <w:bottom w:val="none" w:sz="0" w:space="0" w:color="auto"/>
                <w:right w:val="none" w:sz="0" w:space="0" w:color="auto"/>
              </w:divBdr>
            </w:div>
          </w:divsChild>
        </w:div>
        <w:div w:id="1925454074">
          <w:marLeft w:val="0"/>
          <w:marRight w:val="0"/>
          <w:marTop w:val="0"/>
          <w:marBottom w:val="0"/>
          <w:divBdr>
            <w:top w:val="none" w:sz="0" w:space="0" w:color="auto"/>
            <w:left w:val="none" w:sz="0" w:space="0" w:color="auto"/>
            <w:bottom w:val="none" w:sz="0" w:space="0" w:color="auto"/>
            <w:right w:val="none" w:sz="0" w:space="0" w:color="auto"/>
          </w:divBdr>
          <w:divsChild>
            <w:div w:id="10546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9B651-DDA1-4B44-A1A2-9FFA85A41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13</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Links>
    <vt:vector size="48" baseType="variant">
      <vt:variant>
        <vt:i4>1179705</vt:i4>
      </vt:variant>
      <vt:variant>
        <vt:i4>44</vt:i4>
      </vt:variant>
      <vt:variant>
        <vt:i4>0</vt:i4>
      </vt:variant>
      <vt:variant>
        <vt:i4>5</vt:i4>
      </vt:variant>
      <vt:variant>
        <vt:lpwstr/>
      </vt:variant>
      <vt:variant>
        <vt:lpwstr>_Toc170303825</vt:lpwstr>
      </vt:variant>
      <vt:variant>
        <vt:i4>1179705</vt:i4>
      </vt:variant>
      <vt:variant>
        <vt:i4>38</vt:i4>
      </vt:variant>
      <vt:variant>
        <vt:i4>0</vt:i4>
      </vt:variant>
      <vt:variant>
        <vt:i4>5</vt:i4>
      </vt:variant>
      <vt:variant>
        <vt:lpwstr/>
      </vt:variant>
      <vt:variant>
        <vt:lpwstr>_Toc170303824</vt:lpwstr>
      </vt:variant>
      <vt:variant>
        <vt:i4>1179705</vt:i4>
      </vt:variant>
      <vt:variant>
        <vt:i4>32</vt:i4>
      </vt:variant>
      <vt:variant>
        <vt:i4>0</vt:i4>
      </vt:variant>
      <vt:variant>
        <vt:i4>5</vt:i4>
      </vt:variant>
      <vt:variant>
        <vt:lpwstr/>
      </vt:variant>
      <vt:variant>
        <vt:lpwstr>_Toc170303823</vt:lpwstr>
      </vt:variant>
      <vt:variant>
        <vt:i4>1179705</vt:i4>
      </vt:variant>
      <vt:variant>
        <vt:i4>26</vt:i4>
      </vt:variant>
      <vt:variant>
        <vt:i4>0</vt:i4>
      </vt:variant>
      <vt:variant>
        <vt:i4>5</vt:i4>
      </vt:variant>
      <vt:variant>
        <vt:lpwstr/>
      </vt:variant>
      <vt:variant>
        <vt:lpwstr>_Toc170303822</vt:lpwstr>
      </vt:variant>
      <vt:variant>
        <vt:i4>1179705</vt:i4>
      </vt:variant>
      <vt:variant>
        <vt:i4>20</vt:i4>
      </vt:variant>
      <vt:variant>
        <vt:i4>0</vt:i4>
      </vt:variant>
      <vt:variant>
        <vt:i4>5</vt:i4>
      </vt:variant>
      <vt:variant>
        <vt:lpwstr/>
      </vt:variant>
      <vt:variant>
        <vt:lpwstr>_Toc170303821</vt:lpwstr>
      </vt:variant>
      <vt:variant>
        <vt:i4>1179705</vt:i4>
      </vt:variant>
      <vt:variant>
        <vt:i4>14</vt:i4>
      </vt:variant>
      <vt:variant>
        <vt:i4>0</vt:i4>
      </vt:variant>
      <vt:variant>
        <vt:i4>5</vt:i4>
      </vt:variant>
      <vt:variant>
        <vt:lpwstr/>
      </vt:variant>
      <vt:variant>
        <vt:lpwstr>_Toc170303820</vt:lpwstr>
      </vt:variant>
      <vt:variant>
        <vt:i4>1114169</vt:i4>
      </vt:variant>
      <vt:variant>
        <vt:i4>8</vt:i4>
      </vt:variant>
      <vt:variant>
        <vt:i4>0</vt:i4>
      </vt:variant>
      <vt:variant>
        <vt:i4>5</vt:i4>
      </vt:variant>
      <vt:variant>
        <vt:lpwstr/>
      </vt:variant>
      <vt:variant>
        <vt:lpwstr>_Toc170303819</vt:lpwstr>
      </vt:variant>
      <vt:variant>
        <vt:i4>1114169</vt:i4>
      </vt:variant>
      <vt:variant>
        <vt:i4>2</vt:i4>
      </vt:variant>
      <vt:variant>
        <vt:i4>0</vt:i4>
      </vt:variant>
      <vt:variant>
        <vt:i4>5</vt:i4>
      </vt:variant>
      <vt:variant>
        <vt:lpwstr/>
      </vt:variant>
      <vt:variant>
        <vt:lpwstr>_Toc170303818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dc:creator>
  <cp:keywords/>
  <dc:description/>
  <cp:lastModifiedBy>ΑΝΤΩΝΙΟΣ ΜΠΑΡΔΑΝΗΣ</cp:lastModifiedBy>
  <cp:revision>8</cp:revision>
  <dcterms:created xsi:type="dcterms:W3CDTF">2024-06-26T15:37:00Z</dcterms:created>
  <dcterms:modified xsi:type="dcterms:W3CDTF">2025-01-13T19:11:00Z</dcterms:modified>
</cp:coreProperties>
</file>