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FA061" w14:textId="1DE19305" w:rsidR="00F43209" w:rsidRPr="00472A46" w:rsidRDefault="00472A46">
      <w:pPr>
        <w:rPr>
          <w:b/>
          <w:bCs/>
        </w:rPr>
      </w:pPr>
      <w:r w:rsidRPr="00472A46">
        <w:rPr>
          <w:b/>
          <w:bCs/>
        </w:rPr>
        <w:t>Malignant vs Non-malignant</w:t>
      </w:r>
    </w:p>
    <w:p w14:paraId="1EDD90D0" w14:textId="070094CC" w:rsidR="00472A46" w:rsidRDefault="001C5F0D" w:rsidP="001C5F0D">
      <w:pPr>
        <w:pStyle w:val="Lijstalinea"/>
        <w:numPr>
          <w:ilvl w:val="0"/>
          <w:numId w:val="1"/>
        </w:numPr>
      </w:pPr>
      <w:r>
        <w:t xml:space="preserve">First </w:t>
      </w:r>
      <w:r w:rsidR="00A43F24">
        <w:t>hit: Neoplasms by Site</w:t>
      </w:r>
      <w:r w:rsidR="00D7167E">
        <w:t xml:space="preserve"> (DOID:</w:t>
      </w:r>
      <w:r w:rsidR="00CF1DAA">
        <w:t xml:space="preserve"> 9005424)</w:t>
      </w:r>
      <w:r w:rsidR="00A43F24">
        <w:t xml:space="preserve">: 169 associated genes, p-vlaue: 5.52 E-26, Bonferroni: </w:t>
      </w:r>
      <w:r w:rsidR="008404A5">
        <w:t>1.17E-22</w:t>
      </w:r>
    </w:p>
    <w:p w14:paraId="604EB2CE" w14:textId="005F48E1" w:rsidR="00CF1DAA" w:rsidRDefault="005742AB" w:rsidP="008404A5">
      <w:r>
        <w:t>Non-small cel</w:t>
      </w:r>
      <w:r w:rsidR="00C226B3">
        <w:t xml:space="preserve"> lung carcinoma (DOID:3908)</w:t>
      </w:r>
    </w:p>
    <w:p w14:paraId="3C29FB5E" w14:textId="15C72880" w:rsidR="00C226B3" w:rsidRDefault="002B63D6" w:rsidP="002B63D6">
      <w:pPr>
        <w:pStyle w:val="Lijstalinea"/>
        <w:numPr>
          <w:ilvl w:val="0"/>
          <w:numId w:val="1"/>
        </w:numPr>
      </w:pPr>
      <w:r>
        <w:t>15 associated genes, p-value: 1.37E-3, Bonferroni: 1.00E0</w:t>
      </w:r>
    </w:p>
    <w:tbl>
      <w:tblPr>
        <w:tblW w:w="116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9080"/>
      </w:tblGrid>
      <w:tr w:rsidR="001030DD" w:rsidRPr="001030DD" w14:paraId="0C20E1BA" w14:textId="77777777" w:rsidTr="001030D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31CAAF0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CA9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DD6950C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[ "lung non-small cell carcinoma" ]</w:t>
            </w:r>
          </w:p>
        </w:tc>
      </w:tr>
      <w:tr w:rsidR="001030DD" w:rsidRPr="001030DD" w14:paraId="5100DF60" w14:textId="77777777" w:rsidTr="001030D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480536A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CARD18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A0D0837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[ "lung non-small cell carcinoma" ]</w:t>
            </w:r>
          </w:p>
        </w:tc>
      </w:tr>
      <w:tr w:rsidR="001030DD" w:rsidRPr="001030DD" w14:paraId="5110A2E7" w14:textId="77777777" w:rsidTr="001030D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98644F6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COL10A1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F10581A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[ "lung adenocarcinoma" ]</w:t>
            </w:r>
          </w:p>
        </w:tc>
      </w:tr>
      <w:tr w:rsidR="001030DD" w:rsidRPr="001030DD" w14:paraId="76C7A0DF" w14:textId="77777777" w:rsidTr="001030D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646605F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CYP24A1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4EBD7EE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[ "lung adenocarcinoma" ]</w:t>
            </w:r>
          </w:p>
        </w:tc>
      </w:tr>
      <w:tr w:rsidR="001030DD" w:rsidRPr="001030DD" w14:paraId="4A43F43C" w14:textId="77777777" w:rsidTr="001030D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3737BED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FOXL2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066291C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[ "lung non-small cell carcinoma" ]</w:t>
            </w:r>
          </w:p>
        </w:tc>
      </w:tr>
      <w:tr w:rsidR="001030DD" w:rsidRPr="001030DD" w14:paraId="3515C161" w14:textId="77777777" w:rsidTr="001030D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FD6C34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GJB2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42CC887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[ "lung adenocarcinoma" ]</w:t>
            </w:r>
          </w:p>
        </w:tc>
      </w:tr>
      <w:tr w:rsidR="001030DD" w:rsidRPr="001030DD" w14:paraId="6753482E" w14:textId="77777777" w:rsidTr="001030D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EA87404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MAGEA6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7785C2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[ "lung non-small cell carcinoma" ]</w:t>
            </w:r>
          </w:p>
        </w:tc>
      </w:tr>
      <w:tr w:rsidR="001030DD" w:rsidRPr="001030DD" w14:paraId="16B12396" w14:textId="77777777" w:rsidTr="001030D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104EB59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MMP1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4C5789E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[ "lung non-small cell carcinoma" ]</w:t>
            </w:r>
          </w:p>
        </w:tc>
      </w:tr>
      <w:tr w:rsidR="001030DD" w:rsidRPr="001030DD" w14:paraId="21D429C5" w14:textId="77777777" w:rsidTr="001030D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4AEFCD6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MMP11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8265693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[ "lung non-small cell carcinoma" ]</w:t>
            </w:r>
          </w:p>
        </w:tc>
      </w:tr>
      <w:tr w:rsidR="001030DD" w:rsidRPr="001030DD" w14:paraId="3813175B" w14:textId="77777777" w:rsidTr="001030D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3533CFC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PITX2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B578843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[ "lung adenocarcinoma" ]</w:t>
            </w:r>
          </w:p>
        </w:tc>
      </w:tr>
      <w:tr w:rsidR="001030DD" w:rsidRPr="001030DD" w14:paraId="5ED2C98C" w14:textId="77777777" w:rsidTr="001030D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F73CD8F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PRAME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8A1B613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[ "lung adenocarcinoma" ]</w:t>
            </w:r>
          </w:p>
        </w:tc>
      </w:tr>
      <w:tr w:rsidR="001030DD" w:rsidRPr="001030DD" w14:paraId="1B5BABD9" w14:textId="77777777" w:rsidTr="001030D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8AE71C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PTHLH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6D1028E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[ "lung non-small cell carcinoma" ]</w:t>
            </w:r>
          </w:p>
        </w:tc>
      </w:tr>
      <w:tr w:rsidR="001030DD" w:rsidRPr="001030DD" w14:paraId="6AF1BBF8" w14:textId="77777777" w:rsidTr="001030D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DC6865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SPP1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09DA5E2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[ "lung non-small cell carcinoma" ]</w:t>
            </w:r>
          </w:p>
        </w:tc>
      </w:tr>
      <w:tr w:rsidR="001030DD" w:rsidRPr="001030DD" w14:paraId="7785AD91" w14:textId="77777777" w:rsidTr="001030D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6C51673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UCA1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1FB0F45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[ "lung non-small cell carcinoma" ]</w:t>
            </w:r>
          </w:p>
        </w:tc>
      </w:tr>
      <w:tr w:rsidR="001030DD" w:rsidRPr="001030DD" w14:paraId="3585F929" w14:textId="77777777" w:rsidTr="001030D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609C45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UGT1A1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B57E200" w14:textId="77777777" w:rsidR="001030DD" w:rsidRPr="001030DD" w:rsidRDefault="001030DD" w:rsidP="001030DD">
            <w:pPr>
              <w:rPr>
                <w:lang w:val="nl-NL"/>
              </w:rPr>
            </w:pPr>
            <w:r w:rsidRPr="001030DD">
              <w:rPr>
                <w:lang w:val="nl-NL"/>
              </w:rPr>
              <w:t>[ "lung non-small cell carcinoma" ]</w:t>
            </w:r>
          </w:p>
        </w:tc>
      </w:tr>
    </w:tbl>
    <w:p w14:paraId="2A7B1459" w14:textId="77777777" w:rsidR="002B63D6" w:rsidRDefault="002B63D6" w:rsidP="002B63D6"/>
    <w:p w14:paraId="0E45190A" w14:textId="77777777" w:rsidR="00CF1DAA" w:rsidRDefault="00CF1DAA">
      <w:r>
        <w:br w:type="page"/>
      </w:r>
    </w:p>
    <w:p w14:paraId="3D02D17D" w14:textId="4DF06147" w:rsidR="00E54E87" w:rsidRPr="0075092C" w:rsidRDefault="00CF1DAA" w:rsidP="008404A5">
      <w:pPr>
        <w:rPr>
          <w:b/>
          <w:bCs/>
        </w:rPr>
      </w:pPr>
      <w:r w:rsidRPr="0075092C">
        <w:rPr>
          <w:b/>
          <w:bCs/>
        </w:rPr>
        <w:lastRenderedPageBreak/>
        <w:t>Control vs AC</w:t>
      </w:r>
    </w:p>
    <w:p w14:paraId="2126E0C0" w14:textId="77777777" w:rsidR="0075092C" w:rsidRDefault="0075092C" w:rsidP="0075092C">
      <w:pPr>
        <w:pStyle w:val="Lijstalinea"/>
        <w:numPr>
          <w:ilvl w:val="0"/>
          <w:numId w:val="1"/>
        </w:numPr>
      </w:pPr>
      <w:r>
        <w:t>First hit: Neoplasms by Site (DOID: 9005424): 169 associated genes, p-vlaue: 5.52 E-26, Bonferroni: 1.17E-22</w:t>
      </w:r>
    </w:p>
    <w:p w14:paraId="7924388B" w14:textId="7E7515A6" w:rsidR="00CF1DAA" w:rsidRDefault="0075092C" w:rsidP="008404A5">
      <w:r>
        <w:t>Lung cancer associated</w:t>
      </w:r>
    </w:p>
    <w:tbl>
      <w:tblPr>
        <w:tblW w:w="116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0609"/>
      </w:tblGrid>
      <w:tr w:rsidR="00D559DA" w:rsidRPr="00D559DA" w14:paraId="2FFEB5A7" w14:textId="77777777" w:rsidTr="00D559D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01B2C4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ASCL1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B33DF00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[ "lung small cell carcinoma" ]</w:t>
            </w:r>
          </w:p>
        </w:tc>
      </w:tr>
      <w:tr w:rsidR="00D559DA" w:rsidRPr="00D559DA" w14:paraId="3EFCA9C1" w14:textId="77777777" w:rsidTr="00D559D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98B996A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CA9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B8957DD" w14:textId="77777777" w:rsidR="00D559DA" w:rsidRPr="00D559DA" w:rsidRDefault="00D559DA" w:rsidP="00D559DA">
            <w:r w:rsidRPr="00D559DA">
              <w:t>[ "lung non-small cell carcinoma" ]</w:t>
            </w:r>
          </w:p>
        </w:tc>
      </w:tr>
      <w:tr w:rsidR="00D559DA" w:rsidRPr="00D559DA" w14:paraId="0B73B88A" w14:textId="77777777" w:rsidTr="00D559D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E091D3D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CARD18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EB39BFB" w14:textId="77777777" w:rsidR="00D559DA" w:rsidRPr="00D559DA" w:rsidRDefault="00D559DA" w:rsidP="00D559DA">
            <w:r w:rsidRPr="00D559DA">
              <w:t>[ "lung non-small cell carcinoma" ]</w:t>
            </w:r>
          </w:p>
        </w:tc>
      </w:tr>
      <w:tr w:rsidR="00D559DA" w:rsidRPr="00D559DA" w14:paraId="2F6E654C" w14:textId="77777777" w:rsidTr="00D559D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17B3D21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CNTNAP2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FE50145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[ "lung small cell carcinoma" ]</w:t>
            </w:r>
          </w:p>
        </w:tc>
      </w:tr>
      <w:tr w:rsidR="00D559DA" w:rsidRPr="00D559DA" w14:paraId="7CD9733B" w14:textId="77777777" w:rsidTr="00D559D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30D50C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COL10A1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6A0F4B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[ "lung adenocarcinoma", "lung metastasis" ]</w:t>
            </w:r>
          </w:p>
        </w:tc>
      </w:tr>
      <w:tr w:rsidR="00D559DA" w:rsidRPr="00D559DA" w14:paraId="2487700F" w14:textId="77777777" w:rsidTr="00D559D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D26871C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CYP24A1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A1A0D93" w14:textId="77777777" w:rsidR="00D559DA" w:rsidRPr="00D559DA" w:rsidRDefault="00D559DA" w:rsidP="00D559DA">
            <w:r w:rsidRPr="00D559DA">
              <w:t>[ "lung adenocarcinoma", "lung non-small cell carcinoma", "lung carcinoma", "lung small cell carcinoma" ]</w:t>
            </w:r>
          </w:p>
        </w:tc>
      </w:tr>
      <w:tr w:rsidR="00D559DA" w:rsidRPr="00D559DA" w14:paraId="45994CCE" w14:textId="77777777" w:rsidTr="00D559D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AE2B701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FOXL2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6938D1C" w14:textId="77777777" w:rsidR="00D559DA" w:rsidRPr="00D559DA" w:rsidRDefault="00D559DA" w:rsidP="00D559DA">
            <w:r w:rsidRPr="00D559DA">
              <w:t>[ "lung non-small cell carcinoma" ]</w:t>
            </w:r>
          </w:p>
        </w:tc>
      </w:tr>
      <w:tr w:rsidR="00D559DA" w:rsidRPr="00D559DA" w14:paraId="4C8F81BF" w14:textId="77777777" w:rsidTr="00D559D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244850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GJB2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F6F7DB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[ "lung adenocarcinoma" ]</w:t>
            </w:r>
          </w:p>
        </w:tc>
      </w:tr>
      <w:tr w:rsidR="00D559DA" w:rsidRPr="00D559DA" w14:paraId="3EDA459A" w14:textId="77777777" w:rsidTr="00D559D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8715986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MAGEA6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843B0D" w14:textId="77777777" w:rsidR="00D559DA" w:rsidRPr="00D559DA" w:rsidRDefault="00D559DA" w:rsidP="00D559DA">
            <w:r w:rsidRPr="00D559DA">
              <w:t>[ "lung non-small cell carcinoma" ]</w:t>
            </w:r>
          </w:p>
        </w:tc>
      </w:tr>
      <w:tr w:rsidR="00D559DA" w:rsidRPr="00D559DA" w14:paraId="0EE14A7A" w14:textId="77777777" w:rsidTr="00D559D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6AD03BB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MMP1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674EE28" w14:textId="77777777" w:rsidR="00D559DA" w:rsidRPr="00D559DA" w:rsidRDefault="00D559DA" w:rsidP="00D559DA">
            <w:r w:rsidRPr="00D559DA">
              <w:t>[ "lung non-small cell carcinoma" ]</w:t>
            </w:r>
          </w:p>
        </w:tc>
      </w:tr>
      <w:tr w:rsidR="00D559DA" w:rsidRPr="00D559DA" w14:paraId="069AB0FE" w14:textId="77777777" w:rsidTr="00D559D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3F2EAE8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MMP11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2AB626" w14:textId="77777777" w:rsidR="00D559DA" w:rsidRPr="00D559DA" w:rsidRDefault="00D559DA" w:rsidP="00D559DA">
            <w:r w:rsidRPr="00D559DA">
              <w:t>[ "lung non-small cell carcinoma" ]</w:t>
            </w:r>
          </w:p>
        </w:tc>
      </w:tr>
      <w:tr w:rsidR="00D559DA" w:rsidRPr="00D559DA" w14:paraId="1DF127C5" w14:textId="77777777" w:rsidTr="00D559D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784A3F0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MMP3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69219B6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[ "lung cancer" ]</w:t>
            </w:r>
          </w:p>
        </w:tc>
      </w:tr>
      <w:tr w:rsidR="00D559DA" w:rsidRPr="00D559DA" w14:paraId="3ABA88B3" w14:textId="77777777" w:rsidTr="00D559D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78F8370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PITX2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B2357A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[ "lung adenocarcinoma" ]</w:t>
            </w:r>
          </w:p>
        </w:tc>
      </w:tr>
      <w:tr w:rsidR="00D559DA" w:rsidRPr="00D559DA" w14:paraId="346D28FD" w14:textId="77777777" w:rsidTr="00D559D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1B0CC7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PRAME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C5E84A" w14:textId="77777777" w:rsidR="00D559DA" w:rsidRPr="00D559DA" w:rsidRDefault="00D559DA" w:rsidP="00D559DA">
            <w:r w:rsidRPr="00D559DA">
              <w:t>[ "lung non-small cell carcinoma", "lung adenocarcinoma" ]</w:t>
            </w:r>
          </w:p>
        </w:tc>
      </w:tr>
      <w:tr w:rsidR="00D559DA" w:rsidRPr="00D559DA" w14:paraId="688114A1" w14:textId="77777777" w:rsidTr="00D559D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ACA3E09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PTHLH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BBACE17" w14:textId="77777777" w:rsidR="00D559DA" w:rsidRPr="00D559DA" w:rsidRDefault="00D559DA" w:rsidP="00D559DA">
            <w:r w:rsidRPr="00D559DA">
              <w:t>[ "lung non-small cell carcinoma" ]</w:t>
            </w:r>
          </w:p>
        </w:tc>
      </w:tr>
      <w:tr w:rsidR="00D559DA" w:rsidRPr="00D559DA" w14:paraId="75AB41DF" w14:textId="77777777" w:rsidTr="00D559D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B01613F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SERPINA4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EFC71EC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[ "DICER1 syndrome", "pleuropulmonary blastoma" ]</w:t>
            </w:r>
          </w:p>
        </w:tc>
      </w:tr>
      <w:tr w:rsidR="00D559DA" w:rsidRPr="00D559DA" w14:paraId="628BE2E9" w14:textId="77777777" w:rsidTr="00D559D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60B11BB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SPP1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B40761" w14:textId="77777777" w:rsidR="00D559DA" w:rsidRPr="00D559DA" w:rsidRDefault="00D559DA" w:rsidP="00D559DA">
            <w:r w:rsidRPr="00D559DA">
              <w:t>[ "lung non-small cell carcinoma" ]</w:t>
            </w:r>
          </w:p>
        </w:tc>
      </w:tr>
      <w:tr w:rsidR="00D559DA" w:rsidRPr="00D559DA" w14:paraId="53F9D3C7" w14:textId="77777777" w:rsidTr="00D559D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8CFA35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UCA1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A679CDE" w14:textId="77777777" w:rsidR="00D559DA" w:rsidRPr="00D559DA" w:rsidRDefault="00D559DA" w:rsidP="00D559DA">
            <w:r w:rsidRPr="00D559DA">
              <w:t>[ "lung non-small cell carcinoma" ]</w:t>
            </w:r>
          </w:p>
        </w:tc>
      </w:tr>
      <w:tr w:rsidR="00D559DA" w:rsidRPr="00D559DA" w14:paraId="7A3DB12E" w14:textId="77777777" w:rsidTr="00D559D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3E5F0C" w14:textId="77777777" w:rsidR="00D559DA" w:rsidRPr="00D559DA" w:rsidRDefault="00D559DA" w:rsidP="00D559DA">
            <w:pPr>
              <w:rPr>
                <w:lang w:val="nl-NL"/>
              </w:rPr>
            </w:pPr>
            <w:r w:rsidRPr="00D559DA">
              <w:rPr>
                <w:lang w:val="nl-NL"/>
              </w:rPr>
              <w:t>UGT1A1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DD11C77" w14:textId="77777777" w:rsidR="00D559DA" w:rsidRPr="00D559DA" w:rsidRDefault="00D559DA" w:rsidP="00D559DA">
            <w:r w:rsidRPr="00D559DA">
              <w:t>[ "lung non-small cell carcinoma" ]</w:t>
            </w:r>
          </w:p>
        </w:tc>
      </w:tr>
    </w:tbl>
    <w:p w14:paraId="7C9129F8" w14:textId="3D353576" w:rsidR="00D559DA" w:rsidRDefault="00D559DA" w:rsidP="008404A5"/>
    <w:p w14:paraId="3D50CB94" w14:textId="77777777" w:rsidR="00D559DA" w:rsidRDefault="00D559DA">
      <w:r>
        <w:br w:type="page"/>
      </w:r>
    </w:p>
    <w:p w14:paraId="036B0F43" w14:textId="0567AE29" w:rsidR="0075092C" w:rsidRPr="00D559DA" w:rsidRDefault="00D559DA" w:rsidP="008404A5">
      <w:pPr>
        <w:rPr>
          <w:b/>
          <w:bCs/>
        </w:rPr>
      </w:pPr>
      <w:r w:rsidRPr="00D559DA">
        <w:rPr>
          <w:b/>
          <w:bCs/>
        </w:rPr>
        <w:lastRenderedPageBreak/>
        <w:t>Control vs SC</w:t>
      </w:r>
    </w:p>
    <w:p w14:paraId="693BB85F" w14:textId="77777777" w:rsidR="00600A44" w:rsidRDefault="00600A44" w:rsidP="00600A44">
      <w:pPr>
        <w:pStyle w:val="Lijstalinea"/>
        <w:numPr>
          <w:ilvl w:val="0"/>
          <w:numId w:val="1"/>
        </w:numPr>
      </w:pPr>
      <w:r>
        <w:t>First hit: Neoplasms by Site (DOID: 9005424): 169 associated genes, p-vlaue: 5.52 E-26, Bonferroni: 1.17E-22</w:t>
      </w:r>
    </w:p>
    <w:p w14:paraId="5B1D2A72" w14:textId="231D7D77" w:rsidR="00D559DA" w:rsidRDefault="00845BCF" w:rsidP="008404A5">
      <w:r>
        <w:t>Lung cancer associated</w:t>
      </w:r>
    </w:p>
    <w:tbl>
      <w:tblPr>
        <w:tblW w:w="116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0609"/>
      </w:tblGrid>
      <w:tr w:rsidR="006A4723" w:rsidRPr="006A4723" w14:paraId="3AEBD454" w14:textId="77777777" w:rsidTr="006A472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8FDFA52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ASCL1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791A1E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[ "lung small cell carcinoma" ]</w:t>
            </w:r>
          </w:p>
        </w:tc>
      </w:tr>
      <w:tr w:rsidR="006A4723" w:rsidRPr="006A4723" w14:paraId="4F1AF33F" w14:textId="77777777" w:rsidTr="006A472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43D75C8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CA9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4DC3646" w14:textId="77777777" w:rsidR="006A4723" w:rsidRPr="006A4723" w:rsidRDefault="006A4723" w:rsidP="006A4723">
            <w:r w:rsidRPr="006A4723">
              <w:t>[ "lung non-small cell carcinoma" ]</w:t>
            </w:r>
          </w:p>
        </w:tc>
      </w:tr>
      <w:tr w:rsidR="006A4723" w:rsidRPr="006A4723" w14:paraId="7C247878" w14:textId="77777777" w:rsidTr="006A472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F28D3B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CARD18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F20E601" w14:textId="77777777" w:rsidR="006A4723" w:rsidRPr="006A4723" w:rsidRDefault="006A4723" w:rsidP="006A4723">
            <w:r w:rsidRPr="006A4723">
              <w:t>[ "lung non-small cell carcinoma" ]</w:t>
            </w:r>
          </w:p>
        </w:tc>
      </w:tr>
      <w:tr w:rsidR="006A4723" w:rsidRPr="006A4723" w14:paraId="3A65C7D0" w14:textId="77777777" w:rsidTr="006A472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E2E9812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CNTNAP2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C8CA368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[ "lung small cell carcinoma" ]</w:t>
            </w:r>
          </w:p>
        </w:tc>
      </w:tr>
      <w:tr w:rsidR="006A4723" w:rsidRPr="006A4723" w14:paraId="3EFE5276" w14:textId="77777777" w:rsidTr="006A472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AF5A4A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COL10A1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27C004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[ "lung adenocarcinoma", "lung metastasis" ]</w:t>
            </w:r>
          </w:p>
        </w:tc>
      </w:tr>
      <w:tr w:rsidR="006A4723" w:rsidRPr="006A4723" w14:paraId="3E50924F" w14:textId="77777777" w:rsidTr="006A472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DAE6032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CYP24A1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5AD2425" w14:textId="77777777" w:rsidR="006A4723" w:rsidRPr="006A4723" w:rsidRDefault="006A4723" w:rsidP="006A4723">
            <w:r w:rsidRPr="006A4723">
              <w:t>[ "lung adenocarcinoma", "lung non-small cell carcinoma", "lung carcinoma", "lung small cell carcinoma" ]</w:t>
            </w:r>
          </w:p>
        </w:tc>
      </w:tr>
      <w:tr w:rsidR="006A4723" w:rsidRPr="006A4723" w14:paraId="10687DBC" w14:textId="77777777" w:rsidTr="006A472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409A5A2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FOXL2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12415E2" w14:textId="77777777" w:rsidR="006A4723" w:rsidRPr="006A4723" w:rsidRDefault="006A4723" w:rsidP="006A4723">
            <w:r w:rsidRPr="006A4723">
              <w:t>[ "lung non-small cell carcinoma" ]</w:t>
            </w:r>
          </w:p>
        </w:tc>
      </w:tr>
      <w:tr w:rsidR="006A4723" w:rsidRPr="006A4723" w14:paraId="7840E7A5" w14:textId="77777777" w:rsidTr="006A472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AC47E0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GJB2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4E2727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[ "lung adenocarcinoma" ]</w:t>
            </w:r>
          </w:p>
        </w:tc>
      </w:tr>
      <w:tr w:rsidR="006A4723" w:rsidRPr="006A4723" w14:paraId="71159981" w14:textId="77777777" w:rsidTr="006A472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039508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MAGEA6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D7949EB" w14:textId="77777777" w:rsidR="006A4723" w:rsidRPr="006A4723" w:rsidRDefault="006A4723" w:rsidP="006A4723">
            <w:r w:rsidRPr="006A4723">
              <w:t>[ "lung non-small cell carcinoma" ]</w:t>
            </w:r>
          </w:p>
        </w:tc>
      </w:tr>
      <w:tr w:rsidR="006A4723" w:rsidRPr="006A4723" w14:paraId="5098E351" w14:textId="77777777" w:rsidTr="006A472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4AEE199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MMP1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4118E9D" w14:textId="77777777" w:rsidR="006A4723" w:rsidRPr="006A4723" w:rsidRDefault="006A4723" w:rsidP="006A4723">
            <w:r w:rsidRPr="006A4723">
              <w:t>[ "lung non-small cell carcinoma" ]</w:t>
            </w:r>
          </w:p>
        </w:tc>
      </w:tr>
      <w:tr w:rsidR="006A4723" w:rsidRPr="006A4723" w14:paraId="07DB490F" w14:textId="77777777" w:rsidTr="006A472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45582CE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MMP11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F87CD49" w14:textId="77777777" w:rsidR="006A4723" w:rsidRPr="006A4723" w:rsidRDefault="006A4723" w:rsidP="006A4723">
            <w:r w:rsidRPr="006A4723">
              <w:t>[ "lung non-small cell carcinoma" ]</w:t>
            </w:r>
          </w:p>
        </w:tc>
      </w:tr>
      <w:tr w:rsidR="006A4723" w:rsidRPr="006A4723" w14:paraId="19913BD0" w14:textId="77777777" w:rsidTr="006A472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28E6845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MMP3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42CBCD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[ "lung cancer" ]</w:t>
            </w:r>
          </w:p>
        </w:tc>
      </w:tr>
      <w:tr w:rsidR="006A4723" w:rsidRPr="006A4723" w14:paraId="2E5D647B" w14:textId="77777777" w:rsidTr="006A472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3B057DA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PITX2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F27365D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[ "lung adenocarcinoma" ]</w:t>
            </w:r>
          </w:p>
        </w:tc>
      </w:tr>
      <w:tr w:rsidR="006A4723" w:rsidRPr="006A4723" w14:paraId="15501936" w14:textId="77777777" w:rsidTr="006A472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FE47C3A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PRAME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B7EAA18" w14:textId="77777777" w:rsidR="006A4723" w:rsidRPr="006A4723" w:rsidRDefault="006A4723" w:rsidP="006A4723">
            <w:r w:rsidRPr="006A4723">
              <w:t>[ "lung non-small cell carcinoma", "lung adenocarcinoma" ]</w:t>
            </w:r>
          </w:p>
        </w:tc>
      </w:tr>
      <w:tr w:rsidR="006A4723" w:rsidRPr="006A4723" w14:paraId="3BDCA062" w14:textId="77777777" w:rsidTr="006A472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E3F2D3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PTHLH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FE76A10" w14:textId="77777777" w:rsidR="006A4723" w:rsidRPr="006A4723" w:rsidRDefault="006A4723" w:rsidP="006A4723">
            <w:r w:rsidRPr="006A4723">
              <w:t>[ "lung non-small cell carcinoma" ]</w:t>
            </w:r>
          </w:p>
        </w:tc>
      </w:tr>
      <w:tr w:rsidR="006A4723" w:rsidRPr="006A4723" w14:paraId="311161D6" w14:textId="77777777" w:rsidTr="006A472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01AEC3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SERPINA4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D9A3C8A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[ "DICER1 syndrome", "pleuropulmonary blastoma" ]</w:t>
            </w:r>
          </w:p>
        </w:tc>
      </w:tr>
      <w:tr w:rsidR="006A4723" w:rsidRPr="006A4723" w14:paraId="197F5CFB" w14:textId="77777777" w:rsidTr="006A472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2E31135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SPP1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17D626" w14:textId="77777777" w:rsidR="006A4723" w:rsidRPr="006A4723" w:rsidRDefault="006A4723" w:rsidP="006A4723">
            <w:r w:rsidRPr="006A4723">
              <w:t>[ "lung non-small cell carcinoma" ]</w:t>
            </w:r>
          </w:p>
        </w:tc>
      </w:tr>
      <w:tr w:rsidR="006A4723" w:rsidRPr="006A4723" w14:paraId="478B6492" w14:textId="77777777" w:rsidTr="006A472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61EC640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UCA1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A86084" w14:textId="77777777" w:rsidR="006A4723" w:rsidRPr="006A4723" w:rsidRDefault="006A4723" w:rsidP="006A4723">
            <w:r w:rsidRPr="006A4723">
              <w:t>[ "lung non-small cell carcinoma" ]</w:t>
            </w:r>
          </w:p>
        </w:tc>
      </w:tr>
      <w:tr w:rsidR="006A4723" w:rsidRPr="006A4723" w14:paraId="315C2D7D" w14:textId="77777777" w:rsidTr="006A472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9E0CDB" w14:textId="77777777" w:rsidR="006A4723" w:rsidRPr="006A4723" w:rsidRDefault="006A4723" w:rsidP="006A4723">
            <w:pPr>
              <w:rPr>
                <w:lang w:val="nl-NL"/>
              </w:rPr>
            </w:pPr>
            <w:r w:rsidRPr="006A4723">
              <w:rPr>
                <w:lang w:val="nl-NL"/>
              </w:rPr>
              <w:t>UGT1A1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F6002E7" w14:textId="77777777" w:rsidR="006A4723" w:rsidRPr="006A4723" w:rsidRDefault="006A4723" w:rsidP="006A4723">
            <w:r w:rsidRPr="006A4723">
              <w:t>[ "lung non-small cell carcinoma" ]</w:t>
            </w:r>
          </w:p>
        </w:tc>
      </w:tr>
    </w:tbl>
    <w:p w14:paraId="197A8BEF" w14:textId="34DEFEB1" w:rsidR="006A4723" w:rsidRDefault="006A4723" w:rsidP="008404A5"/>
    <w:p w14:paraId="69DDA16B" w14:textId="77777777" w:rsidR="006A4723" w:rsidRDefault="006A4723">
      <w:r>
        <w:br w:type="page"/>
      </w:r>
    </w:p>
    <w:p w14:paraId="0310C194" w14:textId="507E408D" w:rsidR="00845BCF" w:rsidRPr="00A22768" w:rsidRDefault="006A4723" w:rsidP="008404A5">
      <w:pPr>
        <w:rPr>
          <w:b/>
          <w:bCs/>
        </w:rPr>
      </w:pPr>
      <w:r w:rsidRPr="00A22768">
        <w:rPr>
          <w:b/>
          <w:bCs/>
        </w:rPr>
        <w:lastRenderedPageBreak/>
        <w:t>Control vs LC</w:t>
      </w:r>
    </w:p>
    <w:p w14:paraId="748AC13F" w14:textId="77777777" w:rsidR="00A22768" w:rsidRDefault="00A22768" w:rsidP="00A22768">
      <w:pPr>
        <w:pStyle w:val="Lijstalinea"/>
        <w:numPr>
          <w:ilvl w:val="0"/>
          <w:numId w:val="1"/>
        </w:numPr>
      </w:pPr>
      <w:r>
        <w:t>First hit: Neoplasms by Site (DOID: 9005424): 169 associated genes, p-vlaue: 5.52 E-26, Bonferroni: 1.17E-22</w:t>
      </w:r>
    </w:p>
    <w:p w14:paraId="00722C9A" w14:textId="238B6A97" w:rsidR="00A22768" w:rsidRDefault="00A22768" w:rsidP="008404A5">
      <w:r>
        <w:t>Lung cancer associated</w:t>
      </w:r>
    </w:p>
    <w:tbl>
      <w:tblPr>
        <w:tblW w:w="116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0609"/>
      </w:tblGrid>
      <w:tr w:rsidR="00276491" w:rsidRPr="00276491" w14:paraId="2250A666" w14:textId="77777777" w:rsidTr="0027649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523254E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ASCL1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05B1C11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[ "lung small cell carcinoma" ]</w:t>
            </w:r>
          </w:p>
        </w:tc>
      </w:tr>
      <w:tr w:rsidR="00276491" w:rsidRPr="00276491" w14:paraId="7E346CD4" w14:textId="77777777" w:rsidTr="0027649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B0C51F4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CA9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2B0A846" w14:textId="77777777" w:rsidR="00276491" w:rsidRPr="00276491" w:rsidRDefault="00276491" w:rsidP="00276491">
            <w:r w:rsidRPr="00276491">
              <w:t>[ "lung non-small cell carcinoma" ]</w:t>
            </w:r>
          </w:p>
        </w:tc>
      </w:tr>
      <w:tr w:rsidR="00276491" w:rsidRPr="00276491" w14:paraId="4E779485" w14:textId="77777777" w:rsidTr="0027649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3FF455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CARD18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C8D2955" w14:textId="77777777" w:rsidR="00276491" w:rsidRPr="00276491" w:rsidRDefault="00276491" w:rsidP="00276491">
            <w:r w:rsidRPr="00276491">
              <w:t>[ "lung non-small cell carcinoma" ]</w:t>
            </w:r>
          </w:p>
        </w:tc>
      </w:tr>
      <w:tr w:rsidR="00276491" w:rsidRPr="00276491" w14:paraId="700AED17" w14:textId="77777777" w:rsidTr="0027649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8988DB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CNTNAP2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5431E5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[ "lung small cell carcinoma" ]</w:t>
            </w:r>
          </w:p>
        </w:tc>
      </w:tr>
      <w:tr w:rsidR="00276491" w:rsidRPr="00276491" w14:paraId="053C963B" w14:textId="77777777" w:rsidTr="0027649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E366F75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COL10A1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5ECF1E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[ "lung adenocarcinoma", "lung metastasis" ]</w:t>
            </w:r>
          </w:p>
        </w:tc>
      </w:tr>
      <w:tr w:rsidR="00276491" w:rsidRPr="00276491" w14:paraId="140A7AAF" w14:textId="77777777" w:rsidTr="0027649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05C113B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CYP24A1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0DB5F6" w14:textId="77777777" w:rsidR="00276491" w:rsidRPr="00276491" w:rsidRDefault="00276491" w:rsidP="00276491">
            <w:r w:rsidRPr="00276491">
              <w:t>[ "lung adenocarcinoma", "lung non-small cell carcinoma", "lung carcinoma", "lung small cell carcinoma" ]</w:t>
            </w:r>
          </w:p>
        </w:tc>
      </w:tr>
      <w:tr w:rsidR="00276491" w:rsidRPr="00276491" w14:paraId="199FBE7D" w14:textId="77777777" w:rsidTr="0027649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111450B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FOXL2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E929D0D" w14:textId="77777777" w:rsidR="00276491" w:rsidRPr="00276491" w:rsidRDefault="00276491" w:rsidP="00276491">
            <w:r w:rsidRPr="00276491">
              <w:t>[ "lung non-small cell carcinoma" ]</w:t>
            </w:r>
          </w:p>
        </w:tc>
      </w:tr>
      <w:tr w:rsidR="00276491" w:rsidRPr="00276491" w14:paraId="030468F7" w14:textId="77777777" w:rsidTr="0027649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05B6ED2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GJB2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EB7249C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[ "lung adenocarcinoma" ]</w:t>
            </w:r>
          </w:p>
        </w:tc>
      </w:tr>
      <w:tr w:rsidR="00276491" w:rsidRPr="00276491" w14:paraId="28CCCABD" w14:textId="77777777" w:rsidTr="0027649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B3B7B9C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MAGEA6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401EC24" w14:textId="77777777" w:rsidR="00276491" w:rsidRPr="00276491" w:rsidRDefault="00276491" w:rsidP="00276491">
            <w:r w:rsidRPr="00276491">
              <w:t>[ "lung non-small cell carcinoma" ]</w:t>
            </w:r>
          </w:p>
        </w:tc>
      </w:tr>
      <w:tr w:rsidR="00276491" w:rsidRPr="00276491" w14:paraId="513947CF" w14:textId="77777777" w:rsidTr="0027649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8A8E33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MMP1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7E16B1" w14:textId="77777777" w:rsidR="00276491" w:rsidRPr="00276491" w:rsidRDefault="00276491" w:rsidP="00276491">
            <w:r w:rsidRPr="00276491">
              <w:t>[ "lung non-small cell carcinoma" ]</w:t>
            </w:r>
          </w:p>
        </w:tc>
      </w:tr>
      <w:tr w:rsidR="00276491" w:rsidRPr="00276491" w14:paraId="2EAED5E1" w14:textId="77777777" w:rsidTr="0027649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D84C34B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MMP11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44C7BA" w14:textId="77777777" w:rsidR="00276491" w:rsidRPr="00276491" w:rsidRDefault="00276491" w:rsidP="00276491">
            <w:r w:rsidRPr="00276491">
              <w:t>[ "lung non-small cell carcinoma" ]</w:t>
            </w:r>
          </w:p>
        </w:tc>
      </w:tr>
      <w:tr w:rsidR="00276491" w:rsidRPr="00276491" w14:paraId="0976CBBD" w14:textId="77777777" w:rsidTr="0027649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44FF222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MMP3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A08AA38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[ "lung cancer" ]</w:t>
            </w:r>
          </w:p>
        </w:tc>
      </w:tr>
      <w:tr w:rsidR="00276491" w:rsidRPr="00276491" w14:paraId="53B6A695" w14:textId="77777777" w:rsidTr="0027649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72B747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PITX2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4EDD950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[ "lung adenocarcinoma" ]</w:t>
            </w:r>
          </w:p>
        </w:tc>
      </w:tr>
      <w:tr w:rsidR="00276491" w:rsidRPr="00276491" w14:paraId="4845D0B7" w14:textId="77777777" w:rsidTr="0027649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2177C6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PRAME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BFCB203" w14:textId="77777777" w:rsidR="00276491" w:rsidRPr="00276491" w:rsidRDefault="00276491" w:rsidP="00276491">
            <w:r w:rsidRPr="00276491">
              <w:t>[ "lung non-small cell carcinoma", "lung adenocarcinoma" ]</w:t>
            </w:r>
          </w:p>
        </w:tc>
      </w:tr>
      <w:tr w:rsidR="00276491" w:rsidRPr="00276491" w14:paraId="049736D7" w14:textId="77777777" w:rsidTr="0027649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64DC17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PTHLH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5C2F80" w14:textId="77777777" w:rsidR="00276491" w:rsidRPr="00276491" w:rsidRDefault="00276491" w:rsidP="00276491">
            <w:r w:rsidRPr="00276491">
              <w:t>[ "lung non-small cell carcinoma" ]</w:t>
            </w:r>
          </w:p>
        </w:tc>
      </w:tr>
      <w:tr w:rsidR="00276491" w:rsidRPr="00276491" w14:paraId="2E258A7F" w14:textId="77777777" w:rsidTr="0027649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81F9AF7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SERPINA4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F88CCCC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[ "DICER1 syndrome", "pleuropulmonary blastoma" ]</w:t>
            </w:r>
          </w:p>
        </w:tc>
      </w:tr>
      <w:tr w:rsidR="00276491" w:rsidRPr="00276491" w14:paraId="708A6250" w14:textId="77777777" w:rsidTr="0027649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13F028D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SPP1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951C1F4" w14:textId="77777777" w:rsidR="00276491" w:rsidRPr="00276491" w:rsidRDefault="00276491" w:rsidP="00276491">
            <w:r w:rsidRPr="00276491">
              <w:t>[ "lung non-small cell carcinoma" ]</w:t>
            </w:r>
          </w:p>
        </w:tc>
      </w:tr>
      <w:tr w:rsidR="00276491" w:rsidRPr="00276491" w14:paraId="4D45542C" w14:textId="77777777" w:rsidTr="0027649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7EA8B81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UCA1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F691D4" w14:textId="77777777" w:rsidR="00276491" w:rsidRPr="00276491" w:rsidRDefault="00276491" w:rsidP="00276491">
            <w:r w:rsidRPr="00276491">
              <w:t>[ "lung non-small cell carcinoma" ]</w:t>
            </w:r>
          </w:p>
        </w:tc>
      </w:tr>
      <w:tr w:rsidR="00276491" w:rsidRPr="00276491" w14:paraId="33629563" w14:textId="77777777" w:rsidTr="0027649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7BAF3DF" w14:textId="77777777" w:rsidR="00276491" w:rsidRPr="00276491" w:rsidRDefault="00276491" w:rsidP="00276491">
            <w:pPr>
              <w:rPr>
                <w:lang w:val="nl-NL"/>
              </w:rPr>
            </w:pPr>
            <w:r w:rsidRPr="00276491">
              <w:rPr>
                <w:lang w:val="nl-NL"/>
              </w:rPr>
              <w:t>UGT1A1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A2AB4AF" w14:textId="77777777" w:rsidR="00276491" w:rsidRPr="00276491" w:rsidRDefault="00276491" w:rsidP="00276491">
            <w:r w:rsidRPr="00276491">
              <w:t>[ "lung non-small cell carcinoma" ]</w:t>
            </w:r>
          </w:p>
        </w:tc>
      </w:tr>
    </w:tbl>
    <w:p w14:paraId="21810828" w14:textId="026AC9A8" w:rsidR="00276491" w:rsidRDefault="00276491" w:rsidP="008404A5"/>
    <w:p w14:paraId="55C6D94B" w14:textId="77777777" w:rsidR="00276491" w:rsidRDefault="00276491">
      <w:r>
        <w:br w:type="page"/>
      </w:r>
    </w:p>
    <w:p w14:paraId="4FE43FA7" w14:textId="50B4E98E" w:rsidR="00A22768" w:rsidRDefault="00276491" w:rsidP="008404A5">
      <w:pPr>
        <w:rPr>
          <w:b/>
          <w:bCs/>
        </w:rPr>
      </w:pPr>
      <w:r w:rsidRPr="00276491">
        <w:rPr>
          <w:b/>
          <w:bCs/>
        </w:rPr>
        <w:lastRenderedPageBreak/>
        <w:t>AC vs SC</w:t>
      </w:r>
    </w:p>
    <w:p w14:paraId="35D58475" w14:textId="77777777" w:rsidR="00777094" w:rsidRDefault="00777094" w:rsidP="00777094">
      <w:pPr>
        <w:pStyle w:val="Lijstalinea"/>
        <w:numPr>
          <w:ilvl w:val="0"/>
          <w:numId w:val="1"/>
        </w:numPr>
      </w:pPr>
      <w:r>
        <w:t>First hit: Neoplasms by Site (DOID: 9005424): 169 associated genes, p-vlaue: 5.52 E-26, Bonferroni: 1.17E-22</w:t>
      </w:r>
    </w:p>
    <w:tbl>
      <w:tblPr>
        <w:tblW w:w="116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0609"/>
      </w:tblGrid>
      <w:tr w:rsidR="00B87ED4" w:rsidRPr="00B87ED4" w14:paraId="775A4862" w14:textId="77777777" w:rsidTr="00B87ED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FCE525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ASCL1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DEF7B4E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[ "lung small cell carcinoma" ]</w:t>
            </w:r>
          </w:p>
        </w:tc>
      </w:tr>
      <w:tr w:rsidR="00B87ED4" w:rsidRPr="00B87ED4" w14:paraId="0138FA84" w14:textId="77777777" w:rsidTr="00B87ED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D97CAC4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CA9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4AA216" w14:textId="77777777" w:rsidR="00B87ED4" w:rsidRPr="00B87ED4" w:rsidRDefault="00B87ED4" w:rsidP="00B87ED4">
            <w:r w:rsidRPr="00B87ED4">
              <w:t>[ "lung non-small cell carcinoma" ]</w:t>
            </w:r>
          </w:p>
        </w:tc>
      </w:tr>
      <w:tr w:rsidR="00B87ED4" w:rsidRPr="00B87ED4" w14:paraId="528D6FDD" w14:textId="77777777" w:rsidTr="00B87ED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1EF493D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CARD18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D94DE0" w14:textId="77777777" w:rsidR="00B87ED4" w:rsidRPr="00B87ED4" w:rsidRDefault="00B87ED4" w:rsidP="00B87ED4">
            <w:r w:rsidRPr="00B87ED4">
              <w:t>[ "lung non-small cell carcinoma" ]</w:t>
            </w:r>
          </w:p>
        </w:tc>
      </w:tr>
      <w:tr w:rsidR="00B87ED4" w:rsidRPr="00B87ED4" w14:paraId="501D18B7" w14:textId="77777777" w:rsidTr="00B87ED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7094894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CNTNAP2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A3220B1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[ "lung small cell carcinoma" ]</w:t>
            </w:r>
          </w:p>
        </w:tc>
      </w:tr>
      <w:tr w:rsidR="00B87ED4" w:rsidRPr="00B87ED4" w14:paraId="164D1ED0" w14:textId="77777777" w:rsidTr="00B87ED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74A0C56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COL10A1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EC7E947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[ "lung adenocarcinoma", "lung metastasis" ]</w:t>
            </w:r>
          </w:p>
        </w:tc>
      </w:tr>
      <w:tr w:rsidR="00B87ED4" w:rsidRPr="00B87ED4" w14:paraId="040F7E6D" w14:textId="77777777" w:rsidTr="00B87ED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7A3D91F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CYP24A1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CD3FA5" w14:textId="77777777" w:rsidR="00B87ED4" w:rsidRPr="00B87ED4" w:rsidRDefault="00B87ED4" w:rsidP="00B87ED4">
            <w:r w:rsidRPr="00B87ED4">
              <w:t>[ "lung adenocarcinoma", "lung non-small cell carcinoma", "lung carcinoma", "lung small cell carcinoma" ]</w:t>
            </w:r>
          </w:p>
        </w:tc>
      </w:tr>
      <w:tr w:rsidR="00B87ED4" w:rsidRPr="00B87ED4" w14:paraId="1686C231" w14:textId="77777777" w:rsidTr="00B87ED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171DB23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FOXL2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F0A8C0" w14:textId="77777777" w:rsidR="00B87ED4" w:rsidRPr="00B87ED4" w:rsidRDefault="00B87ED4" w:rsidP="00B87ED4">
            <w:r w:rsidRPr="00B87ED4">
              <w:t>[ "lung non-small cell carcinoma" ]</w:t>
            </w:r>
          </w:p>
        </w:tc>
      </w:tr>
      <w:tr w:rsidR="00B87ED4" w:rsidRPr="00B87ED4" w14:paraId="4204B188" w14:textId="77777777" w:rsidTr="00B87ED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AD48F9E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GJB2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96749E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[ "lung adenocarcinoma" ]</w:t>
            </w:r>
          </w:p>
        </w:tc>
      </w:tr>
      <w:tr w:rsidR="00B87ED4" w:rsidRPr="00B87ED4" w14:paraId="5A5D8CD3" w14:textId="77777777" w:rsidTr="00B87ED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1B89F8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MAGEA6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088C796" w14:textId="77777777" w:rsidR="00B87ED4" w:rsidRPr="00B87ED4" w:rsidRDefault="00B87ED4" w:rsidP="00B87ED4">
            <w:r w:rsidRPr="00B87ED4">
              <w:t>[ "lung non-small cell carcinoma" ]</w:t>
            </w:r>
          </w:p>
        </w:tc>
      </w:tr>
      <w:tr w:rsidR="00B87ED4" w:rsidRPr="00B87ED4" w14:paraId="5EE95E2D" w14:textId="77777777" w:rsidTr="00B87ED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1F0517E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MMP1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B733C9F" w14:textId="77777777" w:rsidR="00B87ED4" w:rsidRPr="00B87ED4" w:rsidRDefault="00B87ED4" w:rsidP="00B87ED4">
            <w:r w:rsidRPr="00B87ED4">
              <w:t>[ "lung non-small cell carcinoma" ]</w:t>
            </w:r>
          </w:p>
        </w:tc>
      </w:tr>
      <w:tr w:rsidR="00B87ED4" w:rsidRPr="00B87ED4" w14:paraId="52904165" w14:textId="77777777" w:rsidTr="00B87ED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CEC9F3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MMP11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D2654CE" w14:textId="77777777" w:rsidR="00B87ED4" w:rsidRPr="00B87ED4" w:rsidRDefault="00B87ED4" w:rsidP="00B87ED4">
            <w:r w:rsidRPr="00B87ED4">
              <w:t>[ "lung non-small cell carcinoma" ]</w:t>
            </w:r>
          </w:p>
        </w:tc>
      </w:tr>
      <w:tr w:rsidR="00B87ED4" w:rsidRPr="00B87ED4" w14:paraId="10C44FC2" w14:textId="77777777" w:rsidTr="00B87ED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329A260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MMP3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46F8D1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[ "lung cancer" ]</w:t>
            </w:r>
          </w:p>
        </w:tc>
      </w:tr>
      <w:tr w:rsidR="00B87ED4" w:rsidRPr="00B87ED4" w14:paraId="57A2CB4E" w14:textId="77777777" w:rsidTr="00B87ED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6348A2F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PITX2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8A61C91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[ "lung adenocarcinoma" ]</w:t>
            </w:r>
          </w:p>
        </w:tc>
      </w:tr>
      <w:tr w:rsidR="00B87ED4" w:rsidRPr="00B87ED4" w14:paraId="6A7B3B60" w14:textId="77777777" w:rsidTr="00B87ED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B5E4701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PRAME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AD6B8C6" w14:textId="77777777" w:rsidR="00B87ED4" w:rsidRPr="00B87ED4" w:rsidRDefault="00B87ED4" w:rsidP="00B87ED4">
            <w:r w:rsidRPr="00B87ED4">
              <w:t>[ "lung non-small cell carcinoma", "lung adenocarcinoma" ]</w:t>
            </w:r>
          </w:p>
        </w:tc>
      </w:tr>
      <w:tr w:rsidR="00B87ED4" w:rsidRPr="00B87ED4" w14:paraId="67632B60" w14:textId="77777777" w:rsidTr="00B87ED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4A1BB9A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PTHLH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BA6C1BD" w14:textId="77777777" w:rsidR="00B87ED4" w:rsidRPr="00B87ED4" w:rsidRDefault="00B87ED4" w:rsidP="00B87ED4">
            <w:r w:rsidRPr="00B87ED4">
              <w:t>[ "lung non-small cell carcinoma" ]</w:t>
            </w:r>
          </w:p>
        </w:tc>
      </w:tr>
      <w:tr w:rsidR="00B87ED4" w:rsidRPr="00B87ED4" w14:paraId="5333B996" w14:textId="77777777" w:rsidTr="00B87ED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283F929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SERPINA4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FA7A53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[ "DICER1 syndrome", "pleuropulmonary blastoma" ]</w:t>
            </w:r>
          </w:p>
        </w:tc>
      </w:tr>
      <w:tr w:rsidR="00B87ED4" w:rsidRPr="00B87ED4" w14:paraId="35B44B70" w14:textId="77777777" w:rsidTr="00B87ED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2639E04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SPP1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B1AFDB" w14:textId="77777777" w:rsidR="00B87ED4" w:rsidRPr="00B87ED4" w:rsidRDefault="00B87ED4" w:rsidP="00B87ED4">
            <w:r w:rsidRPr="00B87ED4">
              <w:t>[ "lung non-small cell carcinoma" ]</w:t>
            </w:r>
          </w:p>
        </w:tc>
      </w:tr>
      <w:tr w:rsidR="00B87ED4" w:rsidRPr="00B87ED4" w14:paraId="65D3A34E" w14:textId="77777777" w:rsidTr="00B87ED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0BEE13A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UCA1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5D34A3C" w14:textId="77777777" w:rsidR="00B87ED4" w:rsidRPr="00B87ED4" w:rsidRDefault="00B87ED4" w:rsidP="00B87ED4">
            <w:r w:rsidRPr="00B87ED4">
              <w:t>[ "lung non-small cell carcinoma" ]</w:t>
            </w:r>
          </w:p>
        </w:tc>
      </w:tr>
      <w:tr w:rsidR="00B87ED4" w:rsidRPr="00B87ED4" w14:paraId="0ADAD75E" w14:textId="77777777" w:rsidTr="00B87ED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32CDA6E" w14:textId="77777777" w:rsidR="00B87ED4" w:rsidRPr="00B87ED4" w:rsidRDefault="00B87ED4" w:rsidP="00B87ED4">
            <w:pPr>
              <w:rPr>
                <w:lang w:val="nl-NL"/>
              </w:rPr>
            </w:pPr>
            <w:r w:rsidRPr="00B87ED4">
              <w:rPr>
                <w:lang w:val="nl-NL"/>
              </w:rPr>
              <w:t>UGT1A1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AC4616F" w14:textId="77777777" w:rsidR="00B87ED4" w:rsidRPr="00B87ED4" w:rsidRDefault="00B87ED4" w:rsidP="00B87ED4">
            <w:r w:rsidRPr="00B87ED4">
              <w:t>[ "lung non-small cell carcinoma" ]</w:t>
            </w:r>
          </w:p>
        </w:tc>
      </w:tr>
    </w:tbl>
    <w:p w14:paraId="09044AF7" w14:textId="06DCC92B" w:rsidR="005C7BA3" w:rsidRDefault="005C7BA3" w:rsidP="008404A5"/>
    <w:p w14:paraId="5F1E1BB6" w14:textId="77777777" w:rsidR="005C7BA3" w:rsidRDefault="005C7BA3">
      <w:r>
        <w:br w:type="page"/>
      </w:r>
    </w:p>
    <w:p w14:paraId="09F493F5" w14:textId="7CDD269C" w:rsidR="00777094" w:rsidRPr="005C7BA3" w:rsidRDefault="005C7BA3" w:rsidP="008404A5">
      <w:pPr>
        <w:rPr>
          <w:b/>
          <w:bCs/>
        </w:rPr>
      </w:pPr>
      <w:r w:rsidRPr="005C7BA3">
        <w:rPr>
          <w:b/>
          <w:bCs/>
        </w:rPr>
        <w:lastRenderedPageBreak/>
        <w:t>AC vs LC</w:t>
      </w:r>
    </w:p>
    <w:p w14:paraId="5DFEFEFC" w14:textId="77777777" w:rsidR="00394660" w:rsidRDefault="00394660" w:rsidP="00394660">
      <w:pPr>
        <w:pStyle w:val="Lijstalinea"/>
        <w:numPr>
          <w:ilvl w:val="0"/>
          <w:numId w:val="1"/>
        </w:numPr>
      </w:pPr>
      <w:r>
        <w:t>First hit: Neoplasms by Site (DOID: 9005424): 169 associated genes, p-vlaue: 5.52 E-26, Bonferroni: 1.17E-22</w:t>
      </w:r>
    </w:p>
    <w:p w14:paraId="048D0D9D" w14:textId="52415E7A" w:rsidR="005C7BA3" w:rsidRDefault="00394660" w:rsidP="008404A5">
      <w:r>
        <w:t>Lung cancer associated</w:t>
      </w:r>
    </w:p>
    <w:tbl>
      <w:tblPr>
        <w:tblW w:w="116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0609"/>
      </w:tblGrid>
      <w:tr w:rsidR="00BC7B85" w:rsidRPr="00BC7B85" w14:paraId="68B31A24" w14:textId="77777777" w:rsidTr="00BC7B85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A7C59DF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ASCL1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F90950D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[ "lung small cell carcinoma" ]</w:t>
            </w:r>
          </w:p>
        </w:tc>
      </w:tr>
      <w:tr w:rsidR="00BC7B85" w:rsidRPr="00BC7B85" w14:paraId="3FDF9BD7" w14:textId="77777777" w:rsidTr="00BC7B85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FED230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CA9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FD23F9E" w14:textId="77777777" w:rsidR="00BC7B85" w:rsidRPr="00BC7B85" w:rsidRDefault="00BC7B85" w:rsidP="00BC7B85">
            <w:r w:rsidRPr="00BC7B85">
              <w:t>[ "lung non-small cell carcinoma" ]</w:t>
            </w:r>
          </w:p>
        </w:tc>
      </w:tr>
      <w:tr w:rsidR="00BC7B85" w:rsidRPr="00BC7B85" w14:paraId="026EC6EB" w14:textId="77777777" w:rsidTr="00BC7B85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06A624C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CARD18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C49B343" w14:textId="77777777" w:rsidR="00BC7B85" w:rsidRPr="00BC7B85" w:rsidRDefault="00BC7B85" w:rsidP="00BC7B85">
            <w:r w:rsidRPr="00BC7B85">
              <w:t>[ "lung non-small cell carcinoma" ]</w:t>
            </w:r>
          </w:p>
        </w:tc>
      </w:tr>
      <w:tr w:rsidR="00BC7B85" w:rsidRPr="00BC7B85" w14:paraId="6BEEB69D" w14:textId="77777777" w:rsidTr="00BC7B85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ED1DF7A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CNTNAP2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4773311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[ "lung small cell carcinoma" ]</w:t>
            </w:r>
          </w:p>
        </w:tc>
      </w:tr>
      <w:tr w:rsidR="00BC7B85" w:rsidRPr="00BC7B85" w14:paraId="4AE38978" w14:textId="77777777" w:rsidTr="00BC7B85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E0A204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COL10A1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7B44C65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[ "lung adenocarcinoma", "lung metastasis" ]</w:t>
            </w:r>
          </w:p>
        </w:tc>
      </w:tr>
      <w:tr w:rsidR="00BC7B85" w:rsidRPr="00BC7B85" w14:paraId="1CF67D81" w14:textId="77777777" w:rsidTr="00BC7B85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61DA513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CYP24A1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A5293A3" w14:textId="77777777" w:rsidR="00BC7B85" w:rsidRPr="00BC7B85" w:rsidRDefault="00BC7B85" w:rsidP="00BC7B85">
            <w:r w:rsidRPr="00BC7B85">
              <w:t>[ "lung adenocarcinoma", "lung non-small cell carcinoma", "lung carcinoma", "lung small cell carcinoma" ]</w:t>
            </w:r>
          </w:p>
        </w:tc>
      </w:tr>
      <w:tr w:rsidR="00BC7B85" w:rsidRPr="00BC7B85" w14:paraId="63588E7B" w14:textId="77777777" w:rsidTr="00BC7B85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397490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FOXL2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3982B8" w14:textId="77777777" w:rsidR="00BC7B85" w:rsidRPr="00BC7B85" w:rsidRDefault="00BC7B85" w:rsidP="00BC7B85">
            <w:r w:rsidRPr="00BC7B85">
              <w:t>[ "lung non-small cell carcinoma" ]</w:t>
            </w:r>
          </w:p>
        </w:tc>
      </w:tr>
      <w:tr w:rsidR="00BC7B85" w:rsidRPr="00BC7B85" w14:paraId="76150386" w14:textId="77777777" w:rsidTr="00BC7B85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5EE304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GJB2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E380497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[ "lung adenocarcinoma" ]</w:t>
            </w:r>
          </w:p>
        </w:tc>
      </w:tr>
      <w:tr w:rsidR="00BC7B85" w:rsidRPr="00BC7B85" w14:paraId="16EF5736" w14:textId="77777777" w:rsidTr="00BC7B85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F351076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MAGEA6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1C53E2E" w14:textId="77777777" w:rsidR="00BC7B85" w:rsidRPr="00BC7B85" w:rsidRDefault="00BC7B85" w:rsidP="00BC7B85">
            <w:r w:rsidRPr="00BC7B85">
              <w:t>[ "lung non-small cell carcinoma" ]</w:t>
            </w:r>
          </w:p>
        </w:tc>
      </w:tr>
      <w:tr w:rsidR="00BC7B85" w:rsidRPr="00BC7B85" w14:paraId="07D8BCFF" w14:textId="77777777" w:rsidTr="00BC7B85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6F166B0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MMP1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FD775C" w14:textId="77777777" w:rsidR="00BC7B85" w:rsidRPr="00BC7B85" w:rsidRDefault="00BC7B85" w:rsidP="00BC7B85">
            <w:r w:rsidRPr="00BC7B85">
              <w:t>[ "lung non-small cell carcinoma" ]</w:t>
            </w:r>
          </w:p>
        </w:tc>
      </w:tr>
      <w:tr w:rsidR="00BC7B85" w:rsidRPr="00BC7B85" w14:paraId="07EBD0E2" w14:textId="77777777" w:rsidTr="00BC7B85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0D73B6F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MMP11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C0FDF06" w14:textId="77777777" w:rsidR="00BC7B85" w:rsidRPr="00BC7B85" w:rsidRDefault="00BC7B85" w:rsidP="00BC7B85">
            <w:r w:rsidRPr="00BC7B85">
              <w:t>[ "lung non-small cell carcinoma" ]</w:t>
            </w:r>
          </w:p>
        </w:tc>
      </w:tr>
      <w:tr w:rsidR="00BC7B85" w:rsidRPr="00BC7B85" w14:paraId="0968E85D" w14:textId="77777777" w:rsidTr="00BC7B85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CB9308F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MMP3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88E292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[ "lung cancer" ]</w:t>
            </w:r>
          </w:p>
        </w:tc>
      </w:tr>
      <w:tr w:rsidR="00BC7B85" w:rsidRPr="00BC7B85" w14:paraId="467DA0B7" w14:textId="77777777" w:rsidTr="00BC7B85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A6EBCA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PITX2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6B05A1B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[ "lung adenocarcinoma" ]</w:t>
            </w:r>
          </w:p>
        </w:tc>
      </w:tr>
      <w:tr w:rsidR="00BC7B85" w:rsidRPr="00BC7B85" w14:paraId="29FECA61" w14:textId="77777777" w:rsidTr="00BC7B85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8B5D54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PRAME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98838FA" w14:textId="77777777" w:rsidR="00BC7B85" w:rsidRPr="00BC7B85" w:rsidRDefault="00BC7B85" w:rsidP="00BC7B85">
            <w:r w:rsidRPr="00BC7B85">
              <w:t>[ "lung non-small cell carcinoma", "lung adenocarcinoma" ]</w:t>
            </w:r>
          </w:p>
        </w:tc>
      </w:tr>
      <w:tr w:rsidR="00BC7B85" w:rsidRPr="00BC7B85" w14:paraId="575A8A25" w14:textId="77777777" w:rsidTr="00BC7B85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EA6B2DF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PTHLH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C28E15D" w14:textId="77777777" w:rsidR="00BC7B85" w:rsidRPr="00BC7B85" w:rsidRDefault="00BC7B85" w:rsidP="00BC7B85">
            <w:r w:rsidRPr="00BC7B85">
              <w:t>[ "lung non-small cell carcinoma" ]</w:t>
            </w:r>
          </w:p>
        </w:tc>
      </w:tr>
      <w:tr w:rsidR="00BC7B85" w:rsidRPr="00BC7B85" w14:paraId="55019641" w14:textId="77777777" w:rsidTr="00BC7B85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77293B8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SERPINA4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199D15D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[ "DICER1 syndrome", "pleuropulmonary blastoma" ]</w:t>
            </w:r>
          </w:p>
        </w:tc>
      </w:tr>
      <w:tr w:rsidR="00BC7B85" w:rsidRPr="00BC7B85" w14:paraId="4AFB7521" w14:textId="77777777" w:rsidTr="00BC7B85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8EE21AB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SPP1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28E5FBC" w14:textId="77777777" w:rsidR="00BC7B85" w:rsidRPr="00BC7B85" w:rsidRDefault="00BC7B85" w:rsidP="00BC7B85">
            <w:r w:rsidRPr="00BC7B85">
              <w:t>[ "lung non-small cell carcinoma" ]</w:t>
            </w:r>
          </w:p>
        </w:tc>
      </w:tr>
      <w:tr w:rsidR="00BC7B85" w:rsidRPr="00BC7B85" w14:paraId="0B7B9B26" w14:textId="77777777" w:rsidTr="00BC7B85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C957EB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UCA1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63E9F8C" w14:textId="77777777" w:rsidR="00BC7B85" w:rsidRPr="00BC7B85" w:rsidRDefault="00BC7B85" w:rsidP="00BC7B85">
            <w:r w:rsidRPr="00BC7B85">
              <w:t>[ "lung non-small cell carcinoma" ]</w:t>
            </w:r>
          </w:p>
        </w:tc>
      </w:tr>
      <w:tr w:rsidR="00BC7B85" w:rsidRPr="00BC7B85" w14:paraId="225A736D" w14:textId="77777777" w:rsidTr="00BC7B85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FFBB9C1" w14:textId="77777777" w:rsidR="00BC7B85" w:rsidRPr="00BC7B85" w:rsidRDefault="00BC7B85" w:rsidP="00BC7B85">
            <w:pPr>
              <w:rPr>
                <w:lang w:val="nl-NL"/>
              </w:rPr>
            </w:pPr>
            <w:r w:rsidRPr="00BC7B85">
              <w:rPr>
                <w:lang w:val="nl-NL"/>
              </w:rPr>
              <w:t>UGT1A1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711D664" w14:textId="77777777" w:rsidR="00BC7B85" w:rsidRPr="00BC7B85" w:rsidRDefault="00BC7B85" w:rsidP="00BC7B85">
            <w:r w:rsidRPr="00BC7B85">
              <w:t>[ "lung non-small cell carcinoma" ]</w:t>
            </w:r>
          </w:p>
        </w:tc>
      </w:tr>
    </w:tbl>
    <w:p w14:paraId="10A541DC" w14:textId="090FE861" w:rsidR="00BC7B85" w:rsidRDefault="00BC7B85" w:rsidP="008404A5"/>
    <w:p w14:paraId="425277E7" w14:textId="77777777" w:rsidR="00BC7B85" w:rsidRDefault="00BC7B85">
      <w:r>
        <w:br w:type="page"/>
      </w:r>
    </w:p>
    <w:p w14:paraId="46E98E96" w14:textId="68CE4831" w:rsidR="00394660" w:rsidRDefault="00BC7B85" w:rsidP="008404A5">
      <w:r>
        <w:lastRenderedPageBreak/>
        <w:t>Conclusion</w:t>
      </w:r>
    </w:p>
    <w:p w14:paraId="1278577C" w14:textId="6BB3A1D1" w:rsidR="00344774" w:rsidRDefault="00BC7B85" w:rsidP="00BC7B85">
      <w:pPr>
        <w:pStyle w:val="Lijstalinea"/>
        <w:numPr>
          <w:ilvl w:val="0"/>
          <w:numId w:val="1"/>
        </w:numPr>
      </w:pPr>
      <w:r>
        <w:t>For the Malignant</w:t>
      </w:r>
      <w:r w:rsidR="00965E14">
        <w:t>,non-malignant</w:t>
      </w:r>
      <w:r w:rsidR="00344774">
        <w:t>,</w:t>
      </w:r>
      <w:r w:rsidR="00965E14">
        <w:t xml:space="preserve"> </w:t>
      </w:r>
      <w:r w:rsidR="00344774">
        <w:t>we chose to search on Lung non small cell carcinoma</w:t>
      </w:r>
    </w:p>
    <w:p w14:paraId="140CF3A5" w14:textId="09E32FF6" w:rsidR="00965E14" w:rsidRDefault="00965E14" w:rsidP="00BC7B85">
      <w:pPr>
        <w:pStyle w:val="Lijstalinea"/>
        <w:numPr>
          <w:ilvl w:val="0"/>
          <w:numId w:val="1"/>
        </w:numPr>
      </w:pPr>
      <w:r>
        <w:t>It also does not matter/there is no change in the different comparison</w:t>
      </w:r>
      <w:r w:rsidR="00344774">
        <w:t xml:space="preserve"> for the histology variable</w:t>
      </w:r>
    </w:p>
    <w:p w14:paraId="4DB56435" w14:textId="44C60C02" w:rsidR="00965E14" w:rsidRDefault="00965E14" w:rsidP="00BC7B85">
      <w:pPr>
        <w:pStyle w:val="Lijstalinea"/>
        <w:numPr>
          <w:ilvl w:val="0"/>
          <w:numId w:val="1"/>
        </w:numPr>
      </w:pPr>
      <w:r>
        <w:t xml:space="preserve">All </w:t>
      </w:r>
      <w:r w:rsidR="00357470">
        <w:t xml:space="preserve">functional enrichment analysis provide the same </w:t>
      </w:r>
      <w:r w:rsidR="00201B96">
        <w:t>results</w:t>
      </w:r>
    </w:p>
    <w:p w14:paraId="1CF70222" w14:textId="77777777" w:rsidR="00201B96" w:rsidRDefault="00201B96" w:rsidP="00201B96">
      <w:pPr>
        <w:pStyle w:val="Lijstalinea"/>
        <w:numPr>
          <w:ilvl w:val="1"/>
          <w:numId w:val="1"/>
        </w:numPr>
      </w:pPr>
      <w:r>
        <w:t>First hit: Neoplasms by Site (DOID: 9005424): 169 associated genes, p-vlaue: 5.52 E-26, Bonferroni: 1.17E-22</w:t>
      </w:r>
    </w:p>
    <w:p w14:paraId="0CA0E996" w14:textId="1B7BFE07" w:rsidR="00201B96" w:rsidRDefault="00201B96" w:rsidP="00201B96">
      <w:pPr>
        <w:pStyle w:val="Lijstalinea"/>
        <w:numPr>
          <w:ilvl w:val="1"/>
          <w:numId w:val="1"/>
        </w:numPr>
      </w:pPr>
      <w:r>
        <w:t>19 associated genes with lung cancer:</w:t>
      </w:r>
    </w:p>
    <w:tbl>
      <w:tblPr>
        <w:tblW w:w="116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0609"/>
      </w:tblGrid>
      <w:tr w:rsidR="00201B96" w:rsidRPr="00BC7B85" w14:paraId="7C0CB8E2" w14:textId="77777777" w:rsidTr="00FB287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6B40142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ASCL1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2A12B74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[ "lung small cell carcinoma" ]</w:t>
            </w:r>
          </w:p>
        </w:tc>
      </w:tr>
      <w:tr w:rsidR="00201B96" w:rsidRPr="00BC7B85" w14:paraId="3532868B" w14:textId="77777777" w:rsidTr="00FB287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F1DBBB4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CA9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2B6ADB4" w14:textId="77777777" w:rsidR="00201B96" w:rsidRPr="00BC7B85" w:rsidRDefault="00201B96" w:rsidP="00FB287A">
            <w:r w:rsidRPr="00BC7B85">
              <w:t>[ "lung non-small cell carcinoma" ]</w:t>
            </w:r>
          </w:p>
        </w:tc>
      </w:tr>
      <w:tr w:rsidR="00201B96" w:rsidRPr="00BC7B85" w14:paraId="37DA9322" w14:textId="77777777" w:rsidTr="00FB287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E604628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CARD18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E705E32" w14:textId="77777777" w:rsidR="00201B96" w:rsidRPr="00BC7B85" w:rsidRDefault="00201B96" w:rsidP="00FB287A">
            <w:r w:rsidRPr="00BC7B85">
              <w:t>[ "lung non-small cell carcinoma" ]</w:t>
            </w:r>
          </w:p>
        </w:tc>
      </w:tr>
      <w:tr w:rsidR="00201B96" w:rsidRPr="00BC7B85" w14:paraId="170C3CB1" w14:textId="77777777" w:rsidTr="00FB287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4B59A4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CNTNAP2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0BABDB3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[ "lung small cell carcinoma" ]</w:t>
            </w:r>
          </w:p>
        </w:tc>
      </w:tr>
      <w:tr w:rsidR="00201B96" w:rsidRPr="00BC7B85" w14:paraId="480A50FE" w14:textId="77777777" w:rsidTr="00FB287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8122C6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COL10A1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41FEE6B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[ "lung adenocarcinoma", "lung metastasis" ]</w:t>
            </w:r>
          </w:p>
        </w:tc>
      </w:tr>
      <w:tr w:rsidR="00201B96" w:rsidRPr="00BC7B85" w14:paraId="25FCE246" w14:textId="77777777" w:rsidTr="00FB287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ED1FD1C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CYP24A1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8E7F708" w14:textId="77777777" w:rsidR="00201B96" w:rsidRPr="00BC7B85" w:rsidRDefault="00201B96" w:rsidP="00FB287A">
            <w:r w:rsidRPr="00BC7B85">
              <w:t>[ "lung adenocarcinoma", "lung non-small cell carcinoma", "lung carcinoma", "lung small cell carcinoma" ]</w:t>
            </w:r>
          </w:p>
        </w:tc>
      </w:tr>
      <w:tr w:rsidR="00201B96" w:rsidRPr="00BC7B85" w14:paraId="361E4230" w14:textId="77777777" w:rsidTr="00FB287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1814E46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FOXL2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8A4D223" w14:textId="77777777" w:rsidR="00201B96" w:rsidRPr="00BC7B85" w:rsidRDefault="00201B96" w:rsidP="00FB287A">
            <w:r w:rsidRPr="00BC7B85">
              <w:t>[ "lung non-small cell carcinoma" ]</w:t>
            </w:r>
          </w:p>
        </w:tc>
      </w:tr>
      <w:tr w:rsidR="00201B96" w:rsidRPr="00BC7B85" w14:paraId="7406C0C7" w14:textId="77777777" w:rsidTr="00FB287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1DDEB20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GJB2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9921399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[ "lung adenocarcinoma" ]</w:t>
            </w:r>
          </w:p>
        </w:tc>
      </w:tr>
      <w:tr w:rsidR="00201B96" w:rsidRPr="00BC7B85" w14:paraId="4DA2A542" w14:textId="77777777" w:rsidTr="00FB287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1E7739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MAGEA6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D092F6" w14:textId="77777777" w:rsidR="00201B96" w:rsidRPr="00BC7B85" w:rsidRDefault="00201B96" w:rsidP="00FB287A">
            <w:r w:rsidRPr="00BC7B85">
              <w:t>[ "lung non-small cell carcinoma" ]</w:t>
            </w:r>
          </w:p>
        </w:tc>
      </w:tr>
      <w:tr w:rsidR="00201B96" w:rsidRPr="00BC7B85" w14:paraId="6DCA8E00" w14:textId="77777777" w:rsidTr="00FB287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3AAB029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MMP1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6351744" w14:textId="77777777" w:rsidR="00201B96" w:rsidRPr="00BC7B85" w:rsidRDefault="00201B96" w:rsidP="00FB287A">
            <w:r w:rsidRPr="00BC7B85">
              <w:t>[ "lung non-small cell carcinoma" ]</w:t>
            </w:r>
          </w:p>
        </w:tc>
      </w:tr>
      <w:tr w:rsidR="00201B96" w:rsidRPr="00BC7B85" w14:paraId="33494692" w14:textId="77777777" w:rsidTr="00FB287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EB69169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MMP11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CF522EB" w14:textId="77777777" w:rsidR="00201B96" w:rsidRPr="00BC7B85" w:rsidRDefault="00201B96" w:rsidP="00FB287A">
            <w:r w:rsidRPr="00BC7B85">
              <w:t>[ "lung non-small cell carcinoma" ]</w:t>
            </w:r>
          </w:p>
        </w:tc>
      </w:tr>
      <w:tr w:rsidR="00201B96" w:rsidRPr="00BC7B85" w14:paraId="4B1B5080" w14:textId="77777777" w:rsidTr="00FB287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D252788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MMP3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56A53BD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[ "lung cancer" ]</w:t>
            </w:r>
          </w:p>
        </w:tc>
      </w:tr>
      <w:tr w:rsidR="00201B96" w:rsidRPr="00BC7B85" w14:paraId="75855510" w14:textId="77777777" w:rsidTr="00FB287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1EC2C58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PITX2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C6E10C0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[ "lung adenocarcinoma" ]</w:t>
            </w:r>
          </w:p>
        </w:tc>
      </w:tr>
      <w:tr w:rsidR="00201B96" w:rsidRPr="00BC7B85" w14:paraId="5EE479C5" w14:textId="77777777" w:rsidTr="00FB287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71D3350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PRAME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6463823" w14:textId="77777777" w:rsidR="00201B96" w:rsidRPr="00BC7B85" w:rsidRDefault="00201B96" w:rsidP="00FB287A">
            <w:r w:rsidRPr="00BC7B85">
              <w:t>[ "lung non-small cell carcinoma", "lung adenocarcinoma" ]</w:t>
            </w:r>
          </w:p>
        </w:tc>
      </w:tr>
      <w:tr w:rsidR="00201B96" w:rsidRPr="00BC7B85" w14:paraId="2B46E751" w14:textId="77777777" w:rsidTr="00FB287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E205959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PTHLH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10A2EB" w14:textId="77777777" w:rsidR="00201B96" w:rsidRPr="00BC7B85" w:rsidRDefault="00201B96" w:rsidP="00FB287A">
            <w:r w:rsidRPr="00BC7B85">
              <w:t>[ "lung non-small cell carcinoma" ]</w:t>
            </w:r>
          </w:p>
        </w:tc>
      </w:tr>
      <w:tr w:rsidR="00201B96" w:rsidRPr="00BC7B85" w14:paraId="5053B91C" w14:textId="77777777" w:rsidTr="00FB287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A24CF03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SERPINA4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12695F5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[ "DICER1 syndrome", "pleuropulmonary blastoma" ]</w:t>
            </w:r>
          </w:p>
        </w:tc>
      </w:tr>
      <w:tr w:rsidR="00201B96" w:rsidRPr="00BC7B85" w14:paraId="3FB2D87D" w14:textId="77777777" w:rsidTr="00FB287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6F15099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SPP1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2ADC6DC" w14:textId="77777777" w:rsidR="00201B96" w:rsidRPr="00BC7B85" w:rsidRDefault="00201B96" w:rsidP="00FB287A">
            <w:r w:rsidRPr="00BC7B85">
              <w:t>[ "lung non-small cell carcinoma" ]</w:t>
            </w:r>
          </w:p>
        </w:tc>
      </w:tr>
      <w:tr w:rsidR="00201B96" w:rsidRPr="00BC7B85" w14:paraId="2C93B553" w14:textId="77777777" w:rsidTr="00FB287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2802D5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UCA1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90193E6" w14:textId="77777777" w:rsidR="00201B96" w:rsidRPr="00BC7B85" w:rsidRDefault="00201B96" w:rsidP="00FB287A">
            <w:r w:rsidRPr="00BC7B85">
              <w:t>[ "lung non-small cell carcinoma" ]</w:t>
            </w:r>
          </w:p>
        </w:tc>
      </w:tr>
      <w:tr w:rsidR="00201B96" w:rsidRPr="00BC7B85" w14:paraId="4D24E542" w14:textId="77777777" w:rsidTr="00FB287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9FF1AB" w14:textId="77777777" w:rsidR="00201B96" w:rsidRPr="00BC7B85" w:rsidRDefault="00201B96" w:rsidP="00FB287A">
            <w:pPr>
              <w:rPr>
                <w:lang w:val="nl-NL"/>
              </w:rPr>
            </w:pPr>
            <w:r w:rsidRPr="00BC7B85">
              <w:rPr>
                <w:lang w:val="nl-NL"/>
              </w:rPr>
              <w:t>UGT1A1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06EFA8" w14:textId="77777777" w:rsidR="00201B96" w:rsidRPr="00BC7B85" w:rsidRDefault="00201B96" w:rsidP="00FB287A">
            <w:r w:rsidRPr="00BC7B85">
              <w:t>[ "lung non-small cell carcinoma" ]</w:t>
            </w:r>
          </w:p>
        </w:tc>
      </w:tr>
    </w:tbl>
    <w:p w14:paraId="215CE49F" w14:textId="77777777" w:rsidR="00201B96" w:rsidRPr="00777094" w:rsidRDefault="00201B96" w:rsidP="00201B96">
      <w:pPr>
        <w:pStyle w:val="Lijstalinea"/>
        <w:numPr>
          <w:ilvl w:val="1"/>
          <w:numId w:val="1"/>
        </w:numPr>
      </w:pPr>
    </w:p>
    <w:p w14:paraId="4BF7BB17" w14:textId="77777777" w:rsidR="00276491" w:rsidRDefault="00276491" w:rsidP="008404A5"/>
    <w:sectPr w:rsidR="00276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D4847"/>
    <w:multiLevelType w:val="hybridMultilevel"/>
    <w:tmpl w:val="3DD480BA"/>
    <w:lvl w:ilvl="0" w:tplc="3294D4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354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1D"/>
    <w:rsid w:val="001030DD"/>
    <w:rsid w:val="001C5F0D"/>
    <w:rsid w:val="00201B96"/>
    <w:rsid w:val="00276491"/>
    <w:rsid w:val="002B63D6"/>
    <w:rsid w:val="00344774"/>
    <w:rsid w:val="003531DC"/>
    <w:rsid w:val="00357470"/>
    <w:rsid w:val="00394660"/>
    <w:rsid w:val="0044641D"/>
    <w:rsid w:val="00472A46"/>
    <w:rsid w:val="00540F7D"/>
    <w:rsid w:val="005655EB"/>
    <w:rsid w:val="005742AB"/>
    <w:rsid w:val="005C7BA3"/>
    <w:rsid w:val="00600A44"/>
    <w:rsid w:val="006A4723"/>
    <w:rsid w:val="0075092C"/>
    <w:rsid w:val="00777094"/>
    <w:rsid w:val="008404A5"/>
    <w:rsid w:val="00845BCF"/>
    <w:rsid w:val="00850E49"/>
    <w:rsid w:val="008F14D4"/>
    <w:rsid w:val="00965E14"/>
    <w:rsid w:val="00A22768"/>
    <w:rsid w:val="00A43F24"/>
    <w:rsid w:val="00B87ED4"/>
    <w:rsid w:val="00BC7B85"/>
    <w:rsid w:val="00BF1206"/>
    <w:rsid w:val="00C226B3"/>
    <w:rsid w:val="00CF1DAA"/>
    <w:rsid w:val="00D559DA"/>
    <w:rsid w:val="00D7167E"/>
    <w:rsid w:val="00E54E87"/>
    <w:rsid w:val="00F4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73A8DF"/>
  <w15:chartTrackingRefBased/>
  <w15:docId w15:val="{04F2CA4D-ACAC-474C-B901-5CF948EC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446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46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46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46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46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46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46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46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46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4641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4641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4641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4641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4641D"/>
    <w:rPr>
      <w:rFonts w:eastAsiaTheme="majorEastAsia" w:cstheme="majorBidi"/>
      <w:color w:val="0F4761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4641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4641D"/>
    <w:rPr>
      <w:rFonts w:eastAsiaTheme="majorEastAsia" w:cstheme="majorBidi"/>
      <w:color w:val="595959" w:themeColor="text1" w:themeTint="A6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4641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4641D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446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4641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46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4641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at">
    <w:name w:val="Quote"/>
    <w:basedOn w:val="Standaard"/>
    <w:next w:val="Standaard"/>
    <w:link w:val="CitaatChar"/>
    <w:uiPriority w:val="29"/>
    <w:qFormat/>
    <w:rsid w:val="00446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4641D"/>
    <w:rPr>
      <w:i/>
      <w:iCs/>
      <w:color w:val="404040" w:themeColor="text1" w:themeTint="BF"/>
      <w:lang w:val="en-GB"/>
    </w:rPr>
  </w:style>
  <w:style w:type="paragraph" w:styleId="Lijstalinea">
    <w:name w:val="List Paragraph"/>
    <w:basedOn w:val="Standaard"/>
    <w:uiPriority w:val="34"/>
    <w:qFormat/>
    <w:rsid w:val="0044641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4641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46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4641D"/>
    <w:rPr>
      <w:i/>
      <w:iCs/>
      <w:color w:val="0F4761" w:themeColor="accent1" w:themeShade="BF"/>
      <w:lang w:val="en-GB"/>
    </w:rPr>
  </w:style>
  <w:style w:type="character" w:styleId="Intensieveverwijzing">
    <w:name w:val="Intense Reference"/>
    <w:basedOn w:val="Standaardalinea-lettertype"/>
    <w:uiPriority w:val="32"/>
    <w:qFormat/>
    <w:rsid w:val="00446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1131</Words>
  <Characters>6170</Characters>
  <Application>Microsoft Office Word</Application>
  <DocSecurity>0</DocSecurity>
  <Lines>324</Lines>
  <Paragraphs>331</Paragraphs>
  <ScaleCrop>false</ScaleCrop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Silke Römkens</dc:creator>
  <cp:keywords/>
  <dc:description/>
  <cp:lastModifiedBy>Silke Römkens</cp:lastModifiedBy>
  <cp:revision>29</cp:revision>
  <dcterms:created xsi:type="dcterms:W3CDTF">2025-03-29T15:22:00Z</dcterms:created>
  <dcterms:modified xsi:type="dcterms:W3CDTF">2025-03-29T16:16:00Z</dcterms:modified>
</cp:coreProperties>
</file>