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F34FCF0" w14:textId="1B7E4152" w:rsidR="004E57B1" w:rsidRPr="008D7C01" w:rsidRDefault="008D605D">
      <w:pPr>
        <w:rPr>
          <w:sz w:val="20"/>
          <w:szCs w:val="20"/>
        </w:rPr>
      </w:pPr>
      <w:r w:rsidRPr="008D7C01">
        <w:rPr>
          <w:b/>
          <w:bCs/>
          <w:color w:val="000000"/>
          <w:sz w:val="20"/>
          <w:szCs w:val="20"/>
          <w:lang w:val="pt-BR"/>
        </w:rPr>
        <w:t>Pragathi</w:t>
      </w:r>
      <w:r w:rsidR="004E57B1" w:rsidRPr="008D7C01">
        <w:rPr>
          <w:b/>
          <w:bCs/>
          <w:color w:val="000000"/>
          <w:sz w:val="20"/>
          <w:szCs w:val="20"/>
          <w:lang w:val="pt-BR"/>
        </w:rPr>
        <w:t xml:space="preserve"> </w:t>
      </w:r>
      <w:r w:rsidRPr="008D7C01">
        <w:rPr>
          <w:b/>
          <w:bCs/>
          <w:color w:val="000000"/>
          <w:sz w:val="20"/>
          <w:szCs w:val="20"/>
          <w:lang w:val="pt-BR"/>
        </w:rPr>
        <w:t>Bor</w:t>
      </w:r>
      <w:r w:rsidR="004E57B1" w:rsidRPr="008D7C01">
        <w:rPr>
          <w:b/>
          <w:bCs/>
          <w:color w:val="000000"/>
          <w:sz w:val="20"/>
          <w:szCs w:val="20"/>
          <w:lang w:val="pt-BR"/>
        </w:rPr>
        <w:t xml:space="preserve">eddy </w:t>
      </w:r>
      <w:r w:rsidR="004E57B1" w:rsidRPr="008D7C01">
        <w:rPr>
          <w:b/>
          <w:bCs/>
          <w:color w:val="000000"/>
          <w:sz w:val="20"/>
          <w:szCs w:val="20"/>
          <w:lang w:val="pt-BR"/>
        </w:rPr>
        <w:tab/>
      </w:r>
      <w:r w:rsidR="004E57B1" w:rsidRPr="008D7C01">
        <w:rPr>
          <w:b/>
          <w:bCs/>
          <w:color w:val="000000"/>
          <w:sz w:val="20"/>
          <w:szCs w:val="20"/>
          <w:lang w:val="pt-BR"/>
        </w:rPr>
        <w:tab/>
      </w:r>
      <w:r w:rsidR="004E57B1" w:rsidRPr="008D7C01">
        <w:rPr>
          <w:b/>
          <w:bCs/>
          <w:color w:val="000000"/>
          <w:sz w:val="20"/>
          <w:szCs w:val="20"/>
          <w:lang w:val="pt-BR"/>
        </w:rPr>
        <w:tab/>
      </w:r>
      <w:r w:rsidR="004E57B1" w:rsidRPr="008D7C01">
        <w:rPr>
          <w:b/>
          <w:bCs/>
          <w:color w:val="000000"/>
          <w:sz w:val="20"/>
          <w:szCs w:val="20"/>
          <w:lang w:val="pt-BR"/>
        </w:rPr>
        <w:tab/>
      </w:r>
      <w:r w:rsidR="004E57B1" w:rsidRPr="008D7C01">
        <w:rPr>
          <w:b/>
          <w:bCs/>
          <w:color w:val="000000"/>
          <w:sz w:val="20"/>
          <w:szCs w:val="20"/>
          <w:lang w:val="pt-BR"/>
        </w:rPr>
        <w:tab/>
      </w:r>
      <w:r w:rsidR="004E57B1" w:rsidRPr="008D7C01">
        <w:rPr>
          <w:b/>
          <w:bCs/>
          <w:color w:val="000000"/>
          <w:sz w:val="20"/>
          <w:szCs w:val="20"/>
          <w:lang w:val="pt-BR"/>
        </w:rPr>
        <w:tab/>
      </w:r>
      <w:r w:rsidR="004E57B1" w:rsidRPr="008D7C01">
        <w:rPr>
          <w:b/>
          <w:bCs/>
          <w:color w:val="000000"/>
          <w:sz w:val="20"/>
          <w:szCs w:val="20"/>
          <w:lang w:val="pt-BR"/>
        </w:rPr>
        <w:tab/>
      </w:r>
    </w:p>
    <w:p w14:paraId="4ED84DAA" w14:textId="4CE94D1D" w:rsidR="004E57B1" w:rsidRPr="008D7C01" w:rsidRDefault="004E57B1">
      <w:pPr>
        <w:rPr>
          <w:sz w:val="20"/>
          <w:szCs w:val="20"/>
        </w:rPr>
      </w:pPr>
      <w:r w:rsidRPr="008D7C01">
        <w:rPr>
          <w:b/>
          <w:color w:val="000000"/>
          <w:sz w:val="20"/>
          <w:szCs w:val="20"/>
          <w:lang w:val="pt-BR"/>
        </w:rPr>
        <w:t xml:space="preserve">Mobile No  : </w:t>
      </w:r>
      <w:r w:rsidRPr="008D7C01">
        <w:rPr>
          <w:color w:val="000000"/>
          <w:sz w:val="20"/>
          <w:szCs w:val="20"/>
          <w:lang w:val="pt-BR"/>
        </w:rPr>
        <w:t>+91-</w:t>
      </w:r>
      <w:r w:rsidR="008D605D" w:rsidRPr="008D7C01">
        <w:rPr>
          <w:color w:val="000000"/>
          <w:sz w:val="20"/>
          <w:szCs w:val="20"/>
          <w:lang w:val="pt-BR"/>
        </w:rPr>
        <w:t>6281402948</w:t>
      </w:r>
    </w:p>
    <w:p w14:paraId="5B2861BA" w14:textId="6C27DBEF" w:rsidR="004E57B1" w:rsidRPr="008D7C01" w:rsidRDefault="004E57B1">
      <w:pPr>
        <w:rPr>
          <w:sz w:val="20"/>
          <w:szCs w:val="20"/>
        </w:rPr>
      </w:pPr>
      <w:r w:rsidRPr="008D7C01">
        <w:rPr>
          <w:b/>
          <w:color w:val="000000"/>
          <w:sz w:val="20"/>
          <w:szCs w:val="20"/>
          <w:lang w:val="pt-BR"/>
        </w:rPr>
        <w:t xml:space="preserve">E-mail        : </w:t>
      </w:r>
      <w:r w:rsidRPr="008D7C01">
        <w:rPr>
          <w:color w:val="000000"/>
          <w:sz w:val="20"/>
          <w:szCs w:val="20"/>
          <w:lang w:val="pt-BR"/>
        </w:rPr>
        <w:t xml:space="preserve"> </w:t>
      </w:r>
      <w:r w:rsidR="008D605D" w:rsidRPr="008D7C01">
        <w:rPr>
          <w:color w:val="000000"/>
          <w:sz w:val="20"/>
          <w:szCs w:val="20"/>
          <w:lang w:val="pt-BR"/>
        </w:rPr>
        <w:t>bpragathi24</w:t>
      </w:r>
      <w:r w:rsidRPr="008D7C01">
        <w:rPr>
          <w:color w:val="000000"/>
          <w:sz w:val="20"/>
          <w:szCs w:val="20"/>
          <w:lang w:val="pt-BR"/>
        </w:rPr>
        <w:t>@gmail.com</w:t>
      </w:r>
    </w:p>
    <w:p w14:paraId="3739F6C9" w14:textId="77777777" w:rsidR="004E57B1" w:rsidRPr="008D7C01" w:rsidRDefault="004E57B1">
      <w:pPr>
        <w:pStyle w:val="Title"/>
        <w:rPr>
          <w:rFonts w:ascii="Times New Roman" w:hAnsi="Times New Roman" w:cs="Times New Roman"/>
          <w:bCs w:val="0"/>
          <w:color w:val="000000"/>
          <w:sz w:val="20"/>
          <w:szCs w:val="20"/>
          <w:u w:val="single"/>
        </w:rPr>
      </w:pPr>
    </w:p>
    <w:p w14:paraId="45BD4B2B" w14:textId="77777777" w:rsidR="004E57B1" w:rsidRPr="008D7C01" w:rsidRDefault="004E57B1">
      <w:pPr>
        <w:pStyle w:val="NormalWeb"/>
        <w:spacing w:before="0" w:after="0"/>
        <w:rPr>
          <w:sz w:val="20"/>
          <w:szCs w:val="20"/>
        </w:rPr>
      </w:pPr>
      <w:r w:rsidRPr="008D7C01">
        <w:rPr>
          <w:b/>
          <w:bCs/>
          <w:color w:val="000000"/>
          <w:sz w:val="20"/>
          <w:szCs w:val="20"/>
        </w:rPr>
        <w:t>Career Objective:</w:t>
      </w:r>
    </w:p>
    <w:p w14:paraId="09F99BC6" w14:textId="77777777" w:rsidR="004E57B1" w:rsidRPr="008D7C01" w:rsidRDefault="004E57B1">
      <w:pPr>
        <w:pStyle w:val="NormalWeb"/>
        <w:spacing w:before="0" w:after="0"/>
        <w:rPr>
          <w:color w:val="000000"/>
          <w:sz w:val="20"/>
          <w:szCs w:val="20"/>
        </w:rPr>
      </w:pPr>
    </w:p>
    <w:p w14:paraId="47D9A4AA" w14:textId="6030229F" w:rsidR="004E57B1" w:rsidRPr="008D7C01" w:rsidRDefault="004E57B1">
      <w:pPr>
        <w:pStyle w:val="BodyText"/>
        <w:rPr>
          <w:sz w:val="20"/>
          <w:szCs w:val="20"/>
        </w:rPr>
      </w:pPr>
      <w:r w:rsidRPr="008D7C01">
        <w:rPr>
          <w:color w:val="000000"/>
          <w:sz w:val="20"/>
          <w:szCs w:val="20"/>
        </w:rPr>
        <w:t xml:space="preserve">Seeking a position as Software QA Analyst Engineer/ Tester in the competitive information technology industry, to utilize my skills and abilities that </w:t>
      </w:r>
      <w:r w:rsidR="00330F82" w:rsidRPr="008D7C01">
        <w:rPr>
          <w:color w:val="000000"/>
          <w:sz w:val="20"/>
          <w:szCs w:val="20"/>
        </w:rPr>
        <w:t>offer</w:t>
      </w:r>
      <w:r w:rsidRPr="008D7C01">
        <w:rPr>
          <w:color w:val="000000"/>
          <w:sz w:val="20"/>
          <w:szCs w:val="20"/>
        </w:rPr>
        <w:t xml:space="preserve"> professional growth while being resourceful, innovative, and flexible.</w:t>
      </w:r>
      <w:r w:rsidRPr="008D7C01">
        <w:rPr>
          <w:sz w:val="20"/>
          <w:szCs w:val="20"/>
        </w:rPr>
        <w:t xml:space="preserve"> </w:t>
      </w:r>
    </w:p>
    <w:p w14:paraId="038EEE45" w14:textId="77777777" w:rsidR="004E57B1" w:rsidRPr="008D7C01" w:rsidRDefault="004E57B1">
      <w:pPr>
        <w:pStyle w:val="BodyText"/>
        <w:rPr>
          <w:sz w:val="20"/>
          <w:szCs w:val="20"/>
        </w:rPr>
      </w:pPr>
    </w:p>
    <w:p w14:paraId="1D577EBF" w14:textId="77777777" w:rsidR="004E57B1" w:rsidRPr="008D7C01" w:rsidRDefault="004E57B1">
      <w:pPr>
        <w:pStyle w:val="NormalWeb"/>
        <w:spacing w:before="0" w:after="0"/>
        <w:rPr>
          <w:sz w:val="20"/>
          <w:szCs w:val="20"/>
        </w:rPr>
      </w:pPr>
      <w:r w:rsidRPr="008D7C01">
        <w:rPr>
          <w:b/>
          <w:bCs/>
          <w:color w:val="000000"/>
          <w:sz w:val="20"/>
          <w:szCs w:val="20"/>
        </w:rPr>
        <w:t>Professional Summary:</w:t>
      </w:r>
    </w:p>
    <w:p w14:paraId="40A62946" w14:textId="77777777" w:rsidR="004E57B1" w:rsidRPr="008D7C01" w:rsidRDefault="004E57B1">
      <w:pPr>
        <w:rPr>
          <w:b/>
          <w:bCs/>
          <w:sz w:val="20"/>
          <w:szCs w:val="20"/>
        </w:rPr>
      </w:pPr>
    </w:p>
    <w:p w14:paraId="418A2BA3" w14:textId="77777777" w:rsidR="004E57B1" w:rsidRPr="008D7C01" w:rsidRDefault="00063216">
      <w:pPr>
        <w:pStyle w:val="BodyText"/>
        <w:numPr>
          <w:ilvl w:val="0"/>
          <w:numId w:val="2"/>
        </w:numPr>
        <w:rPr>
          <w:sz w:val="20"/>
          <w:szCs w:val="20"/>
        </w:rPr>
      </w:pPr>
      <w:r w:rsidRPr="008D7C01">
        <w:rPr>
          <w:sz w:val="20"/>
          <w:szCs w:val="20"/>
        </w:rPr>
        <w:t xml:space="preserve">Having </w:t>
      </w:r>
      <w:r w:rsidR="007C1EE9" w:rsidRPr="008D7C01">
        <w:rPr>
          <w:sz w:val="20"/>
          <w:szCs w:val="20"/>
        </w:rPr>
        <w:t>9</w:t>
      </w:r>
      <w:r w:rsidR="004E57B1" w:rsidRPr="008D7C01">
        <w:rPr>
          <w:sz w:val="20"/>
          <w:szCs w:val="20"/>
        </w:rPr>
        <w:t xml:space="preserve"> years of Software Testing / Quality Assurance experience; both Manual and Automation.</w:t>
      </w:r>
    </w:p>
    <w:p w14:paraId="6CB8D172" w14:textId="7310B7D8" w:rsidR="004E57B1" w:rsidRPr="008D7C01" w:rsidRDefault="004E57B1">
      <w:pPr>
        <w:pStyle w:val="BodyText"/>
        <w:numPr>
          <w:ilvl w:val="0"/>
          <w:numId w:val="2"/>
        </w:numPr>
        <w:rPr>
          <w:sz w:val="20"/>
          <w:szCs w:val="20"/>
        </w:rPr>
      </w:pPr>
      <w:r w:rsidRPr="008D7C01">
        <w:rPr>
          <w:sz w:val="20"/>
          <w:szCs w:val="20"/>
        </w:rPr>
        <w:t xml:space="preserve">Full </w:t>
      </w:r>
      <w:r w:rsidRPr="008D7C01">
        <w:rPr>
          <w:bCs/>
          <w:sz w:val="20"/>
          <w:szCs w:val="20"/>
        </w:rPr>
        <w:t>Software Development Life Cycle</w:t>
      </w:r>
      <w:r w:rsidRPr="008D7C01">
        <w:rPr>
          <w:sz w:val="20"/>
          <w:szCs w:val="20"/>
        </w:rPr>
        <w:t xml:space="preserve"> (SDLC) experience, involved in requirement analysis, design, development, testing</w:t>
      </w:r>
      <w:r w:rsidR="002C1413" w:rsidRPr="008D7C01">
        <w:rPr>
          <w:sz w:val="20"/>
          <w:szCs w:val="20"/>
        </w:rPr>
        <w:t xml:space="preserve"> </w:t>
      </w:r>
      <w:r w:rsidRPr="008D7C01">
        <w:rPr>
          <w:sz w:val="20"/>
          <w:szCs w:val="20"/>
        </w:rPr>
        <w:t xml:space="preserve">(STLC), and maintenance with working </w:t>
      </w:r>
      <w:r w:rsidR="00722712" w:rsidRPr="008D7C01">
        <w:rPr>
          <w:sz w:val="20"/>
          <w:szCs w:val="20"/>
        </w:rPr>
        <w:t>experience</w:t>
      </w:r>
      <w:r w:rsidRPr="008D7C01">
        <w:rPr>
          <w:sz w:val="20"/>
          <w:szCs w:val="20"/>
        </w:rPr>
        <w:t xml:space="preserve"> in Agile environment.</w:t>
      </w:r>
    </w:p>
    <w:p w14:paraId="0947FC53" w14:textId="3B301BED" w:rsidR="004E57B1" w:rsidRPr="008D7C01" w:rsidRDefault="004E57B1">
      <w:pPr>
        <w:pStyle w:val="BodyText"/>
        <w:numPr>
          <w:ilvl w:val="0"/>
          <w:numId w:val="2"/>
        </w:numPr>
        <w:rPr>
          <w:sz w:val="20"/>
          <w:szCs w:val="20"/>
        </w:rPr>
      </w:pPr>
      <w:r w:rsidRPr="008D7C01">
        <w:rPr>
          <w:sz w:val="20"/>
          <w:szCs w:val="20"/>
        </w:rPr>
        <w:t xml:space="preserve">Extensive knowledge and experience of </w:t>
      </w:r>
      <w:r w:rsidRPr="008D7C01">
        <w:rPr>
          <w:b/>
          <w:sz w:val="20"/>
          <w:szCs w:val="20"/>
        </w:rPr>
        <w:t>Selenium Web driver</w:t>
      </w:r>
      <w:r w:rsidR="008D605D" w:rsidRPr="008D7C01">
        <w:rPr>
          <w:b/>
          <w:sz w:val="20"/>
          <w:szCs w:val="20"/>
        </w:rPr>
        <w:t xml:space="preserve"> </w:t>
      </w:r>
      <w:r w:rsidRPr="008D7C01">
        <w:rPr>
          <w:sz w:val="20"/>
          <w:szCs w:val="20"/>
        </w:rPr>
        <w:t xml:space="preserve">using </w:t>
      </w:r>
      <w:r w:rsidR="007507A0" w:rsidRPr="008D7C01">
        <w:rPr>
          <w:b/>
          <w:sz w:val="20"/>
          <w:szCs w:val="20"/>
        </w:rPr>
        <w:t xml:space="preserve">Core Java </w:t>
      </w:r>
      <w:r w:rsidRPr="008D7C01">
        <w:rPr>
          <w:sz w:val="20"/>
          <w:szCs w:val="20"/>
        </w:rPr>
        <w:t>for developing automation script</w:t>
      </w:r>
      <w:r w:rsidR="007507A0" w:rsidRPr="008D7C01">
        <w:rPr>
          <w:sz w:val="20"/>
          <w:szCs w:val="20"/>
        </w:rPr>
        <w:t>s in Eclipse IDE</w:t>
      </w:r>
      <w:r w:rsidRPr="008D7C01">
        <w:rPr>
          <w:sz w:val="20"/>
          <w:szCs w:val="20"/>
        </w:rPr>
        <w:t>.</w:t>
      </w:r>
    </w:p>
    <w:p w14:paraId="241761FC" w14:textId="713BCFCC" w:rsidR="003658F3" w:rsidRPr="008D7C01" w:rsidRDefault="0034457F" w:rsidP="008D605D">
      <w:pPr>
        <w:pStyle w:val="BodyText"/>
        <w:numPr>
          <w:ilvl w:val="0"/>
          <w:numId w:val="2"/>
        </w:numPr>
        <w:rPr>
          <w:sz w:val="20"/>
          <w:szCs w:val="20"/>
        </w:rPr>
      </w:pPr>
      <w:r w:rsidRPr="008D7C01">
        <w:rPr>
          <w:sz w:val="20"/>
          <w:szCs w:val="20"/>
        </w:rPr>
        <w:t xml:space="preserve">Hands on experience in Test Frameworks such </w:t>
      </w:r>
      <w:r w:rsidR="00722712" w:rsidRPr="008D7C01">
        <w:rPr>
          <w:sz w:val="20"/>
          <w:szCs w:val="20"/>
        </w:rPr>
        <w:t>as</w:t>
      </w:r>
      <w:r w:rsidR="00722712" w:rsidRPr="008D7C01">
        <w:rPr>
          <w:b/>
          <w:sz w:val="20"/>
          <w:szCs w:val="20"/>
        </w:rPr>
        <w:t xml:space="preserve"> Data</w:t>
      </w:r>
      <w:r w:rsidRPr="008D7C01">
        <w:rPr>
          <w:b/>
          <w:sz w:val="20"/>
          <w:szCs w:val="20"/>
        </w:rPr>
        <w:t xml:space="preserve"> driven &amp; POM design pattern</w:t>
      </w:r>
      <w:r w:rsidRPr="008D7C01">
        <w:rPr>
          <w:sz w:val="20"/>
          <w:szCs w:val="20"/>
        </w:rPr>
        <w:t>.</w:t>
      </w:r>
    </w:p>
    <w:p w14:paraId="3016D18C" w14:textId="41B2A23A" w:rsidR="00485B0A" w:rsidRPr="008D7C01" w:rsidRDefault="00D36AF3" w:rsidP="0034457F">
      <w:pPr>
        <w:pStyle w:val="BodyText"/>
        <w:numPr>
          <w:ilvl w:val="0"/>
          <w:numId w:val="2"/>
        </w:numPr>
        <w:rPr>
          <w:sz w:val="20"/>
          <w:szCs w:val="20"/>
        </w:rPr>
      </w:pPr>
      <w:r w:rsidRPr="008D7C01">
        <w:rPr>
          <w:bCs/>
          <w:sz w:val="20"/>
          <w:szCs w:val="20"/>
        </w:rPr>
        <w:t xml:space="preserve">Maintained the Selenium </w:t>
      </w:r>
      <w:r w:rsidR="00485B0A" w:rsidRPr="008D7C01">
        <w:rPr>
          <w:bCs/>
          <w:sz w:val="20"/>
          <w:szCs w:val="20"/>
        </w:rPr>
        <w:t xml:space="preserve">automation code and resources in </w:t>
      </w:r>
      <w:r w:rsidR="00FD2BD3" w:rsidRPr="008D7C01">
        <w:rPr>
          <w:bCs/>
          <w:sz w:val="20"/>
          <w:szCs w:val="20"/>
        </w:rPr>
        <w:t>version</w:t>
      </w:r>
      <w:r w:rsidR="00485B0A" w:rsidRPr="008D7C01">
        <w:rPr>
          <w:bCs/>
          <w:sz w:val="20"/>
          <w:szCs w:val="20"/>
        </w:rPr>
        <w:t xml:space="preserve"> controls like</w:t>
      </w:r>
      <w:r w:rsidR="00485B0A" w:rsidRPr="008D7C01">
        <w:rPr>
          <w:b/>
          <w:bCs/>
          <w:sz w:val="20"/>
          <w:szCs w:val="20"/>
        </w:rPr>
        <w:t xml:space="preserve"> Git</w:t>
      </w:r>
      <w:r w:rsidR="00DC4D9A">
        <w:rPr>
          <w:b/>
          <w:bCs/>
          <w:sz w:val="20"/>
          <w:szCs w:val="20"/>
        </w:rPr>
        <w:t xml:space="preserve"> </w:t>
      </w:r>
      <w:r w:rsidR="00485B0A" w:rsidRPr="008D7C01">
        <w:rPr>
          <w:b/>
          <w:bCs/>
          <w:sz w:val="20"/>
          <w:szCs w:val="20"/>
        </w:rPr>
        <w:t>hub</w:t>
      </w:r>
      <w:r w:rsidR="008D605D" w:rsidRPr="008D7C01">
        <w:rPr>
          <w:b/>
          <w:bCs/>
          <w:sz w:val="20"/>
          <w:szCs w:val="20"/>
        </w:rPr>
        <w:t xml:space="preserve"> </w:t>
      </w:r>
      <w:r w:rsidR="00C92DC3" w:rsidRPr="008D7C01">
        <w:rPr>
          <w:bCs/>
          <w:sz w:val="20"/>
          <w:szCs w:val="20"/>
        </w:rPr>
        <w:t>and</w:t>
      </w:r>
      <w:r w:rsidR="00FD2BD3" w:rsidRPr="008D7C01">
        <w:rPr>
          <w:sz w:val="20"/>
          <w:szCs w:val="20"/>
        </w:rPr>
        <w:t xml:space="preserve"> used </w:t>
      </w:r>
      <w:r w:rsidR="00FD2BD3" w:rsidRPr="008D7C01">
        <w:rPr>
          <w:b/>
          <w:bCs/>
          <w:sz w:val="20"/>
          <w:szCs w:val="20"/>
        </w:rPr>
        <w:t>Jenkins</w:t>
      </w:r>
      <w:r w:rsidR="00FD2BD3" w:rsidRPr="008D7C01">
        <w:rPr>
          <w:sz w:val="20"/>
          <w:szCs w:val="20"/>
        </w:rPr>
        <w:t xml:space="preserve"> for </w:t>
      </w:r>
      <w:r w:rsidR="00FD2BD3" w:rsidRPr="008D7C01">
        <w:rPr>
          <w:b/>
          <w:bCs/>
          <w:sz w:val="20"/>
          <w:szCs w:val="20"/>
        </w:rPr>
        <w:t>CI/CD.</w:t>
      </w:r>
    </w:p>
    <w:p w14:paraId="4C9A08DA" w14:textId="380B4CA1" w:rsidR="004E57B1" w:rsidRPr="008D7C01" w:rsidRDefault="00110AAA">
      <w:pPr>
        <w:pStyle w:val="BodyText"/>
        <w:numPr>
          <w:ilvl w:val="0"/>
          <w:numId w:val="2"/>
        </w:numPr>
        <w:rPr>
          <w:sz w:val="20"/>
          <w:szCs w:val="20"/>
        </w:rPr>
      </w:pPr>
      <w:bookmarkStart w:id="0" w:name="job_summary"/>
      <w:bookmarkEnd w:id="0"/>
      <w:r w:rsidRPr="008D7C01">
        <w:rPr>
          <w:sz w:val="20"/>
          <w:szCs w:val="20"/>
        </w:rPr>
        <w:t>Good</w:t>
      </w:r>
      <w:r w:rsidR="004E57B1" w:rsidRPr="008D7C01">
        <w:rPr>
          <w:sz w:val="20"/>
          <w:szCs w:val="20"/>
        </w:rPr>
        <w:t xml:space="preserve"> knowledge </w:t>
      </w:r>
      <w:r w:rsidRPr="008D7C01">
        <w:rPr>
          <w:sz w:val="20"/>
          <w:szCs w:val="20"/>
        </w:rPr>
        <w:t>on</w:t>
      </w:r>
      <w:r w:rsidR="004E57B1" w:rsidRPr="008D7C01">
        <w:rPr>
          <w:b/>
          <w:sz w:val="20"/>
          <w:szCs w:val="20"/>
        </w:rPr>
        <w:t xml:space="preserve"> Web services API Testing </w:t>
      </w:r>
      <w:r w:rsidR="004E57B1" w:rsidRPr="008D7C01">
        <w:rPr>
          <w:sz w:val="20"/>
          <w:szCs w:val="20"/>
        </w:rPr>
        <w:t xml:space="preserve">using </w:t>
      </w:r>
      <w:r w:rsidR="004E57B1" w:rsidRPr="008D7C01">
        <w:rPr>
          <w:b/>
          <w:bCs/>
          <w:sz w:val="20"/>
          <w:szCs w:val="20"/>
        </w:rPr>
        <w:t>Postman</w:t>
      </w:r>
      <w:r w:rsidR="004E57B1" w:rsidRPr="008D7C01">
        <w:rPr>
          <w:b/>
          <w:sz w:val="20"/>
          <w:szCs w:val="20"/>
        </w:rPr>
        <w:t>.</w:t>
      </w:r>
    </w:p>
    <w:p w14:paraId="4C52750D" w14:textId="7B3BB8BA" w:rsidR="004E57B1" w:rsidRPr="008D7C01" w:rsidRDefault="004E57B1">
      <w:pPr>
        <w:pStyle w:val="BodyText"/>
        <w:numPr>
          <w:ilvl w:val="0"/>
          <w:numId w:val="2"/>
        </w:numPr>
        <w:rPr>
          <w:sz w:val="20"/>
          <w:szCs w:val="20"/>
        </w:rPr>
      </w:pPr>
      <w:r w:rsidRPr="008D7C01">
        <w:rPr>
          <w:sz w:val="20"/>
          <w:szCs w:val="20"/>
        </w:rPr>
        <w:t xml:space="preserve">Experienced in coordinating and working with offshore and onsite </w:t>
      </w:r>
      <w:r w:rsidR="00D6272C" w:rsidRPr="008D7C01">
        <w:rPr>
          <w:sz w:val="20"/>
          <w:szCs w:val="20"/>
        </w:rPr>
        <w:t>teams</w:t>
      </w:r>
      <w:r w:rsidR="0000538B" w:rsidRPr="008D7C01">
        <w:rPr>
          <w:sz w:val="20"/>
          <w:szCs w:val="20"/>
        </w:rPr>
        <w:t xml:space="preserve"> </w:t>
      </w:r>
      <w:r w:rsidRPr="008D7C01">
        <w:rPr>
          <w:sz w:val="20"/>
          <w:szCs w:val="20"/>
        </w:rPr>
        <w:t>(QA, D</w:t>
      </w:r>
      <w:r w:rsidR="00806C4E" w:rsidRPr="008D7C01">
        <w:rPr>
          <w:sz w:val="20"/>
          <w:szCs w:val="20"/>
        </w:rPr>
        <w:t>ev, PM, BA &amp; SM</w:t>
      </w:r>
      <w:r w:rsidRPr="008D7C01">
        <w:rPr>
          <w:sz w:val="20"/>
          <w:szCs w:val="20"/>
        </w:rPr>
        <w:t>).</w:t>
      </w:r>
    </w:p>
    <w:p w14:paraId="1261561B" w14:textId="77777777" w:rsidR="00E95C46" w:rsidRPr="008D7C01" w:rsidRDefault="00E95C46" w:rsidP="00E95C46">
      <w:pPr>
        <w:pStyle w:val="BodyText"/>
        <w:numPr>
          <w:ilvl w:val="0"/>
          <w:numId w:val="2"/>
        </w:numPr>
        <w:rPr>
          <w:sz w:val="20"/>
          <w:szCs w:val="20"/>
        </w:rPr>
      </w:pPr>
      <w:r w:rsidRPr="008D7C01">
        <w:rPr>
          <w:sz w:val="20"/>
          <w:szCs w:val="20"/>
        </w:rPr>
        <w:t>Strong knowledge of smoke testing, sanity testing, regression testing, test case creation, and applying automation testing to improve the delivery of the team.</w:t>
      </w:r>
    </w:p>
    <w:p w14:paraId="3B31103E" w14:textId="77777777" w:rsidR="004E57B1" w:rsidRPr="008D7C01" w:rsidRDefault="004E57B1">
      <w:pPr>
        <w:pStyle w:val="BodyText"/>
        <w:numPr>
          <w:ilvl w:val="0"/>
          <w:numId w:val="2"/>
        </w:numPr>
        <w:rPr>
          <w:sz w:val="20"/>
          <w:szCs w:val="20"/>
        </w:rPr>
      </w:pPr>
      <w:r w:rsidRPr="008D7C01">
        <w:rPr>
          <w:sz w:val="20"/>
          <w:szCs w:val="20"/>
        </w:rPr>
        <w:t xml:space="preserve">Worked on Agile process. Involved in Daily Stand-up and Sprint plan meetings.   </w:t>
      </w:r>
    </w:p>
    <w:p w14:paraId="6448EA78" w14:textId="0DB042D3" w:rsidR="004E57B1" w:rsidRPr="008D7C01" w:rsidRDefault="004E57B1">
      <w:pPr>
        <w:pStyle w:val="BodyText"/>
        <w:numPr>
          <w:ilvl w:val="0"/>
          <w:numId w:val="2"/>
        </w:numPr>
        <w:rPr>
          <w:sz w:val="20"/>
          <w:szCs w:val="20"/>
        </w:rPr>
      </w:pPr>
      <w:r w:rsidRPr="008D7C01">
        <w:rPr>
          <w:sz w:val="20"/>
          <w:szCs w:val="20"/>
        </w:rPr>
        <w:t>Experienced in different type</w:t>
      </w:r>
      <w:r w:rsidR="00B06346">
        <w:rPr>
          <w:sz w:val="20"/>
          <w:szCs w:val="20"/>
        </w:rPr>
        <w:t>s</w:t>
      </w:r>
      <w:r w:rsidRPr="008D7C01">
        <w:rPr>
          <w:sz w:val="20"/>
          <w:szCs w:val="20"/>
        </w:rPr>
        <w:t xml:space="preserve"> of testing: End to End, Functional, Regression, Integration, GUI and UAT.            </w:t>
      </w:r>
    </w:p>
    <w:p w14:paraId="5C57F687" w14:textId="77777777" w:rsidR="004E57B1" w:rsidRPr="008D7C01" w:rsidRDefault="004E57B1">
      <w:pPr>
        <w:pStyle w:val="BodyText"/>
        <w:numPr>
          <w:ilvl w:val="0"/>
          <w:numId w:val="2"/>
        </w:numPr>
        <w:rPr>
          <w:sz w:val="20"/>
          <w:szCs w:val="20"/>
        </w:rPr>
      </w:pPr>
      <w:r w:rsidRPr="008D7C01">
        <w:rPr>
          <w:sz w:val="20"/>
          <w:szCs w:val="20"/>
        </w:rPr>
        <w:t>Ability to work in a complex deadline-oriented environment and multi-task with little supervision</w:t>
      </w:r>
    </w:p>
    <w:p w14:paraId="35997954" w14:textId="77777777" w:rsidR="004E57B1" w:rsidRPr="008D7C01" w:rsidRDefault="004E57B1">
      <w:pPr>
        <w:pStyle w:val="NormalWeb"/>
        <w:spacing w:before="0" w:after="0"/>
        <w:rPr>
          <w:b/>
          <w:bCs/>
          <w:color w:val="000000"/>
          <w:sz w:val="20"/>
          <w:szCs w:val="20"/>
          <w:u w:val="single"/>
        </w:rPr>
      </w:pPr>
    </w:p>
    <w:p w14:paraId="5BD04EA6" w14:textId="219E309C" w:rsidR="004E57B1" w:rsidRPr="008D7C01" w:rsidRDefault="00722712">
      <w:pPr>
        <w:pStyle w:val="NormalWeb"/>
        <w:spacing w:before="0" w:after="0"/>
        <w:rPr>
          <w:sz w:val="20"/>
          <w:szCs w:val="20"/>
        </w:rPr>
      </w:pPr>
      <w:r w:rsidRPr="008D7C01">
        <w:rPr>
          <w:b/>
          <w:bCs/>
          <w:color w:val="000000"/>
          <w:sz w:val="20"/>
          <w:szCs w:val="20"/>
        </w:rPr>
        <w:t>Work Experience</w:t>
      </w:r>
      <w:r w:rsidR="004E57B1" w:rsidRPr="008D7C01">
        <w:rPr>
          <w:b/>
          <w:bCs/>
          <w:color w:val="000000"/>
          <w:sz w:val="20"/>
          <w:szCs w:val="20"/>
        </w:rPr>
        <w:t xml:space="preserve">: </w:t>
      </w:r>
    </w:p>
    <w:p w14:paraId="48A37212" w14:textId="1AC7B077" w:rsidR="008D605D" w:rsidRPr="008D7C01" w:rsidRDefault="00722712" w:rsidP="008D605D">
      <w:pPr>
        <w:pStyle w:val="ListParagraph"/>
        <w:numPr>
          <w:ilvl w:val="0"/>
          <w:numId w:val="9"/>
        </w:numPr>
        <w:suppressAutoHyphens w:val="0"/>
        <w:spacing w:line="276" w:lineRule="auto"/>
        <w:ind w:left="709" w:right="144"/>
        <w:contextualSpacing/>
        <w:rPr>
          <w:sz w:val="20"/>
          <w:szCs w:val="20"/>
        </w:rPr>
      </w:pPr>
      <w:r w:rsidRPr="008D7C01">
        <w:rPr>
          <w:sz w:val="20"/>
          <w:szCs w:val="20"/>
        </w:rPr>
        <w:t>I am currently</w:t>
      </w:r>
      <w:r w:rsidR="008D605D" w:rsidRPr="008D7C01">
        <w:rPr>
          <w:sz w:val="20"/>
          <w:szCs w:val="20"/>
        </w:rPr>
        <w:t xml:space="preserve"> working with Helius technologies as a QA Engineer from Sept-2018 to till date.</w:t>
      </w:r>
    </w:p>
    <w:p w14:paraId="415C097C" w14:textId="77777777" w:rsidR="008D605D" w:rsidRDefault="008D605D" w:rsidP="008D605D">
      <w:pPr>
        <w:pStyle w:val="ListParagraph"/>
        <w:numPr>
          <w:ilvl w:val="0"/>
          <w:numId w:val="9"/>
        </w:numPr>
        <w:suppressAutoHyphens w:val="0"/>
        <w:spacing w:line="276" w:lineRule="auto"/>
        <w:ind w:left="709" w:right="144"/>
        <w:contextualSpacing/>
        <w:rPr>
          <w:sz w:val="20"/>
          <w:szCs w:val="20"/>
        </w:rPr>
      </w:pPr>
      <w:r w:rsidRPr="008D7C01">
        <w:rPr>
          <w:sz w:val="20"/>
          <w:szCs w:val="20"/>
        </w:rPr>
        <w:t>Worked with Renata technologies as a software engineer from 2015 Apr to 2018 Aug.</w:t>
      </w:r>
    </w:p>
    <w:p w14:paraId="12702E11" w14:textId="77777777" w:rsidR="00207B69" w:rsidRPr="008D7C01" w:rsidRDefault="00207B69" w:rsidP="00207B69">
      <w:pPr>
        <w:pStyle w:val="ListParagraph"/>
        <w:suppressAutoHyphens w:val="0"/>
        <w:spacing w:line="276" w:lineRule="auto"/>
        <w:ind w:left="709" w:right="144"/>
        <w:contextualSpacing/>
        <w:rPr>
          <w:sz w:val="20"/>
          <w:szCs w:val="20"/>
        </w:rPr>
      </w:pPr>
    </w:p>
    <w:p w14:paraId="35896D9A" w14:textId="0B21CDD6" w:rsidR="004E57B1" w:rsidRPr="008D7C01" w:rsidRDefault="004E57B1">
      <w:pPr>
        <w:pStyle w:val="NormalWeb"/>
        <w:spacing w:before="0" w:after="0"/>
        <w:rPr>
          <w:sz w:val="20"/>
          <w:szCs w:val="20"/>
        </w:rPr>
      </w:pPr>
      <w:r w:rsidRPr="008D7C01">
        <w:rPr>
          <w:b/>
          <w:bCs/>
          <w:color w:val="000000"/>
          <w:sz w:val="20"/>
          <w:szCs w:val="20"/>
        </w:rPr>
        <w:t>Technical Skills:</w:t>
      </w:r>
    </w:p>
    <w:p w14:paraId="743E6F67" w14:textId="77777777" w:rsidR="004E57B1" w:rsidRPr="008D7C01" w:rsidRDefault="004E57B1">
      <w:pPr>
        <w:rPr>
          <w:b/>
          <w:bCs/>
          <w:color w:val="000000"/>
          <w:sz w:val="20"/>
          <w:szCs w:val="20"/>
        </w:rPr>
      </w:pPr>
    </w:p>
    <w:tbl>
      <w:tblPr>
        <w:tblW w:w="8694" w:type="dxa"/>
        <w:tblInd w:w="55" w:type="dxa"/>
        <w:tblLayout w:type="fixed"/>
        <w:tblCellMar>
          <w:top w:w="55" w:type="dxa"/>
          <w:left w:w="55" w:type="dxa"/>
          <w:bottom w:w="55" w:type="dxa"/>
          <w:right w:w="55" w:type="dxa"/>
        </w:tblCellMar>
        <w:tblLook w:val="0000" w:firstRow="0" w:lastRow="0" w:firstColumn="0" w:lastColumn="0" w:noHBand="0" w:noVBand="0"/>
      </w:tblPr>
      <w:tblGrid>
        <w:gridCol w:w="4319"/>
        <w:gridCol w:w="4375"/>
      </w:tblGrid>
      <w:tr w:rsidR="004E57B1" w:rsidRPr="008D7C01" w14:paraId="7361E600" w14:textId="77777777" w:rsidTr="006C598A">
        <w:tc>
          <w:tcPr>
            <w:tcW w:w="4319" w:type="dxa"/>
            <w:tcBorders>
              <w:top w:val="single" w:sz="1" w:space="0" w:color="000000"/>
              <w:left w:val="single" w:sz="1" w:space="0" w:color="000000"/>
              <w:bottom w:val="single" w:sz="1" w:space="0" w:color="000000"/>
            </w:tcBorders>
            <w:shd w:val="clear" w:color="auto" w:fill="FFFFFF"/>
          </w:tcPr>
          <w:p w14:paraId="1A44C70B" w14:textId="77777777" w:rsidR="004E57B1" w:rsidRPr="008D7C01" w:rsidRDefault="004E57B1">
            <w:pPr>
              <w:pStyle w:val="TableContents"/>
              <w:rPr>
                <w:sz w:val="20"/>
                <w:szCs w:val="20"/>
              </w:rPr>
            </w:pPr>
            <w:r w:rsidRPr="008D7C01">
              <w:rPr>
                <w:sz w:val="20"/>
                <w:szCs w:val="20"/>
              </w:rPr>
              <w:t>Testing skills</w:t>
            </w:r>
          </w:p>
        </w:tc>
        <w:tc>
          <w:tcPr>
            <w:tcW w:w="4375" w:type="dxa"/>
            <w:tcBorders>
              <w:top w:val="single" w:sz="1" w:space="0" w:color="000000"/>
              <w:left w:val="single" w:sz="1" w:space="0" w:color="000000"/>
              <w:bottom w:val="single" w:sz="1" w:space="0" w:color="000000"/>
              <w:right w:val="single" w:sz="1" w:space="0" w:color="000000"/>
            </w:tcBorders>
            <w:shd w:val="clear" w:color="auto" w:fill="FFFFFF"/>
          </w:tcPr>
          <w:p w14:paraId="5B94B7F4" w14:textId="77777777" w:rsidR="004E57B1" w:rsidRPr="008D7C01" w:rsidRDefault="004E57B1">
            <w:pPr>
              <w:pStyle w:val="TableContents"/>
              <w:rPr>
                <w:sz w:val="20"/>
                <w:szCs w:val="20"/>
              </w:rPr>
            </w:pPr>
            <w:r w:rsidRPr="008D7C01">
              <w:rPr>
                <w:sz w:val="20"/>
                <w:szCs w:val="20"/>
              </w:rPr>
              <w:t>Manual, Automation</w:t>
            </w:r>
          </w:p>
        </w:tc>
      </w:tr>
      <w:tr w:rsidR="004E57B1" w:rsidRPr="008D7C01" w14:paraId="11D8E04C" w14:textId="77777777" w:rsidTr="006C598A">
        <w:tc>
          <w:tcPr>
            <w:tcW w:w="4319" w:type="dxa"/>
            <w:tcBorders>
              <w:left w:val="single" w:sz="1" w:space="0" w:color="000000"/>
              <w:bottom w:val="single" w:sz="1" w:space="0" w:color="000000"/>
            </w:tcBorders>
            <w:shd w:val="clear" w:color="auto" w:fill="FFFFFF"/>
          </w:tcPr>
          <w:p w14:paraId="0DC19074" w14:textId="77777777" w:rsidR="004E57B1" w:rsidRPr="008D7C01" w:rsidRDefault="004E57B1">
            <w:pPr>
              <w:pStyle w:val="TableContents"/>
              <w:rPr>
                <w:sz w:val="20"/>
                <w:szCs w:val="20"/>
              </w:rPr>
            </w:pPr>
            <w:r w:rsidRPr="008D7C01">
              <w:rPr>
                <w:sz w:val="20"/>
                <w:szCs w:val="20"/>
              </w:rPr>
              <w:t>Testing tools</w:t>
            </w:r>
          </w:p>
        </w:tc>
        <w:tc>
          <w:tcPr>
            <w:tcW w:w="4375" w:type="dxa"/>
            <w:tcBorders>
              <w:left w:val="single" w:sz="1" w:space="0" w:color="000000"/>
              <w:bottom w:val="single" w:sz="1" w:space="0" w:color="000000"/>
              <w:right w:val="single" w:sz="1" w:space="0" w:color="000000"/>
            </w:tcBorders>
            <w:shd w:val="clear" w:color="auto" w:fill="FFFFFF"/>
          </w:tcPr>
          <w:p w14:paraId="55CF6EC2" w14:textId="59B2079A" w:rsidR="004E57B1" w:rsidRPr="008D7C01" w:rsidRDefault="004E57B1">
            <w:pPr>
              <w:pStyle w:val="TableContents"/>
              <w:rPr>
                <w:sz w:val="20"/>
                <w:szCs w:val="20"/>
              </w:rPr>
            </w:pPr>
            <w:r w:rsidRPr="008D7C01">
              <w:rPr>
                <w:sz w:val="20"/>
                <w:szCs w:val="20"/>
              </w:rPr>
              <w:t>Selenium</w:t>
            </w:r>
            <w:r w:rsidR="0065158F">
              <w:rPr>
                <w:sz w:val="20"/>
                <w:szCs w:val="20"/>
              </w:rPr>
              <w:t xml:space="preserve"> W</w:t>
            </w:r>
            <w:r w:rsidR="002E3633">
              <w:rPr>
                <w:sz w:val="20"/>
                <w:szCs w:val="20"/>
              </w:rPr>
              <w:t>eb</w:t>
            </w:r>
            <w:r w:rsidR="0065158F">
              <w:rPr>
                <w:sz w:val="20"/>
                <w:szCs w:val="20"/>
              </w:rPr>
              <w:t>Driver</w:t>
            </w:r>
          </w:p>
        </w:tc>
      </w:tr>
      <w:tr w:rsidR="004E57B1" w:rsidRPr="008D7C01" w14:paraId="1BEF79B6" w14:textId="77777777" w:rsidTr="006C598A">
        <w:tc>
          <w:tcPr>
            <w:tcW w:w="4319" w:type="dxa"/>
            <w:tcBorders>
              <w:left w:val="single" w:sz="1" w:space="0" w:color="000000"/>
              <w:bottom w:val="single" w:sz="1" w:space="0" w:color="000000"/>
            </w:tcBorders>
            <w:shd w:val="clear" w:color="auto" w:fill="FFFFFF"/>
          </w:tcPr>
          <w:p w14:paraId="48217297" w14:textId="77777777" w:rsidR="004E57B1" w:rsidRPr="008D7C01" w:rsidRDefault="004E57B1">
            <w:pPr>
              <w:pStyle w:val="TableContents"/>
              <w:rPr>
                <w:sz w:val="20"/>
                <w:szCs w:val="20"/>
              </w:rPr>
            </w:pPr>
            <w:r w:rsidRPr="008D7C01">
              <w:rPr>
                <w:sz w:val="20"/>
                <w:szCs w:val="20"/>
              </w:rPr>
              <w:t>Programming Languages</w:t>
            </w:r>
          </w:p>
        </w:tc>
        <w:tc>
          <w:tcPr>
            <w:tcW w:w="4375" w:type="dxa"/>
            <w:tcBorders>
              <w:left w:val="single" w:sz="1" w:space="0" w:color="000000"/>
              <w:bottom w:val="single" w:sz="1" w:space="0" w:color="000000"/>
              <w:right w:val="single" w:sz="1" w:space="0" w:color="000000"/>
            </w:tcBorders>
            <w:shd w:val="clear" w:color="auto" w:fill="FFFFFF"/>
          </w:tcPr>
          <w:p w14:paraId="4635E06C" w14:textId="07034858" w:rsidR="004E57B1" w:rsidRPr="008D7C01" w:rsidRDefault="000434E6">
            <w:pPr>
              <w:pStyle w:val="TableContents"/>
              <w:rPr>
                <w:sz w:val="20"/>
                <w:szCs w:val="20"/>
              </w:rPr>
            </w:pPr>
            <w:r>
              <w:rPr>
                <w:sz w:val="20"/>
                <w:szCs w:val="20"/>
              </w:rPr>
              <w:t>Java, SQL</w:t>
            </w:r>
          </w:p>
        </w:tc>
      </w:tr>
      <w:tr w:rsidR="004E57B1" w:rsidRPr="008D7C01" w14:paraId="46C7ADFC" w14:textId="77777777" w:rsidTr="006C598A">
        <w:tc>
          <w:tcPr>
            <w:tcW w:w="4319" w:type="dxa"/>
            <w:tcBorders>
              <w:left w:val="single" w:sz="1" w:space="0" w:color="000000"/>
              <w:bottom w:val="single" w:sz="1" w:space="0" w:color="000000"/>
            </w:tcBorders>
            <w:shd w:val="clear" w:color="auto" w:fill="FFFFFF"/>
          </w:tcPr>
          <w:p w14:paraId="4D1CF2DD" w14:textId="77777777" w:rsidR="004E57B1" w:rsidRPr="008D7C01" w:rsidRDefault="004E57B1">
            <w:pPr>
              <w:pStyle w:val="TableContents"/>
              <w:rPr>
                <w:sz w:val="20"/>
                <w:szCs w:val="20"/>
              </w:rPr>
            </w:pPr>
            <w:r w:rsidRPr="008D7C01">
              <w:rPr>
                <w:sz w:val="20"/>
                <w:szCs w:val="20"/>
              </w:rPr>
              <w:t>Database</w:t>
            </w:r>
          </w:p>
        </w:tc>
        <w:tc>
          <w:tcPr>
            <w:tcW w:w="4375" w:type="dxa"/>
            <w:tcBorders>
              <w:left w:val="single" w:sz="1" w:space="0" w:color="000000"/>
              <w:bottom w:val="single" w:sz="1" w:space="0" w:color="000000"/>
              <w:right w:val="single" w:sz="1" w:space="0" w:color="000000"/>
            </w:tcBorders>
            <w:shd w:val="clear" w:color="auto" w:fill="FFFFFF"/>
          </w:tcPr>
          <w:p w14:paraId="6A9DE784" w14:textId="0B0BE48F" w:rsidR="004E57B1" w:rsidRPr="008D7C01" w:rsidRDefault="004E57B1">
            <w:pPr>
              <w:pStyle w:val="TableContents"/>
              <w:rPr>
                <w:sz w:val="20"/>
                <w:szCs w:val="20"/>
              </w:rPr>
            </w:pPr>
            <w:r w:rsidRPr="008D7C01">
              <w:rPr>
                <w:sz w:val="20"/>
                <w:szCs w:val="20"/>
              </w:rPr>
              <w:t>SQL</w:t>
            </w:r>
            <w:r w:rsidR="000434E6">
              <w:rPr>
                <w:sz w:val="20"/>
                <w:szCs w:val="20"/>
              </w:rPr>
              <w:t xml:space="preserve"> Server, MySQL</w:t>
            </w:r>
          </w:p>
        </w:tc>
      </w:tr>
      <w:tr w:rsidR="004E57B1" w:rsidRPr="008D7C01" w14:paraId="62715D64" w14:textId="77777777" w:rsidTr="006C598A">
        <w:tc>
          <w:tcPr>
            <w:tcW w:w="4319" w:type="dxa"/>
            <w:tcBorders>
              <w:left w:val="single" w:sz="1" w:space="0" w:color="000000"/>
              <w:bottom w:val="single" w:sz="1" w:space="0" w:color="000000"/>
            </w:tcBorders>
            <w:shd w:val="clear" w:color="auto" w:fill="FFFFFF"/>
          </w:tcPr>
          <w:p w14:paraId="756A8020" w14:textId="77777777" w:rsidR="004E57B1" w:rsidRPr="008D7C01" w:rsidRDefault="004E57B1">
            <w:pPr>
              <w:pStyle w:val="TableContents"/>
              <w:rPr>
                <w:sz w:val="20"/>
                <w:szCs w:val="20"/>
              </w:rPr>
            </w:pPr>
            <w:r w:rsidRPr="008D7C01">
              <w:rPr>
                <w:sz w:val="20"/>
                <w:szCs w:val="20"/>
              </w:rPr>
              <w:t>Tools</w:t>
            </w:r>
            <w:r w:rsidR="002C2F1E" w:rsidRPr="008D7C01">
              <w:rPr>
                <w:sz w:val="20"/>
                <w:szCs w:val="20"/>
              </w:rPr>
              <w:t xml:space="preserve"> Used</w:t>
            </w:r>
          </w:p>
        </w:tc>
        <w:tc>
          <w:tcPr>
            <w:tcW w:w="4375" w:type="dxa"/>
            <w:tcBorders>
              <w:left w:val="single" w:sz="1" w:space="0" w:color="000000"/>
              <w:bottom w:val="single" w:sz="1" w:space="0" w:color="000000"/>
              <w:right w:val="single" w:sz="1" w:space="0" w:color="000000"/>
            </w:tcBorders>
            <w:shd w:val="clear" w:color="auto" w:fill="FFFFFF"/>
          </w:tcPr>
          <w:p w14:paraId="11C234D4" w14:textId="19BF497E" w:rsidR="004E57B1" w:rsidRPr="008D7C01" w:rsidRDefault="008D605D">
            <w:pPr>
              <w:pStyle w:val="TableContents"/>
              <w:rPr>
                <w:sz w:val="20"/>
                <w:szCs w:val="20"/>
              </w:rPr>
            </w:pPr>
            <w:r w:rsidRPr="008D7C01">
              <w:rPr>
                <w:sz w:val="20"/>
                <w:szCs w:val="20"/>
              </w:rPr>
              <w:t>JIRA,</w:t>
            </w:r>
            <w:r w:rsidR="008924E8" w:rsidRPr="008D7C01">
              <w:rPr>
                <w:sz w:val="20"/>
                <w:szCs w:val="20"/>
              </w:rPr>
              <w:t xml:space="preserve"> Jenkins, </w:t>
            </w:r>
            <w:r w:rsidR="000434E6" w:rsidRPr="008D7C01">
              <w:rPr>
                <w:sz w:val="20"/>
                <w:szCs w:val="20"/>
              </w:rPr>
              <w:t>GitHub</w:t>
            </w:r>
            <w:r w:rsidR="004E57B1" w:rsidRPr="008D7C01">
              <w:rPr>
                <w:sz w:val="20"/>
                <w:szCs w:val="20"/>
              </w:rPr>
              <w:t>, Eclipse, Maven</w:t>
            </w:r>
            <w:r w:rsidR="00485B0A" w:rsidRPr="008D7C01">
              <w:rPr>
                <w:sz w:val="20"/>
                <w:szCs w:val="20"/>
              </w:rPr>
              <w:t>, Git</w:t>
            </w:r>
            <w:r w:rsidR="004E57B1" w:rsidRPr="008D7C01">
              <w:rPr>
                <w:sz w:val="20"/>
                <w:szCs w:val="20"/>
              </w:rPr>
              <w:t>.</w:t>
            </w:r>
          </w:p>
        </w:tc>
      </w:tr>
      <w:tr w:rsidR="004E57B1" w:rsidRPr="008D7C01" w14:paraId="1E7A7268" w14:textId="77777777" w:rsidTr="006C598A">
        <w:tc>
          <w:tcPr>
            <w:tcW w:w="4319" w:type="dxa"/>
            <w:tcBorders>
              <w:left w:val="single" w:sz="1" w:space="0" w:color="000000"/>
              <w:bottom w:val="single" w:sz="1" w:space="0" w:color="000000"/>
            </w:tcBorders>
            <w:shd w:val="clear" w:color="auto" w:fill="FFFFFF"/>
          </w:tcPr>
          <w:p w14:paraId="09619BFF" w14:textId="77777777" w:rsidR="004E57B1" w:rsidRPr="008D7C01" w:rsidRDefault="004E57B1">
            <w:pPr>
              <w:pStyle w:val="TableContents"/>
              <w:rPr>
                <w:sz w:val="20"/>
                <w:szCs w:val="20"/>
              </w:rPr>
            </w:pPr>
            <w:r w:rsidRPr="008D7C01">
              <w:rPr>
                <w:sz w:val="20"/>
                <w:szCs w:val="20"/>
              </w:rPr>
              <w:t>Domain</w:t>
            </w:r>
          </w:p>
        </w:tc>
        <w:tc>
          <w:tcPr>
            <w:tcW w:w="4375" w:type="dxa"/>
            <w:tcBorders>
              <w:left w:val="single" w:sz="1" w:space="0" w:color="000000"/>
              <w:bottom w:val="single" w:sz="1" w:space="0" w:color="000000"/>
              <w:right w:val="single" w:sz="1" w:space="0" w:color="000000"/>
            </w:tcBorders>
            <w:shd w:val="clear" w:color="auto" w:fill="FFFFFF"/>
          </w:tcPr>
          <w:p w14:paraId="00AA4089" w14:textId="74AD67AE" w:rsidR="004E57B1" w:rsidRPr="008D7C01" w:rsidRDefault="008D605D">
            <w:pPr>
              <w:pStyle w:val="TableContents"/>
              <w:rPr>
                <w:sz w:val="20"/>
                <w:szCs w:val="20"/>
              </w:rPr>
            </w:pPr>
            <w:r w:rsidRPr="008D7C01">
              <w:rPr>
                <w:sz w:val="20"/>
                <w:szCs w:val="20"/>
              </w:rPr>
              <w:t xml:space="preserve">HCM, </w:t>
            </w:r>
            <w:r w:rsidR="004E57B1" w:rsidRPr="008D7C01">
              <w:rPr>
                <w:sz w:val="20"/>
                <w:szCs w:val="20"/>
              </w:rPr>
              <w:t>Ecommerce</w:t>
            </w:r>
          </w:p>
        </w:tc>
      </w:tr>
    </w:tbl>
    <w:p w14:paraId="5A83C0D2" w14:textId="77777777" w:rsidR="004E57B1" w:rsidRPr="008D7C01" w:rsidRDefault="004E57B1">
      <w:pPr>
        <w:pStyle w:val="NormalWeb"/>
        <w:spacing w:before="0" w:after="0"/>
        <w:rPr>
          <w:b/>
          <w:bCs/>
          <w:color w:val="000000"/>
          <w:sz w:val="20"/>
          <w:szCs w:val="20"/>
        </w:rPr>
      </w:pPr>
    </w:p>
    <w:p w14:paraId="0B8910BF" w14:textId="77777777" w:rsidR="00BF2E7D" w:rsidRPr="008D7C01" w:rsidRDefault="004E57B1">
      <w:pPr>
        <w:pStyle w:val="NormalWeb"/>
        <w:spacing w:before="0" w:after="0"/>
        <w:rPr>
          <w:b/>
          <w:bCs/>
          <w:color w:val="000000"/>
          <w:sz w:val="20"/>
          <w:szCs w:val="20"/>
        </w:rPr>
      </w:pPr>
      <w:r w:rsidRPr="008D7C01">
        <w:rPr>
          <w:b/>
          <w:bCs/>
          <w:color w:val="000000"/>
          <w:sz w:val="20"/>
          <w:szCs w:val="20"/>
        </w:rPr>
        <w:t>Key Projects Undertaken:</w:t>
      </w:r>
    </w:p>
    <w:p w14:paraId="24542018" w14:textId="77777777" w:rsidR="00BF2E7D" w:rsidRPr="008D7C01" w:rsidRDefault="00BF2E7D">
      <w:pPr>
        <w:pStyle w:val="NormalWeb"/>
        <w:spacing w:before="0" w:after="0"/>
        <w:rPr>
          <w:b/>
          <w:bCs/>
          <w:color w:val="000000"/>
          <w:sz w:val="20"/>
          <w:szCs w:val="20"/>
        </w:rPr>
      </w:pPr>
    </w:p>
    <w:p w14:paraId="4A5FEEBE" w14:textId="77777777" w:rsidR="00BF2E7D" w:rsidRPr="008D7C01" w:rsidRDefault="00BF2E7D" w:rsidP="00BF2E7D">
      <w:pPr>
        <w:pStyle w:val="NormalWeb"/>
        <w:spacing w:before="0" w:after="0"/>
        <w:rPr>
          <w:b/>
          <w:bCs/>
          <w:color w:val="000000"/>
          <w:sz w:val="20"/>
          <w:szCs w:val="20"/>
        </w:rPr>
      </w:pPr>
      <w:r w:rsidRPr="008D7C01">
        <w:rPr>
          <w:b/>
          <w:bCs/>
          <w:color w:val="000000"/>
          <w:sz w:val="20"/>
          <w:szCs w:val="20"/>
        </w:rPr>
        <w:t>Project # 1:</w:t>
      </w:r>
    </w:p>
    <w:p w14:paraId="425B1DF0" w14:textId="77777777" w:rsidR="008D605D" w:rsidRPr="008D7C01" w:rsidRDefault="008D605D" w:rsidP="008D605D">
      <w:pPr>
        <w:suppressAutoHyphens w:val="0"/>
        <w:rPr>
          <w:color w:val="000000"/>
          <w:sz w:val="20"/>
          <w:szCs w:val="20"/>
          <w:lang w:eastAsia="en-US"/>
        </w:rPr>
      </w:pPr>
    </w:p>
    <w:p w14:paraId="3C98456C" w14:textId="77777777" w:rsidR="008D605D" w:rsidRPr="008D7C01" w:rsidRDefault="008D605D" w:rsidP="008D605D">
      <w:pPr>
        <w:suppressAutoHyphens w:val="0"/>
        <w:rPr>
          <w:b/>
          <w:bCs/>
          <w:color w:val="000000"/>
          <w:sz w:val="20"/>
          <w:szCs w:val="20"/>
          <w:lang w:eastAsia="en-US"/>
        </w:rPr>
      </w:pPr>
      <w:r w:rsidRPr="008D7C01">
        <w:rPr>
          <w:color w:val="000000"/>
          <w:sz w:val="20"/>
          <w:szCs w:val="20"/>
          <w:lang w:eastAsia="en-US"/>
        </w:rPr>
        <w:t xml:space="preserve">Project                             :          </w:t>
      </w:r>
      <w:r w:rsidRPr="008D7C01">
        <w:rPr>
          <w:b/>
          <w:bCs/>
          <w:color w:val="000000"/>
          <w:sz w:val="20"/>
          <w:szCs w:val="20"/>
          <w:lang w:eastAsia="en-US"/>
        </w:rPr>
        <w:t xml:space="preserve"> HAP</w:t>
      </w:r>
    </w:p>
    <w:p w14:paraId="38AC13C8" w14:textId="77777777" w:rsidR="008D605D" w:rsidRPr="008D7C01" w:rsidRDefault="008D605D" w:rsidP="008D605D">
      <w:pPr>
        <w:suppressAutoHyphens w:val="0"/>
        <w:rPr>
          <w:color w:val="000000"/>
          <w:sz w:val="20"/>
          <w:szCs w:val="20"/>
          <w:lang w:eastAsia="en-US"/>
        </w:rPr>
      </w:pPr>
      <w:r w:rsidRPr="008D7C01">
        <w:rPr>
          <w:color w:val="000000"/>
          <w:sz w:val="20"/>
          <w:szCs w:val="20"/>
          <w:lang w:eastAsia="en-US"/>
        </w:rPr>
        <w:t>Client                               :           Helius Technologies</w:t>
      </w:r>
    </w:p>
    <w:p w14:paraId="3C7FA770" w14:textId="77777777" w:rsidR="008D605D" w:rsidRPr="008D7C01" w:rsidRDefault="008D605D" w:rsidP="008D605D">
      <w:pPr>
        <w:suppressAutoHyphens w:val="0"/>
        <w:rPr>
          <w:color w:val="000000"/>
          <w:sz w:val="20"/>
          <w:szCs w:val="20"/>
          <w:lang w:eastAsia="en-US"/>
        </w:rPr>
      </w:pPr>
      <w:r w:rsidRPr="008D7C01">
        <w:rPr>
          <w:color w:val="000000"/>
          <w:sz w:val="20"/>
          <w:szCs w:val="20"/>
          <w:lang w:eastAsia="en-US"/>
        </w:rPr>
        <w:t>Technical environment    :           java, Jira</w:t>
      </w:r>
    </w:p>
    <w:p w14:paraId="08474DFB" w14:textId="77777777" w:rsidR="008D605D" w:rsidRPr="008D7C01" w:rsidRDefault="008D605D" w:rsidP="008D605D">
      <w:pPr>
        <w:suppressAutoHyphens w:val="0"/>
        <w:rPr>
          <w:color w:val="000000"/>
          <w:sz w:val="20"/>
          <w:szCs w:val="20"/>
          <w:lang w:eastAsia="en-US"/>
        </w:rPr>
      </w:pPr>
      <w:r w:rsidRPr="008D7C01">
        <w:rPr>
          <w:color w:val="000000"/>
          <w:sz w:val="20"/>
          <w:szCs w:val="20"/>
          <w:lang w:eastAsia="en-US"/>
        </w:rPr>
        <w:t>Role                                 :           QA Engineer</w:t>
      </w:r>
    </w:p>
    <w:p w14:paraId="328744F1" w14:textId="77777777" w:rsidR="008D605D" w:rsidRPr="008D7C01" w:rsidRDefault="008D605D" w:rsidP="008D605D">
      <w:pPr>
        <w:suppressAutoHyphens w:val="0"/>
        <w:rPr>
          <w:sz w:val="20"/>
          <w:szCs w:val="20"/>
          <w:lang w:eastAsia="en-US"/>
        </w:rPr>
      </w:pPr>
    </w:p>
    <w:p w14:paraId="0A6C9238" w14:textId="77777777" w:rsidR="008D605D" w:rsidRPr="008D7C01" w:rsidRDefault="008D605D" w:rsidP="008D605D">
      <w:pPr>
        <w:suppressAutoHyphens w:val="0"/>
        <w:rPr>
          <w:b/>
          <w:bCs/>
          <w:color w:val="7F7F7F" w:themeColor="text1" w:themeTint="80"/>
          <w:sz w:val="20"/>
          <w:szCs w:val="20"/>
          <w:lang w:eastAsia="en-US"/>
        </w:rPr>
      </w:pPr>
    </w:p>
    <w:p w14:paraId="02321875" w14:textId="77777777" w:rsidR="008D605D" w:rsidRPr="008D7C01" w:rsidRDefault="008D605D" w:rsidP="008D605D">
      <w:pPr>
        <w:suppressAutoHyphens w:val="0"/>
        <w:rPr>
          <w:b/>
          <w:bCs/>
          <w:color w:val="000000"/>
          <w:sz w:val="20"/>
          <w:szCs w:val="20"/>
          <w:lang w:eastAsia="en-US"/>
        </w:rPr>
      </w:pPr>
      <w:r w:rsidRPr="008D7C01">
        <w:rPr>
          <w:b/>
          <w:bCs/>
          <w:color w:val="000000"/>
          <w:sz w:val="20"/>
          <w:szCs w:val="20"/>
          <w:lang w:eastAsia="en-US"/>
        </w:rPr>
        <w:t>Project Summary:</w:t>
      </w:r>
    </w:p>
    <w:p w14:paraId="56E0F720" w14:textId="77777777" w:rsidR="008D605D" w:rsidRPr="008D7C01" w:rsidRDefault="008D605D" w:rsidP="008D605D">
      <w:pPr>
        <w:ind w:firstLine="720"/>
        <w:jc w:val="both"/>
        <w:rPr>
          <w:bCs/>
          <w:color w:val="252525"/>
          <w:sz w:val="20"/>
          <w:szCs w:val="20"/>
          <w:shd w:val="clear" w:color="auto" w:fill="FFFFFF"/>
        </w:rPr>
      </w:pPr>
      <w:r w:rsidRPr="008D7C01">
        <w:rPr>
          <w:b/>
          <w:bCs/>
          <w:color w:val="7F7F7F" w:themeColor="text1" w:themeTint="80"/>
          <w:sz w:val="20"/>
          <w:szCs w:val="20"/>
          <w:lang w:eastAsia="en-US"/>
        </w:rPr>
        <w:t xml:space="preserve"> </w:t>
      </w:r>
      <w:r w:rsidRPr="008D7C01">
        <w:rPr>
          <w:bCs/>
          <w:color w:val="252525"/>
          <w:sz w:val="20"/>
          <w:szCs w:val="20"/>
          <w:shd w:val="clear" w:color="auto" w:fill="FFFFFF"/>
        </w:rPr>
        <w:t>HAP is an HCM which is designed to manage all the Helius organization client details and employee data to provide service like timesheet management, leave management and more to the HR and for the Recruiting team to manage their leads and also to provide service for the employees who are working at client side to raise a query or request their requirements like claims and other account related queries.</w:t>
      </w:r>
    </w:p>
    <w:p w14:paraId="0F75706E" w14:textId="77777777" w:rsidR="008D605D" w:rsidRPr="008D7C01" w:rsidRDefault="008D605D" w:rsidP="008D605D">
      <w:pPr>
        <w:pStyle w:val="ListParagraph"/>
        <w:numPr>
          <w:ilvl w:val="0"/>
          <w:numId w:val="10"/>
        </w:numPr>
        <w:suppressAutoHyphens w:val="0"/>
        <w:contextualSpacing/>
        <w:rPr>
          <w:b/>
          <w:sz w:val="20"/>
          <w:szCs w:val="20"/>
        </w:rPr>
      </w:pPr>
      <w:r w:rsidRPr="008D7C01">
        <w:rPr>
          <w:b/>
          <w:sz w:val="20"/>
          <w:szCs w:val="20"/>
        </w:rPr>
        <w:t>Roles and responsibilities</w:t>
      </w:r>
    </w:p>
    <w:p w14:paraId="2766E25C" w14:textId="77777777" w:rsidR="008D605D" w:rsidRPr="008D7C01" w:rsidRDefault="008D605D" w:rsidP="008D605D">
      <w:pPr>
        <w:rPr>
          <w:sz w:val="20"/>
          <w:szCs w:val="20"/>
          <w:highlight w:val="lightGray"/>
        </w:rPr>
      </w:pPr>
    </w:p>
    <w:p w14:paraId="3106B851" w14:textId="77777777" w:rsidR="008D605D" w:rsidRPr="008D7C01" w:rsidRDefault="008D605D" w:rsidP="008D605D">
      <w:pPr>
        <w:numPr>
          <w:ilvl w:val="0"/>
          <w:numId w:val="11"/>
        </w:numPr>
        <w:suppressAutoHyphens w:val="0"/>
        <w:rPr>
          <w:color w:val="000000"/>
          <w:sz w:val="20"/>
          <w:szCs w:val="20"/>
          <w:lang w:eastAsia="en-US"/>
        </w:rPr>
      </w:pPr>
      <w:r w:rsidRPr="008D7C01">
        <w:rPr>
          <w:color w:val="000000"/>
          <w:sz w:val="20"/>
          <w:szCs w:val="20"/>
          <w:lang w:eastAsia="en-US"/>
        </w:rPr>
        <w:t>Understanding the Requirements and Functional Specifications of the application.</w:t>
      </w:r>
    </w:p>
    <w:p w14:paraId="69D9CD8C" w14:textId="77777777" w:rsidR="008D605D" w:rsidRPr="008D7C01" w:rsidRDefault="008D605D" w:rsidP="008D605D">
      <w:pPr>
        <w:numPr>
          <w:ilvl w:val="0"/>
          <w:numId w:val="11"/>
        </w:numPr>
        <w:suppressAutoHyphens w:val="0"/>
        <w:rPr>
          <w:color w:val="000000"/>
          <w:sz w:val="20"/>
          <w:szCs w:val="20"/>
          <w:lang w:eastAsia="en-US"/>
        </w:rPr>
      </w:pPr>
      <w:r w:rsidRPr="008D7C01">
        <w:rPr>
          <w:color w:val="000000"/>
          <w:sz w:val="20"/>
          <w:szCs w:val="20"/>
          <w:lang w:eastAsia="en-US"/>
        </w:rPr>
        <w:t>Participated in identifying the required Test scenarios for all modules.</w:t>
      </w:r>
    </w:p>
    <w:p w14:paraId="63AF50B2" w14:textId="77777777" w:rsidR="008D605D" w:rsidRPr="008D7C01" w:rsidRDefault="008D605D" w:rsidP="008D605D">
      <w:pPr>
        <w:numPr>
          <w:ilvl w:val="0"/>
          <w:numId w:val="11"/>
        </w:numPr>
        <w:suppressAutoHyphens w:val="0"/>
        <w:rPr>
          <w:color w:val="000000"/>
          <w:sz w:val="20"/>
          <w:szCs w:val="20"/>
          <w:lang w:eastAsia="en-US"/>
        </w:rPr>
      </w:pPr>
      <w:r w:rsidRPr="008D7C01">
        <w:rPr>
          <w:color w:val="000000"/>
          <w:sz w:val="20"/>
          <w:szCs w:val="20"/>
          <w:lang w:eastAsia="en-US"/>
        </w:rPr>
        <w:t>Prepared and Executed Test Cases as per System Requirements for all modules</w:t>
      </w:r>
    </w:p>
    <w:p w14:paraId="0A97100A" w14:textId="77777777" w:rsidR="00F6060D" w:rsidRDefault="008D605D" w:rsidP="008D605D">
      <w:pPr>
        <w:numPr>
          <w:ilvl w:val="0"/>
          <w:numId w:val="11"/>
        </w:numPr>
        <w:suppressAutoHyphens w:val="0"/>
        <w:rPr>
          <w:color w:val="000000"/>
          <w:sz w:val="20"/>
          <w:szCs w:val="20"/>
          <w:lang w:eastAsia="en-US"/>
        </w:rPr>
      </w:pPr>
      <w:r w:rsidRPr="008D7C01">
        <w:rPr>
          <w:color w:val="000000"/>
          <w:sz w:val="20"/>
          <w:szCs w:val="20"/>
          <w:lang w:eastAsia="en-US"/>
        </w:rPr>
        <w:t xml:space="preserve">Performed various black box testing Methodologies Like functional </w:t>
      </w:r>
      <w:r w:rsidR="00F6060D" w:rsidRPr="008D7C01">
        <w:rPr>
          <w:color w:val="000000"/>
          <w:sz w:val="20"/>
          <w:szCs w:val="20"/>
          <w:lang w:eastAsia="en-US"/>
        </w:rPr>
        <w:t xml:space="preserve">testing, </w:t>
      </w:r>
      <w:r w:rsidR="00F6060D">
        <w:rPr>
          <w:color w:val="000000"/>
          <w:sz w:val="20"/>
          <w:szCs w:val="20"/>
          <w:lang w:eastAsia="en-US"/>
        </w:rPr>
        <w:t xml:space="preserve"> </w:t>
      </w:r>
    </w:p>
    <w:p w14:paraId="57B79886" w14:textId="7E8F929D" w:rsidR="008D605D" w:rsidRPr="008D7C01" w:rsidRDefault="00F6060D" w:rsidP="008D605D">
      <w:pPr>
        <w:numPr>
          <w:ilvl w:val="0"/>
          <w:numId w:val="11"/>
        </w:numPr>
        <w:suppressAutoHyphens w:val="0"/>
        <w:rPr>
          <w:color w:val="000000"/>
          <w:sz w:val="20"/>
          <w:szCs w:val="20"/>
          <w:lang w:eastAsia="en-US"/>
        </w:rPr>
      </w:pPr>
      <w:r>
        <w:rPr>
          <w:color w:val="000000"/>
          <w:sz w:val="20"/>
          <w:szCs w:val="20"/>
          <w:lang w:eastAsia="en-US"/>
        </w:rPr>
        <w:t xml:space="preserve"> </w:t>
      </w:r>
      <w:r w:rsidR="00EF64DF" w:rsidRPr="008D7C01">
        <w:rPr>
          <w:color w:val="000000"/>
          <w:sz w:val="20"/>
          <w:szCs w:val="20"/>
          <w:lang w:eastAsia="en-US"/>
        </w:rPr>
        <w:t>Compatibility Testing</w:t>
      </w:r>
      <w:r w:rsidR="008D605D" w:rsidRPr="008D7C01">
        <w:rPr>
          <w:color w:val="000000"/>
          <w:sz w:val="20"/>
          <w:szCs w:val="20"/>
          <w:lang w:eastAsia="en-US"/>
        </w:rPr>
        <w:t>, Database Testing, Usability Testing, and Regression testing.</w:t>
      </w:r>
    </w:p>
    <w:p w14:paraId="3963410B" w14:textId="77777777" w:rsidR="008D605D" w:rsidRPr="008D7C01" w:rsidRDefault="008D605D" w:rsidP="008D605D">
      <w:pPr>
        <w:numPr>
          <w:ilvl w:val="0"/>
          <w:numId w:val="11"/>
        </w:numPr>
        <w:suppressAutoHyphens w:val="0"/>
        <w:rPr>
          <w:color w:val="000000"/>
          <w:sz w:val="20"/>
          <w:szCs w:val="20"/>
          <w:lang w:eastAsia="en-US"/>
        </w:rPr>
      </w:pPr>
      <w:r w:rsidRPr="008D7C01">
        <w:rPr>
          <w:color w:val="000000"/>
          <w:sz w:val="20"/>
          <w:szCs w:val="20"/>
          <w:lang w:eastAsia="en-US"/>
        </w:rPr>
        <w:t>Defect Reporting and Tracking using Jira</w:t>
      </w:r>
    </w:p>
    <w:p w14:paraId="2FC32035" w14:textId="77777777" w:rsidR="008D605D" w:rsidRPr="008D7C01" w:rsidRDefault="008D605D" w:rsidP="008D605D">
      <w:pPr>
        <w:numPr>
          <w:ilvl w:val="0"/>
          <w:numId w:val="11"/>
        </w:numPr>
        <w:suppressAutoHyphens w:val="0"/>
        <w:rPr>
          <w:color w:val="000000"/>
          <w:sz w:val="20"/>
          <w:szCs w:val="20"/>
          <w:lang w:eastAsia="en-US"/>
        </w:rPr>
      </w:pPr>
      <w:r w:rsidRPr="008D7C01">
        <w:rPr>
          <w:color w:val="000000"/>
          <w:sz w:val="20"/>
          <w:szCs w:val="20"/>
          <w:lang w:eastAsia="en-US"/>
        </w:rPr>
        <w:t>Created Change Requests and Requirements which are received by product owner.</w:t>
      </w:r>
    </w:p>
    <w:p w14:paraId="6BB76998" w14:textId="77777777" w:rsidR="008D605D" w:rsidRPr="008D7C01" w:rsidRDefault="008D605D" w:rsidP="008D605D">
      <w:pPr>
        <w:numPr>
          <w:ilvl w:val="0"/>
          <w:numId w:val="11"/>
        </w:numPr>
        <w:suppressAutoHyphens w:val="0"/>
        <w:rPr>
          <w:color w:val="000000"/>
          <w:sz w:val="20"/>
          <w:szCs w:val="20"/>
          <w:lang w:eastAsia="en-US"/>
        </w:rPr>
      </w:pPr>
      <w:r w:rsidRPr="008D7C01">
        <w:rPr>
          <w:color w:val="000000"/>
          <w:sz w:val="20"/>
          <w:szCs w:val="20"/>
          <w:lang w:eastAsia="en-US"/>
        </w:rPr>
        <w:t>Extensively performed Manual Testing process to ensure the quality of the software.</w:t>
      </w:r>
    </w:p>
    <w:p w14:paraId="765ACBF9" w14:textId="77777777" w:rsidR="008D605D" w:rsidRPr="008D7C01" w:rsidRDefault="008D605D" w:rsidP="008D605D">
      <w:pPr>
        <w:jc w:val="both"/>
        <w:rPr>
          <w:sz w:val="20"/>
          <w:szCs w:val="20"/>
          <w:lang w:eastAsia="en-US"/>
        </w:rPr>
      </w:pPr>
    </w:p>
    <w:p w14:paraId="567785F6" w14:textId="77777777" w:rsidR="008D605D" w:rsidRPr="008D7C01" w:rsidRDefault="008D605D" w:rsidP="00BF2E7D">
      <w:pPr>
        <w:pStyle w:val="NormalWeb"/>
        <w:spacing w:before="0" w:after="0"/>
        <w:rPr>
          <w:sz w:val="20"/>
          <w:szCs w:val="20"/>
        </w:rPr>
      </w:pPr>
    </w:p>
    <w:p w14:paraId="5D56C770" w14:textId="77777777" w:rsidR="00BF2E7D" w:rsidRPr="008D7C01" w:rsidRDefault="00BF2E7D" w:rsidP="00BF2E7D">
      <w:pPr>
        <w:pStyle w:val="NormalWeb"/>
        <w:spacing w:before="0" w:after="0"/>
        <w:rPr>
          <w:color w:val="000000"/>
          <w:sz w:val="20"/>
          <w:szCs w:val="20"/>
        </w:rPr>
      </w:pPr>
    </w:p>
    <w:p w14:paraId="49D729A0" w14:textId="77777777" w:rsidR="004E57B1" w:rsidRPr="008D7C01" w:rsidRDefault="00BF2E7D">
      <w:pPr>
        <w:pStyle w:val="NormalWeb"/>
        <w:spacing w:before="0" w:after="0"/>
        <w:rPr>
          <w:sz w:val="20"/>
          <w:szCs w:val="20"/>
        </w:rPr>
      </w:pPr>
      <w:r w:rsidRPr="008D7C01">
        <w:rPr>
          <w:b/>
          <w:bCs/>
          <w:color w:val="000000"/>
          <w:sz w:val="20"/>
          <w:szCs w:val="20"/>
        </w:rPr>
        <w:t>Project # 2</w:t>
      </w:r>
      <w:r w:rsidR="004E57B1" w:rsidRPr="008D7C01">
        <w:rPr>
          <w:b/>
          <w:bCs/>
          <w:color w:val="000000"/>
          <w:sz w:val="20"/>
          <w:szCs w:val="20"/>
        </w:rPr>
        <w:t>:</w:t>
      </w:r>
    </w:p>
    <w:p w14:paraId="5E64B464" w14:textId="77777777" w:rsidR="004E57B1" w:rsidRPr="008D7C01" w:rsidRDefault="004E57B1">
      <w:pPr>
        <w:pStyle w:val="NormalWeb"/>
        <w:spacing w:before="0" w:after="0"/>
        <w:rPr>
          <w:color w:val="000000"/>
          <w:sz w:val="20"/>
          <w:szCs w:val="20"/>
        </w:rPr>
      </w:pPr>
    </w:p>
    <w:p w14:paraId="5869554A" w14:textId="77777777" w:rsidR="004E57B1" w:rsidRPr="008D7C01" w:rsidRDefault="004E57B1">
      <w:pPr>
        <w:pStyle w:val="NormalWeb"/>
        <w:spacing w:before="0" w:after="0"/>
        <w:rPr>
          <w:sz w:val="20"/>
          <w:szCs w:val="20"/>
        </w:rPr>
      </w:pPr>
      <w:r w:rsidRPr="008D7C01">
        <w:rPr>
          <w:color w:val="000000"/>
          <w:sz w:val="20"/>
          <w:szCs w:val="20"/>
        </w:rPr>
        <w:t xml:space="preserve">Project                             :          </w:t>
      </w:r>
      <w:r w:rsidRPr="008D7C01">
        <w:rPr>
          <w:b/>
          <w:bCs/>
          <w:color w:val="000000"/>
          <w:sz w:val="20"/>
          <w:szCs w:val="20"/>
        </w:rPr>
        <w:t xml:space="preserve"> SmartTrack (Web, Mobile App)</w:t>
      </w:r>
    </w:p>
    <w:p w14:paraId="5BF9E67A" w14:textId="77777777" w:rsidR="004E57B1" w:rsidRPr="008D7C01" w:rsidRDefault="004E57B1">
      <w:pPr>
        <w:pStyle w:val="NormalWeb"/>
        <w:spacing w:before="0" w:after="0"/>
        <w:rPr>
          <w:sz w:val="20"/>
          <w:szCs w:val="20"/>
        </w:rPr>
      </w:pPr>
      <w:r w:rsidRPr="008D7C01">
        <w:rPr>
          <w:color w:val="000000"/>
          <w:sz w:val="20"/>
          <w:szCs w:val="20"/>
        </w:rPr>
        <w:t>Client                               :           DCR Workforce</w:t>
      </w:r>
    </w:p>
    <w:p w14:paraId="1D0BB40F" w14:textId="77777777" w:rsidR="004E57B1" w:rsidRPr="008D7C01" w:rsidRDefault="004E57B1">
      <w:pPr>
        <w:pStyle w:val="NormalWeb"/>
        <w:spacing w:before="0" w:after="0"/>
        <w:rPr>
          <w:sz w:val="20"/>
          <w:szCs w:val="20"/>
        </w:rPr>
      </w:pPr>
      <w:r w:rsidRPr="008D7C01">
        <w:rPr>
          <w:color w:val="000000"/>
          <w:sz w:val="20"/>
          <w:szCs w:val="20"/>
        </w:rPr>
        <w:t xml:space="preserve">Duration                 </w:t>
      </w:r>
      <w:r w:rsidR="00961BBC" w:rsidRPr="008D7C01">
        <w:rPr>
          <w:color w:val="000000"/>
          <w:sz w:val="20"/>
          <w:szCs w:val="20"/>
        </w:rPr>
        <w:t xml:space="preserve">          :          From Jan'2015</w:t>
      </w:r>
      <w:r w:rsidRPr="008D7C01">
        <w:rPr>
          <w:color w:val="000000"/>
          <w:sz w:val="20"/>
          <w:szCs w:val="20"/>
        </w:rPr>
        <w:t xml:space="preserve"> to </w:t>
      </w:r>
      <w:r w:rsidR="00961BBC" w:rsidRPr="008D7C01">
        <w:rPr>
          <w:color w:val="000000"/>
          <w:sz w:val="20"/>
          <w:szCs w:val="20"/>
        </w:rPr>
        <w:t>Nov’2018</w:t>
      </w:r>
    </w:p>
    <w:p w14:paraId="65075FD7" w14:textId="25587E84" w:rsidR="004E57B1" w:rsidRPr="008D7C01" w:rsidRDefault="004E57B1">
      <w:pPr>
        <w:pStyle w:val="NormalWeb"/>
        <w:spacing w:before="0" w:after="0"/>
        <w:rPr>
          <w:sz w:val="20"/>
          <w:szCs w:val="20"/>
        </w:rPr>
      </w:pPr>
      <w:r w:rsidRPr="008D7C01">
        <w:rPr>
          <w:color w:val="000000"/>
          <w:sz w:val="20"/>
          <w:szCs w:val="20"/>
        </w:rPr>
        <w:t>Technical environment    :           .Net, TFS</w:t>
      </w:r>
    </w:p>
    <w:p w14:paraId="66F4A461" w14:textId="77777777" w:rsidR="004E57B1" w:rsidRPr="008D7C01" w:rsidRDefault="004E57B1">
      <w:pPr>
        <w:pStyle w:val="NormalWeb"/>
        <w:spacing w:before="0" w:after="0"/>
        <w:rPr>
          <w:sz w:val="20"/>
          <w:szCs w:val="20"/>
        </w:rPr>
      </w:pPr>
      <w:r w:rsidRPr="008D7C01">
        <w:rPr>
          <w:color w:val="000000"/>
          <w:sz w:val="20"/>
          <w:szCs w:val="20"/>
        </w:rPr>
        <w:t>Modules                           :          Invoice, Timesheet, Expense</w:t>
      </w:r>
    </w:p>
    <w:p w14:paraId="5252FEF2" w14:textId="5DB5B829" w:rsidR="004E57B1" w:rsidRPr="008D7C01" w:rsidRDefault="004E57B1">
      <w:pPr>
        <w:pStyle w:val="NormalWeb"/>
        <w:spacing w:before="0" w:after="0"/>
        <w:rPr>
          <w:sz w:val="20"/>
          <w:szCs w:val="20"/>
        </w:rPr>
      </w:pPr>
      <w:r w:rsidRPr="008D7C01">
        <w:rPr>
          <w:color w:val="000000"/>
          <w:sz w:val="20"/>
          <w:szCs w:val="20"/>
        </w:rPr>
        <w:t xml:space="preserve">Role                                 :           QA </w:t>
      </w:r>
      <w:r w:rsidR="006B38B7" w:rsidRPr="008D7C01">
        <w:rPr>
          <w:color w:val="000000"/>
          <w:sz w:val="20"/>
          <w:szCs w:val="20"/>
        </w:rPr>
        <w:t>Engineer (</w:t>
      </w:r>
      <w:r w:rsidRPr="008D7C01">
        <w:rPr>
          <w:color w:val="000000"/>
          <w:sz w:val="20"/>
          <w:szCs w:val="20"/>
        </w:rPr>
        <w:t>Manual &amp; Automation)</w:t>
      </w:r>
    </w:p>
    <w:p w14:paraId="550B5E5B" w14:textId="77777777" w:rsidR="004E57B1" w:rsidRPr="008D7C01" w:rsidRDefault="004E57B1">
      <w:pPr>
        <w:pStyle w:val="NormalWeb"/>
        <w:spacing w:before="0" w:after="0"/>
        <w:rPr>
          <w:color w:val="000000"/>
          <w:sz w:val="20"/>
          <w:szCs w:val="20"/>
        </w:rPr>
      </w:pPr>
    </w:p>
    <w:p w14:paraId="302FBE19" w14:textId="77777777" w:rsidR="004E57B1" w:rsidRPr="008D7C01" w:rsidRDefault="004E57B1">
      <w:pPr>
        <w:pStyle w:val="NormalWeb"/>
        <w:spacing w:before="0" w:after="0"/>
        <w:rPr>
          <w:sz w:val="20"/>
          <w:szCs w:val="20"/>
        </w:rPr>
      </w:pPr>
      <w:r w:rsidRPr="008D7C01">
        <w:rPr>
          <w:b/>
          <w:bCs/>
          <w:color w:val="000000"/>
          <w:sz w:val="20"/>
          <w:szCs w:val="20"/>
        </w:rPr>
        <w:t>Project Summary:</w:t>
      </w:r>
    </w:p>
    <w:p w14:paraId="329C9448" w14:textId="77777777" w:rsidR="004E57B1" w:rsidRPr="008D7C01" w:rsidRDefault="004E57B1">
      <w:pPr>
        <w:pStyle w:val="NormalWeb"/>
        <w:spacing w:before="0" w:after="0"/>
        <w:rPr>
          <w:color w:val="000000"/>
          <w:sz w:val="20"/>
          <w:szCs w:val="20"/>
        </w:rPr>
      </w:pPr>
    </w:p>
    <w:p w14:paraId="3BF167C5" w14:textId="11EBA241" w:rsidR="004E57B1" w:rsidRPr="008D7C01" w:rsidRDefault="004E57B1">
      <w:pPr>
        <w:pStyle w:val="NormalWeb"/>
        <w:spacing w:before="0" w:after="0"/>
        <w:rPr>
          <w:sz w:val="20"/>
          <w:szCs w:val="20"/>
        </w:rPr>
      </w:pPr>
      <w:r w:rsidRPr="008D7C01">
        <w:rPr>
          <w:color w:val="000000"/>
          <w:sz w:val="20"/>
          <w:szCs w:val="20"/>
        </w:rPr>
        <w:t xml:space="preserve">DCR Workforce is a contingent worker management and services procurement solutions provider of Management Services Programs. Results were based on </w:t>
      </w:r>
      <w:r w:rsidR="006B38B7" w:rsidRPr="008D7C01">
        <w:rPr>
          <w:color w:val="000000"/>
          <w:sz w:val="20"/>
          <w:szCs w:val="20"/>
        </w:rPr>
        <w:t>the vendor’s</w:t>
      </w:r>
      <w:r w:rsidRPr="008D7C01">
        <w:rPr>
          <w:color w:val="000000"/>
          <w:sz w:val="20"/>
          <w:szCs w:val="20"/>
        </w:rPr>
        <w:t xml:space="preserve"> current offering; innovative solutions; market presence and strong customer interest.  </w:t>
      </w:r>
    </w:p>
    <w:p w14:paraId="3726D3B3" w14:textId="77777777" w:rsidR="004E57B1" w:rsidRPr="008D7C01" w:rsidRDefault="004E57B1">
      <w:pPr>
        <w:pStyle w:val="NormalWeb"/>
        <w:spacing w:before="0" w:after="0"/>
        <w:rPr>
          <w:color w:val="000000"/>
          <w:sz w:val="20"/>
          <w:szCs w:val="20"/>
        </w:rPr>
      </w:pPr>
    </w:p>
    <w:p w14:paraId="6794396A" w14:textId="59E97DAF" w:rsidR="004E57B1" w:rsidRPr="008D7C01" w:rsidRDefault="004E57B1">
      <w:pPr>
        <w:pStyle w:val="NormalWeb"/>
        <w:spacing w:before="0" w:after="0"/>
        <w:rPr>
          <w:sz w:val="20"/>
          <w:szCs w:val="20"/>
        </w:rPr>
      </w:pPr>
      <w:r w:rsidRPr="008D7C01">
        <w:rPr>
          <w:color w:val="000000"/>
          <w:sz w:val="20"/>
          <w:szCs w:val="20"/>
        </w:rPr>
        <w:t xml:space="preserve">We offer the industry’s most flexible, robust capabilities and business intelligence tools built on a secure. We modeled our </w:t>
      </w:r>
      <w:r w:rsidR="006B38B7" w:rsidRPr="008D7C01">
        <w:rPr>
          <w:color w:val="000000"/>
          <w:sz w:val="20"/>
          <w:szCs w:val="20"/>
        </w:rPr>
        <w:t>award-winning</w:t>
      </w:r>
      <w:r w:rsidRPr="008D7C01">
        <w:rPr>
          <w:color w:val="000000"/>
          <w:sz w:val="20"/>
          <w:szCs w:val="20"/>
        </w:rPr>
        <w:t xml:space="preserve"> technology after popular consumer applications. Quick to use, even without training, our intuitive interface mimics the applications people know and love. </w:t>
      </w:r>
    </w:p>
    <w:p w14:paraId="3C6B8AF9" w14:textId="77777777" w:rsidR="004E57B1" w:rsidRPr="008D7C01" w:rsidRDefault="004E57B1">
      <w:pPr>
        <w:pStyle w:val="NormalWeb"/>
        <w:spacing w:before="0" w:after="0"/>
        <w:rPr>
          <w:color w:val="000000"/>
          <w:sz w:val="20"/>
          <w:szCs w:val="20"/>
        </w:rPr>
      </w:pPr>
    </w:p>
    <w:p w14:paraId="04BF48C7" w14:textId="77777777" w:rsidR="004E57B1" w:rsidRPr="008D7C01" w:rsidRDefault="004E57B1">
      <w:pPr>
        <w:pStyle w:val="NormalWeb"/>
        <w:spacing w:before="0" w:after="0"/>
        <w:rPr>
          <w:sz w:val="20"/>
          <w:szCs w:val="20"/>
        </w:rPr>
      </w:pPr>
      <w:r w:rsidRPr="008D7C01">
        <w:rPr>
          <w:b/>
          <w:bCs/>
          <w:color w:val="000000"/>
          <w:sz w:val="20"/>
          <w:szCs w:val="20"/>
        </w:rPr>
        <w:t>Responsibilities:</w:t>
      </w:r>
    </w:p>
    <w:p w14:paraId="3957B75C" w14:textId="77777777" w:rsidR="004E57B1" w:rsidRPr="008D7C01" w:rsidRDefault="004E57B1">
      <w:pPr>
        <w:pStyle w:val="NormalWeb"/>
        <w:spacing w:before="0" w:after="0"/>
        <w:rPr>
          <w:color w:val="000000"/>
          <w:sz w:val="20"/>
          <w:szCs w:val="20"/>
        </w:rPr>
      </w:pPr>
    </w:p>
    <w:p w14:paraId="75221FAE" w14:textId="77777777" w:rsidR="004E57B1" w:rsidRPr="008D7C01" w:rsidRDefault="004E57B1">
      <w:pPr>
        <w:numPr>
          <w:ilvl w:val="0"/>
          <w:numId w:val="6"/>
        </w:numPr>
        <w:spacing w:line="288" w:lineRule="atLeast"/>
        <w:rPr>
          <w:sz w:val="20"/>
          <w:szCs w:val="20"/>
        </w:rPr>
      </w:pPr>
      <w:r w:rsidRPr="008D7C01">
        <w:rPr>
          <w:color w:val="000000"/>
          <w:sz w:val="20"/>
          <w:szCs w:val="20"/>
        </w:rPr>
        <w:t>Wrote test cases for manual and automation testing and tested the application manually and with the automated tool using Selenium.</w:t>
      </w:r>
    </w:p>
    <w:p w14:paraId="39265F8E" w14:textId="62A29044" w:rsidR="004E57B1" w:rsidRPr="008D7C01" w:rsidRDefault="004E57B1">
      <w:pPr>
        <w:numPr>
          <w:ilvl w:val="0"/>
          <w:numId w:val="6"/>
        </w:numPr>
        <w:spacing w:line="288" w:lineRule="atLeast"/>
        <w:rPr>
          <w:sz w:val="20"/>
          <w:szCs w:val="20"/>
        </w:rPr>
      </w:pPr>
      <w:r w:rsidRPr="008D7C01">
        <w:rPr>
          <w:color w:val="000000"/>
          <w:sz w:val="20"/>
          <w:szCs w:val="20"/>
        </w:rPr>
        <w:t xml:space="preserve">Performed end-to-end testing. It includes </w:t>
      </w:r>
      <w:r w:rsidR="006B38B7" w:rsidRPr="008D7C01">
        <w:rPr>
          <w:color w:val="000000"/>
          <w:sz w:val="20"/>
          <w:szCs w:val="20"/>
        </w:rPr>
        <w:t>tests</w:t>
      </w:r>
      <w:r w:rsidRPr="008D7C01">
        <w:rPr>
          <w:color w:val="000000"/>
          <w:sz w:val="20"/>
          <w:szCs w:val="20"/>
        </w:rPr>
        <w:t xml:space="preserve"> to run through the workflow of the system, to validate the values being passed correctly between modules. </w:t>
      </w:r>
    </w:p>
    <w:p w14:paraId="102CA27B" w14:textId="77777777" w:rsidR="004E57B1" w:rsidRPr="008D7C01" w:rsidRDefault="004E57B1">
      <w:pPr>
        <w:numPr>
          <w:ilvl w:val="0"/>
          <w:numId w:val="6"/>
        </w:numPr>
        <w:spacing w:line="288" w:lineRule="atLeast"/>
        <w:rPr>
          <w:sz w:val="20"/>
          <w:szCs w:val="20"/>
        </w:rPr>
      </w:pPr>
      <w:r w:rsidRPr="008D7C01">
        <w:rPr>
          <w:bCs/>
          <w:color w:val="000000"/>
          <w:sz w:val="20"/>
          <w:szCs w:val="20"/>
        </w:rPr>
        <w:lastRenderedPageBreak/>
        <w:t>Requirement analysis planning for Expense/Timesheet/Invoice Modules.</w:t>
      </w:r>
    </w:p>
    <w:p w14:paraId="1B61FEA2" w14:textId="77777777" w:rsidR="004E57B1" w:rsidRPr="008D7C01" w:rsidRDefault="004E57B1">
      <w:pPr>
        <w:numPr>
          <w:ilvl w:val="0"/>
          <w:numId w:val="6"/>
        </w:numPr>
        <w:spacing w:line="288" w:lineRule="atLeast"/>
        <w:rPr>
          <w:sz w:val="20"/>
          <w:szCs w:val="20"/>
        </w:rPr>
      </w:pPr>
      <w:r w:rsidRPr="008D7C01">
        <w:rPr>
          <w:bCs/>
          <w:color w:val="000000"/>
          <w:sz w:val="20"/>
          <w:szCs w:val="20"/>
        </w:rPr>
        <w:t>Implemented automation scripts using Selenium WebDriver.</w:t>
      </w:r>
    </w:p>
    <w:p w14:paraId="19725E4D" w14:textId="77777777" w:rsidR="004E57B1" w:rsidRPr="008D7C01" w:rsidRDefault="004E57B1">
      <w:pPr>
        <w:numPr>
          <w:ilvl w:val="0"/>
          <w:numId w:val="6"/>
        </w:numPr>
        <w:spacing w:line="288" w:lineRule="atLeast"/>
        <w:rPr>
          <w:sz w:val="20"/>
          <w:szCs w:val="20"/>
        </w:rPr>
      </w:pPr>
      <w:r w:rsidRPr="008D7C01">
        <w:rPr>
          <w:bCs/>
          <w:color w:val="000000"/>
          <w:sz w:val="20"/>
          <w:szCs w:val="20"/>
        </w:rPr>
        <w:t xml:space="preserve">Creating and enhancing test </w:t>
      </w:r>
      <w:proofErr w:type="gramStart"/>
      <w:r w:rsidRPr="008D7C01">
        <w:rPr>
          <w:bCs/>
          <w:color w:val="000000"/>
          <w:sz w:val="20"/>
          <w:szCs w:val="20"/>
        </w:rPr>
        <w:t>cases(</w:t>
      </w:r>
      <w:proofErr w:type="gramEnd"/>
      <w:r w:rsidRPr="008D7C01">
        <w:rPr>
          <w:bCs/>
          <w:color w:val="000000"/>
          <w:sz w:val="20"/>
          <w:szCs w:val="20"/>
        </w:rPr>
        <w:t>test scripts) using element locators, WebDriver methods</w:t>
      </w:r>
      <w:r w:rsidR="00057B96" w:rsidRPr="008D7C01">
        <w:rPr>
          <w:bCs/>
          <w:color w:val="000000"/>
          <w:sz w:val="20"/>
          <w:szCs w:val="20"/>
        </w:rPr>
        <w:t>, programming concepts and TestNG</w:t>
      </w:r>
      <w:r w:rsidRPr="008D7C01">
        <w:rPr>
          <w:bCs/>
          <w:color w:val="000000"/>
          <w:sz w:val="20"/>
          <w:szCs w:val="20"/>
        </w:rPr>
        <w:t xml:space="preserve"> annotations.</w:t>
      </w:r>
    </w:p>
    <w:p w14:paraId="53987475" w14:textId="77777777" w:rsidR="004E57B1" w:rsidRPr="008D7C01" w:rsidRDefault="004E57B1">
      <w:pPr>
        <w:pStyle w:val="ListParagraph"/>
        <w:numPr>
          <w:ilvl w:val="0"/>
          <w:numId w:val="6"/>
        </w:numPr>
        <w:suppressAutoHyphens w:val="0"/>
        <w:overflowPunct w:val="0"/>
        <w:spacing w:line="288" w:lineRule="atLeast"/>
        <w:contextualSpacing/>
        <w:rPr>
          <w:sz w:val="20"/>
          <w:szCs w:val="20"/>
        </w:rPr>
      </w:pPr>
      <w:r w:rsidRPr="008D7C01">
        <w:rPr>
          <w:bCs/>
          <w:color w:val="000000"/>
          <w:sz w:val="20"/>
          <w:szCs w:val="20"/>
        </w:rPr>
        <w:t>Involved in the entire product development life cycle, including defining and preparing user requirements and participating in high level/low level design and requirement reviews.</w:t>
      </w:r>
    </w:p>
    <w:p w14:paraId="1AB88718" w14:textId="77777777" w:rsidR="004E57B1" w:rsidRPr="008D7C01" w:rsidRDefault="004E57B1">
      <w:pPr>
        <w:numPr>
          <w:ilvl w:val="0"/>
          <w:numId w:val="6"/>
        </w:numPr>
        <w:spacing w:line="288" w:lineRule="atLeast"/>
        <w:rPr>
          <w:sz w:val="20"/>
          <w:szCs w:val="20"/>
        </w:rPr>
      </w:pPr>
      <w:r w:rsidRPr="008D7C01">
        <w:rPr>
          <w:bCs/>
          <w:color w:val="000000"/>
          <w:sz w:val="20"/>
          <w:szCs w:val="20"/>
        </w:rPr>
        <w:t>Reporting the defects and the severity of the defects / status report.</w:t>
      </w:r>
    </w:p>
    <w:p w14:paraId="34236E59" w14:textId="77777777" w:rsidR="004E57B1" w:rsidRPr="008D7C01" w:rsidRDefault="004E57B1">
      <w:pPr>
        <w:pStyle w:val="ListParagraph"/>
        <w:numPr>
          <w:ilvl w:val="0"/>
          <w:numId w:val="6"/>
        </w:numPr>
        <w:suppressAutoHyphens w:val="0"/>
        <w:overflowPunct w:val="0"/>
        <w:contextualSpacing/>
        <w:rPr>
          <w:sz w:val="20"/>
          <w:szCs w:val="20"/>
        </w:rPr>
      </w:pPr>
      <w:r w:rsidRPr="008D7C01">
        <w:rPr>
          <w:bCs/>
          <w:color w:val="000000"/>
          <w:sz w:val="20"/>
          <w:szCs w:val="20"/>
          <w:shd w:val="clear" w:color="auto" w:fill="FFFFFF"/>
        </w:rPr>
        <w:t>Participated in Daily/weekly meetings for status updates and changes on the project.</w:t>
      </w:r>
    </w:p>
    <w:p w14:paraId="003FBD5A" w14:textId="0ECDCCA8" w:rsidR="004E57B1" w:rsidRPr="006B38B7" w:rsidRDefault="004E57B1" w:rsidP="006B38B7">
      <w:pPr>
        <w:pStyle w:val="ListParagraph"/>
        <w:numPr>
          <w:ilvl w:val="0"/>
          <w:numId w:val="6"/>
        </w:numPr>
        <w:suppressAutoHyphens w:val="0"/>
        <w:overflowPunct w:val="0"/>
        <w:spacing w:line="288" w:lineRule="atLeast"/>
        <w:contextualSpacing/>
        <w:rPr>
          <w:sz w:val="20"/>
          <w:szCs w:val="20"/>
        </w:rPr>
      </w:pPr>
      <w:r w:rsidRPr="008D7C01">
        <w:rPr>
          <w:bCs/>
          <w:color w:val="000000"/>
          <w:sz w:val="20"/>
          <w:szCs w:val="20"/>
          <w:shd w:val="clear" w:color="auto" w:fill="FFFFFF"/>
        </w:rPr>
        <w:t>Managed Defect Tracking process, which included prioritizing bugs, assigning bugs, and verifying bug-fixes using TFS.</w:t>
      </w:r>
    </w:p>
    <w:p w14:paraId="284FCE3C" w14:textId="77777777" w:rsidR="004E57B1" w:rsidRPr="008D7C01" w:rsidRDefault="004E57B1">
      <w:pPr>
        <w:pStyle w:val="ListParagraph"/>
        <w:numPr>
          <w:ilvl w:val="0"/>
          <w:numId w:val="6"/>
        </w:numPr>
        <w:suppressAutoHyphens w:val="0"/>
        <w:overflowPunct w:val="0"/>
        <w:spacing w:line="288" w:lineRule="atLeast"/>
        <w:contextualSpacing/>
        <w:rPr>
          <w:sz w:val="20"/>
          <w:szCs w:val="20"/>
        </w:rPr>
      </w:pPr>
      <w:r w:rsidRPr="008D7C01">
        <w:rPr>
          <w:bCs/>
          <w:color w:val="000000"/>
          <w:sz w:val="20"/>
          <w:szCs w:val="20"/>
          <w:shd w:val="clear" w:color="auto" w:fill="FFFFFF"/>
        </w:rPr>
        <w:t>Updating Framework functions when needed.</w:t>
      </w:r>
    </w:p>
    <w:p w14:paraId="18A7918B" w14:textId="77777777" w:rsidR="004E57B1" w:rsidRPr="008D7C01" w:rsidRDefault="004E57B1">
      <w:pPr>
        <w:numPr>
          <w:ilvl w:val="0"/>
          <w:numId w:val="6"/>
        </w:numPr>
        <w:spacing w:line="288" w:lineRule="atLeast"/>
        <w:rPr>
          <w:sz w:val="20"/>
          <w:szCs w:val="20"/>
        </w:rPr>
      </w:pPr>
      <w:r w:rsidRPr="008D7C01">
        <w:rPr>
          <w:color w:val="000000"/>
          <w:sz w:val="20"/>
          <w:szCs w:val="20"/>
        </w:rPr>
        <w:t>Co-ordination of day to tasks with onshore counterparts.</w:t>
      </w:r>
    </w:p>
    <w:p w14:paraId="314D0307" w14:textId="0FE7CE1E" w:rsidR="004E57B1" w:rsidRPr="006B38B7" w:rsidRDefault="004E57B1" w:rsidP="006B38B7">
      <w:pPr>
        <w:numPr>
          <w:ilvl w:val="0"/>
          <w:numId w:val="6"/>
        </w:numPr>
        <w:spacing w:line="288" w:lineRule="atLeast"/>
        <w:rPr>
          <w:sz w:val="20"/>
          <w:szCs w:val="20"/>
        </w:rPr>
      </w:pPr>
      <w:r w:rsidRPr="008D7C01">
        <w:rPr>
          <w:color w:val="000000"/>
          <w:sz w:val="20"/>
          <w:szCs w:val="20"/>
        </w:rPr>
        <w:t>Updating of daily execution status and sharing the same with onsite team</w:t>
      </w:r>
    </w:p>
    <w:p w14:paraId="7279E6E7" w14:textId="77777777" w:rsidR="004E57B1" w:rsidRPr="008D7C01" w:rsidRDefault="004E57B1">
      <w:pPr>
        <w:spacing w:line="288" w:lineRule="atLeast"/>
        <w:rPr>
          <w:color w:val="000000"/>
          <w:sz w:val="20"/>
          <w:szCs w:val="20"/>
        </w:rPr>
      </w:pPr>
    </w:p>
    <w:p w14:paraId="499C1112" w14:textId="77777777" w:rsidR="004E57B1" w:rsidRPr="008D7C01" w:rsidRDefault="004E57B1">
      <w:pPr>
        <w:pStyle w:val="NormalWeb"/>
        <w:spacing w:before="0" w:after="0" w:line="288" w:lineRule="atLeast"/>
        <w:rPr>
          <w:sz w:val="20"/>
          <w:szCs w:val="20"/>
        </w:rPr>
      </w:pPr>
      <w:r w:rsidRPr="008D7C01">
        <w:rPr>
          <w:b/>
          <w:bCs/>
          <w:color w:val="000000"/>
          <w:sz w:val="20"/>
          <w:szCs w:val="20"/>
        </w:rPr>
        <w:t xml:space="preserve">Project # </w:t>
      </w:r>
      <w:r w:rsidR="00BF2E7D" w:rsidRPr="008D7C01">
        <w:rPr>
          <w:b/>
          <w:bCs/>
          <w:color w:val="000000"/>
          <w:sz w:val="20"/>
          <w:szCs w:val="20"/>
        </w:rPr>
        <w:t>3</w:t>
      </w:r>
      <w:r w:rsidRPr="008D7C01">
        <w:rPr>
          <w:b/>
          <w:bCs/>
          <w:color w:val="000000"/>
          <w:sz w:val="20"/>
          <w:szCs w:val="20"/>
        </w:rPr>
        <w:t>:</w:t>
      </w:r>
    </w:p>
    <w:p w14:paraId="0347C1C6" w14:textId="77777777" w:rsidR="004E57B1" w:rsidRPr="008D7C01" w:rsidRDefault="004E57B1">
      <w:pPr>
        <w:spacing w:line="288" w:lineRule="atLeast"/>
        <w:rPr>
          <w:bCs/>
          <w:color w:val="000000"/>
          <w:sz w:val="20"/>
          <w:szCs w:val="20"/>
        </w:rPr>
      </w:pPr>
    </w:p>
    <w:p w14:paraId="72E1816C" w14:textId="6B9BA60D" w:rsidR="004E57B1" w:rsidRPr="008D7C01" w:rsidRDefault="004E57B1">
      <w:pPr>
        <w:pStyle w:val="NormalWeb"/>
        <w:spacing w:before="0" w:after="0"/>
        <w:rPr>
          <w:sz w:val="20"/>
          <w:szCs w:val="20"/>
        </w:rPr>
      </w:pPr>
      <w:r w:rsidRPr="008D7C01">
        <w:rPr>
          <w:color w:val="000000"/>
          <w:sz w:val="20"/>
          <w:szCs w:val="20"/>
        </w:rPr>
        <w:t xml:space="preserve">Project                         </w:t>
      </w:r>
      <w:r w:rsidR="008D7C01">
        <w:rPr>
          <w:color w:val="000000"/>
          <w:sz w:val="20"/>
          <w:szCs w:val="20"/>
        </w:rPr>
        <w:t xml:space="preserve">  </w:t>
      </w:r>
      <w:r w:rsidRPr="008D7C01">
        <w:rPr>
          <w:color w:val="000000"/>
          <w:sz w:val="20"/>
          <w:szCs w:val="20"/>
        </w:rPr>
        <w:t xml:space="preserve">   :            Pledgetofund.com, metrojourney.in</w:t>
      </w:r>
    </w:p>
    <w:p w14:paraId="502F0ACA" w14:textId="4B25D1D3" w:rsidR="004E57B1" w:rsidRDefault="004E57B1">
      <w:pPr>
        <w:pStyle w:val="NormalWeb"/>
        <w:spacing w:before="0" w:after="0"/>
        <w:rPr>
          <w:color w:val="000000"/>
          <w:sz w:val="20"/>
          <w:szCs w:val="20"/>
        </w:rPr>
      </w:pPr>
      <w:r w:rsidRPr="008D7C01">
        <w:rPr>
          <w:color w:val="000000"/>
          <w:sz w:val="20"/>
          <w:szCs w:val="20"/>
        </w:rPr>
        <w:t xml:space="preserve">Client                            </w:t>
      </w:r>
      <w:r w:rsidR="008D7C01">
        <w:rPr>
          <w:color w:val="000000"/>
          <w:sz w:val="20"/>
          <w:szCs w:val="20"/>
        </w:rPr>
        <w:t xml:space="preserve"> </w:t>
      </w:r>
      <w:r w:rsidRPr="008D7C01">
        <w:rPr>
          <w:color w:val="000000"/>
          <w:sz w:val="20"/>
          <w:szCs w:val="20"/>
        </w:rPr>
        <w:t xml:space="preserve">  :           Company projects</w:t>
      </w:r>
    </w:p>
    <w:p w14:paraId="62FCD77E" w14:textId="77777777" w:rsidR="005A65A5" w:rsidRDefault="005A65A5">
      <w:pPr>
        <w:pStyle w:val="NormalWeb"/>
        <w:spacing w:before="0" w:after="0"/>
        <w:rPr>
          <w:color w:val="000000"/>
          <w:sz w:val="20"/>
          <w:szCs w:val="20"/>
        </w:rPr>
      </w:pPr>
    </w:p>
    <w:p w14:paraId="7C0584A8" w14:textId="77777777" w:rsidR="005A65A5" w:rsidRPr="008D7C01" w:rsidRDefault="005A65A5">
      <w:pPr>
        <w:pStyle w:val="NormalWeb"/>
        <w:spacing w:before="0" w:after="0"/>
        <w:rPr>
          <w:sz w:val="20"/>
          <w:szCs w:val="20"/>
        </w:rPr>
      </w:pPr>
    </w:p>
    <w:p w14:paraId="37BDD035" w14:textId="77777777" w:rsidR="004E57B1" w:rsidRPr="008D7C01" w:rsidRDefault="004E57B1">
      <w:pPr>
        <w:pStyle w:val="NormalWeb"/>
        <w:spacing w:before="0" w:after="0"/>
        <w:rPr>
          <w:color w:val="000000"/>
          <w:sz w:val="20"/>
          <w:szCs w:val="20"/>
        </w:rPr>
      </w:pPr>
    </w:p>
    <w:p w14:paraId="6EFED399" w14:textId="77777777" w:rsidR="004E57B1" w:rsidRPr="008D7C01" w:rsidRDefault="004E57B1">
      <w:pPr>
        <w:pStyle w:val="NormalWeb"/>
        <w:spacing w:before="0" w:after="0"/>
        <w:rPr>
          <w:sz w:val="20"/>
          <w:szCs w:val="20"/>
        </w:rPr>
      </w:pPr>
      <w:r w:rsidRPr="008D7C01">
        <w:rPr>
          <w:b/>
          <w:bCs/>
          <w:color w:val="000000"/>
          <w:sz w:val="20"/>
          <w:szCs w:val="20"/>
        </w:rPr>
        <w:t>Educational Qualification:</w:t>
      </w:r>
    </w:p>
    <w:p w14:paraId="4108741E" w14:textId="21F3072B" w:rsidR="004E57B1" w:rsidRPr="008D7C01" w:rsidRDefault="004E57B1">
      <w:pPr>
        <w:numPr>
          <w:ilvl w:val="0"/>
          <w:numId w:val="2"/>
        </w:numPr>
        <w:spacing w:line="288" w:lineRule="atLeast"/>
        <w:rPr>
          <w:sz w:val="20"/>
          <w:szCs w:val="20"/>
        </w:rPr>
      </w:pPr>
      <w:r w:rsidRPr="008D7C01">
        <w:rPr>
          <w:color w:val="000000"/>
          <w:sz w:val="20"/>
          <w:szCs w:val="20"/>
        </w:rPr>
        <w:t xml:space="preserve">Completed </w:t>
      </w:r>
      <w:r w:rsidR="008D605D" w:rsidRPr="008D7C01">
        <w:rPr>
          <w:color w:val="000000"/>
          <w:sz w:val="20"/>
          <w:szCs w:val="20"/>
        </w:rPr>
        <w:t>M. Tech</w:t>
      </w:r>
      <w:r w:rsidRPr="008D7C01">
        <w:rPr>
          <w:color w:val="000000"/>
          <w:sz w:val="20"/>
          <w:szCs w:val="20"/>
        </w:rPr>
        <w:t xml:space="preserve"> from </w:t>
      </w:r>
      <w:r w:rsidR="008D605D" w:rsidRPr="008D7C01">
        <w:rPr>
          <w:color w:val="000000"/>
          <w:sz w:val="20"/>
          <w:szCs w:val="20"/>
        </w:rPr>
        <w:t>Malla Reddy college of Engineering for women</w:t>
      </w:r>
      <w:r w:rsidRPr="008D7C01">
        <w:rPr>
          <w:color w:val="000000"/>
          <w:sz w:val="20"/>
          <w:szCs w:val="20"/>
        </w:rPr>
        <w:t xml:space="preserve"> Engineering college affiliated to JNTU-Hyderabad.</w:t>
      </w:r>
    </w:p>
    <w:p w14:paraId="7C5B6D26" w14:textId="77777777" w:rsidR="004E57B1" w:rsidRPr="008D7C01" w:rsidRDefault="004E57B1">
      <w:pPr>
        <w:pStyle w:val="NormalWeb"/>
        <w:spacing w:before="0" w:after="0"/>
        <w:rPr>
          <w:sz w:val="20"/>
          <w:szCs w:val="20"/>
          <w:u w:val="single"/>
        </w:rPr>
      </w:pPr>
    </w:p>
    <w:p w14:paraId="1CB25551" w14:textId="4B970F97" w:rsidR="004E57B1" w:rsidRPr="008D7C01" w:rsidRDefault="004E57B1">
      <w:pPr>
        <w:rPr>
          <w:sz w:val="20"/>
          <w:szCs w:val="20"/>
        </w:rPr>
      </w:pPr>
      <w:r w:rsidRPr="008D7C01">
        <w:rPr>
          <w:color w:val="000000"/>
          <w:sz w:val="20"/>
          <w:szCs w:val="20"/>
        </w:rPr>
        <w:t xml:space="preserve">     </w:t>
      </w:r>
    </w:p>
    <w:p w14:paraId="007FC1B9" w14:textId="77777777" w:rsidR="004E57B1" w:rsidRPr="008D7C01" w:rsidRDefault="004E57B1">
      <w:pPr>
        <w:rPr>
          <w:sz w:val="20"/>
          <w:szCs w:val="20"/>
        </w:rPr>
      </w:pPr>
      <w:r w:rsidRPr="008D7C01">
        <w:rPr>
          <w:b/>
          <w:color w:val="000000"/>
          <w:sz w:val="20"/>
          <w:szCs w:val="20"/>
        </w:rPr>
        <w:t>Declaration:</w:t>
      </w:r>
    </w:p>
    <w:p w14:paraId="403779A6" w14:textId="77777777" w:rsidR="004E57B1" w:rsidRPr="008D7C01" w:rsidRDefault="004E57B1">
      <w:pPr>
        <w:widowControl w:val="0"/>
        <w:jc w:val="both"/>
        <w:rPr>
          <w:color w:val="000000"/>
          <w:sz w:val="20"/>
          <w:szCs w:val="20"/>
        </w:rPr>
      </w:pPr>
    </w:p>
    <w:p w14:paraId="2B42ABED" w14:textId="08A68A7D" w:rsidR="004E57B1" w:rsidRPr="008D7C01" w:rsidRDefault="004E57B1">
      <w:pPr>
        <w:widowControl w:val="0"/>
        <w:jc w:val="both"/>
        <w:rPr>
          <w:sz w:val="20"/>
          <w:szCs w:val="20"/>
        </w:rPr>
      </w:pPr>
      <w:r w:rsidRPr="008D7C01">
        <w:rPr>
          <w:color w:val="000000"/>
          <w:sz w:val="20"/>
          <w:szCs w:val="20"/>
        </w:rPr>
        <w:t xml:space="preserve">I hereby </w:t>
      </w:r>
      <w:r w:rsidR="006B624E" w:rsidRPr="008D7C01">
        <w:rPr>
          <w:color w:val="000000"/>
          <w:sz w:val="20"/>
          <w:szCs w:val="20"/>
        </w:rPr>
        <w:t>assure you</w:t>
      </w:r>
      <w:r w:rsidRPr="008D7C01">
        <w:rPr>
          <w:color w:val="000000"/>
          <w:sz w:val="20"/>
          <w:szCs w:val="20"/>
        </w:rPr>
        <w:t xml:space="preserve"> that the above-furnished details are correct up to my knowledge and I bear </w:t>
      </w:r>
      <w:r w:rsidR="005A65A5" w:rsidRPr="008D7C01">
        <w:rPr>
          <w:color w:val="000000"/>
          <w:sz w:val="20"/>
          <w:szCs w:val="20"/>
        </w:rPr>
        <w:t>responsibility</w:t>
      </w:r>
      <w:r w:rsidRPr="008D7C01">
        <w:rPr>
          <w:color w:val="000000"/>
          <w:sz w:val="20"/>
          <w:szCs w:val="20"/>
        </w:rPr>
        <w:t xml:space="preserve"> for the correctness of the </w:t>
      </w:r>
      <w:r w:rsidR="00686B0F" w:rsidRPr="008D7C01">
        <w:rPr>
          <w:color w:val="000000"/>
          <w:sz w:val="20"/>
          <w:szCs w:val="20"/>
        </w:rPr>
        <w:t>above-mentioned</w:t>
      </w:r>
      <w:r w:rsidRPr="008D7C01">
        <w:rPr>
          <w:color w:val="000000"/>
          <w:sz w:val="20"/>
          <w:szCs w:val="20"/>
        </w:rPr>
        <w:t xml:space="preserve"> particulars.</w:t>
      </w:r>
    </w:p>
    <w:p w14:paraId="37CA6124" w14:textId="77777777" w:rsidR="004E57B1" w:rsidRPr="008D7C01" w:rsidRDefault="004E57B1">
      <w:pPr>
        <w:widowControl w:val="0"/>
        <w:jc w:val="both"/>
        <w:rPr>
          <w:b/>
          <w:color w:val="000000"/>
          <w:sz w:val="20"/>
          <w:szCs w:val="20"/>
        </w:rPr>
      </w:pPr>
    </w:p>
    <w:p w14:paraId="69FD64D6" w14:textId="63A33671" w:rsidR="004E57B1" w:rsidRPr="008D7C01" w:rsidRDefault="004E57B1">
      <w:pPr>
        <w:widowControl w:val="0"/>
        <w:jc w:val="both"/>
        <w:rPr>
          <w:sz w:val="20"/>
          <w:szCs w:val="20"/>
        </w:rPr>
      </w:pPr>
      <w:r w:rsidRPr="008D7C01">
        <w:rPr>
          <w:b/>
          <w:bCs/>
          <w:color w:val="000000"/>
          <w:sz w:val="20"/>
          <w:szCs w:val="20"/>
        </w:rPr>
        <w:t xml:space="preserve"> </w:t>
      </w:r>
      <w:r w:rsidRPr="008D7C01">
        <w:rPr>
          <w:b/>
          <w:bCs/>
          <w:color w:val="000000"/>
          <w:sz w:val="20"/>
          <w:szCs w:val="20"/>
        </w:rPr>
        <w:tab/>
        <w:t xml:space="preserve">                        </w:t>
      </w:r>
      <w:r w:rsidRPr="008D7C01">
        <w:rPr>
          <w:b/>
          <w:bCs/>
          <w:color w:val="000000"/>
          <w:sz w:val="20"/>
          <w:szCs w:val="20"/>
        </w:rPr>
        <w:tab/>
      </w:r>
      <w:r w:rsidRPr="008D7C01">
        <w:rPr>
          <w:b/>
          <w:bCs/>
          <w:color w:val="000000"/>
          <w:sz w:val="20"/>
          <w:szCs w:val="20"/>
        </w:rPr>
        <w:tab/>
      </w:r>
      <w:r w:rsidRPr="008D7C01">
        <w:rPr>
          <w:b/>
          <w:bCs/>
          <w:color w:val="000000"/>
          <w:sz w:val="20"/>
          <w:szCs w:val="20"/>
        </w:rPr>
        <w:tab/>
      </w:r>
      <w:r w:rsidRPr="008D7C01">
        <w:rPr>
          <w:b/>
          <w:bCs/>
          <w:color w:val="000000"/>
          <w:sz w:val="20"/>
          <w:szCs w:val="20"/>
        </w:rPr>
        <w:tab/>
      </w:r>
      <w:r w:rsidRPr="008D7C01">
        <w:rPr>
          <w:b/>
          <w:bCs/>
          <w:color w:val="000000"/>
          <w:sz w:val="20"/>
          <w:szCs w:val="20"/>
        </w:rPr>
        <w:tab/>
        <w:t>(</w:t>
      </w:r>
      <w:r w:rsidR="008D605D" w:rsidRPr="008D7C01">
        <w:rPr>
          <w:b/>
          <w:bCs/>
          <w:color w:val="000000"/>
          <w:sz w:val="20"/>
          <w:szCs w:val="20"/>
        </w:rPr>
        <w:t>B Pragathi</w:t>
      </w:r>
      <w:r w:rsidRPr="008D7C01">
        <w:rPr>
          <w:b/>
          <w:bCs/>
          <w:color w:val="000000"/>
          <w:sz w:val="20"/>
          <w:szCs w:val="20"/>
        </w:rPr>
        <w:t>)</w:t>
      </w:r>
    </w:p>
    <w:sectPr w:rsidR="004E57B1" w:rsidRPr="008D7C01">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60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69617" w14:textId="77777777" w:rsidR="007B3BF0" w:rsidRDefault="007B3BF0" w:rsidP="004E7109">
      <w:r>
        <w:separator/>
      </w:r>
    </w:p>
  </w:endnote>
  <w:endnote w:type="continuationSeparator" w:id="0">
    <w:p w14:paraId="3BE377D8" w14:textId="77777777" w:rsidR="007B3BF0" w:rsidRDefault="007B3BF0" w:rsidP="004E7109">
      <w:r>
        <w:continuationSeparator/>
      </w:r>
    </w:p>
  </w:endnote>
  <w:endnote w:type="continuationNotice" w:id="1">
    <w:p w14:paraId="6AD41733" w14:textId="77777777" w:rsidR="00AD396D" w:rsidRDefault="00AD3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WenQuanYi Micro Hei">
    <w:charset w:val="00"/>
    <w:family w:val="auto"/>
    <w:pitch w:val="variable"/>
  </w:font>
  <w:font w:name="Lohit Hindi">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EC7F6" w14:textId="77777777" w:rsidR="004E7109" w:rsidRDefault="004E7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D7B0A" w14:textId="77777777" w:rsidR="004E7109" w:rsidRDefault="004E71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F0DBA" w14:textId="77777777" w:rsidR="004E7109" w:rsidRDefault="004E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B0F59" w14:textId="77777777" w:rsidR="007B3BF0" w:rsidRDefault="007B3BF0" w:rsidP="004E7109">
      <w:r>
        <w:separator/>
      </w:r>
    </w:p>
  </w:footnote>
  <w:footnote w:type="continuationSeparator" w:id="0">
    <w:p w14:paraId="7B41EC7B" w14:textId="77777777" w:rsidR="007B3BF0" w:rsidRDefault="007B3BF0" w:rsidP="004E7109">
      <w:r>
        <w:continuationSeparator/>
      </w:r>
    </w:p>
  </w:footnote>
  <w:footnote w:type="continuationNotice" w:id="1">
    <w:p w14:paraId="249BC76B" w14:textId="77777777" w:rsidR="00AD396D" w:rsidRDefault="00AD3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86988" w14:textId="77777777" w:rsidR="004E7109" w:rsidRDefault="004E7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4AD89" w14:textId="77777777" w:rsidR="004E7109" w:rsidRDefault="004E71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5DFF0" w14:textId="77777777" w:rsidR="004E7109" w:rsidRDefault="004E7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color w:val="000000"/>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rPr>
        <w:rFonts w:cs="Symbol"/>
        <w:b/>
        <w:bCs/>
        <w:sz w:val="20"/>
      </w:rPr>
    </w:lvl>
    <w:lvl w:ilvl="1">
      <w:start w:val="1"/>
      <w:numFmt w:val="decimal"/>
      <w:lvlText w:val="%2."/>
      <w:lvlJc w:val="left"/>
      <w:pPr>
        <w:tabs>
          <w:tab w:val="num" w:pos="1080"/>
        </w:tabs>
        <w:ind w:left="1080" w:hanging="360"/>
      </w:pPr>
      <w:rPr>
        <w:rFonts w:cs="Courier New"/>
        <w:sz w:val="20"/>
      </w:rPr>
    </w:lvl>
    <w:lvl w:ilvl="2">
      <w:start w:val="1"/>
      <w:numFmt w:val="decimal"/>
      <w:lvlText w:val="%2.%3."/>
      <w:lvlJc w:val="left"/>
      <w:pPr>
        <w:tabs>
          <w:tab w:val="num" w:pos="1440"/>
        </w:tabs>
        <w:ind w:left="1440" w:hanging="360"/>
      </w:pPr>
      <w:rPr>
        <w:rFonts w:cs="Wingdings"/>
        <w:sz w:val="20"/>
      </w:r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080"/>
        </w:tabs>
        <w:ind w:left="1080" w:hanging="360"/>
      </w:pPr>
      <w:rPr>
        <w:rFonts w:ascii="Symbol" w:hAnsi="Symbol" w:cs="Symbol"/>
        <w:sz w:val="20"/>
      </w:rPr>
    </w:lvl>
    <w:lvl w:ilvl="2">
      <w:start w:val="1"/>
      <w:numFmt w:val="bullet"/>
      <w:lvlText w:val=""/>
      <w:lvlJc w:val="left"/>
      <w:pPr>
        <w:tabs>
          <w:tab w:val="num" w:pos="1440"/>
        </w:tabs>
        <w:ind w:left="1440" w:hanging="360"/>
      </w:pPr>
      <w:rPr>
        <w:rFonts w:ascii="Symbol" w:hAnsi="Symbol" w:cs="Symbol"/>
        <w:sz w:val="20"/>
      </w:rPr>
    </w:lvl>
    <w:lvl w:ilvl="3">
      <w:start w:val="1"/>
      <w:numFmt w:val="bullet"/>
      <w:lvlText w:val=""/>
      <w:lvlJc w:val="left"/>
      <w:pPr>
        <w:tabs>
          <w:tab w:val="num" w:pos="1800"/>
        </w:tabs>
        <w:ind w:left="1800" w:hanging="360"/>
      </w:pPr>
      <w:rPr>
        <w:rFonts w:ascii="Symbol" w:hAnsi="Symbol" w:cs="Symbol"/>
        <w:sz w:val="20"/>
      </w:rPr>
    </w:lvl>
    <w:lvl w:ilvl="4">
      <w:start w:val="1"/>
      <w:numFmt w:val="bullet"/>
      <w:lvlText w:val=""/>
      <w:lvlJc w:val="left"/>
      <w:pPr>
        <w:tabs>
          <w:tab w:val="num" w:pos="2160"/>
        </w:tabs>
        <w:ind w:left="2160" w:hanging="360"/>
      </w:pPr>
      <w:rPr>
        <w:rFonts w:ascii="Symbol" w:hAnsi="Symbol" w:cs="Symbol"/>
        <w:sz w:val="20"/>
      </w:rPr>
    </w:lvl>
    <w:lvl w:ilvl="5">
      <w:start w:val="1"/>
      <w:numFmt w:val="bullet"/>
      <w:lvlText w:val=""/>
      <w:lvlJc w:val="left"/>
      <w:pPr>
        <w:tabs>
          <w:tab w:val="num" w:pos="2520"/>
        </w:tabs>
        <w:ind w:left="2520" w:hanging="360"/>
      </w:pPr>
      <w:rPr>
        <w:rFonts w:ascii="Symbol" w:hAnsi="Symbol" w:cs="Symbol"/>
        <w:sz w:val="20"/>
      </w:rPr>
    </w:lvl>
    <w:lvl w:ilvl="6">
      <w:start w:val="1"/>
      <w:numFmt w:val="bullet"/>
      <w:lvlText w:val=""/>
      <w:lvlJc w:val="left"/>
      <w:pPr>
        <w:tabs>
          <w:tab w:val="num" w:pos="2880"/>
        </w:tabs>
        <w:ind w:left="2880" w:hanging="360"/>
      </w:pPr>
      <w:rPr>
        <w:rFonts w:ascii="Symbol" w:hAnsi="Symbol" w:cs="Symbol"/>
        <w:sz w:val="20"/>
      </w:rPr>
    </w:lvl>
    <w:lvl w:ilvl="7">
      <w:start w:val="1"/>
      <w:numFmt w:val="bullet"/>
      <w:lvlText w:val=""/>
      <w:lvlJc w:val="left"/>
      <w:pPr>
        <w:tabs>
          <w:tab w:val="num" w:pos="3240"/>
        </w:tabs>
        <w:ind w:left="3240" w:hanging="360"/>
      </w:pPr>
      <w:rPr>
        <w:rFonts w:ascii="Symbol" w:hAnsi="Symbol" w:cs="Symbol"/>
        <w:sz w:val="20"/>
      </w:rPr>
    </w:lvl>
    <w:lvl w:ilvl="8">
      <w:start w:val="1"/>
      <w:numFmt w:val="bullet"/>
      <w:lvlText w:val=""/>
      <w:lvlJc w:val="left"/>
      <w:pPr>
        <w:tabs>
          <w:tab w:val="num" w:pos="3600"/>
        </w:tabs>
        <w:ind w:left="3600" w:hanging="360"/>
      </w:pPr>
      <w:rPr>
        <w:rFonts w:ascii="Symbol" w:hAnsi="Symbol" w:cs="Symbol"/>
        <w:sz w:val="20"/>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color w:val="000000"/>
        <w:kern w:val="2"/>
        <w:sz w:val="20"/>
        <w:szCs w:val="20"/>
        <w:shd w:val="clear" w:color="auto" w:fill="FFFFFF"/>
        <w:lang w:val="en-US"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5545C7B"/>
    <w:multiLevelType w:val="multilevel"/>
    <w:tmpl w:val="6A743ECE"/>
    <w:lvl w:ilvl="0">
      <w:start w:val="1"/>
      <w:numFmt w:val="bullet"/>
      <w:lvlText w:val=""/>
      <w:lvlJc w:val="left"/>
      <w:pPr>
        <w:ind w:left="360" w:hanging="360"/>
      </w:pPr>
      <w:rPr>
        <w:rFonts w:ascii="Wingdings" w:hAnsi="Wingdings" w:cs="Wingdings" w:hint="default"/>
        <w:b/>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1CC67C0C"/>
    <w:multiLevelType w:val="multilevel"/>
    <w:tmpl w:val="71F6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B659C"/>
    <w:multiLevelType w:val="multilevel"/>
    <w:tmpl w:val="E228BE88"/>
    <w:lvl w:ilvl="0">
      <w:start w:val="1"/>
      <w:numFmt w:val="bullet"/>
      <w:lvlText w:val=""/>
      <w:lvlJc w:val="left"/>
      <w:pPr>
        <w:ind w:left="72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4D70995"/>
    <w:multiLevelType w:val="multilevel"/>
    <w:tmpl w:val="90F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466C75"/>
    <w:multiLevelType w:val="multilevel"/>
    <w:tmpl w:val="0706E320"/>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16cid:durableId="1158350452">
    <w:abstractNumId w:val="0"/>
  </w:num>
  <w:num w:numId="2" w16cid:durableId="571433381">
    <w:abstractNumId w:val="1"/>
  </w:num>
  <w:num w:numId="3" w16cid:durableId="2095322953">
    <w:abstractNumId w:val="2"/>
  </w:num>
  <w:num w:numId="4" w16cid:durableId="723480929">
    <w:abstractNumId w:val="3"/>
  </w:num>
  <w:num w:numId="5" w16cid:durableId="643970282">
    <w:abstractNumId w:val="4"/>
  </w:num>
  <w:num w:numId="6" w16cid:durableId="1641105236">
    <w:abstractNumId w:val="5"/>
  </w:num>
  <w:num w:numId="7" w16cid:durableId="1561477760">
    <w:abstractNumId w:val="9"/>
  </w:num>
  <w:num w:numId="8" w16cid:durableId="1580019948">
    <w:abstractNumId w:val="7"/>
  </w:num>
  <w:num w:numId="9" w16cid:durableId="2127234759">
    <w:abstractNumId w:val="10"/>
  </w:num>
  <w:num w:numId="10" w16cid:durableId="1676766645">
    <w:abstractNumId w:val="6"/>
  </w:num>
  <w:num w:numId="11" w16cid:durableId="14301282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16"/>
    <w:rsid w:val="0000538B"/>
    <w:rsid w:val="000434E6"/>
    <w:rsid w:val="00057B96"/>
    <w:rsid w:val="00063216"/>
    <w:rsid w:val="000A5CAB"/>
    <w:rsid w:val="000A7A2C"/>
    <w:rsid w:val="000B0D27"/>
    <w:rsid w:val="000C2D9C"/>
    <w:rsid w:val="000E0183"/>
    <w:rsid w:val="00105F1E"/>
    <w:rsid w:val="00110AAA"/>
    <w:rsid w:val="00111DB1"/>
    <w:rsid w:val="00142BB3"/>
    <w:rsid w:val="00176A52"/>
    <w:rsid w:val="001A3D4B"/>
    <w:rsid w:val="001B537F"/>
    <w:rsid w:val="00207B69"/>
    <w:rsid w:val="00216A78"/>
    <w:rsid w:val="00224FBF"/>
    <w:rsid w:val="002C1413"/>
    <w:rsid w:val="002C2F1E"/>
    <w:rsid w:val="002E3633"/>
    <w:rsid w:val="002F3D56"/>
    <w:rsid w:val="00317A38"/>
    <w:rsid w:val="00330F82"/>
    <w:rsid w:val="00332BD9"/>
    <w:rsid w:val="0034457F"/>
    <w:rsid w:val="003658F3"/>
    <w:rsid w:val="00371AE7"/>
    <w:rsid w:val="003A3B3C"/>
    <w:rsid w:val="003B3EAD"/>
    <w:rsid w:val="00401C4F"/>
    <w:rsid w:val="004262DF"/>
    <w:rsid w:val="00446814"/>
    <w:rsid w:val="0045391D"/>
    <w:rsid w:val="0047169D"/>
    <w:rsid w:val="00477224"/>
    <w:rsid w:val="00485B0A"/>
    <w:rsid w:val="00485E98"/>
    <w:rsid w:val="00487BAF"/>
    <w:rsid w:val="004A08B7"/>
    <w:rsid w:val="004C6E8B"/>
    <w:rsid w:val="004E57B1"/>
    <w:rsid w:val="004E7109"/>
    <w:rsid w:val="00514343"/>
    <w:rsid w:val="00520D51"/>
    <w:rsid w:val="005A65A5"/>
    <w:rsid w:val="005B2099"/>
    <w:rsid w:val="005F0C2F"/>
    <w:rsid w:val="005F58DD"/>
    <w:rsid w:val="00615864"/>
    <w:rsid w:val="0065158F"/>
    <w:rsid w:val="00676709"/>
    <w:rsid w:val="00682F58"/>
    <w:rsid w:val="00684CDC"/>
    <w:rsid w:val="00686B0F"/>
    <w:rsid w:val="006A6644"/>
    <w:rsid w:val="006B38B7"/>
    <w:rsid w:val="006B624E"/>
    <w:rsid w:val="006C598A"/>
    <w:rsid w:val="006D74D5"/>
    <w:rsid w:val="006E6789"/>
    <w:rsid w:val="006F07FB"/>
    <w:rsid w:val="006F79DE"/>
    <w:rsid w:val="00722712"/>
    <w:rsid w:val="007433BD"/>
    <w:rsid w:val="007507A0"/>
    <w:rsid w:val="007560E2"/>
    <w:rsid w:val="00774B2A"/>
    <w:rsid w:val="007772F3"/>
    <w:rsid w:val="007B3BF0"/>
    <w:rsid w:val="007C1EE9"/>
    <w:rsid w:val="008005CF"/>
    <w:rsid w:val="00806C4E"/>
    <w:rsid w:val="00831AE2"/>
    <w:rsid w:val="008600B7"/>
    <w:rsid w:val="00883963"/>
    <w:rsid w:val="00886C70"/>
    <w:rsid w:val="008873B6"/>
    <w:rsid w:val="008924E8"/>
    <w:rsid w:val="008D605D"/>
    <w:rsid w:val="008D7C01"/>
    <w:rsid w:val="008E7157"/>
    <w:rsid w:val="00900BD8"/>
    <w:rsid w:val="00901966"/>
    <w:rsid w:val="00952C5C"/>
    <w:rsid w:val="0096043C"/>
    <w:rsid w:val="00961BBC"/>
    <w:rsid w:val="009672B8"/>
    <w:rsid w:val="009B36BF"/>
    <w:rsid w:val="009C68AB"/>
    <w:rsid w:val="00A05D12"/>
    <w:rsid w:val="00A312A5"/>
    <w:rsid w:val="00A5272F"/>
    <w:rsid w:val="00AA01F8"/>
    <w:rsid w:val="00AD396D"/>
    <w:rsid w:val="00AD6197"/>
    <w:rsid w:val="00B06346"/>
    <w:rsid w:val="00BF0C10"/>
    <w:rsid w:val="00BF2E7D"/>
    <w:rsid w:val="00C5006D"/>
    <w:rsid w:val="00C7133A"/>
    <w:rsid w:val="00C92DC3"/>
    <w:rsid w:val="00C97CBE"/>
    <w:rsid w:val="00CD65EA"/>
    <w:rsid w:val="00CF0F7A"/>
    <w:rsid w:val="00D02A59"/>
    <w:rsid w:val="00D06B0B"/>
    <w:rsid w:val="00D360C7"/>
    <w:rsid w:val="00D36AF3"/>
    <w:rsid w:val="00D6272C"/>
    <w:rsid w:val="00DC4D9A"/>
    <w:rsid w:val="00DC7DA8"/>
    <w:rsid w:val="00DD34B7"/>
    <w:rsid w:val="00DF7786"/>
    <w:rsid w:val="00E12CF8"/>
    <w:rsid w:val="00E16902"/>
    <w:rsid w:val="00E379E2"/>
    <w:rsid w:val="00E447EA"/>
    <w:rsid w:val="00E64EA1"/>
    <w:rsid w:val="00E95C46"/>
    <w:rsid w:val="00E95DE1"/>
    <w:rsid w:val="00EB34C1"/>
    <w:rsid w:val="00ED0D01"/>
    <w:rsid w:val="00EF4220"/>
    <w:rsid w:val="00EF64DF"/>
    <w:rsid w:val="00F11453"/>
    <w:rsid w:val="00F45CA2"/>
    <w:rsid w:val="00F572CD"/>
    <w:rsid w:val="00F6060D"/>
    <w:rsid w:val="00F77F07"/>
    <w:rsid w:val="00F844B5"/>
    <w:rsid w:val="00F97A53"/>
    <w:rsid w:val="00FB051A"/>
    <w:rsid w:val="00FB543E"/>
    <w:rsid w:val="00FD2BD3"/>
    <w:rsid w:val="00FE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64762C46"/>
  <w15:chartTrackingRefBased/>
  <w15:docId w15:val="{B0560F5E-1771-2F48-9E17-CFD8C859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2"/>
      <w:sz w:val="24"/>
      <w:szCs w:val="24"/>
      <w:lang w:eastAsia="zh-CN"/>
    </w:rPr>
  </w:style>
  <w:style w:type="paragraph" w:styleId="Heading5">
    <w:name w:val="heading 5"/>
    <w:basedOn w:val="Heading"/>
    <w:next w:val="BodyText"/>
    <w:qFormat/>
    <w:pPr>
      <w:numPr>
        <w:ilvl w:val="4"/>
        <w:numId w:val="1"/>
      </w:numPr>
      <w:outlineLvl w:val="4"/>
    </w:pPr>
    <w:rPr>
      <w:rFonts w:ascii="Times New Roman" w:eastAsia="SimSun" w:hAnsi="Times New Roman" w:cs="Mang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color w:val="000000"/>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cs="Symbol"/>
      <w:b/>
      <w:bCs/>
      <w:sz w:val="20"/>
    </w:rPr>
  </w:style>
  <w:style w:type="character" w:customStyle="1" w:styleId="WW8Num3z1">
    <w:name w:val="WW8Num3z1"/>
    <w:rPr>
      <w:rFonts w:cs="Courier New"/>
      <w:sz w:val="20"/>
    </w:rPr>
  </w:style>
  <w:style w:type="character" w:customStyle="1" w:styleId="WW8Num3z2">
    <w:name w:val="WW8Num3z2"/>
    <w:rPr>
      <w:rFonts w:cs="Wingdings"/>
      <w:sz w:val="20"/>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sz w:val="20"/>
    </w:rPr>
  </w:style>
  <w:style w:type="character" w:customStyle="1" w:styleId="WW8Num5z0">
    <w:name w:val="WW8Num5z0"/>
    <w:rPr>
      <w:rFonts w:ascii="Symbol" w:hAnsi="Symbol" w:cs="Symbol"/>
      <w:sz w:val="20"/>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000000"/>
      <w:kern w:val="2"/>
      <w:sz w:val="20"/>
      <w:szCs w:val="20"/>
      <w:shd w:val="clear" w:color="auto" w:fill="FFFFFF"/>
      <w:lang w:val="en-US" w:bidi="ar-SA"/>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DefaultParagraphFont">
    <w:name w:val="WW-Default Paragraph Font"/>
  </w:style>
  <w:style w:type="character" w:customStyle="1" w:styleId="WW-DefaultParagraphFont1">
    <w:name w:val="WW-Default Paragraph Font1"/>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0">
    <w:name w:val="WW8Num7z0"/>
    <w:rPr>
      <w:rFonts w:ascii="Symbol" w:hAnsi="Symbol" w:cs="Symbol"/>
      <w:sz w:val="20"/>
    </w:rPr>
  </w:style>
  <w:style w:type="character" w:customStyle="1" w:styleId="WW8Num8z0">
    <w:name w:val="WW8Num8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8z1">
    <w:name w:val="WW8Num8z1"/>
    <w:rPr>
      <w:rFonts w:ascii="Courier New" w:hAnsi="Courier New" w:cs="Courier New"/>
      <w:sz w:val="20"/>
    </w:rPr>
  </w:style>
  <w:style w:type="character" w:customStyle="1" w:styleId="WW8Num9z0">
    <w:name w:val="WW8Num9z0"/>
    <w:rPr>
      <w:rFonts w:ascii="Symbol" w:hAnsi="Symbol" w:cs="Symbol"/>
      <w:sz w:val="20"/>
    </w:rPr>
  </w:style>
  <w:style w:type="character" w:customStyle="1" w:styleId="WW8Num10z0">
    <w:name w:val="WW8Num10z0"/>
    <w:rPr>
      <w:rFonts w:ascii="Symbol" w:hAnsi="Symbol" w:cs="Symbol"/>
      <w:sz w:val="20"/>
    </w:rPr>
  </w:style>
  <w:style w:type="character" w:customStyle="1" w:styleId="WW8Num10z1">
    <w:name w:val="WW8Num10z1"/>
    <w:rPr>
      <w:rFonts w:ascii="Courier New" w:hAnsi="Courier New" w:cs="Courier New"/>
      <w:sz w:val="20"/>
    </w:rPr>
  </w:style>
  <w:style w:type="character" w:customStyle="1" w:styleId="WW8Num10z2">
    <w:name w:val="WW8Num10z2"/>
    <w:rPr>
      <w:rFonts w:ascii="Wingdings" w:hAnsi="Wingdings" w:cs="Wingdings"/>
      <w:sz w:val="20"/>
    </w:rPr>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rPr>
      <w:rFonts w:ascii="Courier New" w:hAnsi="Courier New" w:cs="Courier New"/>
      <w:sz w:val="20"/>
    </w:rPr>
  </w:style>
  <w:style w:type="character" w:customStyle="1" w:styleId="WW8Num11z0">
    <w:name w:val="WW8Num11z0"/>
    <w:rPr>
      <w:rFonts w:ascii="Symbol" w:hAnsi="Symbol" w:cs="Symbol"/>
      <w:sz w:val="20"/>
    </w:rPr>
  </w:style>
  <w:style w:type="character" w:customStyle="1" w:styleId="WW8Num12z0">
    <w:name w:val="WW8Num12z0"/>
    <w:rPr>
      <w:rFonts w:ascii="Symbol" w:hAnsi="Symbol" w:cs="Symbol"/>
      <w:sz w:val="20"/>
    </w:rPr>
  </w:style>
  <w:style w:type="character" w:customStyle="1" w:styleId="WW8Num12z1">
    <w:name w:val="WW8Num12z1"/>
    <w:rPr>
      <w:rFonts w:ascii="Courier New" w:hAnsi="Courier New" w:cs="Courier New"/>
      <w:sz w:val="20"/>
    </w:rPr>
  </w:style>
  <w:style w:type="character" w:customStyle="1" w:styleId="WW8Num12z2">
    <w:name w:val="WW8Num12z2"/>
    <w:rPr>
      <w:rFonts w:ascii="Wingdings" w:hAnsi="Wingdings" w:cs="Wingdings"/>
      <w:sz w:val="20"/>
    </w:rPr>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7z2">
    <w:name w:val="WW8Num7z2"/>
    <w:rPr>
      <w:rFonts w:ascii="Wingdings" w:hAnsi="Wingdings" w:cs="Wingdings"/>
      <w:sz w:val="20"/>
    </w:rPr>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8Num8z2">
    <w:name w:val="WW8Num8z2"/>
    <w:rPr>
      <w:rFonts w:ascii="Wingdings" w:hAnsi="Wingdings" w:cs="Wingdings"/>
      <w:sz w:val="20"/>
    </w:rPr>
  </w:style>
  <w:style w:type="character" w:customStyle="1" w:styleId="WW-Absatz-Standardschriftart1111111111111111111">
    <w:name w:val="WW-Absatz-Standardschriftart1111111111111111111"/>
  </w:style>
  <w:style w:type="character" w:customStyle="1" w:styleId="WW8Num9z2">
    <w:name w:val="WW8Num9z2"/>
    <w:rPr>
      <w:rFonts w:ascii="Wingdings" w:hAnsi="Wingdings" w:cs="Wingdings"/>
      <w:sz w:val="20"/>
    </w:rPr>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8Num13z0">
    <w:name w:val="WW8Num13z0"/>
    <w:rPr>
      <w:rFonts w:ascii="Symbol" w:hAnsi="Symbol" w:cs="Symbol"/>
      <w:sz w:val="20"/>
    </w:rPr>
  </w:style>
  <w:style w:type="character" w:customStyle="1" w:styleId="WW8Num13z1">
    <w:name w:val="WW8Num13z1"/>
    <w:rPr>
      <w:rFonts w:ascii="Courier New" w:hAnsi="Courier New" w:cs="Courier New"/>
      <w:sz w:val="20"/>
    </w:rPr>
  </w:style>
  <w:style w:type="character" w:customStyle="1" w:styleId="WW8Num13z2">
    <w:name w:val="WW8Num13z2"/>
    <w:rPr>
      <w:rFonts w:ascii="Wingdings" w:hAnsi="Wingdings" w:cs="Wingdings"/>
      <w:sz w:val="20"/>
    </w:rPr>
  </w:style>
  <w:style w:type="character" w:customStyle="1" w:styleId="WW8Num14z0">
    <w:name w:val="WW8Num14z0"/>
    <w:rPr>
      <w:rFonts w:ascii="Symbol" w:hAnsi="Symbol" w:cs="Symbol"/>
      <w:sz w:val="20"/>
    </w:rPr>
  </w:style>
  <w:style w:type="character" w:customStyle="1" w:styleId="WW8Num14z1">
    <w:name w:val="WW8Num14z1"/>
    <w:rPr>
      <w:rFonts w:ascii="Courier New" w:hAnsi="Courier New" w:cs="Courier New"/>
      <w:sz w:val="20"/>
    </w:rPr>
  </w:style>
  <w:style w:type="character" w:customStyle="1" w:styleId="WW8Num14z2">
    <w:name w:val="WW8Num14z2"/>
    <w:rPr>
      <w:rFonts w:ascii="Wingdings" w:hAnsi="Wingdings" w:cs="Wingdings"/>
      <w:sz w:val="20"/>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DefaultParagraphFont11">
    <w:name w:val="WW-Default Paragraph Font11"/>
  </w:style>
  <w:style w:type="character" w:customStyle="1" w:styleId="apple-tab-span">
    <w:name w:val="apple-tab-span"/>
    <w:basedOn w:val="WW-DefaultParagraphFont11"/>
  </w:style>
  <w:style w:type="character" w:styleId="Hyperlink">
    <w:name w:val="Hyperlink"/>
    <w:rPr>
      <w:color w:val="000080"/>
      <w:u w:val="single"/>
    </w:rPr>
  </w:style>
  <w:style w:type="character" w:customStyle="1" w:styleId="WW8Num36z0">
    <w:name w:val="WW8Num36z0"/>
    <w:rPr>
      <w:rFonts w:ascii="Symbol" w:hAnsi="Symbol" w:cs="Symbol"/>
      <w:color w:val="FFC000"/>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Bullets">
    <w:name w:val="Bullets"/>
    <w:rPr>
      <w:rFonts w:ascii="OpenSymbol" w:eastAsia="OpenSymbol" w:hAnsi="OpenSymbol" w:cs="OpenSymbol"/>
    </w:rPr>
  </w:style>
  <w:style w:type="character" w:customStyle="1" w:styleId="WW8Num30z0">
    <w:name w:val="WW8Num30z0"/>
    <w:rPr>
      <w:rFonts w:ascii="Symbol" w:eastAsia="MS Mincho" w:hAnsi="Symbol" w:cs="Symbol"/>
      <w:color w:val="000000"/>
      <w:sz w:val="20"/>
      <w:szCs w:val="20"/>
    </w:rPr>
  </w:style>
  <w:style w:type="character" w:customStyle="1" w:styleId="WW8Num30z1">
    <w:name w:val="WW8Num30z1"/>
    <w:rPr>
      <w:rFonts w:ascii="Wingdings" w:hAnsi="Wingdings" w:cs="Wingdings"/>
    </w:rPr>
  </w:style>
  <w:style w:type="character" w:customStyle="1" w:styleId="WW8Num30z4">
    <w:name w:val="WW8Num30z4"/>
    <w:rPr>
      <w:rFonts w:ascii="Courier New" w:hAnsi="Courier New" w:cs="Courier New"/>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styleId="Emphasis">
    <w:name w:val="Emphasis"/>
    <w:qFormat/>
    <w:rPr>
      <w:i/>
      <w:iCs/>
    </w:rPr>
  </w:style>
  <w:style w:type="character" w:customStyle="1" w:styleId="WW8Num23z0">
    <w:name w:val="WW8Num23z0"/>
    <w:rPr>
      <w:rFonts w:ascii="Wingdings" w:hAnsi="Wingdings" w:cs="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cs="Symbol"/>
    </w:rPr>
  </w:style>
  <w:style w:type="character" w:customStyle="1" w:styleId="ListLabel1">
    <w:name w:val="ListLabel 1"/>
    <w:rPr>
      <w:rFonts w:cs="Symbol"/>
      <w:sz w:val="20"/>
    </w:rPr>
  </w:style>
  <w:style w:type="character" w:customStyle="1" w:styleId="ListLabel2">
    <w:name w:val="ListLabel 2"/>
    <w:rPr>
      <w:rFonts w:cs="Courier New"/>
      <w:sz w:val="20"/>
    </w:rPr>
  </w:style>
  <w:style w:type="character" w:customStyle="1" w:styleId="ListLabel3">
    <w:name w:val="ListLabel 3"/>
    <w:rPr>
      <w:rFonts w:cs="Wingdings"/>
      <w:sz w:val="20"/>
    </w:rPr>
  </w:style>
  <w:style w:type="character" w:customStyle="1" w:styleId="apple-converted-space">
    <w:name w:val="apple-converted-space"/>
    <w:basedOn w:val="WW-DefaultParagraphFont1"/>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Lohit Hindi"/>
    </w:rPr>
  </w:style>
  <w:style w:type="paragraph" w:customStyle="1" w:styleId="Caption1">
    <w:name w:val="Caption1"/>
    <w:basedOn w:val="Normal"/>
    <w:pPr>
      <w:suppressLineNumbers/>
      <w:spacing w:before="120" w:after="120"/>
    </w:pPr>
    <w:rPr>
      <w:rFonts w:cs="Lohit Hindi"/>
      <w:i/>
      <w:iCs/>
    </w:rPr>
  </w:style>
  <w:style w:type="paragraph" w:styleId="NormalWeb">
    <w:name w:val="Normal (Web)"/>
    <w:basedOn w:val="Normal"/>
    <w:pPr>
      <w:spacing w:before="280" w:after="280"/>
    </w:pPr>
  </w:style>
  <w:style w:type="paragraph" w:styleId="Title">
    <w:name w:val="Title"/>
    <w:basedOn w:val="Normal"/>
    <w:next w:val="Subtitle"/>
    <w:qFormat/>
    <w:pPr>
      <w:pBdr>
        <w:top w:val="none" w:sz="0" w:space="0" w:color="000000"/>
        <w:left w:val="none" w:sz="0" w:space="0" w:color="000000"/>
        <w:bottom w:val="single" w:sz="8" w:space="4" w:color="000000"/>
        <w:right w:val="none" w:sz="0" w:space="0" w:color="000000"/>
      </w:pBdr>
      <w:spacing w:after="300"/>
    </w:pPr>
    <w:rPr>
      <w:rFonts w:ascii="Verdana" w:hAnsi="Verdana" w:cs="Verdana"/>
      <w:b/>
      <w:bCs/>
      <w:spacing w:val="5"/>
      <w:sz w:val="36"/>
      <w:szCs w:val="52"/>
    </w:rPr>
  </w:style>
  <w:style w:type="paragraph" w:styleId="Subtitle">
    <w:name w:val="Subtitle"/>
    <w:basedOn w:val="Heading"/>
    <w:next w:val="BodyText"/>
    <w:qFormat/>
    <w:pPr>
      <w:jc w:val="center"/>
    </w:pPr>
    <w:rPr>
      <w:i/>
      <w:iCs/>
    </w:rPr>
  </w:style>
  <w:style w:type="paragraph" w:styleId="ListParagraph">
    <w:name w:val="List Paragraph"/>
    <w:basedOn w:val="Normal"/>
    <w:uiPriority w:val="34"/>
    <w:qFormat/>
    <w:pPr>
      <w:ind w:left="720"/>
    </w:pPr>
  </w:style>
  <w:style w:type="paragraph" w:styleId="PlainText">
    <w:name w:val="Plain Text"/>
    <w:basedOn w:val="Normal"/>
    <w:rPr>
      <w:rFonts w:ascii="Courier New" w:hAnsi="Courier New" w:cs="Courier New"/>
      <w:sz w:val="20"/>
      <w:szCs w:val="20"/>
    </w:rPr>
  </w:style>
  <w:style w:type="paragraph" w:customStyle="1" w:styleId="JobDescription">
    <w:name w:val="Job Description"/>
    <w:basedOn w:val="PlainText"/>
    <w:pPr>
      <w:spacing w:before="60" w:after="120"/>
      <w:ind w:right="-58"/>
    </w:pPr>
    <w:rPr>
      <w:rFonts w:ascii="Book Antiqua" w:hAnsi="Book Antiqua" w:cs="Book Antiqua"/>
      <w:color w:val="000000"/>
    </w:rPr>
  </w:style>
  <w:style w:type="paragraph" w:customStyle="1" w:styleId="western">
    <w:name w:val="western"/>
    <w:basedOn w:val="Normal"/>
  </w:style>
  <w:style w:type="paragraph" w:customStyle="1" w:styleId="Normal11pt">
    <w:name w:val="Normal + 11 pt"/>
    <w:basedOn w:val="Normal"/>
    <w:rPr>
      <w:rFonts w:cs="Arial"/>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4E7109"/>
    <w:pPr>
      <w:tabs>
        <w:tab w:val="center" w:pos="4680"/>
        <w:tab w:val="right" w:pos="9360"/>
      </w:tabs>
    </w:pPr>
  </w:style>
  <w:style w:type="character" w:customStyle="1" w:styleId="HeaderChar">
    <w:name w:val="Header Char"/>
    <w:basedOn w:val="DefaultParagraphFont"/>
    <w:link w:val="Header"/>
    <w:uiPriority w:val="99"/>
    <w:rsid w:val="004E7109"/>
    <w:rPr>
      <w:kern w:val="2"/>
      <w:sz w:val="24"/>
      <w:szCs w:val="24"/>
      <w:lang w:eastAsia="zh-CN"/>
    </w:rPr>
  </w:style>
  <w:style w:type="paragraph" w:styleId="Footer">
    <w:name w:val="footer"/>
    <w:basedOn w:val="Normal"/>
    <w:link w:val="FooterChar"/>
    <w:uiPriority w:val="99"/>
    <w:unhideWhenUsed/>
    <w:rsid w:val="004E7109"/>
    <w:pPr>
      <w:tabs>
        <w:tab w:val="center" w:pos="4680"/>
        <w:tab w:val="right" w:pos="9360"/>
      </w:tabs>
    </w:pPr>
  </w:style>
  <w:style w:type="character" w:customStyle="1" w:styleId="FooterChar">
    <w:name w:val="Footer Char"/>
    <w:basedOn w:val="DefaultParagraphFont"/>
    <w:link w:val="Footer"/>
    <w:uiPriority w:val="99"/>
    <w:rsid w:val="004E7109"/>
    <w:rPr>
      <w:kern w:val="2"/>
      <w:sz w:val="24"/>
      <w:szCs w:val="24"/>
      <w:lang w:eastAsia="zh-CN"/>
    </w:rPr>
  </w:style>
  <w:style w:type="character" w:styleId="UnresolvedMention">
    <w:name w:val="Unresolved Mention"/>
    <w:basedOn w:val="DefaultParagraphFont"/>
    <w:uiPriority w:val="99"/>
    <w:semiHidden/>
    <w:unhideWhenUsed/>
    <w:rsid w:val="008D7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234201">
      <w:bodyDiv w:val="1"/>
      <w:marLeft w:val="0"/>
      <w:marRight w:val="0"/>
      <w:marTop w:val="0"/>
      <w:marBottom w:val="0"/>
      <w:divBdr>
        <w:top w:val="none" w:sz="0" w:space="0" w:color="auto"/>
        <w:left w:val="none" w:sz="0" w:space="0" w:color="auto"/>
        <w:bottom w:val="none" w:sz="0" w:space="0" w:color="auto"/>
        <w:right w:val="none" w:sz="0" w:space="0" w:color="auto"/>
      </w:divBdr>
    </w:div>
    <w:div w:id="184257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cp:lastModifiedBy>Pragathi Boreddy</cp:lastModifiedBy>
  <cp:revision>4</cp:revision>
  <cp:lastPrinted>2112-12-31T18:30:00Z</cp:lastPrinted>
  <dcterms:created xsi:type="dcterms:W3CDTF">2024-12-05T02:22:00Z</dcterms:created>
  <dcterms:modified xsi:type="dcterms:W3CDTF">2024-12-05T02:23:00Z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