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24438" w14:textId="77777777" w:rsidR="00BE71CB" w:rsidRDefault="00BE04BA">
      <w:pPr>
        <w:spacing w:after="0"/>
        <w:rPr>
          <w:b/>
          <w:smallCaps/>
          <w:color w:val="000000"/>
          <w:sz w:val="29"/>
          <w:szCs w:val="29"/>
        </w:rPr>
      </w:pPr>
      <w:r>
        <w:rPr>
          <w:b/>
          <w:smallCaps/>
          <w:color w:val="000000"/>
          <w:sz w:val="29"/>
          <w:szCs w:val="29"/>
        </w:rPr>
        <w:t>Matthew wright</w:t>
      </w:r>
    </w:p>
    <w:p w14:paraId="563FF2EE" w14:textId="77777777" w:rsidR="00BE71CB" w:rsidRDefault="00BE04BA">
      <w:pPr>
        <w:spacing w:after="0"/>
        <w:ind w:right="2880"/>
        <w:rPr>
          <w:rFonts w:ascii="Cambria" w:hAnsi="Cambria"/>
          <w:color w:val="7F7F7F"/>
          <w:sz w:val="21"/>
          <w:szCs w:val="21"/>
        </w:rPr>
      </w:pPr>
      <w:r>
        <w:rPr>
          <w:rFonts w:ascii="Cambria" w:hAnsi="Cambria"/>
          <w:color w:val="7F7F7F"/>
          <w:sz w:val="21"/>
          <w:szCs w:val="21"/>
        </w:rPr>
        <w:t>White, GA 30184</w:t>
      </w:r>
    </w:p>
    <w:p w14:paraId="6E578573" w14:textId="77777777" w:rsidR="00BE71CB" w:rsidRDefault="00BE04BA">
      <w:pPr>
        <w:spacing w:after="0"/>
        <w:ind w:right="2880"/>
        <w:rPr>
          <w:rFonts w:ascii="Cambria" w:hAnsi="Cambria"/>
          <w:color w:val="7F7F7F"/>
          <w:sz w:val="21"/>
          <w:szCs w:val="21"/>
        </w:rPr>
      </w:pPr>
      <w:r>
        <w:rPr>
          <w:rFonts w:ascii="Cambria" w:hAnsi="Cambria"/>
          <w:color w:val="808080"/>
          <w:sz w:val="21"/>
          <w:szCs w:val="21"/>
        </w:rPr>
        <w:t xml:space="preserve">Mattwrightjobs@yahoo.com </w:t>
      </w:r>
      <w:r>
        <w:rPr>
          <w:rFonts w:ascii="Cambria" w:hAnsi="Cambria"/>
          <w:color w:val="7F7F7F"/>
          <w:sz w:val="21"/>
          <w:szCs w:val="21"/>
        </w:rPr>
        <w:t>| (470) 334-8133</w:t>
      </w:r>
    </w:p>
    <w:p w14:paraId="2624F324" w14:textId="77777777" w:rsidR="00BE71CB" w:rsidRDefault="00BE04BA">
      <w:pPr>
        <w:spacing w:after="0"/>
        <w:ind w:right="2880"/>
        <w:rPr>
          <w:rFonts w:ascii="Cambria" w:hAnsi="Cambria"/>
          <w:color w:val="7F7F7F"/>
          <w:sz w:val="21"/>
          <w:szCs w:val="21"/>
        </w:rPr>
      </w:pPr>
      <w:r>
        <w:rPr>
          <w:rFonts w:ascii="Cambria" w:hAnsi="Cambria"/>
          <w:color w:val="7F7F7F"/>
          <w:sz w:val="21"/>
          <w:szCs w:val="21"/>
        </w:rPr>
        <w:t>LinkedIn:  https://www.linkedin.com/in/matthew-wright-151348135/</w:t>
      </w:r>
      <w:bookmarkStart w:id="0" w:name="_gjdgxs"/>
      <w:bookmarkEnd w:id="0"/>
    </w:p>
    <w:p w14:paraId="28D6AEF0" w14:textId="77777777" w:rsidR="00F77D3D" w:rsidRDefault="00F77D3D">
      <w:pPr>
        <w:spacing w:after="0"/>
        <w:ind w:right="2880"/>
        <w:rPr>
          <w:rFonts w:ascii="Cambria" w:hAnsi="Cambria"/>
          <w:color w:val="7F7F7F"/>
          <w:sz w:val="21"/>
          <w:szCs w:val="21"/>
        </w:rPr>
      </w:pPr>
    </w:p>
    <w:p w14:paraId="2EA789AF" w14:textId="72906745" w:rsidR="00F77D3D" w:rsidRDefault="00F77D3D">
      <w:pPr>
        <w:spacing w:after="0"/>
        <w:ind w:right="2880"/>
        <w:rPr>
          <w:color w:val="365F91"/>
          <w:sz w:val="30"/>
          <w:szCs w:val="30"/>
        </w:rPr>
        <w:sectPr w:rsidR="00F77D3D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C59D09E" w14:textId="77777777" w:rsidR="00BE71CB" w:rsidRDefault="00BE04BA" w:rsidP="00B8250F">
      <w:pPr>
        <w:pStyle w:val="Heading1"/>
        <w:spacing w:before="0" w:line="240" w:lineRule="auto"/>
        <w:rPr>
          <w:b/>
          <w:bCs/>
          <w:color w:val="000000"/>
          <w:sz w:val="29"/>
          <w:szCs w:val="29"/>
        </w:rPr>
      </w:pPr>
      <w:r>
        <w:rPr>
          <w:b/>
          <w:bCs/>
          <w:color w:val="000000"/>
          <w:sz w:val="29"/>
          <w:szCs w:val="29"/>
        </w:rPr>
        <w:t>Mission Statement</w:t>
      </w:r>
    </w:p>
    <w:p w14:paraId="24C36B2B" w14:textId="69EFACA9" w:rsidR="00B8250F" w:rsidRDefault="00B8250F" w:rsidP="00B8250F">
      <w:pPr>
        <w:pStyle w:val="Heading1"/>
        <w:spacing w:before="0" w:line="240" w:lineRule="auto"/>
        <w:rPr>
          <w:rFonts w:ascii="Calibri" w:eastAsia="Calibri" w:hAnsi="Calibri" w:cs="Calibri"/>
          <w:color w:val="000000"/>
          <w:sz w:val="21"/>
          <w:szCs w:val="21"/>
        </w:rPr>
      </w:pPr>
      <w:r w:rsidRPr="00B8250F">
        <w:rPr>
          <w:rFonts w:ascii="Calibri" w:eastAsia="Calibri" w:hAnsi="Calibri" w:cs="Calibri"/>
          <w:color w:val="000000"/>
          <w:sz w:val="21"/>
          <w:szCs w:val="21"/>
        </w:rPr>
        <w:t xml:space="preserve">Matthew's mission is to bring exceptional quality in providing usefulness to the world through innovation and forward-thinking. He is a first-principles analyst and software engineer with experience developing in multiple programming languages and platforms across the full stack. </w:t>
      </w:r>
    </w:p>
    <w:p w14:paraId="25647053" w14:textId="35840513" w:rsidR="00BE71CB" w:rsidRDefault="00BE04BA">
      <w:pPr>
        <w:pStyle w:val="Heading1"/>
        <w:spacing w:line="240" w:lineRule="auto"/>
        <w:rPr>
          <w:b/>
          <w:bCs/>
          <w:color w:val="000000"/>
          <w:sz w:val="29"/>
          <w:szCs w:val="29"/>
        </w:rPr>
      </w:pPr>
      <w:r>
        <w:rPr>
          <w:b/>
          <w:bCs/>
          <w:color w:val="000000"/>
          <w:sz w:val="29"/>
          <w:szCs w:val="29"/>
        </w:rPr>
        <w:t>Experience</w:t>
      </w:r>
    </w:p>
    <w:p w14:paraId="4F566B3D" w14:textId="7E299B25" w:rsidR="00340544" w:rsidRDefault="00340544" w:rsidP="00340544">
      <w:pPr>
        <w:spacing w:after="0"/>
        <w:rPr>
          <w:b/>
          <w:bCs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SharePoint Developer</w:t>
      </w:r>
      <w:r w:rsidR="007357C7">
        <w:rPr>
          <w:b/>
          <w:bCs/>
          <w:color w:val="000000"/>
          <w:sz w:val="23"/>
          <w:szCs w:val="23"/>
        </w:rPr>
        <w:t xml:space="preserve"> - Remote</w:t>
      </w:r>
    </w:p>
    <w:p w14:paraId="415CE52B" w14:textId="2302148F" w:rsidR="00340544" w:rsidRDefault="00340544" w:rsidP="00340544">
      <w:pPr>
        <w:tabs>
          <w:tab w:val="left" w:pos="2249"/>
        </w:tabs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Novant Health | </w:t>
      </w:r>
      <w:r w:rsidRPr="008A704A">
        <w:rPr>
          <w:sz w:val="21"/>
          <w:szCs w:val="21"/>
        </w:rPr>
        <w:t>Charlotte</w:t>
      </w:r>
      <w:r>
        <w:rPr>
          <w:sz w:val="21"/>
          <w:szCs w:val="21"/>
        </w:rPr>
        <w:t xml:space="preserve">, NC | </w:t>
      </w:r>
      <w:r w:rsidR="00A674BF">
        <w:rPr>
          <w:sz w:val="21"/>
          <w:szCs w:val="21"/>
        </w:rPr>
        <w:t>January</w:t>
      </w:r>
      <w:r>
        <w:rPr>
          <w:sz w:val="21"/>
          <w:szCs w:val="21"/>
        </w:rPr>
        <w:t xml:space="preserve"> 2020 – Present</w:t>
      </w:r>
    </w:p>
    <w:p w14:paraId="2F6D7536" w14:textId="6EE0B7C8" w:rsidR="00AF67C0" w:rsidRPr="00AF67C0" w:rsidRDefault="00AF67C0" w:rsidP="00AF67C0">
      <w:pPr>
        <w:pStyle w:val="ListParagraph"/>
        <w:spacing w:after="0"/>
        <w:rPr>
          <w:sz w:val="21"/>
          <w:szCs w:val="21"/>
        </w:rPr>
      </w:pPr>
      <w:r w:rsidRPr="00AF67C0">
        <w:rPr>
          <w:sz w:val="21"/>
          <w:szCs w:val="21"/>
        </w:rPr>
        <w:t>- Assisting with integration efforts of solutions that streamline internal collaboration, content management, and workflows to support the effort of improving the health of our communities one person at a time.</w:t>
      </w:r>
    </w:p>
    <w:p w14:paraId="15367741" w14:textId="77777777" w:rsidR="00AF67C0" w:rsidRPr="00AF67C0" w:rsidRDefault="00AF67C0" w:rsidP="00AF67C0">
      <w:pPr>
        <w:pStyle w:val="ListParagraph"/>
        <w:spacing w:after="0"/>
        <w:rPr>
          <w:sz w:val="21"/>
          <w:szCs w:val="21"/>
        </w:rPr>
      </w:pPr>
      <w:r w:rsidRPr="00AF67C0">
        <w:rPr>
          <w:sz w:val="21"/>
          <w:szCs w:val="21"/>
        </w:rPr>
        <w:t>- Performing SharePoint administration, which includes managing permissions, granting, restricting, and revoking access to users and site owners as required.</w:t>
      </w:r>
    </w:p>
    <w:p w14:paraId="6589BBE6" w14:textId="77777777" w:rsidR="00AF67C0" w:rsidRPr="00AF67C0" w:rsidRDefault="00AF67C0" w:rsidP="00AF67C0">
      <w:pPr>
        <w:pStyle w:val="ListParagraph"/>
        <w:spacing w:after="0"/>
        <w:rPr>
          <w:sz w:val="21"/>
          <w:szCs w:val="21"/>
        </w:rPr>
      </w:pPr>
      <w:r w:rsidRPr="00AF67C0">
        <w:rPr>
          <w:sz w:val="21"/>
          <w:szCs w:val="21"/>
        </w:rPr>
        <w:t>- Supporting Novant Health team members across the organization specifically by streamlining systems processes through automation for the internal communications team to increase work efficiency.</w:t>
      </w:r>
    </w:p>
    <w:p w14:paraId="6FFA44BD" w14:textId="77777777" w:rsidR="00AF67C0" w:rsidRPr="00AF67C0" w:rsidRDefault="00AF67C0" w:rsidP="00AF67C0">
      <w:pPr>
        <w:pStyle w:val="ListParagraph"/>
        <w:spacing w:after="0"/>
        <w:rPr>
          <w:sz w:val="21"/>
          <w:szCs w:val="21"/>
        </w:rPr>
      </w:pPr>
      <w:r w:rsidRPr="00AF67C0">
        <w:rPr>
          <w:sz w:val="21"/>
          <w:szCs w:val="21"/>
        </w:rPr>
        <w:t>- Assisting with content data migrations using JSLink with SharePoint 2013 to take advantage of data-driven development using metadata.</w:t>
      </w:r>
    </w:p>
    <w:p w14:paraId="6640217D" w14:textId="35FB4273" w:rsidR="004B33E7" w:rsidRPr="00804860" w:rsidRDefault="00AF67C0" w:rsidP="00804860">
      <w:pPr>
        <w:pStyle w:val="ListParagraph"/>
        <w:spacing w:after="0"/>
        <w:rPr>
          <w:sz w:val="21"/>
          <w:szCs w:val="21"/>
        </w:rPr>
      </w:pPr>
      <w:r w:rsidRPr="00AF67C0">
        <w:rPr>
          <w:sz w:val="21"/>
          <w:szCs w:val="21"/>
        </w:rPr>
        <w:t>- Creating and maintaining site collections, sites, pages, web parts, document libraries and lists, and metadata.</w:t>
      </w:r>
    </w:p>
    <w:p w14:paraId="1935F8CC" w14:textId="634D4FC8" w:rsidR="00BE71CB" w:rsidRDefault="00BE04BA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Web Developer</w:t>
      </w:r>
      <w:r w:rsidR="00B33071">
        <w:rPr>
          <w:b/>
          <w:bCs/>
          <w:sz w:val="23"/>
          <w:szCs w:val="23"/>
        </w:rPr>
        <w:t xml:space="preserve"> &amp; Business Strategists</w:t>
      </w:r>
      <w:r w:rsidR="00346021">
        <w:rPr>
          <w:b/>
          <w:bCs/>
          <w:sz w:val="23"/>
          <w:szCs w:val="23"/>
        </w:rPr>
        <w:t xml:space="preserve"> - Remote</w:t>
      </w:r>
    </w:p>
    <w:p w14:paraId="09A87FB4" w14:textId="3C3C7673" w:rsidR="007621C3" w:rsidRDefault="00BE04BA">
      <w:pPr>
        <w:spacing w:after="0"/>
        <w:rPr>
          <w:sz w:val="21"/>
          <w:szCs w:val="21"/>
        </w:rPr>
      </w:pPr>
      <w:r>
        <w:rPr>
          <w:sz w:val="21"/>
          <w:szCs w:val="21"/>
        </w:rPr>
        <w:t>Total Career Freedom LLC | Vinings, GA |June 2019 – Present</w:t>
      </w:r>
    </w:p>
    <w:p w14:paraId="31796278" w14:textId="6A3593C9" w:rsidR="00AA7276" w:rsidRDefault="00AA7276" w:rsidP="00DF109A">
      <w:pPr>
        <w:spacing w:after="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- Strategizing </w:t>
      </w:r>
      <w:r w:rsidR="002B109D">
        <w:rPr>
          <w:sz w:val="21"/>
          <w:szCs w:val="21"/>
        </w:rPr>
        <w:t xml:space="preserve">with </w:t>
      </w:r>
      <w:r w:rsidR="00353D78">
        <w:rPr>
          <w:sz w:val="21"/>
          <w:szCs w:val="21"/>
        </w:rPr>
        <w:t xml:space="preserve">the </w:t>
      </w:r>
      <w:r w:rsidR="002B109D">
        <w:rPr>
          <w:sz w:val="21"/>
          <w:szCs w:val="21"/>
        </w:rPr>
        <w:t>client to develop</w:t>
      </w:r>
      <w:r>
        <w:rPr>
          <w:sz w:val="21"/>
          <w:szCs w:val="21"/>
        </w:rPr>
        <w:t xml:space="preserve"> </w:t>
      </w:r>
      <w:r w:rsidR="002B109D">
        <w:rPr>
          <w:sz w:val="21"/>
          <w:szCs w:val="21"/>
        </w:rPr>
        <w:t xml:space="preserve">a </w:t>
      </w:r>
      <w:r w:rsidR="00954EE4">
        <w:rPr>
          <w:sz w:val="21"/>
          <w:szCs w:val="21"/>
        </w:rPr>
        <w:t>finely tuned</w:t>
      </w:r>
      <w:r w:rsidR="002B109D">
        <w:rPr>
          <w:sz w:val="21"/>
          <w:szCs w:val="21"/>
        </w:rPr>
        <w:t xml:space="preserve"> </w:t>
      </w:r>
      <w:r>
        <w:rPr>
          <w:sz w:val="21"/>
          <w:szCs w:val="21"/>
        </w:rPr>
        <w:t>company brand</w:t>
      </w:r>
      <w:r w:rsidR="002B109D">
        <w:rPr>
          <w:sz w:val="21"/>
          <w:szCs w:val="21"/>
        </w:rPr>
        <w:t xml:space="preserve"> </w:t>
      </w:r>
      <w:r w:rsidR="00B33071">
        <w:rPr>
          <w:sz w:val="21"/>
          <w:szCs w:val="21"/>
        </w:rPr>
        <w:t>that allows a chance to give back to the world by providing</w:t>
      </w:r>
      <w:r w:rsidR="002B109D">
        <w:rPr>
          <w:sz w:val="21"/>
          <w:szCs w:val="21"/>
        </w:rPr>
        <w:t xml:space="preserve"> services</w:t>
      </w:r>
      <w:r w:rsidR="00954EE4">
        <w:rPr>
          <w:sz w:val="21"/>
          <w:szCs w:val="21"/>
        </w:rPr>
        <w:t xml:space="preserve"> that</w:t>
      </w:r>
      <w:r w:rsidR="001F17F4">
        <w:rPr>
          <w:sz w:val="21"/>
          <w:szCs w:val="21"/>
        </w:rPr>
        <w:t xml:space="preserve"> </w:t>
      </w:r>
      <w:r w:rsidR="00954EE4">
        <w:rPr>
          <w:sz w:val="21"/>
          <w:szCs w:val="21"/>
        </w:rPr>
        <w:t xml:space="preserve">enable </w:t>
      </w:r>
      <w:r w:rsidR="00B33071">
        <w:rPr>
          <w:sz w:val="21"/>
          <w:szCs w:val="21"/>
        </w:rPr>
        <w:t>the less fortunate</w:t>
      </w:r>
      <w:r w:rsidR="00954EE4">
        <w:rPr>
          <w:sz w:val="21"/>
          <w:szCs w:val="21"/>
        </w:rPr>
        <w:t xml:space="preserve"> the ability to capture </w:t>
      </w:r>
      <w:r w:rsidR="00B33071">
        <w:rPr>
          <w:sz w:val="21"/>
          <w:szCs w:val="21"/>
        </w:rPr>
        <w:t xml:space="preserve">and experience </w:t>
      </w:r>
      <w:r w:rsidR="00954EE4">
        <w:rPr>
          <w:sz w:val="21"/>
          <w:szCs w:val="21"/>
        </w:rPr>
        <w:t>the joys of total career freedom</w:t>
      </w:r>
      <w:r>
        <w:rPr>
          <w:sz w:val="21"/>
          <w:szCs w:val="21"/>
        </w:rPr>
        <w:t>.</w:t>
      </w:r>
    </w:p>
    <w:p w14:paraId="64CDF297" w14:textId="737255E7" w:rsidR="00B33071" w:rsidRDefault="00B33071" w:rsidP="00B33071">
      <w:pPr>
        <w:spacing w:after="0"/>
        <w:ind w:left="720"/>
        <w:rPr>
          <w:sz w:val="21"/>
          <w:szCs w:val="21"/>
        </w:rPr>
      </w:pPr>
      <w:r>
        <w:rPr>
          <w:sz w:val="21"/>
          <w:szCs w:val="21"/>
        </w:rPr>
        <w:t>- Architecting a personal and business consulting-based digital solution revolving around market desire using behavioral-driven development through user feedback and first</w:t>
      </w:r>
      <w:r w:rsidR="004F4DF9">
        <w:rPr>
          <w:sz w:val="21"/>
          <w:szCs w:val="21"/>
        </w:rPr>
        <w:t>-</w:t>
      </w:r>
      <w:bookmarkStart w:id="1" w:name="_GoBack"/>
      <w:bookmarkEnd w:id="1"/>
      <w:r>
        <w:rPr>
          <w:sz w:val="21"/>
          <w:szCs w:val="21"/>
        </w:rPr>
        <w:t>principles analysis</w:t>
      </w:r>
      <w:r w:rsidR="00223BB5">
        <w:rPr>
          <w:sz w:val="21"/>
          <w:szCs w:val="21"/>
        </w:rPr>
        <w:t xml:space="preserve"> </w:t>
      </w:r>
      <w:r w:rsidR="00223BB5" w:rsidRPr="00B8250F">
        <w:rPr>
          <w:color w:val="000000"/>
          <w:sz w:val="21"/>
          <w:szCs w:val="21"/>
        </w:rPr>
        <w:t>using the Agile development philosophy</w:t>
      </w:r>
      <w:r>
        <w:rPr>
          <w:sz w:val="21"/>
          <w:szCs w:val="21"/>
        </w:rPr>
        <w:t>.</w:t>
      </w:r>
    </w:p>
    <w:p w14:paraId="7EA20F37" w14:textId="4BCB6B90" w:rsidR="00575355" w:rsidRDefault="00B33071" w:rsidP="00575355">
      <w:pPr>
        <w:spacing w:after="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="00575355">
        <w:rPr>
          <w:color w:val="000000"/>
          <w:sz w:val="21"/>
          <w:szCs w:val="21"/>
        </w:rPr>
        <w:t>D</w:t>
      </w:r>
      <w:r w:rsidR="00575355">
        <w:rPr>
          <w:sz w:val="21"/>
          <w:szCs w:val="21"/>
        </w:rPr>
        <w:t xml:space="preserve">eveloping and designing secure </w:t>
      </w:r>
      <w:r w:rsidR="00575355">
        <w:rPr>
          <w:color w:val="000000"/>
          <w:sz w:val="21"/>
          <w:szCs w:val="21"/>
        </w:rPr>
        <w:t xml:space="preserve">customer-facing </w:t>
      </w:r>
      <w:r w:rsidR="00575355">
        <w:rPr>
          <w:sz w:val="21"/>
          <w:szCs w:val="21"/>
        </w:rPr>
        <w:t>application from the ground up with aesthetically pleasing and user-centric HTML5, CSS3 with Bootstrap, and</w:t>
      </w:r>
      <w:r w:rsidR="00994FDF">
        <w:rPr>
          <w:sz w:val="21"/>
          <w:szCs w:val="21"/>
        </w:rPr>
        <w:t xml:space="preserve"> </w:t>
      </w:r>
      <w:r w:rsidR="00994FDF">
        <w:rPr>
          <w:sz w:val="21"/>
          <w:szCs w:val="21"/>
        </w:rPr>
        <w:t>JavaScript</w:t>
      </w:r>
      <w:r w:rsidR="00994FDF">
        <w:rPr>
          <w:sz w:val="21"/>
          <w:szCs w:val="21"/>
        </w:rPr>
        <w:t xml:space="preserve"> </w:t>
      </w:r>
      <w:r w:rsidR="00533305">
        <w:rPr>
          <w:sz w:val="21"/>
          <w:szCs w:val="21"/>
        </w:rPr>
        <w:t>using the Visual Studio 2019 IDE</w:t>
      </w:r>
      <w:r w:rsidR="00575355">
        <w:rPr>
          <w:sz w:val="21"/>
          <w:szCs w:val="21"/>
        </w:rPr>
        <w:t>.</w:t>
      </w:r>
    </w:p>
    <w:p w14:paraId="203FE1D6" w14:textId="185D7712" w:rsidR="006903CC" w:rsidRDefault="00575355" w:rsidP="00804860">
      <w:pPr>
        <w:spacing w:after="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="00A94D27">
        <w:rPr>
          <w:sz w:val="21"/>
          <w:szCs w:val="21"/>
        </w:rPr>
        <w:t xml:space="preserve">Developing the </w:t>
      </w:r>
      <w:r w:rsidR="002225B2">
        <w:rPr>
          <w:sz w:val="21"/>
          <w:szCs w:val="21"/>
        </w:rPr>
        <w:t>back end</w:t>
      </w:r>
      <w:r w:rsidR="00A94D27">
        <w:rPr>
          <w:sz w:val="21"/>
          <w:szCs w:val="21"/>
        </w:rPr>
        <w:t xml:space="preserve"> using object-oriented PHP and MySQL</w:t>
      </w:r>
      <w:r w:rsidR="00533305">
        <w:rPr>
          <w:sz w:val="21"/>
          <w:szCs w:val="21"/>
        </w:rPr>
        <w:t xml:space="preserve"> using the Visual Studio 2019 IDE</w:t>
      </w:r>
      <w:r w:rsidR="00A94D27">
        <w:rPr>
          <w:sz w:val="21"/>
          <w:szCs w:val="21"/>
        </w:rPr>
        <w:t>.</w:t>
      </w:r>
    </w:p>
    <w:p w14:paraId="54ADAA15" w14:textId="67CE7499" w:rsidR="00994FDF" w:rsidRPr="00575355" w:rsidRDefault="00994FDF" w:rsidP="00804860">
      <w:pPr>
        <w:spacing w:after="0"/>
        <w:ind w:left="720"/>
        <w:rPr>
          <w:sz w:val="21"/>
          <w:szCs w:val="21"/>
        </w:rPr>
      </w:pPr>
      <w:r>
        <w:rPr>
          <w:color w:val="000000"/>
          <w:sz w:val="21"/>
          <w:szCs w:val="21"/>
        </w:rPr>
        <w:t>- P</w:t>
      </w:r>
      <w:r w:rsidRPr="00B8250F">
        <w:rPr>
          <w:color w:val="000000"/>
          <w:sz w:val="21"/>
          <w:szCs w:val="21"/>
        </w:rPr>
        <w:t>erforming SEO</w:t>
      </w:r>
      <w:r>
        <w:rPr>
          <w:color w:val="000000"/>
          <w:sz w:val="21"/>
          <w:szCs w:val="21"/>
        </w:rPr>
        <w:t>-</w:t>
      </w:r>
      <w:r w:rsidRPr="00B8250F">
        <w:rPr>
          <w:color w:val="000000"/>
          <w:sz w:val="21"/>
          <w:szCs w:val="21"/>
        </w:rPr>
        <w:t>boosting</w:t>
      </w:r>
      <w:r>
        <w:rPr>
          <w:color w:val="000000"/>
          <w:sz w:val="21"/>
          <w:szCs w:val="21"/>
        </w:rPr>
        <w:t xml:space="preserve"> and </w:t>
      </w:r>
      <w:r w:rsidRPr="00B8250F">
        <w:rPr>
          <w:color w:val="000000"/>
          <w:sz w:val="21"/>
          <w:szCs w:val="21"/>
        </w:rPr>
        <w:t>performance</w:t>
      </w:r>
      <w:r>
        <w:rPr>
          <w:color w:val="000000"/>
          <w:sz w:val="21"/>
          <w:szCs w:val="21"/>
        </w:rPr>
        <w:t>-</w:t>
      </w:r>
      <w:r w:rsidRPr="00B8250F">
        <w:rPr>
          <w:color w:val="000000"/>
          <w:sz w:val="21"/>
          <w:szCs w:val="21"/>
        </w:rPr>
        <w:t xml:space="preserve">tuning </w:t>
      </w:r>
      <w:r>
        <w:rPr>
          <w:color w:val="000000"/>
          <w:sz w:val="21"/>
          <w:szCs w:val="21"/>
        </w:rPr>
        <w:t>strategies for higher search ranking and seamless browsing.</w:t>
      </w:r>
    </w:p>
    <w:p w14:paraId="7DF2206F" w14:textId="77777777" w:rsidR="00BE71CB" w:rsidRDefault="00BE04BA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Financial Aid </w:t>
      </w:r>
      <w:r>
        <w:rPr>
          <w:b/>
          <w:color w:val="000000"/>
          <w:sz w:val="23"/>
          <w:szCs w:val="23"/>
        </w:rPr>
        <w:t xml:space="preserve">Clerk </w:t>
      </w:r>
    </w:p>
    <w:p w14:paraId="45F7E889" w14:textId="77777777" w:rsidR="002225B2" w:rsidRDefault="002225B2" w:rsidP="002225B2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Chattahoochee Technical College | Acworth, GA | November 2017 - December 2019 </w:t>
      </w:r>
    </w:p>
    <w:p w14:paraId="52A0BB97" w14:textId="77777777" w:rsidR="002225B2" w:rsidRDefault="002225B2" w:rsidP="002225B2">
      <w:pPr>
        <w:spacing w:after="0"/>
        <w:ind w:left="72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r>
        <w:rPr>
          <w:sz w:val="21"/>
          <w:szCs w:val="21"/>
        </w:rPr>
        <w:t>Maintain</w:t>
      </w:r>
      <w:r>
        <w:rPr>
          <w:color w:val="000000"/>
          <w:sz w:val="21"/>
          <w:szCs w:val="21"/>
        </w:rPr>
        <w:t>ed c</w:t>
      </w:r>
      <w:r>
        <w:rPr>
          <w:sz w:val="21"/>
          <w:szCs w:val="21"/>
        </w:rPr>
        <w:t>onfidential student files (creating, reading, updating, deleting highly confidential virtual student documents into and from Chattahoochee Technical College's student financial aid system).</w:t>
      </w:r>
    </w:p>
    <w:p w14:paraId="7B49784D" w14:textId="77777777" w:rsidR="002225B2" w:rsidRDefault="002225B2" w:rsidP="002225B2">
      <w:pPr>
        <w:spacing w:after="0"/>
        <w:ind w:left="72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r>
        <w:rPr>
          <w:sz w:val="21"/>
          <w:szCs w:val="21"/>
        </w:rPr>
        <w:t>Kept tangible student files up-to-date and well organized within an efficient filing structure.</w:t>
      </w:r>
    </w:p>
    <w:p w14:paraId="4C992A1E" w14:textId="77777777" w:rsidR="002225B2" w:rsidRDefault="002225B2" w:rsidP="002225B2">
      <w:pPr>
        <w:spacing w:after="0"/>
        <w:ind w:left="72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r>
        <w:rPr>
          <w:sz w:val="21"/>
          <w:szCs w:val="21"/>
        </w:rPr>
        <w:t>Answer</w:t>
      </w:r>
      <w:r>
        <w:rPr>
          <w:color w:val="000000"/>
          <w:sz w:val="21"/>
          <w:szCs w:val="21"/>
        </w:rPr>
        <w:t xml:space="preserve">ed </w:t>
      </w:r>
      <w:r>
        <w:rPr>
          <w:sz w:val="21"/>
          <w:szCs w:val="21"/>
        </w:rPr>
        <w:t>student inquiries over the phone.</w:t>
      </w:r>
    </w:p>
    <w:p w14:paraId="1209537D" w14:textId="77777777" w:rsidR="002225B2" w:rsidRDefault="002225B2" w:rsidP="002225B2">
      <w:pPr>
        <w:pStyle w:val="Heading1"/>
        <w:spacing w:line="240" w:lineRule="auto"/>
        <w:rPr>
          <w:b/>
          <w:color w:val="365F91"/>
          <w:sz w:val="29"/>
          <w:szCs w:val="29"/>
        </w:rPr>
      </w:pPr>
      <w:r>
        <w:rPr>
          <w:b/>
          <w:color w:val="000000"/>
          <w:sz w:val="29"/>
          <w:szCs w:val="29"/>
        </w:rPr>
        <w:t>Education</w:t>
      </w:r>
    </w:p>
    <w:p w14:paraId="0AD4ADDE" w14:textId="77777777" w:rsidR="002225B2" w:rsidRDefault="002225B2" w:rsidP="002225B2">
      <w:pPr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Chattahoochee Technical College</w:t>
      </w:r>
    </w:p>
    <w:p w14:paraId="1C1ECDC1" w14:textId="77777777" w:rsidR="002225B2" w:rsidRDefault="002225B2" w:rsidP="002225B2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Computer Programming | Associate of Applied Science</w:t>
      </w:r>
    </w:p>
    <w:p w14:paraId="64C8301D" w14:textId="77777777" w:rsidR="002225B2" w:rsidRDefault="002225B2" w:rsidP="002225B2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ab/>
        <w:t>- Certified Java Programmer Certification</w:t>
      </w:r>
    </w:p>
    <w:p w14:paraId="6EEAC1EB" w14:textId="77777777" w:rsidR="002225B2" w:rsidRDefault="002225B2" w:rsidP="002225B2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ab/>
        <w:t>- Certified PHP Programmer Certification</w:t>
      </w:r>
    </w:p>
    <w:p w14:paraId="3F1E381A" w14:textId="77777777" w:rsidR="002225B2" w:rsidRDefault="002225B2" w:rsidP="002225B2">
      <w:pPr>
        <w:spacing w:after="0" w:line="240" w:lineRule="auto"/>
        <w:rPr>
          <w:color w:val="000000"/>
          <w:sz w:val="21"/>
          <w:szCs w:val="21"/>
        </w:rPr>
      </w:pPr>
      <w:r>
        <w:rPr>
          <w:sz w:val="21"/>
          <w:szCs w:val="21"/>
        </w:rPr>
        <w:tab/>
        <w:t>- Certified C# Programmer Certification</w:t>
      </w:r>
    </w:p>
    <w:p w14:paraId="055B0E4C" w14:textId="77777777" w:rsidR="002225B2" w:rsidRDefault="002225B2" w:rsidP="002225B2">
      <w:pPr>
        <w:spacing w:after="0" w:line="240" w:lineRule="auto"/>
        <w:ind w:left="720"/>
        <w:rPr>
          <w:sz w:val="21"/>
          <w:szCs w:val="21"/>
        </w:rPr>
      </w:pPr>
      <w:r>
        <w:rPr>
          <w:color w:val="000000"/>
          <w:sz w:val="21"/>
          <w:szCs w:val="21"/>
        </w:rPr>
        <w:t>- GPA: 3.8</w:t>
      </w:r>
      <w:r>
        <w:rPr>
          <w:sz w:val="21"/>
          <w:szCs w:val="21"/>
        </w:rPr>
        <w:t>5</w:t>
      </w:r>
    </w:p>
    <w:sectPr w:rsidR="002225B2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A3D0E"/>
    <w:multiLevelType w:val="hybridMultilevel"/>
    <w:tmpl w:val="00000000"/>
    <w:lvl w:ilvl="0" w:tplc="09DEF7AC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</w:lvl>
    <w:lvl w:ilvl="1" w:tplc="42D2EFD2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</w:lvl>
    <w:lvl w:ilvl="2" w:tplc="F9A61BD0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</w:lvl>
    <w:lvl w:ilvl="3" w:tplc="5684860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</w:lvl>
    <w:lvl w:ilvl="4" w:tplc="F0C0AA56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</w:lvl>
    <w:lvl w:ilvl="5" w:tplc="12500138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</w:lvl>
    <w:lvl w:ilvl="6" w:tplc="1C2E8198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</w:lvl>
    <w:lvl w:ilvl="7" w:tplc="202C9A04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</w:lvl>
    <w:lvl w:ilvl="8" w:tplc="FFEED51A">
      <w:start w:val="1"/>
      <w:numFmt w:val="bullet"/>
      <w:lvlText w:val="■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2914156C"/>
    <w:multiLevelType w:val="hybridMultilevel"/>
    <w:tmpl w:val="7A3CAF42"/>
    <w:lvl w:ilvl="0" w:tplc="EA86C7E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16"/>
        <w:szCs w:val="16"/>
      </w:rPr>
    </w:lvl>
    <w:lvl w:ilvl="1" w:tplc="7D580BE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79E63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B1C7A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72C9E5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1C0E2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004F6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080F4D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782F4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A9E33DA"/>
    <w:multiLevelType w:val="multilevel"/>
    <w:tmpl w:val="696000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3" w15:restartNumberingAfterBreak="0">
    <w:nsid w:val="36E77670"/>
    <w:multiLevelType w:val="multilevel"/>
    <w:tmpl w:val="31D415A2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/>
      </w:rPr>
    </w:lvl>
  </w:abstractNum>
  <w:abstractNum w:abstractNumId="4" w15:restartNumberingAfterBreak="0">
    <w:nsid w:val="387A5DEE"/>
    <w:multiLevelType w:val="hybridMultilevel"/>
    <w:tmpl w:val="4F2A84F2"/>
    <w:lvl w:ilvl="0" w:tplc="0178BB1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16"/>
        <w:szCs w:val="16"/>
      </w:rPr>
    </w:lvl>
    <w:lvl w:ilvl="1" w:tplc="45F6491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E08CC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BF036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F809D9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A4E672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72E6FA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86E600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B7034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F98445C"/>
    <w:multiLevelType w:val="hybridMultilevel"/>
    <w:tmpl w:val="0CAA283E"/>
    <w:lvl w:ilvl="0" w:tplc="6E74D96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893C25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E987C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AA45F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02295E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AF8F9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F40F9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424C6F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1C6AC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DD20645"/>
    <w:multiLevelType w:val="hybridMultilevel"/>
    <w:tmpl w:val="AE2E98CC"/>
    <w:lvl w:ilvl="0" w:tplc="DBE4762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DC8F2A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38A3D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40CD7B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7CEAE8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70A77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EA65A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F785AF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05285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9BC2064"/>
    <w:multiLevelType w:val="multilevel"/>
    <w:tmpl w:val="85CEDA9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8" w15:restartNumberingAfterBreak="0">
    <w:nsid w:val="6F6E2F2B"/>
    <w:multiLevelType w:val="multilevel"/>
    <w:tmpl w:val="6FEC26F8"/>
    <w:lvl w:ilvl="0">
      <w:start w:val="1"/>
      <w:numFmt w:val="bullet"/>
      <w:lvlText w:val="▪"/>
      <w:lvlJc w:val="left"/>
      <w:pPr>
        <w:ind w:left="630" w:hanging="360"/>
      </w:pPr>
      <w:rPr>
        <w:rFonts w:ascii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hAnsi="Noto Sans Symbols"/>
      </w:rPr>
    </w:lvl>
  </w:abstractNum>
  <w:abstractNum w:abstractNumId="9" w15:restartNumberingAfterBreak="0">
    <w:nsid w:val="77990603"/>
    <w:multiLevelType w:val="multilevel"/>
    <w:tmpl w:val="3574201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10" w15:restartNumberingAfterBreak="0">
    <w:nsid w:val="78BD4F97"/>
    <w:multiLevelType w:val="hybridMultilevel"/>
    <w:tmpl w:val="8584C0B0"/>
    <w:lvl w:ilvl="0" w:tplc="7DCC59A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16"/>
        <w:szCs w:val="16"/>
      </w:rPr>
    </w:lvl>
    <w:lvl w:ilvl="1" w:tplc="89DE7C8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12A81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36DB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8E750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58A41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6784B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E2291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CAE5D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9F21517"/>
    <w:multiLevelType w:val="hybridMultilevel"/>
    <w:tmpl w:val="36E68D82"/>
    <w:lvl w:ilvl="0" w:tplc="BF84C4E6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 w:tplc="30F45BDC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402E51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89C68A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360DC9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F54981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946314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CCA102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18EEBC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7EC934B5"/>
    <w:multiLevelType w:val="hybridMultilevel"/>
    <w:tmpl w:val="00000000"/>
    <w:lvl w:ilvl="0" w:tplc="D89A10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7A46443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33C42C7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7C5083B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0FF446C0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998CF67E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DB1C49F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0352ACAA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6D085BFA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11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4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568F"/>
    <w:rsid w:val="000746DF"/>
    <w:rsid w:val="000B4CF9"/>
    <w:rsid w:val="000C5CC9"/>
    <w:rsid w:val="000E589F"/>
    <w:rsid w:val="000F63A9"/>
    <w:rsid w:val="00107DC3"/>
    <w:rsid w:val="00137E2E"/>
    <w:rsid w:val="001E0E6B"/>
    <w:rsid w:val="001F17F4"/>
    <w:rsid w:val="0020568F"/>
    <w:rsid w:val="002225B2"/>
    <w:rsid w:val="00223BB5"/>
    <w:rsid w:val="00244552"/>
    <w:rsid w:val="00264E97"/>
    <w:rsid w:val="002671F7"/>
    <w:rsid w:val="002B109D"/>
    <w:rsid w:val="003127C1"/>
    <w:rsid w:val="00340544"/>
    <w:rsid w:val="00346021"/>
    <w:rsid w:val="00353D78"/>
    <w:rsid w:val="00357404"/>
    <w:rsid w:val="00367B98"/>
    <w:rsid w:val="00376BA4"/>
    <w:rsid w:val="003826EF"/>
    <w:rsid w:val="00387980"/>
    <w:rsid w:val="003D093D"/>
    <w:rsid w:val="0042387B"/>
    <w:rsid w:val="00433A5D"/>
    <w:rsid w:val="00445D13"/>
    <w:rsid w:val="00460DDF"/>
    <w:rsid w:val="00462707"/>
    <w:rsid w:val="00483D8A"/>
    <w:rsid w:val="004B222B"/>
    <w:rsid w:val="004B33E7"/>
    <w:rsid w:val="004F4DF9"/>
    <w:rsid w:val="0051535A"/>
    <w:rsid w:val="00525DF9"/>
    <w:rsid w:val="00533305"/>
    <w:rsid w:val="00575355"/>
    <w:rsid w:val="005945B7"/>
    <w:rsid w:val="005B6518"/>
    <w:rsid w:val="00600CC6"/>
    <w:rsid w:val="00601825"/>
    <w:rsid w:val="00650793"/>
    <w:rsid w:val="0066676B"/>
    <w:rsid w:val="006903CC"/>
    <w:rsid w:val="00697A1B"/>
    <w:rsid w:val="006C7F4A"/>
    <w:rsid w:val="006E603A"/>
    <w:rsid w:val="007147E1"/>
    <w:rsid w:val="007267B1"/>
    <w:rsid w:val="007357C7"/>
    <w:rsid w:val="007366E7"/>
    <w:rsid w:val="007621C3"/>
    <w:rsid w:val="007D7E4B"/>
    <w:rsid w:val="007F33E4"/>
    <w:rsid w:val="00804860"/>
    <w:rsid w:val="00853D2F"/>
    <w:rsid w:val="00873F48"/>
    <w:rsid w:val="008A222F"/>
    <w:rsid w:val="008A2383"/>
    <w:rsid w:val="008A704A"/>
    <w:rsid w:val="00902E55"/>
    <w:rsid w:val="00940034"/>
    <w:rsid w:val="00950CED"/>
    <w:rsid w:val="00954EE4"/>
    <w:rsid w:val="00994FDF"/>
    <w:rsid w:val="009E1DC1"/>
    <w:rsid w:val="00A1510C"/>
    <w:rsid w:val="00A674BF"/>
    <w:rsid w:val="00A848A5"/>
    <w:rsid w:val="00A94D27"/>
    <w:rsid w:val="00AA7276"/>
    <w:rsid w:val="00AD7072"/>
    <w:rsid w:val="00AF67C0"/>
    <w:rsid w:val="00B23227"/>
    <w:rsid w:val="00B23F98"/>
    <w:rsid w:val="00B33071"/>
    <w:rsid w:val="00B510F3"/>
    <w:rsid w:val="00B718F1"/>
    <w:rsid w:val="00B8250F"/>
    <w:rsid w:val="00B84C5F"/>
    <w:rsid w:val="00B91F23"/>
    <w:rsid w:val="00BE04BA"/>
    <w:rsid w:val="00BE71CB"/>
    <w:rsid w:val="00C863AD"/>
    <w:rsid w:val="00C96A0A"/>
    <w:rsid w:val="00CC61E8"/>
    <w:rsid w:val="00D23AF9"/>
    <w:rsid w:val="00D2554A"/>
    <w:rsid w:val="00D50C65"/>
    <w:rsid w:val="00DA765E"/>
    <w:rsid w:val="00DA7BE2"/>
    <w:rsid w:val="00DC6BAE"/>
    <w:rsid w:val="00DF109A"/>
    <w:rsid w:val="00DF7491"/>
    <w:rsid w:val="00E54D51"/>
    <w:rsid w:val="00EB0C43"/>
    <w:rsid w:val="00EF473F"/>
    <w:rsid w:val="00F11722"/>
    <w:rsid w:val="00F222FE"/>
    <w:rsid w:val="00F40340"/>
    <w:rsid w:val="00F7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52E3"/>
  <w15:docId w15:val="{8763886A-06F9-4D76-8BC8-C17FDA58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7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3623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Wright</dc:creator>
  <cp:lastModifiedBy>Matthew Wright</cp:lastModifiedBy>
  <cp:revision>79</cp:revision>
  <cp:lastPrinted>2019-07-29T17:18:00Z</cp:lastPrinted>
  <dcterms:created xsi:type="dcterms:W3CDTF">2019-03-28T02:42:00Z</dcterms:created>
  <dcterms:modified xsi:type="dcterms:W3CDTF">2020-03-06T16:17:00Z</dcterms:modified>
</cp:coreProperties>
</file>