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F0F9" w14:textId="33D04D72" w:rsidR="007D0C65" w:rsidRPr="00626DF1" w:rsidRDefault="00626DF1" w:rsidP="00A04CD2">
      <w:pPr>
        <w:pStyle w:val="Cmsor1"/>
        <w:spacing w:after="240" w:line="360" w:lineRule="auto"/>
        <w:jc w:val="both"/>
        <w:rPr>
          <w:rFonts w:ascii="Arial" w:hAnsi="Arial" w:cs="Arial"/>
          <w:b/>
          <w:bCs/>
        </w:rPr>
      </w:pPr>
      <w:r w:rsidRPr="00626DF1">
        <w:rPr>
          <w:rFonts w:ascii="Arial" w:hAnsi="Arial" w:cs="Arial"/>
          <w:b/>
          <w:bCs/>
        </w:rPr>
        <w:t>Funkciók melyek jól mutathatnak (az alapötletben), de nem túl összetett:</w:t>
      </w:r>
    </w:p>
    <w:p w14:paraId="34C66100" w14:textId="120ADAD4" w:rsidR="00626DF1" w:rsidRDefault="00626DF1" w:rsidP="00A04CD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B2F90">
        <w:rPr>
          <w:rFonts w:ascii="Arial" w:hAnsi="Arial" w:cs="Arial"/>
          <w:b/>
          <w:bCs/>
          <w:sz w:val="26"/>
          <w:szCs w:val="26"/>
        </w:rPr>
        <w:t>Interaktív</w:t>
      </w:r>
      <w:r w:rsidRPr="00626DF1">
        <w:rPr>
          <w:rFonts w:ascii="Arial" w:hAnsi="Arial" w:cs="Arial"/>
          <w:sz w:val="26"/>
          <w:szCs w:val="26"/>
        </w:rPr>
        <w:t xml:space="preserve"> térkép / </w:t>
      </w:r>
      <w:r w:rsidRPr="001B2F90">
        <w:rPr>
          <w:rFonts w:ascii="Arial" w:hAnsi="Arial" w:cs="Arial"/>
          <w:b/>
          <w:bCs/>
          <w:sz w:val="26"/>
          <w:szCs w:val="26"/>
        </w:rPr>
        <w:t>útvonaltervező</w:t>
      </w:r>
      <w:r w:rsidRPr="00626DF1">
        <w:rPr>
          <w:rFonts w:ascii="Arial" w:hAnsi="Arial" w:cs="Arial"/>
          <w:sz w:val="26"/>
          <w:szCs w:val="26"/>
        </w:rPr>
        <w:t xml:space="preserve"> egy </w:t>
      </w:r>
      <w:r w:rsidRPr="00626DF1">
        <w:rPr>
          <w:rFonts w:ascii="Arial" w:hAnsi="Arial" w:cs="Arial"/>
          <w:b/>
          <w:bCs/>
          <w:sz w:val="26"/>
          <w:szCs w:val="26"/>
        </w:rPr>
        <w:t>térképen</w:t>
      </w:r>
      <w:r>
        <w:rPr>
          <w:rFonts w:ascii="Arial" w:hAnsi="Arial" w:cs="Arial"/>
          <w:sz w:val="26"/>
          <w:szCs w:val="26"/>
        </w:rPr>
        <w:t xml:space="preserve">. Előre megjelenítenénk egy térképen ’markpoint’-ként, hogy az </w:t>
      </w:r>
      <w:r w:rsidR="001B2F90">
        <w:rPr>
          <w:rFonts w:ascii="Arial" w:hAnsi="Arial" w:cs="Arial"/>
          <w:sz w:val="26"/>
          <w:szCs w:val="26"/>
        </w:rPr>
        <w:t>országon</w:t>
      </w:r>
      <w:r>
        <w:rPr>
          <w:rFonts w:ascii="Arial" w:hAnsi="Arial" w:cs="Arial"/>
          <w:sz w:val="26"/>
          <w:szCs w:val="26"/>
        </w:rPr>
        <w:t xml:space="preserve"> belül FIX vezetett túrákat hol tartunk.</w:t>
      </w:r>
    </w:p>
    <w:p w14:paraId="22C8CBD8" w14:textId="3AB513ED" w:rsidR="00626DF1" w:rsidRDefault="00626DF1" w:rsidP="00A04CD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B2F90">
        <w:rPr>
          <w:rFonts w:ascii="Arial" w:hAnsi="Arial" w:cs="Arial"/>
          <w:b/>
          <w:bCs/>
          <w:sz w:val="26"/>
          <w:szCs w:val="26"/>
        </w:rPr>
        <w:t>Online foglalási rendszer</w:t>
      </w:r>
      <w:r>
        <w:rPr>
          <w:rFonts w:ascii="Arial" w:hAnsi="Arial" w:cs="Arial"/>
          <w:sz w:val="26"/>
          <w:szCs w:val="26"/>
        </w:rPr>
        <w:t xml:space="preserve"> – Naptár megjelenítéssel, ahol láthatná, amolyan ’event-schedule’ kategória részeként, hogy a fentebb említett útvonalak eseményei mely </w:t>
      </w:r>
      <w:r w:rsidRPr="001B2F90">
        <w:rPr>
          <w:rFonts w:ascii="Arial" w:hAnsi="Arial" w:cs="Arial"/>
          <w:b/>
          <w:bCs/>
          <w:sz w:val="26"/>
          <w:szCs w:val="26"/>
        </w:rPr>
        <w:t>hónap</w:t>
      </w:r>
      <w:r>
        <w:rPr>
          <w:rFonts w:ascii="Arial" w:hAnsi="Arial" w:cs="Arial"/>
          <w:sz w:val="26"/>
          <w:szCs w:val="26"/>
        </w:rPr>
        <w:t xml:space="preserve">, </w:t>
      </w:r>
      <w:r w:rsidRPr="001B2F90">
        <w:rPr>
          <w:rFonts w:ascii="Arial" w:hAnsi="Arial" w:cs="Arial"/>
          <w:sz w:val="26"/>
          <w:szCs w:val="26"/>
        </w:rPr>
        <w:t>mely</w:t>
      </w:r>
      <w:r>
        <w:rPr>
          <w:rFonts w:ascii="Arial" w:hAnsi="Arial" w:cs="Arial"/>
          <w:sz w:val="26"/>
          <w:szCs w:val="26"/>
        </w:rPr>
        <w:t xml:space="preserve"> </w:t>
      </w:r>
      <w:r w:rsidRPr="001B2F90">
        <w:rPr>
          <w:rFonts w:ascii="Arial" w:hAnsi="Arial" w:cs="Arial"/>
          <w:b/>
          <w:bCs/>
          <w:sz w:val="26"/>
          <w:szCs w:val="26"/>
        </w:rPr>
        <w:t>napján</w:t>
      </w:r>
      <w:r>
        <w:rPr>
          <w:rFonts w:ascii="Arial" w:hAnsi="Arial" w:cs="Arial"/>
          <w:sz w:val="26"/>
          <w:szCs w:val="26"/>
        </w:rPr>
        <w:t xml:space="preserve"> lesznek </w:t>
      </w:r>
      <w:r w:rsidRPr="001B2F90">
        <w:rPr>
          <w:rFonts w:ascii="Arial" w:hAnsi="Arial" w:cs="Arial"/>
          <w:b/>
          <w:bCs/>
          <w:sz w:val="26"/>
          <w:szCs w:val="26"/>
        </w:rPr>
        <w:t>fixen</w:t>
      </w:r>
      <w:r>
        <w:rPr>
          <w:rFonts w:ascii="Arial" w:hAnsi="Arial" w:cs="Arial"/>
          <w:sz w:val="26"/>
          <w:szCs w:val="26"/>
        </w:rPr>
        <w:t>.</w:t>
      </w:r>
    </w:p>
    <w:p w14:paraId="60D550B5" w14:textId="77777777" w:rsidR="00626DF1" w:rsidRPr="00626DF1" w:rsidRDefault="00626DF1" w:rsidP="00A04CD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  <w:r w:rsidRPr="00626DF1">
        <w:rPr>
          <w:rFonts w:ascii="Arial" w:hAnsi="Arial" w:cs="Arial"/>
          <w:b/>
          <w:bCs/>
          <w:i/>
          <w:iCs/>
          <w:sz w:val="26"/>
          <w:szCs w:val="26"/>
        </w:rPr>
        <w:t>Privát Túra</w:t>
      </w: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r>
        <w:rPr>
          <w:rFonts w:ascii="Arial" w:hAnsi="Arial" w:cs="Arial"/>
          <w:i/>
          <w:iCs/>
          <w:sz w:val="26"/>
          <w:szCs w:val="26"/>
          <w:u w:val="single"/>
        </w:rPr>
        <w:t xml:space="preserve">menüpont </w:t>
      </w:r>
      <w:r>
        <w:rPr>
          <w:rFonts w:ascii="Arial" w:hAnsi="Arial" w:cs="Arial"/>
          <w:sz w:val="26"/>
          <w:szCs w:val="26"/>
        </w:rPr>
        <w:t>,ahol a felhasználó jelentkezhet olyan túrára / túrákra, melynek:</w:t>
      </w:r>
    </w:p>
    <w:p w14:paraId="1BC6B3C1" w14:textId="276E7A1F" w:rsidR="00626DF1" w:rsidRPr="00626DF1" w:rsidRDefault="00626DF1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Időpontját ő választhatja ki. (fix idővel előre jelezve) </w:t>
      </w:r>
    </w:p>
    <w:p w14:paraId="2B005054" w14:textId="36EF81EC" w:rsidR="00626DF1" w:rsidRPr="00626DF1" w:rsidRDefault="00626DF1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Egyéni árazása lenne!</w:t>
      </w:r>
    </w:p>
    <w:p w14:paraId="4487E51F" w14:textId="6E031FFC" w:rsidR="00626DF1" w:rsidRPr="00626DF1" w:rsidRDefault="00626DF1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Max 2-4 fő-</w:t>
      </w:r>
      <w:r w:rsidR="001B2F90">
        <w:rPr>
          <w:rFonts w:ascii="Arial" w:hAnsi="Arial" w:cs="Arial"/>
          <w:sz w:val="26"/>
          <w:szCs w:val="26"/>
        </w:rPr>
        <w:t>ig.</w:t>
      </w:r>
      <w:r>
        <w:rPr>
          <w:rFonts w:ascii="Arial" w:hAnsi="Arial" w:cs="Arial"/>
          <w:sz w:val="26"/>
          <w:szCs w:val="26"/>
        </w:rPr>
        <w:t xml:space="preserve"> foglalhat</w:t>
      </w:r>
    </w:p>
    <w:p w14:paraId="3B930C72" w14:textId="00D6696A" w:rsidR="00626DF1" w:rsidRPr="00626DF1" w:rsidRDefault="00626DF1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6"/>
          <w:szCs w:val="26"/>
          <w:u w:val="single"/>
        </w:rPr>
      </w:pPr>
      <w:r w:rsidRPr="00626DF1">
        <w:rPr>
          <w:rFonts w:ascii="Arial" w:hAnsi="Arial" w:cs="Arial"/>
          <w:b/>
          <w:bCs/>
          <w:sz w:val="26"/>
          <w:szCs w:val="26"/>
          <w:u w:val="single"/>
        </w:rPr>
        <w:t>Választható opcióként:</w:t>
      </w:r>
    </w:p>
    <w:p w14:paraId="7DBE2526" w14:textId="67793B20" w:rsidR="00626DF1" w:rsidRPr="00626DF1" w:rsidRDefault="00626DF1" w:rsidP="00A04CD2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  <w:r w:rsidRPr="00626DF1">
        <w:rPr>
          <w:rFonts w:ascii="Arial" w:hAnsi="Arial" w:cs="Arial"/>
          <w:b/>
          <w:bCs/>
          <w:sz w:val="26"/>
          <w:szCs w:val="26"/>
        </w:rPr>
        <w:t>Autós túra</w:t>
      </w:r>
      <w:r>
        <w:rPr>
          <w:rFonts w:ascii="Arial" w:hAnsi="Arial" w:cs="Arial"/>
          <w:sz w:val="26"/>
          <w:szCs w:val="26"/>
        </w:rPr>
        <w:t xml:space="preserve"> – ’Pick-Me-Up’ opcióval, ahol kocsival felvesszük ,ahol kéri. Elvisszük az adott helyszínre, ahol a túravezető várja. </w:t>
      </w:r>
    </w:p>
    <w:p w14:paraId="36BB5687" w14:textId="0FD50EB3" w:rsidR="00626DF1" w:rsidRPr="00626DF1" w:rsidRDefault="00626DF1" w:rsidP="00A04CD2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Ezen belül is tud választani 4 fajta autó közül. (</w:t>
      </w:r>
      <w:r>
        <w:rPr>
          <w:rFonts w:ascii="Arial" w:hAnsi="Arial" w:cs="Arial"/>
          <w:i/>
          <w:iCs/>
          <w:sz w:val="26"/>
          <w:szCs w:val="26"/>
        </w:rPr>
        <w:t>Erre felhasználható a PowerAndGo-s projektem része is)</w:t>
      </w:r>
    </w:p>
    <w:p w14:paraId="036DC1FC" w14:textId="0428700D" w:rsidR="00626DF1" w:rsidRPr="00CD5D08" w:rsidRDefault="00626DF1" w:rsidP="00A04CD2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626DF1">
        <w:rPr>
          <w:rFonts w:ascii="Arial" w:hAnsi="Arial" w:cs="Arial"/>
          <w:b/>
          <w:bCs/>
          <w:sz w:val="26"/>
          <w:szCs w:val="26"/>
        </w:rPr>
        <w:t xml:space="preserve">Borospince-túra </w:t>
      </w:r>
      <w:r>
        <w:rPr>
          <w:rFonts w:ascii="Arial" w:hAnsi="Arial" w:cs="Arial"/>
          <w:sz w:val="26"/>
          <w:szCs w:val="26"/>
        </w:rPr>
        <w:t>(Amire sokan azért nem mennek, mert autóval érhetőek el, de akkor valaki nem ihat)</w:t>
      </w:r>
    </w:p>
    <w:p w14:paraId="6F68DE6E" w14:textId="5050DA0F" w:rsidR="00CD5D08" w:rsidRPr="001B2F90" w:rsidRDefault="00CD5D08" w:rsidP="00A04CD2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Branch &amp; Nature túra – </w:t>
      </w:r>
      <w:r w:rsidRPr="00CD5D08">
        <w:rPr>
          <w:rFonts w:ascii="Arial" w:hAnsi="Arial" w:cs="Arial"/>
          <w:sz w:val="26"/>
          <w:szCs w:val="26"/>
        </w:rPr>
        <w:t>Ahol a</w:t>
      </w:r>
      <w:r>
        <w:rPr>
          <w:rFonts w:ascii="Arial" w:hAnsi="Arial" w:cs="Arial"/>
          <w:sz w:val="26"/>
          <w:szCs w:val="26"/>
        </w:rPr>
        <w:t xml:space="preserve"> túra folyamán egy adott helyszínen megállnak és grillezés / bográcsozás keretében a természetben / étteremnél (tűzgyújtási tilalom esetén) sütnek-főznek </w:t>
      </w:r>
      <w:r w:rsidR="001B2F90">
        <w:rPr>
          <w:rFonts w:ascii="Arial" w:hAnsi="Arial" w:cs="Arial"/>
          <w:sz w:val="26"/>
          <w:szCs w:val="26"/>
        </w:rPr>
        <w:t>vadhúsokat</w:t>
      </w:r>
      <w:r>
        <w:rPr>
          <w:rFonts w:ascii="Arial" w:hAnsi="Arial" w:cs="Arial"/>
          <w:sz w:val="26"/>
          <w:szCs w:val="26"/>
        </w:rPr>
        <w:t>.</w:t>
      </w:r>
    </w:p>
    <w:p w14:paraId="6785D5D5" w14:textId="187D7654" w:rsidR="001B2F90" w:rsidRPr="001B2F90" w:rsidRDefault="001B2F90" w:rsidP="00A04CD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Felhasználó jelentkezés / regisztrációk, folyamatok</w:t>
      </w:r>
    </w:p>
    <w:p w14:paraId="1B16F315" w14:textId="4561413E" w:rsidR="001B2F90" w:rsidRPr="001B2F90" w:rsidRDefault="001B2F90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Jelentkezni egy adott túrára csak regisztráció után lehet.</w:t>
      </w:r>
    </w:p>
    <w:p w14:paraId="6AED782D" w14:textId="77777777" w:rsidR="001B2F90" w:rsidRPr="001B2F90" w:rsidRDefault="001B2F90" w:rsidP="00A04CD2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Jelentkezéskor meg kell adni a</w:t>
      </w:r>
    </w:p>
    <w:p w14:paraId="0402BF22" w14:textId="218BA80C" w:rsidR="001B2F90" w:rsidRPr="001B2F90" w:rsidRDefault="001B2F90" w:rsidP="00A04CD2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Vezetéknév,</w:t>
      </w:r>
    </w:p>
    <w:p w14:paraId="445F2313" w14:textId="77777777" w:rsidR="001B2F90" w:rsidRPr="001B2F90" w:rsidRDefault="001B2F90" w:rsidP="00A04CD2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Keresztnév,</w:t>
      </w:r>
    </w:p>
    <w:p w14:paraId="3E1039F3" w14:textId="77777777" w:rsidR="001B2F90" w:rsidRPr="001B2F90" w:rsidRDefault="001B2F90" w:rsidP="00A04CD2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E-mail címet,</w:t>
      </w:r>
    </w:p>
    <w:p w14:paraId="0E74CAE9" w14:textId="77777777" w:rsidR="001B2F90" w:rsidRPr="001B2F90" w:rsidRDefault="001B2F90" w:rsidP="00A04CD2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Jelszót,</w:t>
      </w:r>
    </w:p>
    <w:p w14:paraId="359466C6" w14:textId="40D06443" w:rsidR="001B2F90" w:rsidRPr="001B2F90" w:rsidRDefault="001B2F90" w:rsidP="00A04CD2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Jelszót még egyszer,</w:t>
      </w:r>
    </w:p>
    <w:p w14:paraId="31DA7A57" w14:textId="02547C63" w:rsidR="001B2F90" w:rsidRPr="001B2F90" w:rsidRDefault="001B2F90" w:rsidP="00A04CD2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Feliratkozás a hírlevélre (pipálhatónak kell lennie, de nem </w:t>
      </w:r>
      <w:proofErr w:type="spellStart"/>
      <w:r>
        <w:rPr>
          <w:rFonts w:ascii="Arial" w:hAnsi="Arial" w:cs="Arial"/>
          <w:sz w:val="26"/>
          <w:szCs w:val="26"/>
        </w:rPr>
        <w:t>default</w:t>
      </w:r>
      <w:proofErr w:type="spellEnd"/>
      <w:r>
        <w:rPr>
          <w:rFonts w:ascii="Arial" w:hAnsi="Arial" w:cs="Arial"/>
          <w:sz w:val="26"/>
          <w:szCs w:val="26"/>
        </w:rPr>
        <w:t>-ban!)</w:t>
      </w:r>
    </w:p>
    <w:p w14:paraId="30BD993F" w14:textId="7E34845A" w:rsidR="001B2F90" w:rsidRPr="001B2F90" w:rsidRDefault="001B2F90" w:rsidP="00A04CD2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Továbbá </w:t>
      </w:r>
      <w:r w:rsidRPr="001B2F90">
        <w:rPr>
          <w:rFonts w:ascii="Arial" w:hAnsi="Arial" w:cs="Arial"/>
          <w:b/>
          <w:bCs/>
          <w:sz w:val="26"/>
          <w:szCs w:val="26"/>
          <w:u w:val="single"/>
        </w:rPr>
        <w:t>be kell pipálni</w:t>
      </w:r>
      <w:r>
        <w:rPr>
          <w:rFonts w:ascii="Arial" w:hAnsi="Arial" w:cs="Arial"/>
          <w:sz w:val="26"/>
          <w:szCs w:val="26"/>
        </w:rPr>
        <w:t xml:space="preserve"> az adatkezelési tájékoztatót.</w:t>
      </w:r>
    </w:p>
    <w:p w14:paraId="7F9D8C8D" w14:textId="6EF13C49" w:rsidR="001B2F90" w:rsidRPr="001B2F90" w:rsidRDefault="001B2F90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Jelentkezés után válasz e-mailben jelentkezés megerősítése a megerősítési e-mail linkre kattintva.</w:t>
      </w:r>
    </w:p>
    <w:p w14:paraId="17045734" w14:textId="3640FF79" w:rsidR="001B2F90" w:rsidRPr="001B2F90" w:rsidRDefault="001B2F90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Jelentkezés megerősítése után regisztráció véglegesítése oldalra irányítjuk. </w:t>
      </w:r>
    </w:p>
    <w:p w14:paraId="651C483A" w14:textId="4F7EB15F" w:rsidR="001B2F90" w:rsidRPr="001B2F90" w:rsidRDefault="001B2F90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1B2F90">
        <w:rPr>
          <w:rFonts w:ascii="Arial" w:hAnsi="Arial" w:cs="Arial"/>
          <w:b/>
          <w:bCs/>
          <w:sz w:val="26"/>
          <w:szCs w:val="26"/>
          <w:u w:val="single"/>
        </w:rPr>
        <w:t>A regisztrált felhasználó tud keresni:</w:t>
      </w:r>
    </w:p>
    <w:p w14:paraId="7CD6B44B" w14:textId="213DC56A" w:rsidR="001B2F90" w:rsidRPr="001B2F90" w:rsidRDefault="001B2F90" w:rsidP="00A04CD2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1B2F90">
        <w:rPr>
          <w:rFonts w:ascii="Arial" w:hAnsi="Arial" w:cs="Arial"/>
          <w:b/>
          <w:bCs/>
          <w:sz w:val="26"/>
          <w:szCs w:val="26"/>
        </w:rPr>
        <w:t>Desztináció</w:t>
      </w:r>
      <w:r>
        <w:rPr>
          <w:rFonts w:ascii="Arial" w:hAnsi="Arial" w:cs="Arial"/>
          <w:sz w:val="26"/>
          <w:szCs w:val="26"/>
        </w:rPr>
        <w:t xml:space="preserve"> szűrés alapján,</w:t>
      </w:r>
    </w:p>
    <w:p w14:paraId="42FDE4C2" w14:textId="124ACA34" w:rsidR="001B2F90" w:rsidRDefault="001B2F90" w:rsidP="00A04CD2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Túra </w:t>
      </w:r>
      <w:r w:rsidRPr="001B2F90">
        <w:rPr>
          <w:rFonts w:ascii="Arial" w:hAnsi="Arial" w:cs="Arial"/>
          <w:sz w:val="26"/>
          <w:szCs w:val="26"/>
        </w:rPr>
        <w:t>típus</w:t>
      </w:r>
      <w:r>
        <w:rPr>
          <w:rFonts w:ascii="Arial" w:hAnsi="Arial" w:cs="Arial"/>
          <w:b/>
          <w:bCs/>
          <w:sz w:val="26"/>
          <w:szCs w:val="26"/>
        </w:rPr>
        <w:t xml:space="preserve"> alapján</w:t>
      </w:r>
      <w:r w:rsidR="00A36757">
        <w:rPr>
          <w:rFonts w:ascii="Arial" w:hAnsi="Arial" w:cs="Arial"/>
          <w:b/>
          <w:bCs/>
          <w:sz w:val="26"/>
          <w:szCs w:val="26"/>
        </w:rPr>
        <w:t xml:space="preserve"> (autós, </w:t>
      </w:r>
      <w:proofErr w:type="spellStart"/>
      <w:r w:rsidR="00A36757">
        <w:rPr>
          <w:rFonts w:ascii="Arial" w:hAnsi="Arial" w:cs="Arial"/>
          <w:b/>
          <w:bCs/>
          <w:sz w:val="26"/>
          <w:szCs w:val="26"/>
        </w:rPr>
        <w:t>branch</w:t>
      </w:r>
      <w:proofErr w:type="spellEnd"/>
      <w:r w:rsidR="00A36757">
        <w:rPr>
          <w:rFonts w:ascii="Arial" w:hAnsi="Arial" w:cs="Arial"/>
          <w:b/>
          <w:bCs/>
          <w:sz w:val="26"/>
          <w:szCs w:val="26"/>
        </w:rPr>
        <w:t xml:space="preserve"> stb.)</w:t>
      </w:r>
      <w:r>
        <w:rPr>
          <w:rFonts w:ascii="Arial" w:hAnsi="Arial" w:cs="Arial"/>
          <w:b/>
          <w:bCs/>
          <w:sz w:val="26"/>
          <w:szCs w:val="26"/>
        </w:rPr>
        <w:t>,</w:t>
      </w:r>
    </w:p>
    <w:p w14:paraId="192F3243" w14:textId="49E11C5E" w:rsidR="001B2F90" w:rsidRPr="00A36757" w:rsidRDefault="00A36757" w:rsidP="00A04CD2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Privát / csoportos </w:t>
      </w:r>
      <w:r>
        <w:rPr>
          <w:rFonts w:ascii="Arial" w:hAnsi="Arial" w:cs="Arial"/>
          <w:sz w:val="26"/>
          <w:szCs w:val="26"/>
        </w:rPr>
        <w:t>túra alapján</w:t>
      </w:r>
    </w:p>
    <w:p w14:paraId="0A455192" w14:textId="63EE9345" w:rsidR="00A36757" w:rsidRDefault="00A36757" w:rsidP="00A04CD2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A36757">
        <w:rPr>
          <w:rFonts w:ascii="Arial" w:hAnsi="Arial" w:cs="Arial"/>
          <w:sz w:val="26"/>
          <w:szCs w:val="26"/>
          <w:u w:val="single"/>
        </w:rPr>
        <w:t>Továbbá az adott</w:t>
      </w:r>
      <w:r w:rsidRPr="00A36757">
        <w:rPr>
          <w:rFonts w:ascii="Arial" w:hAnsi="Arial" w:cs="Arial"/>
          <w:b/>
          <w:bCs/>
          <w:sz w:val="26"/>
          <w:szCs w:val="26"/>
          <w:u w:val="single"/>
        </w:rPr>
        <w:t xml:space="preserve"> túrát </w:t>
      </w:r>
      <w:r w:rsidRPr="00A36757">
        <w:rPr>
          <w:rFonts w:ascii="Arial" w:hAnsi="Arial" w:cs="Arial"/>
          <w:sz w:val="26"/>
          <w:szCs w:val="26"/>
          <w:u w:val="single"/>
        </w:rPr>
        <w:t>a</w:t>
      </w:r>
      <w:r w:rsidRPr="00A36757">
        <w:rPr>
          <w:rFonts w:ascii="Arial" w:hAnsi="Arial" w:cs="Arial"/>
          <w:b/>
          <w:bCs/>
          <w:sz w:val="26"/>
          <w:szCs w:val="26"/>
          <w:u w:val="single"/>
        </w:rPr>
        <w:t xml:space="preserve"> profiljába </w:t>
      </w:r>
      <w:r w:rsidRPr="00A36757">
        <w:rPr>
          <w:rFonts w:ascii="Arial" w:hAnsi="Arial" w:cs="Arial"/>
          <w:sz w:val="26"/>
          <w:szCs w:val="26"/>
          <w:u w:val="single"/>
        </w:rPr>
        <w:t>tudja</w:t>
      </w:r>
      <w:r w:rsidRPr="00A36757">
        <w:rPr>
          <w:rFonts w:ascii="Arial" w:hAnsi="Arial" w:cs="Arial"/>
          <w:b/>
          <w:bCs/>
          <w:sz w:val="26"/>
          <w:szCs w:val="26"/>
          <w:u w:val="single"/>
        </w:rPr>
        <w:t xml:space="preserve"> menteni.</w:t>
      </w:r>
    </w:p>
    <w:p w14:paraId="1F1EA9F0" w14:textId="38394A69" w:rsidR="00A36757" w:rsidRPr="00A36757" w:rsidRDefault="00A36757" w:rsidP="00A04CD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A36757">
        <w:rPr>
          <w:rFonts w:ascii="Arial" w:hAnsi="Arial" w:cs="Arial"/>
          <w:b/>
          <w:bCs/>
          <w:sz w:val="26"/>
          <w:szCs w:val="26"/>
          <w:u w:val="single"/>
        </w:rPr>
        <w:t>Hírlevél / automata e-mail rendszere</w:t>
      </w:r>
    </w:p>
    <w:p w14:paraId="3DEB9599" w14:textId="160C517D" w:rsidR="00A36757" w:rsidRPr="00A36757" w:rsidRDefault="00A36757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DE2A07">
        <w:rPr>
          <w:rFonts w:ascii="Arial" w:hAnsi="Arial" w:cs="Arial"/>
          <w:b/>
          <w:bCs/>
          <w:sz w:val="26"/>
          <w:szCs w:val="26"/>
        </w:rPr>
        <w:t>Jelszó emlékeztető</w:t>
      </w:r>
      <w:r w:rsidRPr="00A36757">
        <w:rPr>
          <w:rFonts w:ascii="Arial" w:hAnsi="Arial" w:cs="Arial"/>
          <w:sz w:val="26"/>
          <w:szCs w:val="26"/>
        </w:rPr>
        <w:t xml:space="preserve"> e-</w:t>
      </w:r>
      <w:proofErr w:type="spellStart"/>
      <w:r w:rsidRPr="00A36757">
        <w:rPr>
          <w:rFonts w:ascii="Arial" w:hAnsi="Arial" w:cs="Arial"/>
          <w:sz w:val="26"/>
          <w:szCs w:val="26"/>
        </w:rPr>
        <w:t>mail,</w:t>
      </w:r>
      <w:r>
        <w:rPr>
          <w:rFonts w:ascii="Arial" w:hAnsi="Arial" w:cs="Arial"/>
          <w:sz w:val="26"/>
          <w:szCs w:val="26"/>
        </w:rPr>
        <w:t>csak</w:t>
      </w:r>
      <w:proofErr w:type="spellEnd"/>
      <w:r>
        <w:rPr>
          <w:rFonts w:ascii="Arial" w:hAnsi="Arial" w:cs="Arial"/>
          <w:sz w:val="26"/>
          <w:szCs w:val="26"/>
        </w:rPr>
        <w:t xml:space="preserve"> arra az e-mail címre, amit elsőnek megadott (</w:t>
      </w:r>
      <w:hyperlink r:id="rId5" w:history="1">
        <w:r w:rsidRPr="00F6174A">
          <w:rPr>
            <w:rStyle w:val="Hiperhivatkozs"/>
            <w:rFonts w:ascii="Arial" w:hAnsi="Arial" w:cs="Arial"/>
            <w:sz w:val="26"/>
            <w:szCs w:val="26"/>
          </w:rPr>
          <w:t>b******.***k@gmail.com</w:t>
        </w:r>
      </w:hyperlink>
      <w:r>
        <w:rPr>
          <w:rFonts w:ascii="Arial" w:hAnsi="Arial" w:cs="Arial"/>
          <w:sz w:val="26"/>
          <w:szCs w:val="26"/>
        </w:rPr>
        <w:t>) címre szöveget megjelenítve.</w:t>
      </w:r>
    </w:p>
    <w:p w14:paraId="37EE6A11" w14:textId="641CBF81" w:rsidR="00A36757" w:rsidRPr="00A36757" w:rsidRDefault="00A36757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Pr="00A36757">
        <w:rPr>
          <w:rFonts w:ascii="Arial" w:hAnsi="Arial" w:cs="Arial"/>
          <w:b/>
          <w:bCs/>
          <w:sz w:val="26"/>
          <w:szCs w:val="26"/>
        </w:rPr>
        <w:t>felhasználó</w:t>
      </w:r>
      <w:r>
        <w:rPr>
          <w:rFonts w:ascii="Arial" w:hAnsi="Arial" w:cs="Arial"/>
          <w:sz w:val="26"/>
          <w:szCs w:val="26"/>
        </w:rPr>
        <w:t xml:space="preserve"> </w:t>
      </w:r>
      <w:r w:rsidRPr="00A36757">
        <w:rPr>
          <w:rFonts w:ascii="Arial" w:hAnsi="Arial" w:cs="Arial"/>
          <w:b/>
          <w:bCs/>
          <w:sz w:val="26"/>
          <w:szCs w:val="26"/>
        </w:rPr>
        <w:t>mentett</w:t>
      </w:r>
      <w:r>
        <w:rPr>
          <w:rFonts w:ascii="Arial" w:hAnsi="Arial" w:cs="Arial"/>
          <w:sz w:val="26"/>
          <w:szCs w:val="26"/>
        </w:rPr>
        <w:t xml:space="preserve"> </w:t>
      </w:r>
      <w:r w:rsidRPr="00A36757">
        <w:rPr>
          <w:rFonts w:ascii="Arial" w:hAnsi="Arial" w:cs="Arial"/>
          <w:b/>
          <w:bCs/>
          <w:sz w:val="26"/>
          <w:szCs w:val="26"/>
        </w:rPr>
        <w:t>kereséseinek</w:t>
      </w:r>
      <w:r>
        <w:rPr>
          <w:rFonts w:ascii="Arial" w:hAnsi="Arial" w:cs="Arial"/>
          <w:sz w:val="26"/>
          <w:szCs w:val="26"/>
        </w:rPr>
        <w:t xml:space="preserve"> „</w:t>
      </w:r>
      <w:proofErr w:type="spellStart"/>
      <w:r>
        <w:rPr>
          <w:rFonts w:ascii="Arial" w:hAnsi="Arial" w:cs="Arial"/>
          <w:sz w:val="26"/>
          <w:szCs w:val="26"/>
        </w:rPr>
        <w:t>kulcsszava</w:t>
      </w:r>
      <w:proofErr w:type="spellEnd"/>
      <w:r>
        <w:rPr>
          <w:rFonts w:ascii="Arial" w:hAnsi="Arial" w:cs="Arial"/>
          <w:sz w:val="26"/>
          <w:szCs w:val="26"/>
        </w:rPr>
        <w:t>” alapján történik.</w:t>
      </w:r>
    </w:p>
    <w:p w14:paraId="6F980057" w14:textId="45AD08B8" w:rsidR="00A36757" w:rsidRPr="00A36757" w:rsidRDefault="00A36757" w:rsidP="00A04CD2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A36757">
        <w:rPr>
          <w:rFonts w:ascii="Arial" w:hAnsi="Arial" w:cs="Arial"/>
          <w:sz w:val="26"/>
          <w:szCs w:val="26"/>
        </w:rPr>
        <w:t>Például: ’privát-túra’ opciót bejelölte / lementett, akkor 2 hetente / frissítéskor az új privát-túrákról e-mail</w:t>
      </w:r>
      <w:r>
        <w:rPr>
          <w:rFonts w:ascii="Arial" w:hAnsi="Arial" w:cs="Arial"/>
          <w:sz w:val="26"/>
          <w:szCs w:val="26"/>
        </w:rPr>
        <w:t>ben.</w:t>
      </w:r>
    </w:p>
    <w:p w14:paraId="62236BF4" w14:textId="5347CCCC" w:rsidR="00A36757" w:rsidRDefault="00A36757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A36757">
        <w:rPr>
          <w:rFonts w:ascii="Arial" w:hAnsi="Arial" w:cs="Arial"/>
          <w:sz w:val="26"/>
          <w:szCs w:val="26"/>
        </w:rPr>
        <w:t>Amennyiben</w:t>
      </w:r>
      <w:r>
        <w:rPr>
          <w:rFonts w:ascii="Arial" w:hAnsi="Arial" w:cs="Arial"/>
          <w:sz w:val="26"/>
          <w:szCs w:val="26"/>
        </w:rPr>
        <w:t xml:space="preserve"> a </w:t>
      </w:r>
      <w:r w:rsidRPr="00A36757">
        <w:rPr>
          <w:rFonts w:ascii="Arial" w:hAnsi="Arial" w:cs="Arial"/>
          <w:b/>
          <w:bCs/>
          <w:sz w:val="26"/>
          <w:szCs w:val="26"/>
        </w:rPr>
        <w:t>felhasználó</w:t>
      </w:r>
      <w:r>
        <w:rPr>
          <w:rFonts w:ascii="Arial" w:hAnsi="Arial" w:cs="Arial"/>
          <w:sz w:val="26"/>
          <w:szCs w:val="26"/>
        </w:rPr>
        <w:t xml:space="preserve"> </w:t>
      </w:r>
      <w:r w:rsidRPr="00A36757">
        <w:rPr>
          <w:rFonts w:ascii="Arial" w:hAnsi="Arial" w:cs="Arial"/>
          <w:b/>
          <w:bCs/>
          <w:sz w:val="26"/>
          <w:szCs w:val="26"/>
        </w:rPr>
        <w:t>jelentkezett</w:t>
      </w:r>
      <w:r>
        <w:rPr>
          <w:rFonts w:ascii="Arial" w:hAnsi="Arial" w:cs="Arial"/>
          <w:sz w:val="26"/>
          <w:szCs w:val="26"/>
        </w:rPr>
        <w:t xml:space="preserve">, </w:t>
      </w:r>
      <w:r w:rsidRPr="00A36757">
        <w:rPr>
          <w:rFonts w:ascii="Arial" w:hAnsi="Arial" w:cs="Arial"/>
          <w:b/>
          <w:bCs/>
          <w:sz w:val="26"/>
          <w:szCs w:val="26"/>
          <w:u w:val="single"/>
        </w:rPr>
        <w:t>de nem véglegesítette</w:t>
      </w:r>
      <w:r>
        <w:rPr>
          <w:rFonts w:ascii="Arial" w:hAnsi="Arial" w:cs="Arial"/>
          <w:sz w:val="26"/>
          <w:szCs w:val="26"/>
        </w:rPr>
        <w:t xml:space="preserve"> a regisztrációját, 24 óra múlva „regisztráció megerősítése léci-léci </w:t>
      </w:r>
      <w:proofErr w:type="spellStart"/>
      <w:r>
        <w:rPr>
          <w:rFonts w:ascii="Arial" w:hAnsi="Arial" w:cs="Arial"/>
          <w:sz w:val="26"/>
          <w:szCs w:val="26"/>
        </w:rPr>
        <w:t>regelj</w:t>
      </w:r>
      <w:proofErr w:type="spellEnd"/>
      <w:r>
        <w:rPr>
          <w:rFonts w:ascii="Arial" w:hAnsi="Arial" w:cs="Arial"/>
          <w:sz w:val="26"/>
          <w:szCs w:val="26"/>
        </w:rPr>
        <w:t>” e-mailt küldünk.</w:t>
      </w:r>
    </w:p>
    <w:p w14:paraId="04784B17" w14:textId="03CF1FFB" w:rsidR="00A36757" w:rsidRDefault="00A36757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Amennyiben </w:t>
      </w:r>
      <w:r w:rsidRPr="00A36757">
        <w:rPr>
          <w:rFonts w:ascii="Arial" w:hAnsi="Arial" w:cs="Arial"/>
          <w:b/>
          <w:bCs/>
          <w:sz w:val="26"/>
          <w:szCs w:val="26"/>
        </w:rPr>
        <w:t>jelentkezett</w:t>
      </w:r>
      <w:r>
        <w:rPr>
          <w:rFonts w:ascii="Arial" w:hAnsi="Arial" w:cs="Arial"/>
          <w:sz w:val="26"/>
          <w:szCs w:val="26"/>
        </w:rPr>
        <w:t xml:space="preserve">, </w:t>
      </w:r>
      <w:r w:rsidRPr="00A36757">
        <w:rPr>
          <w:rFonts w:ascii="Arial" w:hAnsi="Arial" w:cs="Arial"/>
          <w:b/>
          <w:bCs/>
          <w:sz w:val="26"/>
          <w:szCs w:val="26"/>
        </w:rPr>
        <w:t>regisztrált</w:t>
      </w:r>
      <w:r>
        <w:rPr>
          <w:rFonts w:ascii="Arial" w:hAnsi="Arial" w:cs="Arial"/>
          <w:sz w:val="26"/>
          <w:szCs w:val="26"/>
        </w:rPr>
        <w:t xml:space="preserve">, </w:t>
      </w:r>
      <w:r w:rsidRPr="00A36757">
        <w:rPr>
          <w:rFonts w:ascii="Arial" w:hAnsi="Arial" w:cs="Arial"/>
          <w:b/>
          <w:bCs/>
          <w:sz w:val="26"/>
          <w:szCs w:val="26"/>
          <w:u w:val="single"/>
        </w:rPr>
        <w:t>de még nem keresett / mentett le egy túrát sem</w:t>
      </w:r>
      <w:r>
        <w:rPr>
          <w:rFonts w:ascii="Arial" w:hAnsi="Arial" w:cs="Arial"/>
          <w:sz w:val="26"/>
          <w:szCs w:val="26"/>
        </w:rPr>
        <w:t xml:space="preserve"> {{ Számoljuk, hogy hányszor kattintott az ’érdekel’ gombra a </w:t>
      </w:r>
      <w:proofErr w:type="spellStart"/>
      <w:r>
        <w:rPr>
          <w:rFonts w:ascii="Arial" w:hAnsi="Arial" w:cs="Arial"/>
          <w:sz w:val="26"/>
          <w:szCs w:val="26"/>
        </w:rPr>
        <w:t>user</w:t>
      </w:r>
      <w:proofErr w:type="spellEnd"/>
      <w:r>
        <w:rPr>
          <w:rFonts w:ascii="Arial" w:hAnsi="Arial" w:cs="Arial"/>
          <w:sz w:val="26"/>
          <w:szCs w:val="26"/>
        </w:rPr>
        <w:t xml:space="preserve"> }} és ha ez az érték 0, akkor betámadjuk egy </w:t>
      </w:r>
      <w:r w:rsidRPr="00A36757">
        <w:rPr>
          <w:rFonts w:ascii="Arial" w:hAnsi="Arial" w:cs="Arial"/>
          <w:b/>
          <w:bCs/>
          <w:sz w:val="26"/>
          <w:szCs w:val="26"/>
        </w:rPr>
        <w:t>10%-os kuponnal</w:t>
      </w:r>
      <w:r>
        <w:rPr>
          <w:rFonts w:ascii="Arial" w:hAnsi="Arial" w:cs="Arial"/>
          <w:sz w:val="26"/>
          <w:szCs w:val="26"/>
        </w:rPr>
        <w:t xml:space="preserve"> e-mailben.</w:t>
      </w:r>
    </w:p>
    <w:p w14:paraId="7F0B9254" w14:textId="3B4513FE" w:rsidR="00A36757" w:rsidRPr="00A36757" w:rsidRDefault="00A36757" w:rsidP="00A04CD2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Amennyiben lementett egy túrát {{dátum}} és annak </w:t>
      </w:r>
      <w:r w:rsidRPr="00A36757">
        <w:rPr>
          <w:rFonts w:ascii="Arial" w:hAnsi="Arial" w:cs="Arial"/>
          <w:b/>
          <w:bCs/>
          <w:sz w:val="26"/>
          <w:szCs w:val="26"/>
        </w:rPr>
        <w:t>kezdési</w:t>
      </w:r>
      <w:r>
        <w:rPr>
          <w:rFonts w:ascii="Arial" w:hAnsi="Arial" w:cs="Arial"/>
          <w:sz w:val="26"/>
          <w:szCs w:val="26"/>
        </w:rPr>
        <w:t xml:space="preserve"> időpontja</w:t>
      </w:r>
      <w:r w:rsidRPr="00A36757">
        <w:rPr>
          <w:rFonts w:ascii="Arial" w:hAnsi="Arial" w:cs="Arial"/>
          <w:b/>
          <w:bCs/>
          <w:sz w:val="26"/>
          <w:szCs w:val="26"/>
        </w:rPr>
        <w:t>, 20 és 30 nap között</w:t>
      </w:r>
      <w:r>
        <w:rPr>
          <w:rFonts w:ascii="Arial" w:hAnsi="Arial" w:cs="Arial"/>
          <w:sz w:val="26"/>
          <w:szCs w:val="26"/>
        </w:rPr>
        <w:t xml:space="preserve"> van – </w:t>
      </w:r>
      <w:r w:rsidRPr="00A36757">
        <w:rPr>
          <w:rFonts w:ascii="Arial" w:hAnsi="Arial" w:cs="Arial"/>
          <w:b/>
          <w:bCs/>
          <w:sz w:val="26"/>
          <w:szCs w:val="26"/>
          <w:u w:val="single"/>
        </w:rPr>
        <w:t>de még nem fizetett semmit</w:t>
      </w:r>
      <w:r>
        <w:rPr>
          <w:rFonts w:ascii="Arial" w:hAnsi="Arial" w:cs="Arial"/>
          <w:sz w:val="26"/>
          <w:szCs w:val="26"/>
        </w:rPr>
        <w:t xml:space="preserve"> -, akkor </w:t>
      </w:r>
      <w:r w:rsidRPr="00A36757">
        <w:rPr>
          <w:rFonts w:ascii="Arial" w:hAnsi="Arial" w:cs="Arial"/>
          <w:i/>
          <w:iCs/>
          <w:sz w:val="26"/>
          <w:szCs w:val="26"/>
        </w:rPr>
        <w:t>„Már csak pár hely maradt, számítunk rád”</w:t>
      </w:r>
      <w:r>
        <w:rPr>
          <w:rFonts w:ascii="Arial" w:hAnsi="Arial" w:cs="Arial"/>
          <w:sz w:val="26"/>
          <w:szCs w:val="26"/>
        </w:rPr>
        <w:t xml:space="preserve"> c. e-mailt küldünk.</w:t>
      </w:r>
    </w:p>
    <w:sectPr w:rsidR="00A36757" w:rsidRPr="00A36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04F"/>
    <w:multiLevelType w:val="hybridMultilevel"/>
    <w:tmpl w:val="49CEFA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9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20"/>
    <w:rsid w:val="001B2F90"/>
    <w:rsid w:val="001C1820"/>
    <w:rsid w:val="00626DF1"/>
    <w:rsid w:val="007D0C65"/>
    <w:rsid w:val="00A04CD2"/>
    <w:rsid w:val="00A36757"/>
    <w:rsid w:val="00B5404A"/>
    <w:rsid w:val="00CD5D08"/>
    <w:rsid w:val="00D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63EC"/>
  <w15:chartTrackingRefBased/>
  <w15:docId w15:val="{EAE7F9DF-49BC-4F7F-9133-34101D91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26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4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Cmsor2"/>
    <w:link w:val="Cmsor3Char"/>
    <w:autoRedefine/>
    <w:uiPriority w:val="9"/>
    <w:qFormat/>
    <w:rsid w:val="00B5404A"/>
    <w:pPr>
      <w:spacing w:before="100" w:beforeAutospacing="1" w:after="100" w:afterAutospacing="1" w:line="240" w:lineRule="auto"/>
      <w:outlineLvl w:val="2"/>
    </w:pPr>
    <w:rPr>
      <w:rFonts w:ascii="Calibri" w:eastAsia="Times New Roman" w:hAnsi="Calibri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5404A"/>
    <w:rPr>
      <w:rFonts w:ascii="Calibri" w:eastAsia="Times New Roman" w:hAnsi="Calibri" w:cs="Times New Roman"/>
      <w:b/>
      <w:bCs/>
      <w:color w:val="2F5496" w:themeColor="accent1" w:themeShade="BF"/>
      <w:kern w:val="0"/>
      <w:sz w:val="27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4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626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26DF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3675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36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******.***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</cp:revision>
  <dcterms:created xsi:type="dcterms:W3CDTF">2024-11-06T11:24:00Z</dcterms:created>
  <dcterms:modified xsi:type="dcterms:W3CDTF">2024-11-06T12:06:00Z</dcterms:modified>
</cp:coreProperties>
</file>