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JotForm Daily Packet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For: Lana  |  Archetype: Embodied Practitioner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Lana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Archetype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Embodied Practitioner (NEW)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Chief Human Performance &amp; Mindfulness Officer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Beta Started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BETA-JF-COHORT-001  |  Version: v2  |  Total time across 10 days: ~57 minutes</w:t>
      </w:r>
    </w:p>
    <w:p>
      <w:r>
        <w:rPr>
          <w:color w:val="595959"/>
          <w:sz w:val="18"/>
          <w:szCs w:val="18"/>
        </w:rPr>
        <w:t xml:space="preserve">Contains: Day 1 Baseline + AM Daily template + PM Daily template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Internal Note (Not for External Sharing)</w:t>
      </w:r>
    </w:p>
    <w:p>
      <w:pPr>
        <w:shd w:fill="FFE699" w:color="auto" w:val="clear"/>
        <w:spacing w:after="200" w:before="200"/>
        <w:ind w:left="240" w:right="240"/>
      </w:pPr>
      <w:r>
        <w:rPr>
          <w:b/>
          <w:bCs/>
          <w:sz w:val="22"/>
          <w:szCs w:val="22"/>
        </w:rPr>
        <w:t xml:space="preserve">  Lana's involvement with BariAccess is INTERNAL ONLY. Per Val's standing instruction: nothing about Lana's role or biometric/intake data goes to Prof. Ilić or PROFEX. This is a hard boundary.  </w:t>
      </w:r>
    </w:p>
    <w:p>
      <w:pPr>
        <w:spacing w:after="60"/>
        <w:ind w:left="720" w:hanging="360"/>
      </w:pPr>
      <w:r>
        <w:t xml:space="preserve">•   </w:t>
      </w:r>
      <w:r>
        <w:t xml:space="preserve">Same JotForms apply as for the rest of the cohort — different archetype tagging in CosmosDB.</w:t>
      </w:r>
    </w:p>
    <w:p>
      <w:pPr>
        <w:spacing w:after="60"/>
        <w:ind w:left="720" w:hanging="360"/>
      </w:pPr>
      <w:r>
        <w:t xml:space="preserve">•   </w:t>
      </w:r>
      <w:r>
        <w:t xml:space="preserve">After her 90-Day Intake returns, FAB schedule will be designed around movement/embodiment anchors rather than the standard wake-water-sunlight-protein chain.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What's In This Packet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480"/>
        <w:gridCol w:w="1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Form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When to Fill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Baseline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only — 2 sittings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~7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 Daily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morning, Days 1–10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~2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 Daily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evening, Days 1–10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~3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10x</w:t>
            </w:r>
          </w:p>
        </w:tc>
      </w:tr>
    </w:tbl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Plus: Three short text nudges per day at 10 AM / 1 PM / 3:30 PM (handled via SMS / WhatsApp).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1 — Chronotype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Tap-only.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When do you feel most energetic and sharp during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morning (before 9 AM)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 (9 AM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night (after 9 PM)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When do you feel most drained / lowest energy?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Around midday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Mid-afternoon (the "2–4 PM dip")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have a clear low point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If you had no obligations, what time would you naturally wake up?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If you had no obligations, what time would you naturally go to bed?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12 – 1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1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Are you a morning person or a night person?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morning person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flexible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night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night person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hd w:fill="FFE699" w:color="auto" w:val="clear"/>
        <w:spacing w:after="200" w:before="200"/>
        <w:ind w:left="360" w:right="360"/>
      </w:pPr>
      <w:r>
        <w:rPr>
          <w:b/>
          <w:bCs/>
          <w:sz w:val="22"/>
          <w:szCs w:val="22"/>
        </w:rPr>
        <w:t xml:space="preserve">  ⏸  Pause here. Take a break. Sitting 2 covers personality — come back to it later in the day.  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2 — Personality (25 questions)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~5 minutes. Tap the option that best describes you, generally.</w:t>
      </w:r>
    </w:p>
    <w:p>
      <w:pPr>
        <w:spacing w:after="100"/>
        <w:rPr>
          <w:b/>
          <w:bCs/>
          <w:color w:val="1F3864"/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 xml:space="preserve">Scale: 1 = Strongly disagree | 2 = Disagree | 3 = Neutral | 4 = Agree | 5 = Strongly agree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t xml:space="preserve">Section A — Extraversion</w:t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I am the life of the party.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 feel comfortable around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I start conversations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I would prefer a quiet evening at home over a busy social event.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 xml:space="preserve">I get energy from being around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B — Conscientiousness</w:t>
      </w:r>
    </w:p>
    <w:p>
      <w:pPr>
        <w:spacing w:after="100" w:before="20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 xml:space="preserve">I am always prepared.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Q12. </w:t>
      </w:r>
      <w:r>
        <w:rPr>
          <w:b/>
          <w:bCs/>
        </w:rPr>
        <w:t xml:space="preserve">I pay attention to details.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Q13. </w:t>
      </w:r>
      <w:r>
        <w:rPr>
          <w:b/>
          <w:bCs/>
        </w:rPr>
        <w:t xml:space="preserve">I get things done on time.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Q14. </w:t>
      </w:r>
      <w:r>
        <w:rPr>
          <w:b/>
          <w:bCs/>
        </w:rPr>
        <w:t xml:space="preserve">I leave things half-finished.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Q15. </w:t>
      </w:r>
      <w:r>
        <w:rPr>
          <w:b/>
          <w:bCs/>
        </w:rPr>
        <w:t xml:space="preserve">I follow a schedule.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C — Stress Reactivity</w:t>
      </w:r>
    </w:p>
    <w:p>
      <w:pPr>
        <w:spacing w:after="100" w:before="200"/>
      </w:pPr>
      <w:r>
        <w:rPr>
          <w:b/>
          <w:bCs/>
          <w:color w:val="1F3864"/>
        </w:rPr>
        <w:t xml:space="preserve">Q16. </w:t>
      </w:r>
      <w:r>
        <w:rPr>
          <w:b/>
          <w:bCs/>
        </w:rPr>
        <w:t xml:space="preserve">I get stressed out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Q17. </w:t>
      </w:r>
      <w:r>
        <w:rPr>
          <w:b/>
          <w:bCs/>
        </w:rPr>
        <w:t xml:space="preserve">I worry about things.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Q18. </w:t>
      </w:r>
      <w:r>
        <w:rPr>
          <w:b/>
          <w:bCs/>
        </w:rPr>
        <w:t xml:space="preserve">I get upset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Q19. </w:t>
      </w:r>
      <w:r>
        <w:rPr>
          <w:b/>
          <w:bCs/>
        </w:rPr>
        <w:t xml:space="preserve">I feel calm under pressure.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Q20. </w:t>
      </w:r>
      <w:r>
        <w:rPr>
          <w:b/>
          <w:bCs/>
        </w:rPr>
        <w:t xml:space="preserve">My mood shifts a lot during the day.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D — Openness</w:t>
      </w:r>
    </w:p>
    <w:p>
      <w:pPr>
        <w:spacing w:after="100" w:before="200"/>
      </w:pPr>
      <w:r>
        <w:rPr>
          <w:b/>
          <w:bCs/>
          <w:color w:val="1F3864"/>
        </w:rPr>
        <w:t xml:space="preserve">Q21. </w:t>
      </w:r>
      <w:r>
        <w:rPr>
          <w:b/>
          <w:bCs/>
        </w:rPr>
        <w:t xml:space="preserve">I have a vivid imagination.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Q22. </w:t>
      </w:r>
      <w:r>
        <w:rPr>
          <w:b/>
          <w:bCs/>
        </w:rPr>
        <w:t xml:space="preserve">I am quick to understand new ideas.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Q23. </w:t>
      </w:r>
      <w:r>
        <w:rPr>
          <w:b/>
          <w:bCs/>
        </w:rPr>
        <w:t xml:space="preserve">I enjoy thinking about abstract concepts.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Q24. </w:t>
      </w:r>
      <w:r>
        <w:rPr>
          <w:b/>
          <w:bCs/>
        </w:rPr>
        <w:t xml:space="preserve">I prefer routine over novelty.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Q25. </w:t>
      </w:r>
      <w:r>
        <w:rPr>
          <w:b/>
          <w:bCs/>
        </w:rPr>
        <w:t xml:space="preserve">I'm open to trying new things even when uncomfortable.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E — Agreeableness</w:t>
      </w:r>
    </w:p>
    <w:p>
      <w:pPr>
        <w:spacing w:after="100" w:before="200"/>
      </w:pPr>
      <w:r>
        <w:rPr>
          <w:b/>
          <w:bCs/>
          <w:color w:val="1F3864"/>
        </w:rPr>
        <w:t xml:space="preserve">Q26. </w:t>
      </w:r>
      <w:r>
        <w:rPr>
          <w:b/>
          <w:bCs/>
        </w:rPr>
        <w:t xml:space="preserve">I am interested in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Q27. </w:t>
      </w:r>
      <w:r>
        <w:rPr>
          <w:b/>
          <w:bCs/>
        </w:rPr>
        <w:t xml:space="preserve">I sympathize with others' feelings.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Q28. </w:t>
      </w:r>
      <w:r>
        <w:rPr>
          <w:b/>
          <w:bCs/>
        </w:rPr>
        <w:t xml:space="preserve">I take time out for others.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Q29. </w:t>
      </w:r>
      <w:r>
        <w:rPr>
          <w:b/>
          <w:bCs/>
        </w:rPr>
        <w:t xml:space="preserve">I find it hard to forgive when someone wrongs me.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Q30. </w:t>
      </w:r>
      <w:r>
        <w:rPr>
          <w:b/>
          <w:bCs/>
        </w:rPr>
        <w:t xml:space="preserve">I trust people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AM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~2 minutes. Each morning, within 30 minutes of waking.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What time did you actually wake up this morning?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Roughly how many hours did you sleep last 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4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4–5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was your sleep quality?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Bad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Mediocre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Solid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Did you wake up feeling recovered and ready?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recovered and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Recovered, but not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Ready, but not fully recovered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needed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What we mean: "Recovered" = your body and mind felt like they had what they needed to start the day. "Ready" = you felt up for what was ahead.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(NEW) What time of day do you predict you'll be most productive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Morning (now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Hard to say today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We'll text-check at 1 PM to see if you're on track with this prediction.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How is your mood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Within 1 hour of waking, did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Drank water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Got sunlight (outside or by window)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Movement / exercise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Protein meal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Took medication / supplement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(Optional) Anything notable about this morning? (short text)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spacing w:after="1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(Make 10 copies of this AM form — one per day.)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PM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Each evening, ~1 hour before bedtime.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Looking back over today, how was your overall mood?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Did your mood improve, hold, or drop across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high (improved a lot)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better (improved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Stayed steady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lower (dropped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 (dropped a lot)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many real meals did you eat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Snacks only — no real meals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Roughly how many servings of protein did you have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0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Roughly how much water did you drink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24 oz / 700 mL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24–48 oz / 700 mL – 1.4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48–72 oz / 1.4 – 2.1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72–96 oz / 2.1 – 2.8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96 oz / 2.8 L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Today, which Space were you in most of the time?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🛡️ Protected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⚡ Challenging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💧 Vulnerable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— moved between them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In the last hour before bed tonight, did you / will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Dim lights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Cool the bedroom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Turn off screens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 / meditate / journal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Stretching / breathwork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What time will you actually go to bed tonight?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midnight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(Optional) Anything notable about today?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spacing w:after="1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(Make 10 copies of this PM form — one per day.)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JotForm Daily Packet</dc:title>
  <dc:creator>Valeriu E Andrei MD, President</dc:creator>
  <cp:lastModifiedBy>Un-named</cp:lastModifiedBy>
  <cp:revision>1</cp:revision>
  <dcterms:created xsi:type="dcterms:W3CDTF">2026-05-06T18:17:35.685Z</dcterms:created>
  <dcterms:modified xsi:type="dcterms:W3CDTF">2026-05-06T18:17:35.701Z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