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6870" w:rsidRPr="00076870" w:rsidRDefault="00076870" w:rsidP="00076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076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Network Protocols Assignment</w:t>
      </w:r>
    </w:p>
    <w:p w:rsidR="00076870" w:rsidRPr="00076870" w:rsidRDefault="00076870" w:rsidP="00076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0768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Task</w:t>
      </w:r>
    </w:p>
    <w:p w:rsidR="00076870" w:rsidRPr="00076870" w:rsidRDefault="00076870" w:rsidP="00076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768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Fill the table below with information about </w:t>
      </w:r>
      <w:r w:rsidR="00B77B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PK"/>
        </w:rPr>
        <w:t>top 100</w:t>
      </w:r>
      <w:r w:rsidRPr="0007687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network protocols</w:t>
      </w:r>
      <w:r w:rsidRPr="000768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:rsidR="00076870" w:rsidRPr="00076870" w:rsidRDefault="00E51B95" w:rsidP="000768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25" style="width:0;height:1.5pt" o:hralign="center" o:hrstd="t" o:hr="t" fillcolor="#a0a0a0" stroked="f"/>
        </w:pict>
      </w:r>
    </w:p>
    <w:p w:rsidR="00076870" w:rsidRDefault="00076870" w:rsidP="00076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0768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Table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2405"/>
      </w:tblGrid>
      <w:tr w:rsidR="00E51B95" w:rsidTr="00E51B95">
        <w:tc>
          <w:tcPr>
            <w:tcW w:w="1502" w:type="dxa"/>
            <w:shd w:val="clear" w:color="auto" w:fill="8EAADB" w:themeFill="accent1" w:themeFillTint="99"/>
          </w:tcPr>
          <w:p w:rsidR="00E51B95" w:rsidRPr="00076870" w:rsidRDefault="00E51B95" w:rsidP="00E51B9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  <w:r w:rsidRPr="0007687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PK"/>
              </w:rPr>
              <w:t>Protocol</w:t>
            </w:r>
          </w:p>
        </w:tc>
        <w:tc>
          <w:tcPr>
            <w:tcW w:w="1502" w:type="dxa"/>
            <w:shd w:val="clear" w:color="auto" w:fill="8EAADB" w:themeFill="accent1" w:themeFillTint="99"/>
          </w:tcPr>
          <w:p w:rsidR="00E51B95" w:rsidRPr="00076870" w:rsidRDefault="00E51B95" w:rsidP="00E51B9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  <w:r w:rsidRPr="0007687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PK"/>
              </w:rPr>
              <w:t>Layer</w:t>
            </w:r>
          </w:p>
        </w:tc>
        <w:tc>
          <w:tcPr>
            <w:tcW w:w="1503" w:type="dxa"/>
            <w:shd w:val="clear" w:color="auto" w:fill="8EAADB" w:themeFill="accent1" w:themeFillTint="99"/>
          </w:tcPr>
          <w:p w:rsidR="00E51B95" w:rsidRPr="00076870" w:rsidRDefault="00E51B95" w:rsidP="00E51B9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  <w:r w:rsidRPr="0007687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PK"/>
              </w:rPr>
              <w:t>Port Number</w:t>
            </w:r>
          </w:p>
        </w:tc>
        <w:tc>
          <w:tcPr>
            <w:tcW w:w="1503" w:type="dxa"/>
            <w:shd w:val="clear" w:color="auto" w:fill="8EAADB" w:themeFill="accent1" w:themeFillTint="99"/>
          </w:tcPr>
          <w:p w:rsidR="00E51B95" w:rsidRPr="00076870" w:rsidRDefault="00E51B95" w:rsidP="00E51B9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  <w:r w:rsidRPr="0007687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PK"/>
              </w:rPr>
              <w:t>TCP/UDP</w:t>
            </w:r>
          </w:p>
        </w:tc>
        <w:tc>
          <w:tcPr>
            <w:tcW w:w="1503" w:type="dxa"/>
            <w:shd w:val="clear" w:color="auto" w:fill="8EAADB" w:themeFill="accent1" w:themeFillTint="99"/>
          </w:tcPr>
          <w:p w:rsidR="00E51B95" w:rsidRPr="00076870" w:rsidRDefault="00E51B95" w:rsidP="00E51B9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  <w:r w:rsidRPr="0007687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PK"/>
              </w:rPr>
              <w:t>Encryption</w:t>
            </w:r>
          </w:p>
        </w:tc>
        <w:tc>
          <w:tcPr>
            <w:tcW w:w="2405" w:type="dxa"/>
            <w:shd w:val="clear" w:color="auto" w:fill="8EAADB" w:themeFill="accent1" w:themeFillTint="99"/>
          </w:tcPr>
          <w:p w:rsidR="00E51B95" w:rsidRPr="00076870" w:rsidRDefault="00E51B95" w:rsidP="00E51B9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  <w:r w:rsidRPr="0007687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PK"/>
              </w:rPr>
              <w:t>Usage</w:t>
            </w:r>
          </w:p>
        </w:tc>
      </w:tr>
      <w:tr w:rsidR="00E51B95" w:rsidTr="00E51B95">
        <w:tc>
          <w:tcPr>
            <w:tcW w:w="1502" w:type="dxa"/>
          </w:tcPr>
          <w:p w:rsidR="00E51B95" w:rsidRPr="00360F42" w:rsidRDefault="00E51B95" w:rsidP="00E51B9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0768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HTTP</w:t>
            </w:r>
          </w:p>
        </w:tc>
        <w:tc>
          <w:tcPr>
            <w:tcW w:w="1502" w:type="dxa"/>
          </w:tcPr>
          <w:p w:rsidR="00E51B95" w:rsidRDefault="00E51B95" w:rsidP="00E51B9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  <w:r w:rsidRPr="000768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Application</w:t>
            </w:r>
          </w:p>
        </w:tc>
        <w:tc>
          <w:tcPr>
            <w:tcW w:w="1503" w:type="dxa"/>
          </w:tcPr>
          <w:p w:rsidR="00E51B95" w:rsidRDefault="00E51B95" w:rsidP="00E51B9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  <w:r w:rsidRPr="000768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80</w:t>
            </w:r>
          </w:p>
        </w:tc>
        <w:tc>
          <w:tcPr>
            <w:tcW w:w="1503" w:type="dxa"/>
          </w:tcPr>
          <w:p w:rsidR="00E51B95" w:rsidRDefault="00E51B95" w:rsidP="00E51B9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  <w:r w:rsidRPr="000768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TCP</w:t>
            </w:r>
          </w:p>
        </w:tc>
        <w:tc>
          <w:tcPr>
            <w:tcW w:w="1503" w:type="dxa"/>
          </w:tcPr>
          <w:p w:rsidR="00E51B95" w:rsidRDefault="00E51B95" w:rsidP="00E51B9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  <w:r w:rsidRPr="000768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No</w:t>
            </w:r>
          </w:p>
        </w:tc>
        <w:tc>
          <w:tcPr>
            <w:tcW w:w="2405" w:type="dxa"/>
          </w:tcPr>
          <w:p w:rsidR="00E51B95" w:rsidRDefault="00E51B95" w:rsidP="00E51B9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  <w:r w:rsidRPr="000768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Web browsing</w:t>
            </w: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  <w:bookmarkStart w:id="0" w:name="_GoBack"/>
            <w:bookmarkEnd w:id="0"/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  <w:tr w:rsidR="00E51B95" w:rsidTr="00E51B95"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2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1503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  <w:tc>
          <w:tcPr>
            <w:tcW w:w="2405" w:type="dxa"/>
          </w:tcPr>
          <w:p w:rsidR="00E51B95" w:rsidRDefault="00E51B95" w:rsidP="000768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PK"/>
              </w:rPr>
            </w:pPr>
          </w:p>
        </w:tc>
      </w:tr>
    </w:tbl>
    <w:p w:rsidR="00E51B95" w:rsidRPr="00E51B95" w:rsidRDefault="00E51B95" w:rsidP="00076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</w:p>
    <w:p w:rsidR="00076870" w:rsidRPr="00076870" w:rsidRDefault="00E51B95" w:rsidP="00076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26" style="width:0;height:1.5pt" o:hralign="center" o:hrstd="t" o:hr="t" fillcolor="#a0a0a0" stroked="f"/>
        </w:pict>
      </w:r>
    </w:p>
    <w:p w:rsidR="00076870" w:rsidRPr="00076870" w:rsidRDefault="00076870" w:rsidP="00076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0768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Instructions </w:t>
      </w:r>
    </w:p>
    <w:p w:rsidR="00076870" w:rsidRPr="00076870" w:rsidRDefault="00076870" w:rsidP="000768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76870">
        <w:rPr>
          <w:rFonts w:ascii="Times New Roman" w:eastAsia="Times New Roman" w:hAnsi="Times New Roman" w:cs="Times New Roman"/>
          <w:sz w:val="24"/>
          <w:szCs w:val="24"/>
          <w:lang w:eastAsia="en-PK"/>
        </w:rPr>
        <w:t>Fill all columns</w:t>
      </w:r>
    </w:p>
    <w:p w:rsidR="00076870" w:rsidRPr="00076870" w:rsidRDefault="00076870" w:rsidP="000768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76870">
        <w:rPr>
          <w:rFonts w:ascii="Times New Roman" w:eastAsia="Times New Roman" w:hAnsi="Times New Roman" w:cs="Times New Roman"/>
          <w:sz w:val="24"/>
          <w:szCs w:val="24"/>
          <w:lang w:eastAsia="en-PK"/>
        </w:rPr>
        <w:t>Keep answers short</w:t>
      </w:r>
    </w:p>
    <w:p w:rsidR="00076870" w:rsidRPr="00076870" w:rsidRDefault="00076870" w:rsidP="000768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76870">
        <w:rPr>
          <w:rFonts w:ascii="Times New Roman" w:eastAsia="Times New Roman" w:hAnsi="Times New Roman" w:cs="Times New Roman"/>
          <w:sz w:val="24"/>
          <w:szCs w:val="24"/>
          <w:lang w:eastAsia="en-PK"/>
        </w:rPr>
        <w:t>Write correct port numbers and layers</w:t>
      </w:r>
    </w:p>
    <w:p w:rsidR="00076870" w:rsidRPr="00076870" w:rsidRDefault="00076870" w:rsidP="000768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76870">
        <w:rPr>
          <w:rFonts w:ascii="Times New Roman" w:eastAsia="Times New Roman" w:hAnsi="Times New Roman" w:cs="Times New Roman"/>
          <w:sz w:val="24"/>
          <w:szCs w:val="24"/>
          <w:lang w:eastAsia="en-PK"/>
        </w:rPr>
        <w:t>Submit in Word or PDF</w:t>
      </w:r>
    </w:p>
    <w:p w:rsidR="00993BD2" w:rsidRPr="00803508" w:rsidRDefault="00E51B95" w:rsidP="008035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27" style="width:0;height:1.5pt" o:hralign="center" o:hrstd="t" o:hr="t" fillcolor="#a0a0a0" stroked="f"/>
        </w:pict>
      </w:r>
    </w:p>
    <w:sectPr w:rsidR="00993BD2" w:rsidRPr="00803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B5D71"/>
    <w:multiLevelType w:val="multilevel"/>
    <w:tmpl w:val="1040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34791"/>
    <w:multiLevelType w:val="multilevel"/>
    <w:tmpl w:val="71A0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54C32"/>
    <w:multiLevelType w:val="multilevel"/>
    <w:tmpl w:val="C7DA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D466A"/>
    <w:multiLevelType w:val="multilevel"/>
    <w:tmpl w:val="3B5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76720"/>
    <w:multiLevelType w:val="multilevel"/>
    <w:tmpl w:val="FEE0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70"/>
    <w:rsid w:val="00076870"/>
    <w:rsid w:val="00360F42"/>
    <w:rsid w:val="00803508"/>
    <w:rsid w:val="00852223"/>
    <w:rsid w:val="00993BD2"/>
    <w:rsid w:val="00B77B88"/>
    <w:rsid w:val="00E5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6AE5"/>
  <w15:chartTrackingRefBased/>
  <w15:docId w15:val="{EC2F8CF6-67F2-49D5-A5AA-1BDD74BF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68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0768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870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076870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076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0768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687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76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768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</dc:creator>
  <cp:keywords/>
  <dc:description/>
  <cp:lastModifiedBy>sk</cp:lastModifiedBy>
  <cp:revision>6</cp:revision>
  <dcterms:created xsi:type="dcterms:W3CDTF">2026-03-18T23:55:00Z</dcterms:created>
  <dcterms:modified xsi:type="dcterms:W3CDTF">2026-03-19T17:46:00Z</dcterms:modified>
</cp:coreProperties>
</file>