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DFC5" w14:textId="77777777" w:rsidR="001536F2" w:rsidRDefault="001536F2">
      <w:pPr>
        <w:rPr>
          <w:lang w:val="en-US"/>
        </w:rPr>
      </w:pPr>
      <w:r w:rsidRPr="001536F2">
        <w:t>вызвать через </w:t>
      </w:r>
      <w:proofErr w:type="spellStart"/>
      <w:r w:rsidRPr="001536F2">
        <w:t>insomnia</w:t>
      </w:r>
      <w:proofErr w:type="spellEnd"/>
      <w:r w:rsidRPr="001536F2">
        <w:t> GET списка заявок</w:t>
      </w:r>
    </w:p>
    <w:p w14:paraId="10945607" w14:textId="5532912D" w:rsidR="001536F2" w:rsidRPr="008170F2" w:rsidRDefault="008170F2">
      <w:pPr>
        <w:rPr>
          <w:lang w:val="en-US"/>
        </w:rPr>
      </w:pPr>
      <w:r>
        <w:rPr>
          <w:noProof/>
        </w:rPr>
        <w:drawing>
          <wp:inline distT="0" distB="0" distL="0" distR="0" wp14:anchorId="0FF83E4C" wp14:editId="1505856C">
            <wp:extent cx="5940425" cy="3341370"/>
            <wp:effectExtent l="0" t="0" r="3175" b="0"/>
            <wp:docPr id="805610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0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3E7F" w14:textId="77777777" w:rsidR="008170F2" w:rsidRDefault="008170F2">
      <w:pPr>
        <w:rPr>
          <w:lang w:val="en-US"/>
        </w:rPr>
      </w:pPr>
    </w:p>
    <w:p w14:paraId="3C2D0D9E" w14:textId="77777777" w:rsidR="008170F2" w:rsidRDefault="008170F2">
      <w:pPr>
        <w:rPr>
          <w:lang w:val="en-US"/>
        </w:rPr>
      </w:pPr>
    </w:p>
    <w:p w14:paraId="16914A87" w14:textId="77777777" w:rsidR="008170F2" w:rsidRDefault="008170F2">
      <w:pPr>
        <w:rPr>
          <w:lang w:val="en-US"/>
        </w:rPr>
      </w:pPr>
    </w:p>
    <w:p w14:paraId="0C23045A" w14:textId="77777777" w:rsidR="008170F2" w:rsidRDefault="008170F2">
      <w:pPr>
        <w:rPr>
          <w:lang w:val="en-US"/>
        </w:rPr>
      </w:pPr>
    </w:p>
    <w:p w14:paraId="36006873" w14:textId="77777777" w:rsidR="008170F2" w:rsidRDefault="008170F2">
      <w:pPr>
        <w:rPr>
          <w:lang w:val="en-US"/>
        </w:rPr>
      </w:pPr>
    </w:p>
    <w:p w14:paraId="33AC31B7" w14:textId="77777777" w:rsidR="008170F2" w:rsidRDefault="008170F2">
      <w:pPr>
        <w:rPr>
          <w:lang w:val="en-US"/>
        </w:rPr>
      </w:pPr>
    </w:p>
    <w:p w14:paraId="32111E65" w14:textId="77777777" w:rsidR="008170F2" w:rsidRDefault="008170F2">
      <w:pPr>
        <w:rPr>
          <w:lang w:val="en-US"/>
        </w:rPr>
      </w:pPr>
    </w:p>
    <w:p w14:paraId="7169C025" w14:textId="77777777" w:rsidR="008170F2" w:rsidRDefault="008170F2">
      <w:pPr>
        <w:rPr>
          <w:lang w:val="en-US"/>
        </w:rPr>
      </w:pPr>
    </w:p>
    <w:p w14:paraId="0BF63C9D" w14:textId="77777777" w:rsidR="008170F2" w:rsidRDefault="008170F2">
      <w:pPr>
        <w:rPr>
          <w:lang w:val="en-US"/>
        </w:rPr>
      </w:pPr>
    </w:p>
    <w:p w14:paraId="486D24F2" w14:textId="77777777" w:rsidR="008170F2" w:rsidRDefault="008170F2">
      <w:pPr>
        <w:rPr>
          <w:lang w:val="en-US"/>
        </w:rPr>
      </w:pPr>
    </w:p>
    <w:p w14:paraId="1636A7F6" w14:textId="77777777" w:rsidR="008170F2" w:rsidRDefault="008170F2">
      <w:pPr>
        <w:rPr>
          <w:lang w:val="en-US"/>
        </w:rPr>
      </w:pPr>
    </w:p>
    <w:p w14:paraId="3EAAF223" w14:textId="77777777" w:rsidR="008170F2" w:rsidRDefault="008170F2">
      <w:pPr>
        <w:rPr>
          <w:lang w:val="en-US"/>
        </w:rPr>
      </w:pPr>
    </w:p>
    <w:p w14:paraId="14E22D62" w14:textId="77777777" w:rsidR="008170F2" w:rsidRDefault="008170F2">
      <w:pPr>
        <w:rPr>
          <w:lang w:val="en-US"/>
        </w:rPr>
      </w:pPr>
    </w:p>
    <w:p w14:paraId="7C76EF69" w14:textId="77777777" w:rsidR="008170F2" w:rsidRDefault="008170F2">
      <w:pPr>
        <w:rPr>
          <w:lang w:val="en-US"/>
        </w:rPr>
      </w:pPr>
    </w:p>
    <w:p w14:paraId="1249CF71" w14:textId="77777777" w:rsidR="008170F2" w:rsidRDefault="008170F2">
      <w:pPr>
        <w:rPr>
          <w:lang w:val="en-US"/>
        </w:rPr>
      </w:pPr>
    </w:p>
    <w:p w14:paraId="289D0C5A" w14:textId="77777777" w:rsidR="008170F2" w:rsidRDefault="008170F2">
      <w:pPr>
        <w:rPr>
          <w:lang w:val="en-US"/>
        </w:rPr>
      </w:pPr>
    </w:p>
    <w:p w14:paraId="2173B38E" w14:textId="77777777" w:rsidR="008170F2" w:rsidRDefault="008170F2">
      <w:pPr>
        <w:rPr>
          <w:lang w:val="en-US"/>
        </w:rPr>
      </w:pPr>
    </w:p>
    <w:p w14:paraId="3B7673BE" w14:textId="3BC13A48" w:rsidR="001536F2" w:rsidRPr="008170F2" w:rsidRDefault="001536F2">
      <w:r w:rsidRPr="001536F2">
        <w:lastRenderedPageBreak/>
        <w:t xml:space="preserve">затем </w:t>
      </w:r>
      <w:proofErr w:type="spellStart"/>
      <w:r w:rsidRPr="001536F2">
        <w:t>http</w:t>
      </w:r>
      <w:proofErr w:type="spellEnd"/>
      <w:r w:rsidRPr="001536F2">
        <w:t>-метод асинхронного сервиса (в </w:t>
      </w:r>
      <w:proofErr w:type="spellStart"/>
      <w:r w:rsidRPr="001536F2">
        <w:t>insomnia</w:t>
      </w:r>
      <w:proofErr w:type="spellEnd"/>
      <w:r w:rsidRPr="001536F2">
        <w:t> и отдельно кнопкой в интерфейсе)</w:t>
      </w:r>
    </w:p>
    <w:p w14:paraId="0D7F2161" w14:textId="6C2B11CE" w:rsidR="008170F2" w:rsidRDefault="008170F2">
      <w:pPr>
        <w:rPr>
          <w:lang w:val="en-US"/>
        </w:rPr>
      </w:pPr>
      <w:r>
        <w:rPr>
          <w:noProof/>
        </w:rPr>
        <w:drawing>
          <wp:inline distT="0" distB="0" distL="0" distR="0" wp14:anchorId="4B570080" wp14:editId="10CF01FC">
            <wp:extent cx="5692140" cy="3201716"/>
            <wp:effectExtent l="0" t="0" r="3810" b="0"/>
            <wp:docPr id="907282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691" cy="32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BAEE" w14:textId="77777777" w:rsidR="008170F2" w:rsidRDefault="008170F2">
      <w:pPr>
        <w:rPr>
          <w:lang w:val="en-US"/>
        </w:rPr>
      </w:pPr>
    </w:p>
    <w:p w14:paraId="78EB49BD" w14:textId="143EEB39" w:rsidR="008170F2" w:rsidRDefault="008170F2">
      <w:pPr>
        <w:rPr>
          <w:lang w:val="en-US"/>
        </w:rPr>
      </w:pPr>
      <w:r>
        <w:rPr>
          <w:noProof/>
        </w:rPr>
        <w:drawing>
          <wp:inline distT="0" distB="0" distL="0" distR="0" wp14:anchorId="4CD296E3" wp14:editId="697DD3AB">
            <wp:extent cx="5906559" cy="3322320"/>
            <wp:effectExtent l="0" t="0" r="0" b="0"/>
            <wp:docPr id="1321012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2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0895" cy="33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2599" w14:textId="77777777" w:rsidR="008170F2" w:rsidRDefault="008170F2">
      <w:pPr>
        <w:rPr>
          <w:lang w:val="en-US"/>
        </w:rPr>
      </w:pPr>
    </w:p>
    <w:p w14:paraId="0B58EF36" w14:textId="77777777" w:rsidR="008170F2" w:rsidRDefault="008170F2">
      <w:pPr>
        <w:rPr>
          <w:lang w:val="en-US"/>
        </w:rPr>
      </w:pPr>
    </w:p>
    <w:p w14:paraId="69A234EA" w14:textId="77777777" w:rsidR="008170F2" w:rsidRDefault="008170F2">
      <w:pPr>
        <w:rPr>
          <w:lang w:val="en-US"/>
        </w:rPr>
      </w:pPr>
    </w:p>
    <w:p w14:paraId="195FFAD8" w14:textId="77777777" w:rsidR="008170F2" w:rsidRDefault="008170F2">
      <w:pPr>
        <w:rPr>
          <w:lang w:val="en-US"/>
        </w:rPr>
      </w:pPr>
    </w:p>
    <w:p w14:paraId="7D421BB3" w14:textId="77777777" w:rsidR="008170F2" w:rsidRDefault="008170F2">
      <w:pPr>
        <w:rPr>
          <w:lang w:val="en-US"/>
        </w:rPr>
      </w:pPr>
    </w:p>
    <w:p w14:paraId="2A292C0D" w14:textId="77777777" w:rsidR="008170F2" w:rsidRDefault="008170F2">
      <w:pPr>
        <w:rPr>
          <w:lang w:val="en-US"/>
        </w:rPr>
      </w:pPr>
    </w:p>
    <w:p w14:paraId="3C27BFDE" w14:textId="6C2D8A8D" w:rsidR="008170F2" w:rsidRPr="008170F2" w:rsidRDefault="001536F2">
      <w:pPr>
        <w:rPr>
          <w:noProof/>
        </w:rPr>
      </w:pPr>
      <w:proofErr w:type="gramStart"/>
      <w:r w:rsidRPr="001536F2">
        <w:lastRenderedPageBreak/>
        <w:t>показать</w:t>
      </w:r>
      <w:proofErr w:type="gramEnd"/>
      <w:r w:rsidRPr="001536F2">
        <w:t xml:space="preserve"> что в GET списка заявок появился результат с задержкой</w:t>
      </w:r>
      <w:r w:rsidR="008170F2" w:rsidRPr="008170F2">
        <w:rPr>
          <w:noProof/>
        </w:rPr>
        <w:t xml:space="preserve"> </w:t>
      </w:r>
    </w:p>
    <w:p w14:paraId="7086C870" w14:textId="77777777" w:rsidR="008170F2" w:rsidRDefault="008170F2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5B26ACBE" wp14:editId="6F494C22">
            <wp:extent cx="5940425" cy="3341370"/>
            <wp:effectExtent l="0" t="0" r="3175" b="0"/>
            <wp:docPr id="1515172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72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0AD6" w14:textId="77777777" w:rsidR="008170F2" w:rsidRDefault="008170F2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4979A1D" wp14:editId="47707BD0">
            <wp:extent cx="5940425" cy="3341370"/>
            <wp:effectExtent l="0" t="0" r="3175" b="0"/>
            <wp:docPr id="211642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27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0F2">
        <w:rPr>
          <w:noProof/>
        </w:rPr>
        <w:t xml:space="preserve"> </w:t>
      </w:r>
    </w:p>
    <w:p w14:paraId="636E336C" w14:textId="7DC45F5A" w:rsidR="001536F2" w:rsidRDefault="008170F2">
      <w:r>
        <w:rPr>
          <w:noProof/>
        </w:rPr>
        <w:lastRenderedPageBreak/>
        <w:drawing>
          <wp:inline distT="0" distB="0" distL="0" distR="0" wp14:anchorId="22D7E153" wp14:editId="22748ADA">
            <wp:extent cx="5940425" cy="3341370"/>
            <wp:effectExtent l="0" t="0" r="3175" b="0"/>
            <wp:docPr id="98166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60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2D5A" w14:textId="357A9DAB" w:rsidR="00E167BC" w:rsidRDefault="001536F2">
      <w:r w:rsidRPr="001536F2">
        <w:t>потом вызвать новый метод основного сервиса с ключом</w:t>
      </w:r>
      <w:r w:rsidR="007D7FDE" w:rsidRPr="007D7FDE">
        <w:t xml:space="preserve"> </w:t>
      </w:r>
      <w:r w:rsidRPr="001536F2">
        <w:t>чтобы изменить результат</w:t>
      </w:r>
    </w:p>
    <w:p w14:paraId="06F3079E" w14:textId="2CA0E21F" w:rsidR="007D7FDE" w:rsidRPr="007D7FDE" w:rsidRDefault="007D7FDE">
      <w:pPr>
        <w:rPr>
          <w:lang w:val="en-US"/>
        </w:rPr>
      </w:pPr>
      <w:r>
        <w:rPr>
          <w:lang w:val="en-US"/>
        </w:rPr>
        <w:t>Callback</w:t>
      </w:r>
      <w:r>
        <w:t xml:space="preserve"> асинхронного сервиса</w:t>
      </w:r>
    </w:p>
    <w:p w14:paraId="51506B91" w14:textId="687713DB" w:rsidR="007D7FDE" w:rsidRDefault="007D7FDE">
      <w:pPr>
        <w:rPr>
          <w:lang w:val="en-US"/>
        </w:rPr>
      </w:pPr>
      <w:r w:rsidRPr="007D7FDE">
        <w:rPr>
          <w:lang w:val="en-US"/>
        </w:rPr>
        <w:drawing>
          <wp:inline distT="0" distB="0" distL="0" distR="0" wp14:anchorId="3B41AF19" wp14:editId="1B070443">
            <wp:extent cx="2792034" cy="2004060"/>
            <wp:effectExtent l="0" t="0" r="8890" b="0"/>
            <wp:docPr id="159383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5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5556" cy="200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C541" w14:textId="32D0075C" w:rsidR="007D7FDE" w:rsidRDefault="007D7FDE">
      <w:pPr>
        <w:rPr>
          <w:lang w:val="en-US"/>
        </w:rPr>
      </w:pPr>
      <w:r>
        <w:t>Основной сервис</w:t>
      </w:r>
      <w:r>
        <w:br/>
      </w:r>
      <w:r w:rsidRPr="007D7FDE">
        <w:drawing>
          <wp:inline distT="0" distB="0" distL="0" distR="0" wp14:anchorId="71B72F02" wp14:editId="727959D6">
            <wp:extent cx="5940425" cy="453390"/>
            <wp:effectExtent l="0" t="0" r="3175" b="3810"/>
            <wp:docPr id="37168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3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EB6D" w14:textId="2338537A" w:rsidR="007D7FDE" w:rsidRPr="007D7FDE" w:rsidRDefault="007D7FDE">
      <w:r>
        <w:t>БД</w:t>
      </w:r>
      <w:r>
        <w:br/>
      </w:r>
      <w:r w:rsidRPr="007D7FDE">
        <w:drawing>
          <wp:inline distT="0" distB="0" distL="0" distR="0" wp14:anchorId="42E724AB" wp14:editId="0F898487">
            <wp:extent cx="5940425" cy="732790"/>
            <wp:effectExtent l="0" t="0" r="3175" b="0"/>
            <wp:docPr id="1188155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5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FDE" w:rsidRPr="007D7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BC"/>
    <w:rsid w:val="001536F2"/>
    <w:rsid w:val="002F4C1E"/>
    <w:rsid w:val="007D7FDE"/>
    <w:rsid w:val="008170F2"/>
    <w:rsid w:val="00E1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0F8D1"/>
  <w15:chartTrackingRefBased/>
  <w15:docId w15:val="{02E30F79-914E-4856-9970-8E5A1DDD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7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7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7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7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7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7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7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7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7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7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6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Баринов</dc:creator>
  <cp:keywords/>
  <dc:description/>
  <cp:lastModifiedBy>Артём Баринов</cp:lastModifiedBy>
  <cp:revision>2</cp:revision>
  <dcterms:created xsi:type="dcterms:W3CDTF">2025-12-09T17:48:00Z</dcterms:created>
  <dcterms:modified xsi:type="dcterms:W3CDTF">2025-12-09T20:50:00Z</dcterms:modified>
</cp:coreProperties>
</file>