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C3B6B1" w14:textId="0073B242" w:rsidR="00785725" w:rsidRDefault="00ED240F" w:rsidP="001A1A2B">
      <w:pPr>
        <w:spacing w:line="360" w:lineRule="auto"/>
        <w:rPr>
          <w:b/>
          <w:bCs/>
          <w:lang w:val="tr-TR"/>
        </w:rPr>
      </w:pPr>
      <w:r w:rsidRPr="00ED240F">
        <w:rPr>
          <w:b/>
          <w:bCs/>
          <w:lang w:val="tr-TR"/>
        </w:rPr>
        <w:t xml:space="preserve">Project 4 Report </w:t>
      </w:r>
      <w:r>
        <w:rPr>
          <w:b/>
          <w:bCs/>
          <w:lang w:val="tr-TR"/>
        </w:rPr>
        <w:t>– Human-</w:t>
      </w:r>
      <w:proofErr w:type="spellStart"/>
      <w:r>
        <w:rPr>
          <w:b/>
          <w:bCs/>
          <w:lang w:val="tr-TR"/>
        </w:rPr>
        <w:t>Centric</w:t>
      </w:r>
      <w:proofErr w:type="spellEnd"/>
      <w:r>
        <w:rPr>
          <w:b/>
          <w:bCs/>
          <w:lang w:val="tr-TR"/>
        </w:rPr>
        <w:t xml:space="preserve"> </w:t>
      </w:r>
      <w:proofErr w:type="spellStart"/>
      <w:r>
        <w:rPr>
          <w:b/>
          <w:bCs/>
          <w:lang w:val="tr-TR"/>
        </w:rPr>
        <w:t>Artificial</w:t>
      </w:r>
      <w:proofErr w:type="spellEnd"/>
      <w:r>
        <w:rPr>
          <w:b/>
          <w:bCs/>
          <w:lang w:val="tr-TR"/>
        </w:rPr>
        <w:t xml:space="preserve"> </w:t>
      </w:r>
      <w:proofErr w:type="spellStart"/>
      <w:r>
        <w:rPr>
          <w:b/>
          <w:bCs/>
          <w:lang w:val="tr-TR"/>
        </w:rPr>
        <w:t>Intelligence</w:t>
      </w:r>
      <w:proofErr w:type="spellEnd"/>
      <w:r>
        <w:rPr>
          <w:b/>
          <w:bCs/>
          <w:lang w:val="tr-TR"/>
        </w:rPr>
        <w:t xml:space="preserve"> (HCAI)</w:t>
      </w:r>
    </w:p>
    <w:p w14:paraId="3AE493A7" w14:textId="3B159AC5" w:rsidR="00ED240F" w:rsidRDefault="00ED240F" w:rsidP="001A1A2B">
      <w:pPr>
        <w:spacing w:line="360" w:lineRule="auto"/>
        <w:rPr>
          <w:lang w:val="tr-TR"/>
        </w:rPr>
      </w:pPr>
      <w:r>
        <w:rPr>
          <w:b/>
          <w:bCs/>
          <w:lang w:val="tr-TR"/>
        </w:rPr>
        <w:t xml:space="preserve">Name – </w:t>
      </w:r>
      <w:proofErr w:type="spellStart"/>
      <w:r>
        <w:rPr>
          <w:b/>
          <w:bCs/>
          <w:lang w:val="tr-TR"/>
        </w:rPr>
        <w:t>Surname</w:t>
      </w:r>
      <w:proofErr w:type="spellEnd"/>
      <w:r>
        <w:rPr>
          <w:b/>
          <w:bCs/>
          <w:lang w:val="tr-TR"/>
        </w:rPr>
        <w:t xml:space="preserve">: </w:t>
      </w:r>
      <w:r>
        <w:rPr>
          <w:lang w:val="tr-TR"/>
        </w:rPr>
        <w:t>Barış Kaplan</w:t>
      </w:r>
    </w:p>
    <w:p w14:paraId="60EC6614" w14:textId="44C1F40B" w:rsidR="00ED240F" w:rsidRDefault="00ED240F" w:rsidP="001A1A2B">
      <w:pPr>
        <w:spacing w:line="360" w:lineRule="auto"/>
        <w:rPr>
          <w:lang w:val="tr-TR"/>
        </w:rPr>
      </w:pPr>
      <w:proofErr w:type="spellStart"/>
      <w:r>
        <w:rPr>
          <w:b/>
          <w:bCs/>
          <w:lang w:val="tr-TR"/>
        </w:rPr>
        <w:t>Matriculation</w:t>
      </w:r>
      <w:proofErr w:type="spellEnd"/>
      <w:r>
        <w:rPr>
          <w:b/>
          <w:bCs/>
          <w:lang w:val="tr-TR"/>
        </w:rPr>
        <w:t xml:space="preserve"> </w:t>
      </w:r>
      <w:proofErr w:type="spellStart"/>
      <w:r>
        <w:rPr>
          <w:b/>
          <w:bCs/>
          <w:lang w:val="tr-TR"/>
        </w:rPr>
        <w:t>Number</w:t>
      </w:r>
      <w:proofErr w:type="spellEnd"/>
      <w:r>
        <w:rPr>
          <w:b/>
          <w:bCs/>
          <w:lang w:val="tr-TR"/>
        </w:rPr>
        <w:t xml:space="preserve"> (</w:t>
      </w:r>
      <w:proofErr w:type="spellStart"/>
      <w:r>
        <w:rPr>
          <w:b/>
          <w:bCs/>
          <w:lang w:val="tr-TR"/>
        </w:rPr>
        <w:t>Matrikelnummer</w:t>
      </w:r>
      <w:proofErr w:type="spellEnd"/>
      <w:r>
        <w:rPr>
          <w:b/>
          <w:bCs/>
          <w:lang w:val="tr-TR"/>
        </w:rPr>
        <w:t>)</w:t>
      </w:r>
      <w:r w:rsidRPr="00ED240F">
        <w:rPr>
          <w:b/>
          <w:bCs/>
          <w:lang w:val="tr-TR"/>
        </w:rPr>
        <w:t xml:space="preserve">: </w:t>
      </w:r>
      <w:r>
        <w:rPr>
          <w:lang w:val="tr-TR"/>
        </w:rPr>
        <w:t>669584</w:t>
      </w:r>
    </w:p>
    <w:p w14:paraId="332E86BB" w14:textId="34043BCC" w:rsidR="008D2A61" w:rsidRPr="0059196A" w:rsidRDefault="00452F82" w:rsidP="001A1A2B">
      <w:pPr>
        <w:spacing w:line="360" w:lineRule="auto"/>
        <w:rPr>
          <w:rFonts w:ascii="Times New Roman" w:hAnsi="Times New Roman" w:cs="Times New Roman"/>
          <w:b/>
          <w:bCs/>
          <w:u w:val="single"/>
          <w:lang w:val="tr-TR"/>
        </w:rPr>
      </w:pPr>
      <w:proofErr w:type="spellStart"/>
      <w:r w:rsidRPr="0059196A">
        <w:rPr>
          <w:rFonts w:ascii="Times New Roman" w:hAnsi="Times New Roman" w:cs="Times New Roman"/>
          <w:b/>
          <w:bCs/>
          <w:u w:val="single"/>
          <w:lang w:val="tr-TR"/>
        </w:rPr>
        <w:t>Task</w:t>
      </w:r>
      <w:proofErr w:type="spellEnd"/>
      <w:r w:rsidRPr="0059196A">
        <w:rPr>
          <w:rFonts w:ascii="Times New Roman" w:hAnsi="Times New Roman" w:cs="Times New Roman"/>
          <w:b/>
          <w:bCs/>
          <w:u w:val="single"/>
          <w:lang w:val="tr-TR"/>
        </w:rPr>
        <w:t xml:space="preserve"> 1: </w:t>
      </w:r>
    </w:p>
    <w:p w14:paraId="41E7D547" w14:textId="77917285" w:rsidR="002E1834" w:rsidRDefault="00292211" w:rsidP="001A1A2B">
      <w:pPr>
        <w:pStyle w:val="p1"/>
        <w:spacing w:line="360" w:lineRule="auto"/>
        <w:jc w:val="both"/>
        <w:rPr>
          <w:rFonts w:ascii="Times New Roman" w:hAnsi="Times New Roman"/>
          <w:sz w:val="24"/>
          <w:szCs w:val="24"/>
        </w:rPr>
      </w:pPr>
      <w:r>
        <w:rPr>
          <w:rFonts w:ascii="Times New Roman" w:hAnsi="Times New Roman"/>
          <w:sz w:val="24"/>
          <w:szCs w:val="24"/>
        </w:rPr>
        <w:tab/>
      </w:r>
      <w:r w:rsidR="009103C8" w:rsidRPr="009103C8">
        <w:rPr>
          <w:rFonts w:ascii="Times New Roman" w:hAnsi="Times New Roman"/>
          <w:sz w:val="24"/>
          <w:szCs w:val="24"/>
        </w:rPr>
        <w:t xml:space="preserve">I have used a hybrid approach for the feature representation. It </w:t>
      </w:r>
      <w:r w:rsidR="000F693E">
        <w:rPr>
          <w:rFonts w:ascii="Times New Roman" w:hAnsi="Times New Roman"/>
          <w:sz w:val="24"/>
          <w:szCs w:val="24"/>
        </w:rPr>
        <w:t>combines</w:t>
      </w:r>
      <w:r w:rsidR="009103C8" w:rsidRPr="009103C8">
        <w:rPr>
          <w:rFonts w:ascii="Times New Roman" w:hAnsi="Times New Roman"/>
          <w:sz w:val="24"/>
          <w:szCs w:val="24"/>
        </w:rPr>
        <w:t xml:space="preserve"> 2 components: </w:t>
      </w:r>
      <w:r w:rsidR="009103C8" w:rsidRPr="009103C8">
        <w:rPr>
          <w:rFonts w:ascii="Times New Roman" w:hAnsi="Times New Roman"/>
          <w:b/>
          <w:bCs/>
          <w:sz w:val="24"/>
          <w:szCs w:val="24"/>
        </w:rPr>
        <w:t>“Multi-Hot Encoded Movie Genres”</w:t>
      </w:r>
      <w:r w:rsidR="009103C8" w:rsidRPr="009103C8">
        <w:rPr>
          <w:rFonts w:ascii="Times New Roman" w:hAnsi="Times New Roman"/>
          <w:sz w:val="24"/>
          <w:szCs w:val="24"/>
        </w:rPr>
        <w:t xml:space="preserve"> and </w:t>
      </w:r>
      <w:r w:rsidR="009103C8" w:rsidRPr="009103C8">
        <w:rPr>
          <w:rFonts w:ascii="Times New Roman" w:hAnsi="Times New Roman"/>
          <w:b/>
          <w:bCs/>
          <w:sz w:val="24"/>
          <w:szCs w:val="24"/>
        </w:rPr>
        <w:t xml:space="preserve">“Minimum-Maximum Scaled Numerical </w:t>
      </w:r>
      <w:r w:rsidR="0039034B">
        <w:rPr>
          <w:rFonts w:ascii="Times New Roman" w:hAnsi="Times New Roman"/>
          <w:b/>
          <w:bCs/>
          <w:sz w:val="24"/>
          <w:szCs w:val="24"/>
        </w:rPr>
        <w:t xml:space="preserve">IMDB </w:t>
      </w:r>
      <w:r w:rsidR="009103C8" w:rsidRPr="009103C8">
        <w:rPr>
          <w:rFonts w:ascii="Times New Roman" w:hAnsi="Times New Roman"/>
          <w:b/>
          <w:bCs/>
          <w:sz w:val="24"/>
          <w:szCs w:val="24"/>
        </w:rPr>
        <w:t>Rating Values”</w:t>
      </w:r>
      <w:r w:rsidR="009103C8" w:rsidRPr="009103C8">
        <w:rPr>
          <w:rFonts w:ascii="Times New Roman" w:hAnsi="Times New Roman"/>
          <w:sz w:val="24"/>
          <w:szCs w:val="24"/>
        </w:rPr>
        <w:t>.</w:t>
      </w:r>
      <w:r w:rsidR="00445365">
        <w:rPr>
          <w:rFonts w:ascii="Times New Roman" w:hAnsi="Times New Roman"/>
          <w:sz w:val="24"/>
          <w:szCs w:val="24"/>
        </w:rPr>
        <w:t xml:space="preserve"> </w:t>
      </w:r>
      <w:r w:rsidR="000F693E" w:rsidRPr="000F693E">
        <w:rPr>
          <w:rFonts w:ascii="Times New Roman" w:hAnsi="Times New Roman"/>
          <w:b/>
          <w:bCs/>
          <w:sz w:val="24"/>
          <w:szCs w:val="24"/>
        </w:rPr>
        <w:t>“Multi-Hot Encoded Genres”</w:t>
      </w:r>
      <w:r w:rsidR="000F693E">
        <w:rPr>
          <w:rFonts w:ascii="Times New Roman" w:hAnsi="Times New Roman"/>
          <w:b/>
          <w:bCs/>
          <w:sz w:val="24"/>
          <w:szCs w:val="24"/>
        </w:rPr>
        <w:t xml:space="preserve"> </w:t>
      </w:r>
      <w:r w:rsidR="000F693E">
        <w:rPr>
          <w:rFonts w:ascii="Times New Roman" w:hAnsi="Times New Roman"/>
          <w:sz w:val="24"/>
          <w:szCs w:val="24"/>
        </w:rPr>
        <w:t>includes the categorical text data</w:t>
      </w:r>
      <w:r>
        <w:rPr>
          <w:rFonts w:ascii="Times New Roman" w:hAnsi="Times New Roman"/>
          <w:sz w:val="24"/>
          <w:szCs w:val="24"/>
        </w:rPr>
        <w:t xml:space="preserve"> that</w:t>
      </w:r>
      <w:r w:rsidR="000F693E">
        <w:rPr>
          <w:rFonts w:ascii="Times New Roman" w:hAnsi="Times New Roman"/>
          <w:sz w:val="24"/>
          <w:szCs w:val="24"/>
        </w:rPr>
        <w:t xml:space="preserve"> represent</w:t>
      </w:r>
      <w:r>
        <w:rPr>
          <w:rFonts w:ascii="Times New Roman" w:hAnsi="Times New Roman"/>
          <w:sz w:val="24"/>
          <w:szCs w:val="24"/>
        </w:rPr>
        <w:t>s</w:t>
      </w:r>
      <w:r w:rsidR="000F693E">
        <w:rPr>
          <w:rFonts w:ascii="Times New Roman" w:hAnsi="Times New Roman"/>
          <w:sz w:val="24"/>
          <w:szCs w:val="24"/>
        </w:rPr>
        <w:t xml:space="preserve"> </w:t>
      </w:r>
      <w:r>
        <w:rPr>
          <w:rFonts w:ascii="Times New Roman" w:hAnsi="Times New Roman"/>
          <w:sz w:val="24"/>
          <w:szCs w:val="24"/>
        </w:rPr>
        <w:t xml:space="preserve">the genres of the movie. </w:t>
      </w:r>
      <w:r w:rsidR="0039034B">
        <w:rPr>
          <w:rFonts w:ascii="Times New Roman" w:hAnsi="Times New Roman"/>
          <w:sz w:val="24"/>
          <w:szCs w:val="24"/>
        </w:rPr>
        <w:t xml:space="preserve">I have chosen the features of movie genre and IMDB score, since they better represent the user’s movie selection/order and provide more realistic movie(s) to be recommended. </w:t>
      </w:r>
      <w:r w:rsidR="0059196A">
        <w:rPr>
          <w:rFonts w:ascii="Times New Roman" w:hAnsi="Times New Roman"/>
          <w:sz w:val="24"/>
          <w:szCs w:val="24"/>
        </w:rPr>
        <w:t xml:space="preserve">If a movie is included under a category, the genre matrix takes the value 1 for the given movie and category. Otherwise, the genre matrix takes the value of 0. </w:t>
      </w:r>
      <w:r>
        <w:rPr>
          <w:rFonts w:ascii="Times New Roman" w:hAnsi="Times New Roman"/>
          <w:b/>
          <w:bCs/>
          <w:sz w:val="24"/>
          <w:szCs w:val="24"/>
        </w:rPr>
        <w:t xml:space="preserve">“Minimum-Maximum Scaled Numerical Ratings” </w:t>
      </w:r>
      <w:r>
        <w:rPr>
          <w:rFonts w:ascii="Times New Roman" w:hAnsi="Times New Roman"/>
          <w:sz w:val="24"/>
          <w:szCs w:val="24"/>
        </w:rPr>
        <w:t xml:space="preserve">includes continuous numerical data that represents the user and critic </w:t>
      </w:r>
      <w:r w:rsidR="00241E38">
        <w:rPr>
          <w:rFonts w:ascii="Times New Roman" w:hAnsi="Times New Roman"/>
          <w:sz w:val="24"/>
          <w:szCs w:val="24"/>
        </w:rPr>
        <w:t>evaluations and feedback given to the movie</w:t>
      </w:r>
      <w:r>
        <w:rPr>
          <w:rFonts w:ascii="Times New Roman" w:hAnsi="Times New Roman"/>
          <w:sz w:val="24"/>
          <w:szCs w:val="24"/>
        </w:rPr>
        <w:t xml:space="preserve"> by using the corresponding </w:t>
      </w:r>
      <w:r w:rsidRPr="00292211">
        <w:rPr>
          <w:rFonts w:ascii="Times New Roman" w:hAnsi="Times New Roman"/>
          <w:b/>
          <w:bCs/>
          <w:sz w:val="24"/>
          <w:szCs w:val="24"/>
        </w:rPr>
        <w:t>‘imdb_score’</w:t>
      </w:r>
      <w:r>
        <w:rPr>
          <w:rFonts w:ascii="Times New Roman" w:hAnsi="Times New Roman"/>
          <w:sz w:val="24"/>
          <w:szCs w:val="24"/>
        </w:rPr>
        <w:t xml:space="preserve"> value</w:t>
      </w:r>
      <w:r w:rsidR="00241E38">
        <w:rPr>
          <w:rFonts w:ascii="Times New Roman" w:hAnsi="Times New Roman"/>
          <w:sz w:val="24"/>
          <w:szCs w:val="24"/>
        </w:rPr>
        <w:t xml:space="preserve"> of that movie. </w:t>
      </w:r>
    </w:p>
    <w:p w14:paraId="59D38D82" w14:textId="77777777" w:rsidR="00DC76FB" w:rsidRDefault="00DC76FB" w:rsidP="001A1A2B">
      <w:pPr>
        <w:pStyle w:val="p1"/>
        <w:spacing w:line="360" w:lineRule="auto"/>
        <w:jc w:val="both"/>
        <w:rPr>
          <w:rFonts w:ascii="Times New Roman" w:hAnsi="Times New Roman"/>
          <w:sz w:val="24"/>
          <w:szCs w:val="24"/>
        </w:rPr>
      </w:pPr>
    </w:p>
    <w:p w14:paraId="317541C9" w14:textId="5ECFA94D" w:rsidR="0077452F" w:rsidRDefault="00DC76FB" w:rsidP="001A1A2B">
      <w:pPr>
        <w:pStyle w:val="p1"/>
        <w:spacing w:line="360" w:lineRule="auto"/>
        <w:jc w:val="both"/>
        <w:rPr>
          <w:rFonts w:ascii="Times New Roman" w:hAnsi="Times New Roman"/>
          <w:sz w:val="24"/>
          <w:szCs w:val="24"/>
        </w:rPr>
      </w:pPr>
      <w:r>
        <w:rPr>
          <w:rFonts w:ascii="Times New Roman" w:hAnsi="Times New Roman"/>
          <w:sz w:val="24"/>
          <w:szCs w:val="24"/>
        </w:rPr>
        <w:tab/>
        <w:t xml:space="preserve">Movies in the dataset usually do not belong to just a single type (e.g., Sci-Fi | Action | Adventure). </w:t>
      </w:r>
      <w:r w:rsidR="00486A9D">
        <w:rPr>
          <w:rFonts w:ascii="Times New Roman" w:hAnsi="Times New Roman"/>
          <w:sz w:val="24"/>
          <w:szCs w:val="24"/>
        </w:rPr>
        <w:t xml:space="preserve">For instance, the first movie entry located in the first row has a genres column with the value of </w:t>
      </w:r>
      <w:r w:rsidR="00486A9D" w:rsidRPr="00486A9D">
        <w:rPr>
          <w:rFonts w:ascii="Times New Roman" w:hAnsi="Times New Roman"/>
          <w:b/>
          <w:bCs/>
          <w:sz w:val="24"/>
          <w:szCs w:val="24"/>
        </w:rPr>
        <w:t>"Action|Adventure|Fantasy|Sci-Fi"</w:t>
      </w:r>
      <w:r w:rsidR="00486A9D">
        <w:rPr>
          <w:rFonts w:ascii="Times New Roman" w:hAnsi="Times New Roman"/>
          <w:sz w:val="24"/>
          <w:szCs w:val="24"/>
        </w:rPr>
        <w:t>, which means that this movie is included in 4 movie genres</w:t>
      </w:r>
      <w:r w:rsidR="00514D17">
        <w:rPr>
          <w:rFonts w:ascii="Times New Roman" w:hAnsi="Times New Roman"/>
          <w:sz w:val="24"/>
          <w:szCs w:val="24"/>
        </w:rPr>
        <w:t>,</w:t>
      </w:r>
      <w:r w:rsidR="00486A9D">
        <w:rPr>
          <w:rFonts w:ascii="Times New Roman" w:hAnsi="Times New Roman"/>
          <w:sz w:val="24"/>
          <w:szCs w:val="24"/>
        </w:rPr>
        <w:t xml:space="preserve"> which are </w:t>
      </w:r>
      <w:r w:rsidR="00486A9D" w:rsidRPr="00486A9D">
        <w:rPr>
          <w:rFonts w:ascii="Times New Roman" w:hAnsi="Times New Roman"/>
          <w:b/>
          <w:bCs/>
          <w:sz w:val="24"/>
          <w:szCs w:val="24"/>
        </w:rPr>
        <w:t>"Action", "Fantasy", "Adventure", and "Sci-Fi".</w:t>
      </w:r>
      <w:r w:rsidR="00486A9D">
        <w:rPr>
          <w:rFonts w:ascii="Times New Roman" w:hAnsi="Times New Roman"/>
          <w:sz w:val="24"/>
          <w:szCs w:val="24"/>
        </w:rPr>
        <w:t xml:space="preserve"> </w:t>
      </w:r>
      <w:r>
        <w:rPr>
          <w:rFonts w:ascii="Times New Roman" w:hAnsi="Times New Roman"/>
          <w:sz w:val="24"/>
          <w:szCs w:val="24"/>
        </w:rPr>
        <w:t xml:space="preserve">In this dataset, each movie </w:t>
      </w:r>
      <w:r w:rsidR="00514D17">
        <w:rPr>
          <w:rFonts w:ascii="Times New Roman" w:hAnsi="Times New Roman"/>
          <w:sz w:val="24"/>
          <w:szCs w:val="24"/>
        </w:rPr>
        <w:t>can belong</w:t>
      </w:r>
      <w:r>
        <w:rPr>
          <w:rFonts w:ascii="Times New Roman" w:hAnsi="Times New Roman"/>
          <w:sz w:val="24"/>
          <w:szCs w:val="24"/>
        </w:rPr>
        <w:t xml:space="preserve"> to multiple genres</w:t>
      </w:r>
      <w:r w:rsidR="00F85EE1">
        <w:rPr>
          <w:rFonts w:ascii="Times New Roman" w:hAnsi="Times New Roman"/>
          <w:sz w:val="24"/>
          <w:szCs w:val="24"/>
        </w:rPr>
        <w:t xml:space="preserve"> (multi-label or categorical movie genres)</w:t>
      </w:r>
      <w:r>
        <w:rPr>
          <w:rFonts w:ascii="Times New Roman" w:hAnsi="Times New Roman"/>
          <w:sz w:val="24"/>
          <w:szCs w:val="24"/>
        </w:rPr>
        <w:t>. Therefore,</w:t>
      </w:r>
      <w:r w:rsidR="00F005BC">
        <w:rPr>
          <w:rFonts w:ascii="Times New Roman" w:hAnsi="Times New Roman"/>
          <w:sz w:val="24"/>
          <w:szCs w:val="24"/>
        </w:rPr>
        <w:t xml:space="preserve"> </w:t>
      </w:r>
      <w:r>
        <w:rPr>
          <w:rFonts w:ascii="Times New Roman" w:hAnsi="Times New Roman"/>
          <w:sz w:val="24"/>
          <w:szCs w:val="24"/>
        </w:rPr>
        <w:t>I</w:t>
      </w:r>
      <w:r w:rsidR="00F005BC">
        <w:rPr>
          <w:rFonts w:ascii="Times New Roman" w:hAnsi="Times New Roman"/>
          <w:sz w:val="24"/>
          <w:szCs w:val="24"/>
        </w:rPr>
        <w:t xml:space="preserve"> </w:t>
      </w:r>
      <w:r>
        <w:rPr>
          <w:rFonts w:ascii="Times New Roman" w:hAnsi="Times New Roman"/>
          <w:sz w:val="24"/>
          <w:szCs w:val="24"/>
        </w:rPr>
        <w:t>have used a count</w:t>
      </w:r>
      <w:r w:rsidR="00F005BC">
        <w:rPr>
          <w:rFonts w:ascii="Times New Roman" w:hAnsi="Times New Roman"/>
          <w:sz w:val="24"/>
          <w:szCs w:val="24"/>
        </w:rPr>
        <w:t xml:space="preserve"> </w:t>
      </w:r>
      <w:r>
        <w:rPr>
          <w:rFonts w:ascii="Times New Roman" w:hAnsi="Times New Roman"/>
          <w:sz w:val="24"/>
          <w:szCs w:val="24"/>
        </w:rPr>
        <w:t xml:space="preserve">vectorizer solution </w:t>
      </w:r>
      <w:r w:rsidRPr="001B3D69">
        <w:rPr>
          <w:rFonts w:ascii="Times New Roman" w:hAnsi="Times New Roman"/>
          <w:b/>
          <w:bCs/>
          <w:sz w:val="24"/>
          <w:szCs w:val="24"/>
        </w:rPr>
        <w:t>(CountVectorizer(tokenizer</w:t>
      </w:r>
      <w:r w:rsidRPr="001B3D69">
        <w:rPr>
          <w:rFonts w:ascii="Times New Roman" w:hAnsi="Times New Roman"/>
          <w:b/>
          <w:bCs/>
          <w:color w:val="000000" w:themeColor="text1"/>
          <w:sz w:val="24"/>
          <w:szCs w:val="24"/>
        </w:rPr>
        <w:t>=lambda</w:t>
      </w:r>
      <w:r w:rsidR="001B3D69" w:rsidRPr="001B3D69">
        <w:rPr>
          <w:rFonts w:ascii="Times New Roman" w:hAnsi="Times New Roman"/>
          <w:b/>
          <w:bCs/>
          <w:color w:val="000000" w:themeColor="text1"/>
          <w:sz w:val="24"/>
          <w:szCs w:val="24"/>
        </w:rPr>
        <w:t xml:space="preserve"> </w:t>
      </w:r>
      <w:r w:rsidRPr="001B3D69">
        <w:rPr>
          <w:rFonts w:ascii="Times New Roman" w:hAnsi="Times New Roman"/>
          <w:b/>
          <w:bCs/>
          <w:color w:val="000000" w:themeColor="text1"/>
          <w:sz w:val="24"/>
          <w:szCs w:val="24"/>
        </w:rPr>
        <w:t>text: text</w:t>
      </w:r>
      <w:r w:rsidR="001B3D69" w:rsidRPr="001B3D69">
        <w:rPr>
          <w:rFonts w:ascii="Times New Roman" w:hAnsi="Times New Roman"/>
          <w:b/>
          <w:bCs/>
          <w:color w:val="000000" w:themeColor="text1"/>
          <w:sz w:val="24"/>
          <w:szCs w:val="24"/>
        </w:rPr>
        <w:t>.</w:t>
      </w:r>
      <w:r w:rsidRPr="001B3D69">
        <w:rPr>
          <w:rFonts w:ascii="Times New Roman" w:hAnsi="Times New Roman"/>
          <w:b/>
          <w:bCs/>
          <w:color w:val="000000" w:themeColor="text1"/>
          <w:sz w:val="24"/>
          <w:szCs w:val="24"/>
        </w:rPr>
        <w:t>split(</w:t>
      </w:r>
      <w:r w:rsidR="001B3D69" w:rsidRPr="001B3D69">
        <w:rPr>
          <w:rFonts w:ascii="Times New Roman" w:hAnsi="Times New Roman"/>
          <w:b/>
          <w:bCs/>
          <w:color w:val="000000" w:themeColor="text1"/>
          <w:sz w:val="24"/>
          <w:szCs w:val="24"/>
        </w:rPr>
        <w:t>'|'), token_pattern=None, lowercase=</w:t>
      </w:r>
      <w:r w:rsidR="00804873">
        <w:rPr>
          <w:rFonts w:ascii="Times New Roman" w:hAnsi="Times New Roman"/>
          <w:b/>
          <w:bCs/>
          <w:color w:val="000000" w:themeColor="text1"/>
          <w:sz w:val="24"/>
          <w:szCs w:val="24"/>
        </w:rPr>
        <w:t>True</w:t>
      </w:r>
      <w:r w:rsidR="00514D17">
        <w:rPr>
          <w:rFonts w:ascii="Times New Roman" w:hAnsi="Times New Roman"/>
          <w:b/>
          <w:bCs/>
          <w:color w:val="000000" w:themeColor="text1"/>
          <w:sz w:val="24"/>
          <w:szCs w:val="24"/>
        </w:rPr>
        <w:t>, binary=True</w:t>
      </w:r>
      <w:r w:rsidR="00804873">
        <w:rPr>
          <w:rFonts w:ascii="Times New Roman" w:hAnsi="Times New Roman"/>
          <w:b/>
          <w:bCs/>
          <w:color w:val="000000" w:themeColor="text1"/>
          <w:sz w:val="24"/>
          <w:szCs w:val="24"/>
        </w:rPr>
        <w:t>)</w:t>
      </w:r>
      <w:r w:rsidR="00F005BC" w:rsidRPr="00F005BC">
        <w:rPr>
          <w:rFonts w:ascii="Times New Roman" w:hAnsi="Times New Roman"/>
          <w:b/>
          <w:bCs/>
          <w:color w:val="000000" w:themeColor="text1"/>
          <w:sz w:val="24"/>
          <w:szCs w:val="24"/>
        </w:rPr>
        <w:t>),</w:t>
      </w:r>
      <w:r w:rsidR="00804873" w:rsidRPr="00F005BC">
        <w:rPr>
          <w:rFonts w:ascii="Times New Roman" w:hAnsi="Times New Roman"/>
          <w:b/>
          <w:bCs/>
          <w:color w:val="000000" w:themeColor="text1"/>
          <w:sz w:val="24"/>
          <w:szCs w:val="24"/>
        </w:rPr>
        <w:t xml:space="preserve"> </w:t>
      </w:r>
      <w:r w:rsidR="00804873">
        <w:rPr>
          <w:rFonts w:ascii="Times New Roman" w:hAnsi="Times New Roman"/>
          <w:color w:val="000000" w:themeColor="text1"/>
          <w:sz w:val="24"/>
          <w:szCs w:val="24"/>
        </w:rPr>
        <w:t>which is split by the pipe (|)</w:t>
      </w:r>
      <w:r w:rsidR="007246AE">
        <w:rPr>
          <w:rFonts w:ascii="Times New Roman" w:hAnsi="Times New Roman"/>
          <w:color w:val="000000" w:themeColor="text1"/>
          <w:sz w:val="24"/>
          <w:szCs w:val="24"/>
        </w:rPr>
        <w:t xml:space="preserve"> parameter and applies a multi-hot encoding approach. </w:t>
      </w:r>
      <w:r w:rsidR="00514D17">
        <w:rPr>
          <w:rFonts w:ascii="Times New Roman" w:hAnsi="Times New Roman"/>
          <w:color w:val="000000" w:themeColor="text1"/>
          <w:sz w:val="24"/>
          <w:szCs w:val="24"/>
        </w:rPr>
        <w:t xml:space="preserve">The tokenizer parameter tells the CountVectorizer how to split each input string into separate tokens/labels. Since the movie genres </w:t>
      </w:r>
      <w:r w:rsidR="005A419C">
        <w:rPr>
          <w:rFonts w:ascii="Times New Roman" w:hAnsi="Times New Roman"/>
          <w:color w:val="000000" w:themeColor="text1"/>
          <w:sz w:val="24"/>
          <w:szCs w:val="24"/>
        </w:rPr>
        <w:t xml:space="preserve">for each movie in the dataset </w:t>
      </w:r>
      <w:r w:rsidR="00514D17">
        <w:rPr>
          <w:rFonts w:ascii="Times New Roman" w:hAnsi="Times New Roman"/>
          <w:color w:val="000000" w:themeColor="text1"/>
          <w:sz w:val="24"/>
          <w:szCs w:val="24"/>
        </w:rPr>
        <w:t>are sep</w:t>
      </w:r>
      <w:r w:rsidR="005A419C">
        <w:rPr>
          <w:rFonts w:ascii="Times New Roman" w:hAnsi="Times New Roman"/>
          <w:color w:val="000000" w:themeColor="text1"/>
          <w:sz w:val="24"/>
          <w:szCs w:val="24"/>
        </w:rPr>
        <w:t>a</w:t>
      </w:r>
      <w:r w:rsidR="00514D17">
        <w:rPr>
          <w:rFonts w:ascii="Times New Roman" w:hAnsi="Times New Roman"/>
          <w:color w:val="000000" w:themeColor="text1"/>
          <w:sz w:val="24"/>
          <w:szCs w:val="24"/>
        </w:rPr>
        <w:t xml:space="preserve">rated by </w:t>
      </w:r>
      <w:r w:rsidR="00514D17" w:rsidRPr="001B3D69">
        <w:rPr>
          <w:rFonts w:ascii="Times New Roman" w:hAnsi="Times New Roman"/>
          <w:b/>
          <w:bCs/>
          <w:color w:val="000000" w:themeColor="text1"/>
          <w:sz w:val="24"/>
          <w:szCs w:val="24"/>
        </w:rPr>
        <w:t>'|'</w:t>
      </w:r>
      <w:r w:rsidR="005A419C">
        <w:rPr>
          <w:rFonts w:ascii="Times New Roman" w:hAnsi="Times New Roman"/>
          <w:b/>
          <w:bCs/>
          <w:color w:val="000000" w:themeColor="text1"/>
          <w:sz w:val="24"/>
          <w:szCs w:val="24"/>
        </w:rPr>
        <w:t xml:space="preserve"> </w:t>
      </w:r>
      <w:r w:rsidR="00514D17">
        <w:rPr>
          <w:rFonts w:ascii="Times New Roman" w:hAnsi="Times New Roman"/>
          <w:b/>
          <w:bCs/>
          <w:color w:val="000000" w:themeColor="text1"/>
          <w:sz w:val="24"/>
          <w:szCs w:val="24"/>
        </w:rPr>
        <w:t xml:space="preserve">, </w:t>
      </w:r>
      <w:r w:rsidR="00514D17">
        <w:rPr>
          <w:rFonts w:ascii="Times New Roman" w:hAnsi="Times New Roman"/>
          <w:color w:val="000000" w:themeColor="text1"/>
          <w:sz w:val="24"/>
          <w:szCs w:val="24"/>
        </w:rPr>
        <w:t xml:space="preserve">I have split </w:t>
      </w:r>
      <w:r w:rsidR="0077452F">
        <w:rPr>
          <w:rFonts w:ascii="Times New Roman" w:hAnsi="Times New Roman"/>
          <w:color w:val="000000" w:themeColor="text1"/>
          <w:sz w:val="24"/>
          <w:szCs w:val="24"/>
        </w:rPr>
        <w:t xml:space="preserve">multiple genres per movie </w:t>
      </w:r>
      <w:r w:rsidR="00514D17">
        <w:rPr>
          <w:rFonts w:ascii="Times New Roman" w:hAnsi="Times New Roman"/>
          <w:color w:val="000000" w:themeColor="text1"/>
          <w:sz w:val="24"/>
          <w:szCs w:val="24"/>
        </w:rPr>
        <w:t>by this delim</w:t>
      </w:r>
      <w:r w:rsidR="005A419C">
        <w:rPr>
          <w:rFonts w:ascii="Times New Roman" w:hAnsi="Times New Roman"/>
          <w:color w:val="000000" w:themeColor="text1"/>
          <w:sz w:val="24"/>
          <w:szCs w:val="24"/>
        </w:rPr>
        <w:t>i</w:t>
      </w:r>
      <w:r w:rsidR="00514D17">
        <w:rPr>
          <w:rFonts w:ascii="Times New Roman" w:hAnsi="Times New Roman"/>
          <w:color w:val="000000" w:themeColor="text1"/>
          <w:sz w:val="24"/>
          <w:szCs w:val="24"/>
        </w:rPr>
        <w:t>ter in the tokenizer</w:t>
      </w:r>
      <w:r w:rsidR="005A419C">
        <w:rPr>
          <w:rFonts w:ascii="Times New Roman" w:hAnsi="Times New Roman"/>
          <w:color w:val="000000" w:themeColor="text1"/>
          <w:sz w:val="24"/>
          <w:szCs w:val="24"/>
        </w:rPr>
        <w:t xml:space="preserve"> part</w:t>
      </w:r>
      <w:r w:rsidR="00514D17">
        <w:rPr>
          <w:rFonts w:ascii="Times New Roman" w:hAnsi="Times New Roman"/>
          <w:color w:val="000000" w:themeColor="text1"/>
          <w:sz w:val="24"/>
          <w:szCs w:val="24"/>
        </w:rPr>
        <w:t xml:space="preserve">. The </w:t>
      </w:r>
      <w:r w:rsidR="005A419C" w:rsidRPr="005A419C">
        <w:rPr>
          <w:rFonts w:ascii="Times New Roman" w:hAnsi="Times New Roman"/>
          <w:b/>
          <w:bCs/>
          <w:color w:val="000000" w:themeColor="text1"/>
          <w:sz w:val="24"/>
          <w:szCs w:val="24"/>
        </w:rPr>
        <w:t>'</w:t>
      </w:r>
      <w:r w:rsidR="00514D17" w:rsidRPr="005A419C">
        <w:rPr>
          <w:rFonts w:ascii="Times New Roman" w:hAnsi="Times New Roman"/>
          <w:b/>
          <w:bCs/>
          <w:color w:val="000000" w:themeColor="text1"/>
          <w:sz w:val="24"/>
          <w:szCs w:val="24"/>
        </w:rPr>
        <w:t>token</w:t>
      </w:r>
      <w:r w:rsidR="005A419C" w:rsidRPr="005A419C">
        <w:rPr>
          <w:rFonts w:ascii="Times New Roman" w:hAnsi="Times New Roman"/>
          <w:b/>
          <w:bCs/>
          <w:color w:val="000000" w:themeColor="text1"/>
          <w:sz w:val="24"/>
          <w:szCs w:val="24"/>
        </w:rPr>
        <w:t>_</w:t>
      </w:r>
      <w:r w:rsidR="00514D17" w:rsidRPr="005A419C">
        <w:rPr>
          <w:rFonts w:ascii="Times New Roman" w:hAnsi="Times New Roman"/>
          <w:b/>
          <w:bCs/>
          <w:color w:val="000000" w:themeColor="text1"/>
          <w:sz w:val="24"/>
          <w:szCs w:val="24"/>
        </w:rPr>
        <w:t>pattern</w:t>
      </w:r>
      <w:r w:rsidR="005A419C" w:rsidRPr="005A419C">
        <w:rPr>
          <w:rFonts w:ascii="Times New Roman" w:hAnsi="Times New Roman"/>
          <w:b/>
          <w:bCs/>
          <w:color w:val="000000" w:themeColor="text1"/>
          <w:sz w:val="24"/>
          <w:szCs w:val="24"/>
        </w:rPr>
        <w:t>'</w:t>
      </w:r>
      <w:r w:rsidR="00514D17">
        <w:rPr>
          <w:rFonts w:ascii="Times New Roman" w:hAnsi="Times New Roman"/>
          <w:color w:val="000000" w:themeColor="text1"/>
          <w:sz w:val="24"/>
          <w:szCs w:val="24"/>
        </w:rPr>
        <w:t xml:space="preserve"> parameter </w:t>
      </w:r>
      <w:r w:rsidR="005A419C">
        <w:rPr>
          <w:rFonts w:ascii="Times New Roman" w:hAnsi="Times New Roman"/>
          <w:color w:val="000000" w:themeColor="text1"/>
          <w:sz w:val="24"/>
          <w:szCs w:val="24"/>
        </w:rPr>
        <w:t xml:space="preserve">indicates the regular expression (regex) used by the CountVectorizer, which helps how to decide whether a token is encountered. </w:t>
      </w:r>
      <w:r w:rsidR="007155B5">
        <w:rPr>
          <w:rFonts w:ascii="Times New Roman" w:hAnsi="Times New Roman"/>
          <w:color w:val="000000" w:themeColor="text1"/>
          <w:sz w:val="24"/>
          <w:szCs w:val="24"/>
        </w:rPr>
        <w:t xml:space="preserve"> I have set this parameter to None since I have not used the default regex but used my own custom regular expression. I have </w:t>
      </w:r>
      <w:r w:rsidR="00514D17">
        <w:rPr>
          <w:rFonts w:ascii="Times New Roman" w:hAnsi="Times New Roman"/>
          <w:color w:val="000000" w:themeColor="text1"/>
          <w:sz w:val="24"/>
          <w:szCs w:val="24"/>
        </w:rPr>
        <w:t xml:space="preserve">set the </w:t>
      </w:r>
      <w:r w:rsidR="007155B5" w:rsidRPr="005A419C">
        <w:rPr>
          <w:rFonts w:ascii="Times New Roman" w:hAnsi="Times New Roman"/>
          <w:b/>
          <w:bCs/>
          <w:color w:val="000000" w:themeColor="text1"/>
          <w:sz w:val="24"/>
          <w:szCs w:val="24"/>
        </w:rPr>
        <w:t>'</w:t>
      </w:r>
      <w:r w:rsidR="007155B5">
        <w:rPr>
          <w:rFonts w:ascii="Times New Roman" w:hAnsi="Times New Roman"/>
          <w:b/>
          <w:bCs/>
          <w:color w:val="000000" w:themeColor="text1"/>
          <w:sz w:val="24"/>
          <w:szCs w:val="24"/>
        </w:rPr>
        <w:t>lowercase</w:t>
      </w:r>
      <w:r w:rsidR="007155B5" w:rsidRPr="005A419C">
        <w:rPr>
          <w:rFonts w:ascii="Times New Roman" w:hAnsi="Times New Roman"/>
          <w:b/>
          <w:bCs/>
          <w:color w:val="000000" w:themeColor="text1"/>
          <w:sz w:val="24"/>
          <w:szCs w:val="24"/>
        </w:rPr>
        <w:t>'</w:t>
      </w:r>
      <w:r w:rsidR="007155B5">
        <w:rPr>
          <w:rFonts w:ascii="Times New Roman" w:hAnsi="Times New Roman"/>
          <w:color w:val="000000" w:themeColor="text1"/>
          <w:sz w:val="24"/>
          <w:szCs w:val="24"/>
        </w:rPr>
        <w:t xml:space="preserve"> </w:t>
      </w:r>
      <w:r w:rsidR="00514D17">
        <w:rPr>
          <w:rFonts w:ascii="Times New Roman" w:hAnsi="Times New Roman"/>
          <w:color w:val="000000" w:themeColor="text1"/>
          <w:sz w:val="24"/>
          <w:szCs w:val="24"/>
        </w:rPr>
        <w:t>parameter to True</w:t>
      </w:r>
      <w:r w:rsidR="007155B5">
        <w:rPr>
          <w:rFonts w:ascii="Times New Roman" w:hAnsi="Times New Roman"/>
          <w:color w:val="000000" w:themeColor="text1"/>
          <w:sz w:val="24"/>
          <w:szCs w:val="24"/>
        </w:rPr>
        <w:t xml:space="preserve"> to convert all processed letters to their lowercase versions, and </w:t>
      </w:r>
      <w:r w:rsidR="00514D17">
        <w:rPr>
          <w:rFonts w:ascii="Times New Roman" w:hAnsi="Times New Roman"/>
          <w:color w:val="000000" w:themeColor="text1"/>
          <w:sz w:val="24"/>
          <w:szCs w:val="24"/>
        </w:rPr>
        <w:t>t</w:t>
      </w:r>
      <w:r w:rsidR="007246AE">
        <w:rPr>
          <w:rFonts w:ascii="Times New Roman" w:hAnsi="Times New Roman"/>
          <w:color w:val="000000" w:themeColor="text1"/>
          <w:sz w:val="24"/>
          <w:szCs w:val="24"/>
        </w:rPr>
        <w:t xml:space="preserve">his </w:t>
      </w:r>
      <w:r w:rsidR="007155B5">
        <w:rPr>
          <w:rFonts w:ascii="Times New Roman" w:hAnsi="Times New Roman"/>
          <w:color w:val="000000" w:themeColor="text1"/>
          <w:sz w:val="24"/>
          <w:szCs w:val="24"/>
        </w:rPr>
        <w:t xml:space="preserve">will count the same movie genres written in different cases as the same. I have set the </w:t>
      </w:r>
      <w:r w:rsidR="007155B5" w:rsidRPr="005A419C">
        <w:rPr>
          <w:rFonts w:ascii="Times New Roman" w:hAnsi="Times New Roman"/>
          <w:b/>
          <w:bCs/>
          <w:color w:val="000000" w:themeColor="text1"/>
          <w:sz w:val="24"/>
          <w:szCs w:val="24"/>
        </w:rPr>
        <w:t>'</w:t>
      </w:r>
      <w:r w:rsidR="007155B5">
        <w:rPr>
          <w:rFonts w:ascii="Times New Roman" w:hAnsi="Times New Roman"/>
          <w:b/>
          <w:bCs/>
          <w:color w:val="000000" w:themeColor="text1"/>
          <w:sz w:val="24"/>
          <w:szCs w:val="24"/>
        </w:rPr>
        <w:t>binary</w:t>
      </w:r>
      <w:r w:rsidR="007155B5" w:rsidRPr="005A419C">
        <w:rPr>
          <w:rFonts w:ascii="Times New Roman" w:hAnsi="Times New Roman"/>
          <w:b/>
          <w:bCs/>
          <w:color w:val="000000" w:themeColor="text1"/>
          <w:sz w:val="24"/>
          <w:szCs w:val="24"/>
        </w:rPr>
        <w:t>'</w:t>
      </w:r>
      <w:r w:rsidR="007155B5">
        <w:rPr>
          <w:rFonts w:ascii="Times New Roman" w:hAnsi="Times New Roman"/>
          <w:color w:val="000000" w:themeColor="text1"/>
          <w:sz w:val="24"/>
          <w:szCs w:val="24"/>
        </w:rPr>
        <w:t xml:space="preserve"> parameter to True to just look for whether a word occurs or not </w:t>
      </w:r>
      <w:r w:rsidR="007155B5">
        <w:rPr>
          <w:rFonts w:ascii="Times New Roman" w:hAnsi="Times New Roman"/>
          <w:color w:val="000000" w:themeColor="text1"/>
          <w:sz w:val="24"/>
          <w:szCs w:val="24"/>
        </w:rPr>
        <w:lastRenderedPageBreak/>
        <w:t>in the text input,</w:t>
      </w:r>
      <w:r w:rsidR="0077452F">
        <w:rPr>
          <w:rFonts w:ascii="Times New Roman" w:hAnsi="Times New Roman"/>
          <w:color w:val="000000" w:themeColor="text1"/>
          <w:sz w:val="24"/>
          <w:szCs w:val="24"/>
        </w:rPr>
        <w:t xml:space="preserve"> and not count the word frequency. Because the multi-hot encoding approach includes just the binary values of 0 and 1, and not the frequency. This count vectorizer </w:t>
      </w:r>
      <w:r w:rsidR="007246AE">
        <w:rPr>
          <w:rFonts w:ascii="Times New Roman" w:hAnsi="Times New Roman"/>
          <w:color w:val="000000" w:themeColor="text1"/>
          <w:sz w:val="24"/>
          <w:szCs w:val="24"/>
        </w:rPr>
        <w:t>approach creates a multi-hot binary vector, where each row can contain multiple 1s</w:t>
      </w:r>
      <w:r w:rsidR="0077452F">
        <w:rPr>
          <w:rFonts w:ascii="Times New Roman" w:hAnsi="Times New Roman"/>
          <w:color w:val="000000" w:themeColor="text1"/>
          <w:sz w:val="24"/>
          <w:szCs w:val="24"/>
        </w:rPr>
        <w:t>.</w:t>
      </w:r>
      <w:r w:rsidR="007246AE">
        <w:rPr>
          <w:rFonts w:ascii="Times New Roman" w:hAnsi="Times New Roman"/>
          <w:color w:val="000000" w:themeColor="text1"/>
          <w:sz w:val="24"/>
          <w:szCs w:val="24"/>
        </w:rPr>
        <w:t xml:space="preserve"> I could have also utilized a </w:t>
      </w:r>
      <w:r w:rsidR="007246AE" w:rsidRPr="007246AE">
        <w:rPr>
          <w:rFonts w:ascii="Times New Roman" w:hAnsi="Times New Roman"/>
          <w:sz w:val="24"/>
          <w:szCs w:val="24"/>
        </w:rPr>
        <w:t>"</w:t>
      </w:r>
      <w:r w:rsidR="007246AE">
        <w:rPr>
          <w:rFonts w:ascii="Times New Roman" w:hAnsi="Times New Roman"/>
          <w:color w:val="000000" w:themeColor="text1"/>
          <w:sz w:val="24"/>
          <w:szCs w:val="24"/>
        </w:rPr>
        <w:t>Bag-of-Words (BoW)</w:t>
      </w:r>
      <w:r w:rsidR="007246AE" w:rsidRPr="007246AE">
        <w:rPr>
          <w:rFonts w:ascii="Times New Roman" w:hAnsi="Times New Roman"/>
          <w:sz w:val="24"/>
          <w:szCs w:val="24"/>
        </w:rPr>
        <w:t>"</w:t>
      </w:r>
      <w:r w:rsidR="007246AE">
        <w:rPr>
          <w:rFonts w:ascii="Times New Roman" w:hAnsi="Times New Roman"/>
          <w:sz w:val="24"/>
          <w:szCs w:val="24"/>
        </w:rPr>
        <w:t xml:space="preserve"> approach for multi-hot encoding. </w:t>
      </w:r>
    </w:p>
    <w:p w14:paraId="16C5A9D2" w14:textId="3D99DA7E" w:rsidR="0077452F" w:rsidRPr="000E210F" w:rsidRDefault="0077452F" w:rsidP="001A1A2B">
      <w:pPr>
        <w:pStyle w:val="p1"/>
        <w:spacing w:line="360" w:lineRule="auto"/>
        <w:jc w:val="both"/>
        <w:rPr>
          <w:rFonts w:ascii="Times New Roman" w:hAnsi="Times New Roman"/>
          <w:sz w:val="24"/>
          <w:szCs w:val="24"/>
        </w:rPr>
      </w:pPr>
      <w:r>
        <w:rPr>
          <w:rFonts w:ascii="Times New Roman" w:hAnsi="Times New Roman"/>
          <w:sz w:val="24"/>
          <w:szCs w:val="24"/>
        </w:rPr>
        <w:tab/>
      </w:r>
      <w:r w:rsidR="00486A9D" w:rsidRPr="000E210F">
        <w:rPr>
          <w:rFonts w:ascii="Times New Roman" w:hAnsi="Times New Roman"/>
          <w:sz w:val="24"/>
          <w:szCs w:val="24"/>
        </w:rPr>
        <w:t xml:space="preserve">Using the count vectorizer or bag-of-words approach </w:t>
      </w:r>
      <w:r w:rsidR="000E210F" w:rsidRPr="000E210F">
        <w:rPr>
          <w:rFonts w:ascii="Times New Roman" w:hAnsi="Times New Roman"/>
          <w:sz w:val="24"/>
          <w:szCs w:val="24"/>
        </w:rPr>
        <w:t>lets the movie recommender model capture the user's genre preferences (e.g., comedy, adventure, action) by calculating the inner product of the user’s preference vector w and the movie feature</w:t>
      </w:r>
      <w:r w:rsidRPr="000E210F">
        <w:rPr>
          <w:rFonts w:ascii="Times New Roman" w:hAnsi="Times New Roman"/>
          <w:sz w:val="24"/>
          <w:szCs w:val="24"/>
        </w:rPr>
        <w:t xml:space="preserve"> vector x </w:t>
      </w:r>
      <w:r w:rsidRPr="000E210F">
        <w:rPr>
          <w:rFonts w:ascii="Times New Roman" w:hAnsi="Times New Roman"/>
          <w:b/>
          <w:bCs/>
          <w:sz w:val="24"/>
          <w:szCs w:val="24"/>
        </w:rPr>
        <w:t>(w^T * x).</w:t>
      </w:r>
      <w:r w:rsidRPr="000E210F">
        <w:rPr>
          <w:rFonts w:ascii="Times New Roman" w:hAnsi="Times New Roman"/>
          <w:sz w:val="24"/>
          <w:szCs w:val="24"/>
        </w:rPr>
        <w:t xml:space="preserve"> </w:t>
      </w:r>
      <w:r w:rsidR="006F4AA9" w:rsidRPr="000E210F">
        <w:rPr>
          <w:rFonts w:ascii="Times New Roman" w:hAnsi="Times New Roman"/>
          <w:sz w:val="24"/>
          <w:szCs w:val="24"/>
        </w:rPr>
        <w:t xml:space="preserve">Here, the </w:t>
      </w:r>
      <w:r w:rsidR="00F85EE1" w:rsidRPr="000E210F">
        <w:rPr>
          <w:rFonts w:ascii="Times New Roman" w:hAnsi="Times New Roman"/>
          <w:sz w:val="24"/>
          <w:szCs w:val="24"/>
        </w:rPr>
        <w:t xml:space="preserve">utility for </w:t>
      </w:r>
      <w:r w:rsidR="000E210F">
        <w:rPr>
          <w:rFonts w:ascii="Times New Roman" w:hAnsi="Times New Roman"/>
          <w:sz w:val="24"/>
          <w:szCs w:val="24"/>
        </w:rPr>
        <w:t>a</w:t>
      </w:r>
      <w:r w:rsidR="00F85EE1" w:rsidRPr="000E210F">
        <w:rPr>
          <w:rFonts w:ascii="Times New Roman" w:hAnsi="Times New Roman"/>
          <w:sz w:val="24"/>
          <w:szCs w:val="24"/>
        </w:rPr>
        <w:t xml:space="preserve"> given movie and user is the value of the inner product of vectors w and x. </w:t>
      </w:r>
    </w:p>
    <w:p w14:paraId="754745B1" w14:textId="33E888FB" w:rsidR="002A22A1" w:rsidRDefault="00312C78" w:rsidP="001A1A2B">
      <w:pPr>
        <w:pStyle w:val="p1"/>
        <w:spacing w:line="360" w:lineRule="auto"/>
        <w:jc w:val="both"/>
        <w:rPr>
          <w:rFonts w:ascii="Times New Roman" w:hAnsi="Times New Roman"/>
          <w:sz w:val="24"/>
          <w:szCs w:val="24"/>
        </w:rPr>
      </w:pPr>
      <w:r>
        <w:rPr>
          <w:rFonts w:ascii="Times New Roman" w:hAnsi="Times New Roman"/>
          <w:sz w:val="24"/>
          <w:szCs w:val="24"/>
        </w:rPr>
        <w:tab/>
        <w:t xml:space="preserve">The rating of a movie is treated as a reliable indicator </w:t>
      </w:r>
      <w:r w:rsidR="003109B8">
        <w:rPr>
          <w:rFonts w:ascii="Times New Roman" w:hAnsi="Times New Roman"/>
          <w:sz w:val="24"/>
          <w:szCs w:val="24"/>
        </w:rPr>
        <w:t>of</w:t>
      </w:r>
      <w:r>
        <w:rPr>
          <w:rFonts w:ascii="Times New Roman" w:hAnsi="Times New Roman"/>
          <w:sz w:val="24"/>
          <w:szCs w:val="24"/>
        </w:rPr>
        <w:t xml:space="preserve"> general movie appeal </w:t>
      </w:r>
      <w:r w:rsidR="00F04130">
        <w:rPr>
          <w:rFonts w:ascii="Times New Roman" w:hAnsi="Times New Roman"/>
          <w:sz w:val="24"/>
          <w:szCs w:val="24"/>
        </w:rPr>
        <w:t>by audience</w:t>
      </w:r>
      <w:r w:rsidR="003109B8">
        <w:rPr>
          <w:rFonts w:ascii="Times New Roman" w:hAnsi="Times New Roman"/>
          <w:sz w:val="24"/>
          <w:szCs w:val="24"/>
        </w:rPr>
        <w:t>s</w:t>
      </w:r>
      <w:r w:rsidR="00F04130">
        <w:rPr>
          <w:rFonts w:ascii="Times New Roman" w:hAnsi="Times New Roman"/>
          <w:sz w:val="24"/>
          <w:szCs w:val="24"/>
        </w:rPr>
        <w:t xml:space="preserve"> and critics, and </w:t>
      </w:r>
      <w:r w:rsidR="003109B8">
        <w:rPr>
          <w:rFonts w:ascii="Times New Roman" w:hAnsi="Times New Roman"/>
          <w:sz w:val="24"/>
          <w:szCs w:val="24"/>
        </w:rPr>
        <w:t>of</w:t>
      </w:r>
      <w:r w:rsidR="00F04130">
        <w:rPr>
          <w:rFonts w:ascii="Times New Roman" w:hAnsi="Times New Roman"/>
          <w:sz w:val="24"/>
          <w:szCs w:val="24"/>
        </w:rPr>
        <w:t xml:space="preserve"> </w:t>
      </w:r>
      <w:r w:rsidR="00A344C7">
        <w:rPr>
          <w:rFonts w:ascii="Times New Roman" w:hAnsi="Times New Roman"/>
          <w:sz w:val="24"/>
          <w:szCs w:val="24"/>
        </w:rPr>
        <w:t xml:space="preserve">the </w:t>
      </w:r>
      <w:r w:rsidR="00F04130">
        <w:rPr>
          <w:rFonts w:ascii="Times New Roman" w:hAnsi="Times New Roman"/>
          <w:sz w:val="24"/>
          <w:szCs w:val="24"/>
        </w:rPr>
        <w:t xml:space="preserve">overall movie quality. </w:t>
      </w:r>
      <w:r>
        <w:rPr>
          <w:rFonts w:ascii="Times New Roman" w:hAnsi="Times New Roman"/>
          <w:sz w:val="24"/>
          <w:szCs w:val="24"/>
        </w:rPr>
        <w:t xml:space="preserve"> </w:t>
      </w:r>
      <w:r w:rsidR="003109B8">
        <w:rPr>
          <w:rFonts w:ascii="Times New Roman" w:hAnsi="Times New Roman"/>
          <w:sz w:val="24"/>
          <w:szCs w:val="24"/>
        </w:rPr>
        <w:t xml:space="preserve">I have applied a scaling operation to every IMDb score in the dataset by using the MinMaxScaler() class. This </w:t>
      </w:r>
      <w:r w:rsidR="00137578">
        <w:rPr>
          <w:rFonts w:ascii="Times New Roman" w:hAnsi="Times New Roman"/>
          <w:sz w:val="24"/>
          <w:szCs w:val="24"/>
        </w:rPr>
        <w:t xml:space="preserve">normalization operation </w:t>
      </w:r>
      <w:r w:rsidR="003109B8">
        <w:rPr>
          <w:rFonts w:ascii="Times New Roman" w:hAnsi="Times New Roman"/>
          <w:sz w:val="24"/>
          <w:szCs w:val="24"/>
        </w:rPr>
        <w:t xml:space="preserve">restricts the value of </w:t>
      </w:r>
      <w:r w:rsidR="000E210F">
        <w:rPr>
          <w:rFonts w:ascii="Times New Roman" w:hAnsi="Times New Roman"/>
          <w:sz w:val="24"/>
          <w:szCs w:val="24"/>
        </w:rPr>
        <w:t xml:space="preserve">the IMDb score </w:t>
      </w:r>
      <w:r w:rsidR="003109B8">
        <w:rPr>
          <w:rFonts w:ascii="Times New Roman" w:hAnsi="Times New Roman"/>
          <w:sz w:val="24"/>
          <w:szCs w:val="24"/>
        </w:rPr>
        <w:t xml:space="preserve">between 0 and 1, </w:t>
      </w:r>
      <w:r>
        <w:rPr>
          <w:rFonts w:ascii="Times New Roman" w:hAnsi="Times New Roman"/>
          <w:sz w:val="24"/>
          <w:szCs w:val="24"/>
        </w:rPr>
        <w:t xml:space="preserve"> </w:t>
      </w:r>
      <w:r w:rsidR="00137578">
        <w:rPr>
          <w:rFonts w:ascii="Times New Roman" w:hAnsi="Times New Roman"/>
          <w:sz w:val="24"/>
          <w:szCs w:val="24"/>
        </w:rPr>
        <w:t xml:space="preserve">which is significant since it makes sure that the IMDb score does not dominate the binary movie genre dimensions while calculating the linear utility values using the w^T * x multiplication, the dot product of the vectors w and x. Because, originally, in the given dataset, the IMDb score of a movie takes values between 0 and 10. </w:t>
      </w:r>
      <w:r w:rsidR="00F0588D">
        <w:rPr>
          <w:rFonts w:ascii="Times New Roman" w:hAnsi="Times New Roman"/>
          <w:sz w:val="24"/>
          <w:szCs w:val="24"/>
        </w:rPr>
        <w:t xml:space="preserve">Moreover, the binary movie genre </w:t>
      </w:r>
      <w:r w:rsidR="006B34EC">
        <w:rPr>
          <w:rFonts w:ascii="Times New Roman" w:hAnsi="Times New Roman"/>
          <w:sz w:val="24"/>
          <w:szCs w:val="24"/>
        </w:rPr>
        <w:t>value,</w:t>
      </w:r>
      <w:r w:rsidR="00F0588D">
        <w:rPr>
          <w:rFonts w:ascii="Times New Roman" w:hAnsi="Times New Roman"/>
          <w:sz w:val="24"/>
          <w:szCs w:val="24"/>
        </w:rPr>
        <w:t xml:space="preserve"> depending </w:t>
      </w:r>
      <w:r w:rsidR="006B34EC">
        <w:rPr>
          <w:rFonts w:ascii="Times New Roman" w:hAnsi="Times New Roman"/>
          <w:sz w:val="24"/>
          <w:szCs w:val="24"/>
        </w:rPr>
        <w:t xml:space="preserve">on the existence of the movie in the specified genre, lies between 0 and 1. The linear utility model </w:t>
      </w:r>
      <w:r w:rsidR="0059196A" w:rsidRPr="0059196A">
        <w:rPr>
          <w:rFonts w:ascii="Times New Roman" w:hAnsi="Times New Roman"/>
          <w:b/>
          <w:bCs/>
          <w:sz w:val="24"/>
          <w:szCs w:val="24"/>
        </w:rPr>
        <w:t>(w^T * x)</w:t>
      </w:r>
      <w:r w:rsidR="0059196A">
        <w:rPr>
          <w:rFonts w:ascii="Times New Roman" w:hAnsi="Times New Roman"/>
          <w:sz w:val="24"/>
          <w:szCs w:val="24"/>
        </w:rPr>
        <w:t xml:space="preserve"> </w:t>
      </w:r>
      <w:r w:rsidR="006B34EC">
        <w:rPr>
          <w:rFonts w:ascii="Times New Roman" w:hAnsi="Times New Roman"/>
          <w:sz w:val="24"/>
          <w:szCs w:val="24"/>
        </w:rPr>
        <w:t xml:space="preserve">will overemphasize the IMDb score over the movie genre if normalization to the range between 0 and 1 is not applied. Because the range of IMDb scores </w:t>
      </w:r>
      <w:r w:rsidR="006B34EC" w:rsidRPr="0059196A">
        <w:rPr>
          <w:rFonts w:ascii="Times New Roman" w:hAnsi="Times New Roman"/>
          <w:b/>
          <w:bCs/>
          <w:sz w:val="24"/>
          <w:szCs w:val="24"/>
        </w:rPr>
        <w:t>(0-10)</w:t>
      </w:r>
      <w:r w:rsidR="006B34EC">
        <w:rPr>
          <w:rFonts w:ascii="Times New Roman" w:hAnsi="Times New Roman"/>
          <w:sz w:val="24"/>
          <w:szCs w:val="24"/>
        </w:rPr>
        <w:t xml:space="preserve"> is much higher than the binary movie genre values </w:t>
      </w:r>
      <w:r w:rsidR="006B34EC" w:rsidRPr="0059196A">
        <w:rPr>
          <w:rFonts w:ascii="Times New Roman" w:hAnsi="Times New Roman"/>
          <w:b/>
          <w:bCs/>
          <w:sz w:val="24"/>
          <w:szCs w:val="24"/>
        </w:rPr>
        <w:t>(0-1, 0 or 1)</w:t>
      </w:r>
      <w:r w:rsidR="006B34EC">
        <w:rPr>
          <w:rFonts w:ascii="Times New Roman" w:hAnsi="Times New Roman"/>
          <w:sz w:val="24"/>
          <w:szCs w:val="24"/>
        </w:rPr>
        <w:t>.</w:t>
      </w:r>
      <w:r w:rsidR="0059196A">
        <w:rPr>
          <w:rFonts w:ascii="Times New Roman" w:hAnsi="Times New Roman"/>
          <w:sz w:val="24"/>
          <w:szCs w:val="24"/>
        </w:rPr>
        <w:t xml:space="preserve"> After the normalization, both </w:t>
      </w:r>
      <w:r w:rsidR="002A22A1">
        <w:rPr>
          <w:rFonts w:ascii="Times New Roman" w:hAnsi="Times New Roman"/>
          <w:sz w:val="24"/>
          <w:szCs w:val="24"/>
        </w:rPr>
        <w:t>the IMDb</w:t>
      </w:r>
      <w:r w:rsidR="0059196A">
        <w:rPr>
          <w:rFonts w:ascii="Times New Roman" w:hAnsi="Times New Roman"/>
          <w:sz w:val="24"/>
          <w:szCs w:val="24"/>
        </w:rPr>
        <w:t xml:space="preserve"> score and genre value will be in the range of 0 to 1</w:t>
      </w:r>
      <w:r w:rsidR="002A22A1">
        <w:rPr>
          <w:rFonts w:ascii="Times New Roman" w:hAnsi="Times New Roman"/>
          <w:sz w:val="24"/>
          <w:szCs w:val="24"/>
        </w:rPr>
        <w:t xml:space="preserve">, and thus equally emphasized, which leads to more realistic </w:t>
      </w:r>
      <w:r w:rsidR="007634A1">
        <w:rPr>
          <w:rFonts w:ascii="Times New Roman" w:hAnsi="Times New Roman"/>
          <w:sz w:val="24"/>
          <w:szCs w:val="24"/>
        </w:rPr>
        <w:t xml:space="preserve">(fairer) </w:t>
      </w:r>
      <w:r w:rsidR="002A22A1">
        <w:rPr>
          <w:rFonts w:ascii="Times New Roman" w:hAnsi="Times New Roman"/>
          <w:sz w:val="24"/>
          <w:szCs w:val="24"/>
        </w:rPr>
        <w:t xml:space="preserve">utility scores of the linear model. </w:t>
      </w:r>
    </w:p>
    <w:p w14:paraId="7B29B65F" w14:textId="77777777" w:rsidR="0059196A" w:rsidRPr="00FA0ABA" w:rsidRDefault="0059196A" w:rsidP="001A1A2B">
      <w:pPr>
        <w:pStyle w:val="p1"/>
        <w:spacing w:line="360" w:lineRule="auto"/>
        <w:jc w:val="both"/>
        <w:rPr>
          <w:rFonts w:ascii="Times New Roman" w:hAnsi="Times New Roman"/>
          <w:sz w:val="24"/>
          <w:szCs w:val="24"/>
        </w:rPr>
      </w:pPr>
    </w:p>
    <w:p w14:paraId="1BF688F8" w14:textId="2B18C5D2" w:rsidR="007634A1" w:rsidRPr="006675BD" w:rsidRDefault="0059196A" w:rsidP="001A1A2B">
      <w:pPr>
        <w:spacing w:line="360" w:lineRule="auto"/>
        <w:rPr>
          <w:rFonts w:ascii="Times New Roman" w:hAnsi="Times New Roman" w:cs="Times New Roman"/>
          <w:b/>
          <w:bCs/>
          <w:u w:val="single"/>
          <w:lang w:val="tr-TR"/>
        </w:rPr>
      </w:pPr>
      <w:proofErr w:type="spellStart"/>
      <w:r w:rsidRPr="006675BD">
        <w:rPr>
          <w:rFonts w:ascii="Times New Roman" w:hAnsi="Times New Roman" w:cs="Times New Roman"/>
          <w:b/>
          <w:bCs/>
          <w:u w:val="single"/>
          <w:lang w:val="tr-TR"/>
        </w:rPr>
        <w:t>Task</w:t>
      </w:r>
      <w:proofErr w:type="spellEnd"/>
      <w:r w:rsidRPr="006675BD">
        <w:rPr>
          <w:rFonts w:ascii="Times New Roman" w:hAnsi="Times New Roman" w:cs="Times New Roman"/>
          <w:b/>
          <w:bCs/>
          <w:u w:val="single"/>
          <w:lang w:val="tr-TR"/>
        </w:rPr>
        <w:t xml:space="preserve"> 2: </w:t>
      </w:r>
    </w:p>
    <w:p w14:paraId="54038CD2" w14:textId="2D1C1AA3" w:rsidR="007634A1" w:rsidRDefault="001A4BA9" w:rsidP="001A1A2B">
      <w:pPr>
        <w:pStyle w:val="p1"/>
        <w:spacing w:line="360" w:lineRule="auto"/>
        <w:rPr>
          <w:rFonts w:ascii="Times New Roman" w:hAnsi="Times New Roman"/>
          <w:sz w:val="24"/>
          <w:szCs w:val="24"/>
        </w:rPr>
      </w:pPr>
      <w:r>
        <w:rPr>
          <w:rFonts w:ascii="Times New Roman" w:hAnsi="Times New Roman"/>
          <w:sz w:val="24"/>
          <w:szCs w:val="24"/>
        </w:rPr>
        <w:tab/>
      </w:r>
      <w:r w:rsidR="00B952CE">
        <w:rPr>
          <w:rFonts w:ascii="Times New Roman" w:hAnsi="Times New Roman"/>
          <w:sz w:val="24"/>
          <w:szCs w:val="24"/>
        </w:rPr>
        <w:t xml:space="preserve">The Bradley-Terry model applies </w:t>
      </w:r>
      <w:r w:rsidR="006972B1">
        <w:rPr>
          <w:rFonts w:ascii="Times New Roman" w:hAnsi="Times New Roman"/>
          <w:sz w:val="24"/>
          <w:szCs w:val="24"/>
        </w:rPr>
        <w:t xml:space="preserve">a </w:t>
      </w:r>
      <w:r w:rsidR="00E87C9E">
        <w:rPr>
          <w:rFonts w:ascii="Times New Roman" w:hAnsi="Times New Roman"/>
          <w:sz w:val="24"/>
          <w:szCs w:val="24"/>
        </w:rPr>
        <w:t>S</w:t>
      </w:r>
      <w:r w:rsidR="00B952CE">
        <w:rPr>
          <w:rFonts w:ascii="Times New Roman" w:hAnsi="Times New Roman"/>
          <w:sz w:val="24"/>
          <w:szCs w:val="24"/>
        </w:rPr>
        <w:t>igmoid (</w:t>
      </w:r>
      <w:r w:rsidR="00E87C9E">
        <w:rPr>
          <w:rFonts w:ascii="Times New Roman" w:hAnsi="Times New Roman"/>
          <w:sz w:val="24"/>
          <w:szCs w:val="24"/>
        </w:rPr>
        <w:t>L</w:t>
      </w:r>
      <w:r w:rsidR="00B952CE">
        <w:rPr>
          <w:rFonts w:ascii="Times New Roman" w:hAnsi="Times New Roman"/>
          <w:sz w:val="24"/>
          <w:szCs w:val="24"/>
        </w:rPr>
        <w:t>ogistic</w:t>
      </w:r>
      <w:r w:rsidR="00E87C9E">
        <w:rPr>
          <w:rFonts w:ascii="Times New Roman" w:hAnsi="Times New Roman"/>
          <w:sz w:val="24"/>
          <w:szCs w:val="24"/>
        </w:rPr>
        <w:t xml:space="preserve"> Regression</w:t>
      </w:r>
      <w:r w:rsidR="00B952CE">
        <w:rPr>
          <w:rFonts w:ascii="Times New Roman" w:hAnsi="Times New Roman"/>
          <w:sz w:val="24"/>
          <w:szCs w:val="24"/>
        </w:rPr>
        <w:t>) function to the difference of the utility values</w:t>
      </w:r>
      <w:r w:rsidR="006972B1">
        <w:rPr>
          <w:rFonts w:ascii="Times New Roman" w:hAnsi="Times New Roman"/>
          <w:sz w:val="24"/>
          <w:szCs w:val="24"/>
        </w:rPr>
        <w:t xml:space="preserve"> for the given vectors of movie preference of the user and movie features.</w:t>
      </w:r>
      <w:r w:rsidR="0039034B">
        <w:rPr>
          <w:rFonts w:ascii="Times New Roman" w:hAnsi="Times New Roman"/>
          <w:sz w:val="24"/>
          <w:szCs w:val="24"/>
        </w:rPr>
        <w:t xml:space="preserve"> I have used the gradient descent algorithm while updating the user’s movie preference vector. </w:t>
      </w:r>
    </w:p>
    <w:p w14:paraId="1C1DE5D2" w14:textId="77777777" w:rsidR="00BC5CA1" w:rsidRDefault="00BC5CA1" w:rsidP="001A1A2B">
      <w:pPr>
        <w:pStyle w:val="p1"/>
        <w:spacing w:line="360" w:lineRule="auto"/>
        <w:rPr>
          <w:rFonts w:ascii="Times New Roman" w:hAnsi="Times New Roman"/>
          <w:sz w:val="24"/>
          <w:szCs w:val="24"/>
        </w:rPr>
      </w:pPr>
    </w:p>
    <w:p w14:paraId="5A815B61" w14:textId="793A8CCC" w:rsidR="00B878DF" w:rsidRPr="00EF55F3" w:rsidRDefault="001A4BA9" w:rsidP="001A1A2B">
      <w:pPr>
        <w:pStyle w:val="p1"/>
        <w:spacing w:line="360" w:lineRule="auto"/>
        <w:jc w:val="both"/>
        <w:rPr>
          <w:rFonts w:ascii="Times New Roman" w:hAnsi="Times New Roman"/>
          <w:sz w:val="24"/>
          <w:szCs w:val="24"/>
        </w:rPr>
      </w:pPr>
      <w:r>
        <w:rPr>
          <w:rFonts w:ascii="Times New Roman" w:hAnsi="Times New Roman"/>
          <w:sz w:val="24"/>
          <w:szCs w:val="24"/>
        </w:rPr>
        <w:tab/>
      </w:r>
      <w:r w:rsidR="00BC5CA1">
        <w:rPr>
          <w:rFonts w:ascii="Times New Roman" w:hAnsi="Times New Roman"/>
          <w:sz w:val="24"/>
          <w:szCs w:val="24"/>
        </w:rPr>
        <w:t xml:space="preserve">I have used the plackett_luce_probability() function </w:t>
      </w:r>
      <w:r w:rsidR="007127D2">
        <w:rPr>
          <w:rFonts w:ascii="Times New Roman" w:hAnsi="Times New Roman"/>
          <w:sz w:val="24"/>
          <w:szCs w:val="24"/>
        </w:rPr>
        <w:t xml:space="preserve">for the extension to the ranking of a list of movies, with multiple (more than 2) movies involved rather than comparing just two movies. So, instead of the sigmoid function, I have applied the softmax function to each of the movies in the list and the remaining ones. </w:t>
      </w:r>
      <w:r w:rsidR="00B878DF">
        <w:rPr>
          <w:rFonts w:ascii="Times New Roman" w:hAnsi="Times New Roman"/>
          <w:sz w:val="24"/>
          <w:szCs w:val="24"/>
        </w:rPr>
        <w:t xml:space="preserve">The Plackett-Luce Probability Model </w:t>
      </w:r>
      <w:r w:rsidR="009546A6">
        <w:rPr>
          <w:rFonts w:ascii="Times New Roman" w:hAnsi="Times New Roman"/>
          <w:sz w:val="24"/>
          <w:szCs w:val="24"/>
        </w:rPr>
        <w:t xml:space="preserve">extends </w:t>
      </w:r>
      <w:r w:rsidR="00B878DF">
        <w:rPr>
          <w:rFonts w:ascii="Times New Roman" w:hAnsi="Times New Roman"/>
          <w:sz w:val="24"/>
          <w:szCs w:val="24"/>
        </w:rPr>
        <w:t xml:space="preserve">the </w:t>
      </w:r>
      <w:r w:rsidR="00B878DF">
        <w:rPr>
          <w:rFonts w:ascii="Times New Roman" w:hAnsi="Times New Roman"/>
          <w:sz w:val="24"/>
          <w:szCs w:val="24"/>
        </w:rPr>
        <w:lastRenderedPageBreak/>
        <w:t xml:space="preserve">Bradley-Terry Probability Model, and </w:t>
      </w:r>
      <w:r w:rsidR="009546A6">
        <w:rPr>
          <w:rFonts w:ascii="Times New Roman" w:hAnsi="Times New Roman"/>
          <w:sz w:val="24"/>
          <w:szCs w:val="24"/>
        </w:rPr>
        <w:t xml:space="preserve">this extension </w:t>
      </w:r>
      <w:r w:rsidR="00120E98">
        <w:rPr>
          <w:rFonts w:ascii="Times New Roman" w:hAnsi="Times New Roman"/>
          <w:sz w:val="24"/>
          <w:szCs w:val="24"/>
        </w:rPr>
        <w:t>can</w:t>
      </w:r>
      <w:r w:rsidR="00B878DF">
        <w:rPr>
          <w:rFonts w:ascii="Times New Roman" w:hAnsi="Times New Roman"/>
          <w:sz w:val="24"/>
          <w:szCs w:val="24"/>
        </w:rPr>
        <w:t xml:space="preserve"> handle full ranking</w:t>
      </w:r>
      <w:r w:rsidR="00120E98">
        <w:rPr>
          <w:rFonts w:ascii="Times New Roman" w:hAnsi="Times New Roman"/>
          <w:sz w:val="24"/>
          <w:szCs w:val="24"/>
        </w:rPr>
        <w:t>s</w:t>
      </w:r>
      <w:r w:rsidR="00B878DF">
        <w:rPr>
          <w:rFonts w:ascii="Times New Roman" w:hAnsi="Times New Roman"/>
          <w:sz w:val="24"/>
          <w:szCs w:val="24"/>
        </w:rPr>
        <w:t xml:space="preserve"> of items in the list with </w:t>
      </w:r>
      <w:r w:rsidR="00B146D0">
        <w:rPr>
          <w:rFonts w:ascii="Times New Roman" w:hAnsi="Times New Roman"/>
          <w:sz w:val="24"/>
          <w:szCs w:val="24"/>
        </w:rPr>
        <w:t xml:space="preserve">a </w:t>
      </w:r>
      <w:r w:rsidR="00B878DF">
        <w:rPr>
          <w:rFonts w:ascii="Times New Roman" w:hAnsi="Times New Roman"/>
          <w:sz w:val="24"/>
          <w:szCs w:val="24"/>
        </w:rPr>
        <w:t xml:space="preserve">size </w:t>
      </w:r>
      <w:r w:rsidR="005630AA">
        <w:rPr>
          <w:rFonts w:ascii="Times New Roman" w:hAnsi="Times New Roman"/>
          <w:sz w:val="24"/>
          <w:szCs w:val="24"/>
        </w:rPr>
        <w:t>greater</w:t>
      </w:r>
      <w:r w:rsidR="00B878DF">
        <w:rPr>
          <w:rFonts w:ascii="Times New Roman" w:hAnsi="Times New Roman"/>
          <w:sz w:val="24"/>
          <w:szCs w:val="24"/>
        </w:rPr>
        <w:t xml:space="preserve"> than 2. </w:t>
      </w:r>
      <w:r w:rsidR="001A6F26">
        <w:rPr>
          <w:rFonts w:ascii="Times New Roman" w:hAnsi="Times New Roman"/>
          <w:sz w:val="24"/>
          <w:szCs w:val="24"/>
        </w:rPr>
        <w:t>The Plackett-Luce model calculates the probability of a</w:t>
      </w:r>
      <w:r w:rsidR="005630AA">
        <w:rPr>
          <w:rFonts w:ascii="Times New Roman" w:hAnsi="Times New Roman"/>
          <w:sz w:val="24"/>
          <w:szCs w:val="24"/>
        </w:rPr>
        <w:t xml:space="preserve">n ordered list </w:t>
      </w:r>
      <w:r w:rsidR="001A6F26">
        <w:rPr>
          <w:rFonts w:ascii="Times New Roman" w:hAnsi="Times New Roman"/>
          <w:sz w:val="24"/>
          <w:szCs w:val="24"/>
        </w:rPr>
        <w:t xml:space="preserve">of choices </w:t>
      </w:r>
      <w:r w:rsidR="006C220F">
        <w:rPr>
          <w:rFonts w:ascii="Times New Roman" w:hAnsi="Times New Roman"/>
          <w:sz w:val="24"/>
          <w:szCs w:val="24"/>
        </w:rPr>
        <w:t>through the decomposition</w:t>
      </w:r>
      <w:r w:rsidR="001A6F26">
        <w:rPr>
          <w:rFonts w:ascii="Times New Roman" w:hAnsi="Times New Roman"/>
          <w:sz w:val="24"/>
          <w:szCs w:val="24"/>
        </w:rPr>
        <w:t xml:space="preserve"> into the </w:t>
      </w:r>
      <w:r w:rsidR="00BE7701">
        <w:rPr>
          <w:rFonts w:ascii="Times New Roman" w:hAnsi="Times New Roman"/>
          <w:sz w:val="24"/>
          <w:szCs w:val="24"/>
        </w:rPr>
        <w:t>multiplication</w:t>
      </w:r>
      <w:r w:rsidR="001A6F26">
        <w:rPr>
          <w:rFonts w:ascii="Times New Roman" w:hAnsi="Times New Roman"/>
          <w:sz w:val="24"/>
          <w:szCs w:val="24"/>
        </w:rPr>
        <w:t xml:space="preserve"> of sequential </w:t>
      </w:r>
      <w:r w:rsidR="009546A6">
        <w:rPr>
          <w:rFonts w:ascii="Times New Roman" w:hAnsi="Times New Roman"/>
          <w:sz w:val="24"/>
          <w:szCs w:val="24"/>
        </w:rPr>
        <w:t>M</w:t>
      </w:r>
      <w:r w:rsidR="001A6F26">
        <w:rPr>
          <w:rFonts w:ascii="Times New Roman" w:hAnsi="Times New Roman"/>
          <w:sz w:val="24"/>
          <w:szCs w:val="24"/>
        </w:rPr>
        <w:t xml:space="preserve">ultinomial </w:t>
      </w:r>
      <w:r w:rsidR="009546A6">
        <w:rPr>
          <w:rFonts w:ascii="Times New Roman" w:hAnsi="Times New Roman"/>
          <w:sz w:val="24"/>
          <w:szCs w:val="24"/>
        </w:rPr>
        <w:t>L</w:t>
      </w:r>
      <w:r w:rsidR="001A6F26">
        <w:rPr>
          <w:rFonts w:ascii="Times New Roman" w:hAnsi="Times New Roman"/>
          <w:sz w:val="24"/>
          <w:szCs w:val="24"/>
        </w:rPr>
        <w:t xml:space="preserve">ogistic </w:t>
      </w:r>
      <w:r w:rsidR="009546A6">
        <w:rPr>
          <w:rFonts w:ascii="Times New Roman" w:hAnsi="Times New Roman"/>
          <w:sz w:val="24"/>
          <w:szCs w:val="24"/>
        </w:rPr>
        <w:t>R</w:t>
      </w:r>
      <w:r w:rsidR="001A6F26">
        <w:rPr>
          <w:rFonts w:ascii="Times New Roman" w:hAnsi="Times New Roman"/>
          <w:sz w:val="24"/>
          <w:szCs w:val="24"/>
        </w:rPr>
        <w:t>egression (Softmax) function outputs</w:t>
      </w:r>
      <w:r w:rsidR="00BE7701">
        <w:rPr>
          <w:rFonts w:ascii="Times New Roman" w:hAnsi="Times New Roman"/>
          <w:sz w:val="24"/>
          <w:szCs w:val="24"/>
        </w:rPr>
        <w:t xml:space="preserve">; in other words, Softmax probabilities, given the kth movie item and the remaining movie items, which have indices starting from the </w:t>
      </w:r>
      <w:r w:rsidR="00BE7701" w:rsidRPr="00EF55F3">
        <w:rPr>
          <w:rFonts w:ascii="Times New Roman" w:hAnsi="Times New Roman"/>
          <w:sz w:val="24"/>
          <w:szCs w:val="24"/>
        </w:rPr>
        <w:t>number k and ending at the number of elements in the list, referred to as n.</w:t>
      </w:r>
      <w:r w:rsidRPr="00EF55F3">
        <w:rPr>
          <w:rFonts w:ascii="Times New Roman" w:hAnsi="Times New Roman"/>
          <w:sz w:val="24"/>
          <w:szCs w:val="24"/>
        </w:rPr>
        <w:t xml:space="preserve"> For the Plackett-Luce model, which is the extension of the Bradley-Terry model, the value of n should be greater than 2. Here, each of the multinomial softmax probabilities is the </w:t>
      </w:r>
      <w:r w:rsidR="00536A4B" w:rsidRPr="00EF55F3">
        <w:rPr>
          <w:rFonts w:ascii="Times New Roman" w:hAnsi="Times New Roman"/>
          <w:sz w:val="24"/>
          <w:szCs w:val="24"/>
        </w:rPr>
        <w:t xml:space="preserve">softmax function applied to the </w:t>
      </w:r>
      <w:r w:rsidR="002A73D9" w:rsidRPr="00EF55F3">
        <w:rPr>
          <w:rFonts w:ascii="Times New Roman" w:hAnsi="Times New Roman"/>
          <w:sz w:val="24"/>
          <w:szCs w:val="24"/>
        </w:rPr>
        <w:t xml:space="preserve">logit (raw utility score) of each choice, which represents its </w:t>
      </w:r>
      <w:r w:rsidR="001A768C" w:rsidRPr="00EF55F3">
        <w:rPr>
          <w:rFonts w:ascii="Times New Roman" w:hAnsi="Times New Roman"/>
          <w:sz w:val="24"/>
          <w:szCs w:val="24"/>
        </w:rPr>
        <w:t xml:space="preserve">individual and comparative preference value. </w:t>
      </w:r>
    </w:p>
    <w:p w14:paraId="7AF289BC" w14:textId="77777777" w:rsidR="00B878DF" w:rsidRPr="00EF55F3" w:rsidRDefault="00B878DF" w:rsidP="001A1A2B">
      <w:pPr>
        <w:pStyle w:val="p1"/>
        <w:spacing w:line="360" w:lineRule="auto"/>
        <w:jc w:val="both"/>
        <w:rPr>
          <w:rFonts w:ascii="Times New Roman" w:hAnsi="Times New Roman"/>
          <w:sz w:val="24"/>
          <w:szCs w:val="24"/>
        </w:rPr>
      </w:pPr>
    </w:p>
    <w:p w14:paraId="6CEC372F" w14:textId="6849BCC4" w:rsidR="000704B3" w:rsidRPr="00EF55F3" w:rsidRDefault="00051423" w:rsidP="001A1A2B">
      <w:pPr>
        <w:spacing w:after="100" w:afterAutospacing="1" w:line="360" w:lineRule="auto"/>
        <w:rPr>
          <w:rFonts w:ascii="Times New Roman" w:eastAsia="Times New Roman" w:hAnsi="Times New Roman" w:cs="Times New Roman"/>
          <w:kern w:val="0"/>
          <w:lang w:eastAsia="tr-TR"/>
          <w14:ligatures w14:val="none"/>
        </w:rPr>
      </w:pPr>
      <w:r w:rsidRPr="00EF55F3">
        <w:rPr>
          <w:rFonts w:ascii="Times New Roman" w:eastAsia="Times New Roman" w:hAnsi="Times New Roman" w:cs="Times New Roman"/>
          <w:kern w:val="0"/>
          <w:lang w:eastAsia="tr-TR"/>
          <w14:ligatures w14:val="none"/>
        </w:rPr>
        <w:t>In the extension, t</w:t>
      </w:r>
      <w:r w:rsidR="000704B3" w:rsidRPr="00EF55F3">
        <w:rPr>
          <w:rFonts w:ascii="Times New Roman" w:eastAsia="Times New Roman" w:hAnsi="Times New Roman" w:cs="Times New Roman"/>
          <w:kern w:val="0"/>
          <w:lang w:eastAsia="tr-TR"/>
          <w14:ligatures w14:val="none"/>
        </w:rPr>
        <w:t xml:space="preserve">he probability of observing the ranked sequence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i</m:t>
            </m:r>
          </m:e>
          <m:sub>
            <m:r>
              <w:rPr>
                <w:rFonts w:ascii="Cambria Math" w:eastAsia="Times New Roman" w:hAnsi="Cambria Math" w:cs="Times New Roman"/>
                <w:kern w:val="0"/>
                <w:lang w:eastAsia="tr-TR"/>
                <w14:ligatures w14:val="none"/>
              </w:rPr>
              <m:t>1</m:t>
            </m:r>
          </m:sub>
        </m:sSub>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i</m:t>
            </m:r>
          </m:e>
          <m:sub>
            <m:r>
              <w:rPr>
                <w:rFonts w:ascii="Cambria Math" w:eastAsia="Times New Roman" w:hAnsi="Cambria Math" w:cs="Times New Roman"/>
                <w:kern w:val="0"/>
                <w:lang w:eastAsia="tr-TR"/>
                <w14:ligatures w14:val="none"/>
              </w:rPr>
              <m:t>2</m:t>
            </m:r>
          </m:sub>
        </m:sSub>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i</m:t>
            </m:r>
          </m:e>
          <m:sub>
            <m:r>
              <w:rPr>
                <w:rFonts w:ascii="Cambria Math" w:eastAsia="Times New Roman" w:hAnsi="Cambria Math" w:cs="Times New Roman"/>
                <w:kern w:val="0"/>
                <w:lang w:eastAsia="tr-TR"/>
                <w14:ligatures w14:val="none"/>
              </w:rPr>
              <m:t>n</m:t>
            </m:r>
          </m:sub>
        </m:sSub>
      </m:oMath>
      <w:r w:rsidR="000704B3" w:rsidRPr="00EF55F3">
        <w:rPr>
          <w:rFonts w:ascii="Times New Roman" w:eastAsia="Times New Roman" w:hAnsi="Times New Roman" w:cs="Times New Roman"/>
          <w:kern w:val="0"/>
          <w:lang w:eastAsia="tr-TR"/>
          <w14:ligatures w14:val="none"/>
        </w:rPr>
        <w:t xml:space="preserve"> is written as follows, given item raw utility scores (logits) </w:t>
      </w:r>
      <w:r w:rsidRPr="00EF55F3">
        <w:rPr>
          <w:rFonts w:ascii="Times New Roman" w:eastAsia="Times New Roman" w:hAnsi="Times New Roman" w:cs="Times New Roman"/>
          <w:kern w:val="0"/>
          <w:lang w:eastAsia="tr-TR"/>
          <w14:ligatures w14:val="none"/>
        </w:rPr>
        <w:t xml:space="preserve">calculated using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u</m:t>
            </m:r>
          </m:e>
          <m:sub>
            <m:r>
              <w:rPr>
                <w:rFonts w:ascii="Cambria Math" w:eastAsia="Times New Roman" w:hAnsi="Cambria Math" w:cs="Times New Roman"/>
                <w:kern w:val="0"/>
                <w:lang w:eastAsia="tr-TR"/>
                <w14:ligatures w14:val="none"/>
              </w:rPr>
              <m:t>i</m:t>
            </m:r>
          </m:sub>
        </m:sSub>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w</m:t>
            </m:r>
          </m:e>
          <m:sup>
            <m:r>
              <w:rPr>
                <w:rFonts w:ascii="Cambria Math" w:eastAsia="Times New Roman" w:hAnsi="Cambria Math" w:cs="Times New Roman"/>
                <w:kern w:val="0"/>
                <w:lang w:eastAsia="tr-TR"/>
                <w14:ligatures w14:val="none"/>
              </w:rPr>
              <m:t>T</m:t>
            </m:r>
          </m:sup>
        </m:sSup>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x</m:t>
            </m:r>
          </m:e>
          <m:sub>
            <m:r>
              <w:rPr>
                <w:rFonts w:ascii="Cambria Math" w:eastAsia="Times New Roman" w:hAnsi="Cambria Math" w:cs="Times New Roman"/>
                <w:kern w:val="0"/>
                <w:lang w:eastAsia="tr-TR"/>
                <w14:ligatures w14:val="none"/>
              </w:rPr>
              <m:t>i</m:t>
            </m:r>
          </m:sub>
        </m:sSub>
      </m:oMath>
      <w:r w:rsidR="000704B3" w:rsidRPr="00EF55F3">
        <w:rPr>
          <w:rFonts w:ascii="Times New Roman" w:eastAsia="Times New Roman" w:hAnsi="Times New Roman" w:cs="Times New Roman"/>
          <w:kern w:val="0"/>
          <w:lang w:eastAsia="tr-TR"/>
          <w14:ligatures w14:val="none"/>
        </w:rPr>
        <w:t xml:space="preserve">: </w:t>
      </w:r>
    </w:p>
    <w:p w14:paraId="171BE151" w14:textId="0C8665C5" w:rsidR="000704B3" w:rsidRPr="00EF55F3" w:rsidRDefault="000704B3" w:rsidP="001A1A2B">
      <w:pPr>
        <w:spacing w:after="100" w:afterAutospacing="1" w:line="360" w:lineRule="auto"/>
        <w:rPr>
          <w:rFonts w:ascii="Times New Roman" w:eastAsia="Times New Roman" w:hAnsi="Times New Roman" w:cs="Times New Roman"/>
          <w:b/>
          <w:bCs/>
          <w:kern w:val="0"/>
          <w:lang w:eastAsia="tr-TR"/>
          <w14:ligatures w14:val="none"/>
        </w:rPr>
      </w:pPr>
      <m:oMathPara>
        <m:oMath>
          <m:r>
            <m:rPr>
              <m:sty m:val="bi"/>
            </m:rPr>
            <w:rPr>
              <w:rFonts w:ascii="Cambria Math" w:eastAsia="Times New Roman" w:hAnsi="Cambria Math" w:cs="Times New Roman"/>
              <w:kern w:val="0"/>
              <w:lang w:eastAsia="tr-TR"/>
              <w14:ligatures w14:val="none"/>
            </w:rPr>
            <m:t>P</m:t>
          </m:r>
          <m:d>
            <m:dPr>
              <m:ctrlPr>
                <w:rPr>
                  <w:rFonts w:ascii="Cambria Math" w:eastAsia="Times New Roman" w:hAnsi="Cambria Math" w:cs="Times New Roman"/>
                  <w:b/>
                  <w:bCs/>
                  <w:kern w:val="0"/>
                  <w:lang w:eastAsia="tr-TR"/>
                  <w14:ligatures w14:val="none"/>
                </w:rPr>
              </m:ctrlPr>
            </m:dPr>
            <m:e>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i</m:t>
                  </m:r>
                </m:e>
                <m:sub>
                  <m:r>
                    <m:rPr>
                      <m:sty m:val="bi"/>
                    </m:rPr>
                    <w:rPr>
                      <w:rFonts w:ascii="Cambria Math" w:eastAsia="Times New Roman" w:hAnsi="Cambria Math" w:cs="Times New Roman"/>
                      <w:kern w:val="0"/>
                      <w:lang w:eastAsia="tr-TR"/>
                      <w14:ligatures w14:val="none"/>
                    </w:rPr>
                    <m:t>1</m:t>
                  </m:r>
                </m:sub>
              </m:sSub>
              <m:r>
                <m:rPr>
                  <m:sty m:val="bi"/>
                </m:rP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i</m:t>
                  </m:r>
                </m:e>
                <m:sub>
                  <m:r>
                    <m:rPr>
                      <m:sty m:val="bi"/>
                    </m:rPr>
                    <w:rPr>
                      <w:rFonts w:ascii="Cambria Math" w:eastAsia="Times New Roman" w:hAnsi="Cambria Math" w:cs="Times New Roman"/>
                      <w:kern w:val="0"/>
                      <w:lang w:eastAsia="tr-TR"/>
                      <w14:ligatures w14:val="none"/>
                    </w:rPr>
                    <m:t>2</m:t>
                  </m:r>
                </m:sub>
              </m:sSub>
              <m:r>
                <m:rPr>
                  <m:sty m:val="bi"/>
                </m:rP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i</m:t>
                  </m:r>
                </m:e>
                <m:sub>
                  <m:r>
                    <m:rPr>
                      <m:sty m:val="bi"/>
                    </m:rPr>
                    <w:rPr>
                      <w:rFonts w:ascii="Cambria Math" w:eastAsia="Times New Roman" w:hAnsi="Cambria Math" w:cs="Times New Roman"/>
                      <w:kern w:val="0"/>
                      <w:lang w:eastAsia="tr-TR"/>
                      <w14:ligatures w14:val="none"/>
                    </w:rPr>
                    <m:t>n</m:t>
                  </m:r>
                </m:sub>
              </m:sSub>
            </m:e>
          </m:d>
          <m:r>
            <m:rPr>
              <m:sty m:val="bi"/>
            </m:rPr>
            <w:rPr>
              <w:rFonts w:ascii="Cambria Math" w:eastAsia="Times New Roman" w:hAnsi="Cambria Math" w:cs="Times New Roman"/>
              <w:kern w:val="0"/>
              <w:lang w:eastAsia="tr-TR"/>
              <w14:ligatures w14:val="none"/>
            </w:rPr>
            <m:t>=</m:t>
          </m:r>
          <m:nary>
            <m:naryPr>
              <m:chr m:val="∏"/>
              <m:limLoc m:val="undOvr"/>
              <m:ctrlPr>
                <w:rPr>
                  <w:rFonts w:ascii="Cambria Math" w:eastAsia="Times New Roman" w:hAnsi="Cambria Math" w:cs="Times New Roman"/>
                  <w:b/>
                  <w:bCs/>
                  <w:kern w:val="0"/>
                  <w:lang w:eastAsia="tr-TR"/>
                  <w14:ligatures w14:val="none"/>
                </w:rPr>
              </m:ctrlPr>
            </m:naryPr>
            <m:sub>
              <m:r>
                <m:rPr>
                  <m:sty m:val="bi"/>
                </m:rPr>
                <w:rPr>
                  <w:rFonts w:ascii="Cambria Math" w:eastAsia="Times New Roman" w:hAnsi="Cambria Math" w:cs="Times New Roman"/>
                  <w:kern w:val="0"/>
                  <w:lang w:eastAsia="tr-TR"/>
                  <w14:ligatures w14:val="none"/>
                </w:rPr>
                <m:t>m=1</m:t>
              </m:r>
            </m:sub>
            <m:sup>
              <m:r>
                <m:rPr>
                  <m:sty m:val="bi"/>
                </m:rPr>
                <w:rPr>
                  <w:rFonts w:ascii="Cambria Math" w:eastAsia="Times New Roman" w:hAnsi="Cambria Math" w:cs="Times New Roman"/>
                  <w:kern w:val="0"/>
                  <w:lang w:eastAsia="tr-TR"/>
                  <w14:ligatures w14:val="none"/>
                </w:rPr>
                <m:t>n</m:t>
              </m:r>
            </m:sup>
            <m:e>
              <m:f>
                <m:fPr>
                  <m:ctrlPr>
                    <w:rPr>
                      <w:rFonts w:ascii="Cambria Math" w:eastAsia="Times New Roman" w:hAnsi="Cambria Math" w:cs="Times New Roman"/>
                      <w:b/>
                      <w:bCs/>
                      <w:kern w:val="0"/>
                      <w:lang w:eastAsia="tr-TR"/>
                      <w14:ligatures w14:val="none"/>
                    </w:rPr>
                  </m:ctrlPr>
                </m:fPr>
                <m:num>
                  <m:sSup>
                    <m:sSupPr>
                      <m:ctrlPr>
                        <w:rPr>
                          <w:rFonts w:ascii="Cambria Math" w:eastAsia="Times New Roman" w:hAnsi="Cambria Math" w:cs="Times New Roman"/>
                          <w:b/>
                          <w:bCs/>
                          <w:kern w:val="0"/>
                          <w:lang w:eastAsia="tr-TR"/>
                          <w14:ligatures w14:val="none"/>
                        </w:rPr>
                      </m:ctrlPr>
                    </m:sSupPr>
                    <m:e>
                      <m:r>
                        <m:rPr>
                          <m:sty m:val="bi"/>
                        </m:rPr>
                        <w:rPr>
                          <w:rFonts w:ascii="Cambria Math" w:eastAsia="Times New Roman" w:hAnsi="Cambria Math" w:cs="Times New Roman"/>
                          <w:kern w:val="0"/>
                          <w:lang w:eastAsia="tr-TR"/>
                          <w14:ligatures w14:val="none"/>
                        </w:rPr>
                        <m:t>e</m:t>
                      </m:r>
                    </m:e>
                    <m:sup>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u</m:t>
                          </m:r>
                        </m:e>
                        <m:sub>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i</m:t>
                              </m:r>
                            </m:e>
                            <m:sub>
                              <m:r>
                                <m:rPr>
                                  <m:sty m:val="bi"/>
                                </m:rPr>
                                <w:rPr>
                                  <w:rFonts w:ascii="Cambria Math" w:eastAsia="Times New Roman" w:hAnsi="Cambria Math" w:cs="Times New Roman"/>
                                  <w:kern w:val="0"/>
                                  <w:lang w:eastAsia="tr-TR"/>
                                  <w14:ligatures w14:val="none"/>
                                </w:rPr>
                                <m:t>m</m:t>
                              </m:r>
                            </m:sub>
                          </m:sSub>
                        </m:sub>
                      </m:sSub>
                    </m:sup>
                  </m:sSup>
                </m:num>
                <m:den>
                  <m:nary>
                    <m:naryPr>
                      <m:chr m:val="∑"/>
                      <m:limLoc m:val="undOvr"/>
                      <m:ctrlPr>
                        <w:rPr>
                          <w:rFonts w:ascii="Cambria Math" w:eastAsia="Times New Roman" w:hAnsi="Cambria Math" w:cs="Times New Roman"/>
                          <w:b/>
                          <w:bCs/>
                          <w:kern w:val="0"/>
                          <w:lang w:eastAsia="tr-TR"/>
                          <w14:ligatures w14:val="none"/>
                        </w:rPr>
                      </m:ctrlPr>
                    </m:naryPr>
                    <m:sub>
                      <m:r>
                        <m:rPr>
                          <m:sty m:val="bi"/>
                        </m:rPr>
                        <w:rPr>
                          <w:rFonts w:ascii="Cambria Math" w:eastAsia="Times New Roman" w:hAnsi="Cambria Math" w:cs="Times New Roman"/>
                          <w:kern w:val="0"/>
                          <w:lang w:eastAsia="tr-TR"/>
                          <w14:ligatures w14:val="none"/>
                        </w:rPr>
                        <m:t>j=m</m:t>
                      </m:r>
                    </m:sub>
                    <m:sup>
                      <m:r>
                        <m:rPr>
                          <m:sty m:val="bi"/>
                        </m:rPr>
                        <w:rPr>
                          <w:rFonts w:ascii="Cambria Math" w:eastAsia="Times New Roman" w:hAnsi="Cambria Math" w:cs="Times New Roman"/>
                          <w:kern w:val="0"/>
                          <w:lang w:eastAsia="tr-TR"/>
                          <w14:ligatures w14:val="none"/>
                        </w:rPr>
                        <m:t>n</m:t>
                      </m:r>
                    </m:sup>
                    <m:e>
                      <m:sSup>
                        <m:sSupPr>
                          <m:ctrlPr>
                            <w:rPr>
                              <w:rFonts w:ascii="Cambria Math" w:eastAsia="Times New Roman" w:hAnsi="Cambria Math" w:cs="Times New Roman"/>
                              <w:b/>
                              <w:bCs/>
                              <w:kern w:val="0"/>
                              <w:lang w:eastAsia="tr-TR"/>
                              <w14:ligatures w14:val="none"/>
                            </w:rPr>
                          </m:ctrlPr>
                        </m:sSupPr>
                        <m:e>
                          <m:r>
                            <m:rPr>
                              <m:sty m:val="bi"/>
                            </m:rPr>
                            <w:rPr>
                              <w:rFonts w:ascii="Cambria Math" w:eastAsia="Times New Roman" w:hAnsi="Cambria Math" w:cs="Times New Roman"/>
                              <w:kern w:val="0"/>
                              <w:lang w:eastAsia="tr-TR"/>
                              <w14:ligatures w14:val="none"/>
                            </w:rPr>
                            <m:t>e</m:t>
                          </m:r>
                        </m:e>
                        <m:sup>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u</m:t>
                              </m:r>
                            </m:e>
                            <m:sub>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i</m:t>
                                  </m:r>
                                </m:e>
                                <m:sub>
                                  <m:r>
                                    <m:rPr>
                                      <m:sty m:val="bi"/>
                                    </m:rPr>
                                    <w:rPr>
                                      <w:rFonts w:ascii="Cambria Math" w:eastAsia="Times New Roman" w:hAnsi="Cambria Math" w:cs="Times New Roman"/>
                                      <w:kern w:val="0"/>
                                      <w:lang w:eastAsia="tr-TR"/>
                                      <w14:ligatures w14:val="none"/>
                                    </w:rPr>
                                    <m:t>j</m:t>
                                  </m:r>
                                </m:sub>
                              </m:sSub>
                            </m:sub>
                          </m:sSub>
                        </m:sup>
                      </m:sSup>
                    </m:e>
                  </m:nary>
                </m:den>
              </m:f>
            </m:e>
          </m:nary>
        </m:oMath>
      </m:oMathPara>
    </w:p>
    <w:p w14:paraId="1AD5C8BA" w14:textId="77777777" w:rsidR="000704B3" w:rsidRPr="00EF55F3" w:rsidRDefault="000704B3" w:rsidP="001A1A2B">
      <w:pPr>
        <w:pStyle w:val="p1"/>
        <w:spacing w:line="360" w:lineRule="auto"/>
        <w:jc w:val="both"/>
        <w:rPr>
          <w:rFonts w:ascii="Times New Roman" w:hAnsi="Times New Roman"/>
          <w:sz w:val="24"/>
          <w:szCs w:val="24"/>
        </w:rPr>
      </w:pPr>
    </w:p>
    <w:p w14:paraId="5EE1E3A8" w14:textId="09820A5D" w:rsidR="000704B3" w:rsidRPr="00EF55F3" w:rsidRDefault="001D2BFF" w:rsidP="001A1A2B">
      <w:pPr>
        <w:pStyle w:val="p1"/>
        <w:spacing w:line="360" w:lineRule="auto"/>
        <w:jc w:val="both"/>
        <w:rPr>
          <w:rFonts w:ascii="Times New Roman" w:hAnsi="Times New Roman"/>
          <w:sz w:val="24"/>
          <w:szCs w:val="24"/>
        </w:rPr>
      </w:pPr>
      <w:r w:rsidRPr="00EF55F3">
        <w:rPr>
          <w:rFonts w:ascii="Times New Roman" w:hAnsi="Times New Roman"/>
          <w:sz w:val="24"/>
          <w:szCs w:val="24"/>
        </w:rPr>
        <w:t xml:space="preserve">In this extended formula, the process of choosing the movie item is sequential. The item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m</m:t>
            </m:r>
          </m:sub>
        </m:sSub>
      </m:oMath>
      <w:r w:rsidRPr="00EF55F3">
        <w:rPr>
          <w:rFonts w:ascii="Times New Roman" w:hAnsi="Times New Roman"/>
          <w:sz w:val="24"/>
          <w:szCs w:val="24"/>
        </w:rPr>
        <w:t xml:space="preserve"> is selected from the set of items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m</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m+1</m:t>
            </m:r>
          </m:sub>
        </m:sSub>
      </m:oMath>
      <w:r w:rsidRPr="00EF55F3">
        <w:rPr>
          <w:rFonts w:ascii="Times New Roman" w:hAnsi="Times New Roman"/>
          <w:sz w:val="24"/>
          <w:szCs w:val="24"/>
        </w:rPr>
        <w:t xml:space="preserve">,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m+2</m:t>
            </m:r>
          </m:sub>
        </m:sSub>
      </m:oMath>
      <w:r w:rsidRPr="00EF55F3">
        <w:rPr>
          <w:rFonts w:ascii="Times New Roman" w:hAnsi="Times New Roman"/>
          <w:sz w:val="24"/>
          <w:szCs w:val="24"/>
        </w:rPr>
        <w:t xml:space="preserve">, ...,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n</m:t>
            </m:r>
          </m:sub>
        </m:sSub>
      </m:oMath>
      <w:r w:rsidR="00614426" w:rsidRPr="00EF55F3">
        <w:rPr>
          <w:rFonts w:ascii="Times New Roman" w:hAnsi="Times New Roman"/>
          <w:sz w:val="24"/>
          <w:szCs w:val="24"/>
        </w:rPr>
        <w:t xml:space="preserve">} with a probability that is directly proportional to the exponential of its utility, which is divided by the sum of exponentials of the utility values of all available movie items in the list. </w:t>
      </w:r>
    </w:p>
    <w:p w14:paraId="21B25306" w14:textId="77777777" w:rsidR="003802F6" w:rsidRPr="00EF55F3" w:rsidRDefault="003802F6" w:rsidP="001A1A2B">
      <w:pPr>
        <w:pStyle w:val="p1"/>
        <w:spacing w:line="360" w:lineRule="auto"/>
        <w:jc w:val="both"/>
        <w:rPr>
          <w:rFonts w:ascii="Times New Roman" w:hAnsi="Times New Roman"/>
          <w:sz w:val="24"/>
          <w:szCs w:val="24"/>
        </w:rPr>
      </w:pPr>
    </w:p>
    <w:p w14:paraId="024F6292" w14:textId="0C9E6DB5" w:rsidR="003802F6" w:rsidRDefault="00EF55F3" w:rsidP="001A1A2B">
      <w:pPr>
        <w:pStyle w:val="p1"/>
        <w:spacing w:line="360" w:lineRule="auto"/>
        <w:jc w:val="both"/>
        <w:rPr>
          <w:rFonts w:ascii="Times New Roman" w:hAnsi="Times New Roman"/>
          <w:sz w:val="24"/>
          <w:szCs w:val="24"/>
        </w:rPr>
      </w:pPr>
      <w:r w:rsidRPr="00EF55F3">
        <w:rPr>
          <w:rFonts w:ascii="Times New Roman" w:hAnsi="Times New Roman"/>
          <w:sz w:val="24"/>
          <w:szCs w:val="24"/>
        </w:rPr>
        <w:tab/>
      </w:r>
      <w:r w:rsidR="00454710" w:rsidRPr="00EF55F3">
        <w:rPr>
          <w:rFonts w:ascii="Times New Roman" w:hAnsi="Times New Roman"/>
          <w:sz w:val="24"/>
          <w:szCs w:val="24"/>
        </w:rPr>
        <w:t>When we plug n=2 into the formula above</w:t>
      </w:r>
      <w:r w:rsidR="003802F6" w:rsidRPr="00EF55F3">
        <w:rPr>
          <w:rFonts w:ascii="Times New Roman" w:hAnsi="Times New Roman"/>
          <w:sz w:val="24"/>
          <w:szCs w:val="24"/>
        </w:rPr>
        <w:t xml:space="preserve">, the </w:t>
      </w:r>
      <w:r w:rsidR="0049358A" w:rsidRPr="00EF55F3">
        <w:rPr>
          <w:rFonts w:ascii="Times New Roman" w:hAnsi="Times New Roman"/>
          <w:sz w:val="24"/>
          <w:szCs w:val="24"/>
        </w:rPr>
        <w:t xml:space="preserve">Plackett-Luce model </w:t>
      </w:r>
      <w:r w:rsidR="00A6535A" w:rsidRPr="00EF55F3">
        <w:rPr>
          <w:rFonts w:ascii="Times New Roman" w:hAnsi="Times New Roman"/>
          <w:b/>
          <w:bCs/>
          <w:sz w:val="24"/>
          <w:szCs w:val="24"/>
        </w:rPr>
        <w:t>(multi-item ranking extension)</w:t>
      </w:r>
      <w:r w:rsidR="00A6535A" w:rsidRPr="00EF55F3">
        <w:rPr>
          <w:rFonts w:ascii="Times New Roman" w:hAnsi="Times New Roman"/>
          <w:sz w:val="24"/>
          <w:szCs w:val="24"/>
        </w:rPr>
        <w:t xml:space="preserve"> </w:t>
      </w:r>
      <w:r w:rsidR="0049358A" w:rsidRPr="00EF55F3">
        <w:rPr>
          <w:rFonts w:ascii="Times New Roman" w:hAnsi="Times New Roman"/>
          <w:sz w:val="24"/>
          <w:szCs w:val="24"/>
        </w:rPr>
        <w:t>reduces to the Bradley-Terry model, which calculates the probability based on the pairwise item comparison.</w:t>
      </w:r>
      <w:r w:rsidR="00454710" w:rsidRPr="00EF55F3">
        <w:rPr>
          <w:rFonts w:ascii="Times New Roman" w:hAnsi="Times New Roman"/>
          <w:sz w:val="24"/>
          <w:szCs w:val="24"/>
        </w:rPr>
        <w:t xml:space="preserve"> </w:t>
      </w:r>
      <w:r w:rsidR="009903F8" w:rsidRPr="00EF55F3">
        <w:rPr>
          <w:rFonts w:ascii="Times New Roman" w:hAnsi="Times New Roman"/>
          <w:sz w:val="24"/>
          <w:szCs w:val="24"/>
        </w:rPr>
        <w:t>In both of the designs that I have implemented (</w:t>
      </w:r>
      <w:r w:rsidR="00A6535A" w:rsidRPr="00EF55F3">
        <w:rPr>
          <w:rFonts w:ascii="Times New Roman" w:hAnsi="Times New Roman"/>
          <w:sz w:val="24"/>
          <w:szCs w:val="24"/>
        </w:rPr>
        <w:t>P</w:t>
      </w:r>
      <w:r w:rsidR="009903F8" w:rsidRPr="00EF55F3">
        <w:rPr>
          <w:rFonts w:ascii="Times New Roman" w:hAnsi="Times New Roman"/>
          <w:sz w:val="24"/>
          <w:szCs w:val="24"/>
        </w:rPr>
        <w:t xml:space="preserve">airwise comparison and multi-item </w:t>
      </w:r>
      <w:r w:rsidR="00A6535A" w:rsidRPr="00EF55F3">
        <w:rPr>
          <w:rFonts w:ascii="Times New Roman" w:hAnsi="Times New Roman"/>
          <w:sz w:val="24"/>
          <w:szCs w:val="24"/>
        </w:rPr>
        <w:t>ranking</w:t>
      </w:r>
      <w:r w:rsidR="009903F8" w:rsidRPr="00EF55F3">
        <w:rPr>
          <w:rFonts w:ascii="Times New Roman" w:hAnsi="Times New Roman"/>
          <w:sz w:val="24"/>
          <w:szCs w:val="24"/>
        </w:rPr>
        <w:t xml:space="preserve">), </w:t>
      </w:r>
      <w:r w:rsidR="00F30B53" w:rsidRPr="00EF55F3">
        <w:rPr>
          <w:rFonts w:ascii="Times New Roman" w:hAnsi="Times New Roman"/>
          <w:sz w:val="24"/>
          <w:szCs w:val="24"/>
        </w:rPr>
        <w:t xml:space="preserve">use the </w:t>
      </w:r>
      <w:r w:rsidR="00F30B53" w:rsidRPr="00EF55F3">
        <w:rPr>
          <w:rFonts w:ascii="Times New Roman" w:hAnsi="Times New Roman"/>
          <w:b/>
          <w:bCs/>
          <w:sz w:val="24"/>
          <w:szCs w:val="24"/>
        </w:rPr>
        <w:t xml:space="preserve">“Gradient Descent” </w:t>
      </w:r>
      <w:r w:rsidR="00F30B53" w:rsidRPr="00EF55F3">
        <w:rPr>
          <w:rFonts w:ascii="Times New Roman" w:hAnsi="Times New Roman"/>
          <w:sz w:val="24"/>
          <w:szCs w:val="24"/>
        </w:rPr>
        <w:t xml:space="preserve">algorithm to update and optimize the weights based on the sign of the gradient calculated. </w:t>
      </w:r>
    </w:p>
    <w:p w14:paraId="26E7D83C" w14:textId="77777777" w:rsidR="00EF55F3" w:rsidRDefault="00EF55F3" w:rsidP="001A1A2B">
      <w:pPr>
        <w:pStyle w:val="p1"/>
        <w:spacing w:line="360" w:lineRule="auto"/>
        <w:jc w:val="both"/>
        <w:rPr>
          <w:rFonts w:ascii="Times New Roman" w:hAnsi="Times New Roman"/>
          <w:sz w:val="24"/>
          <w:szCs w:val="24"/>
        </w:rPr>
      </w:pPr>
    </w:p>
    <w:p w14:paraId="219D895A" w14:textId="77777777" w:rsidR="00EF55F3" w:rsidRDefault="00EF55F3" w:rsidP="001A1A2B">
      <w:pPr>
        <w:pStyle w:val="p1"/>
        <w:spacing w:line="360" w:lineRule="auto"/>
        <w:jc w:val="both"/>
        <w:rPr>
          <w:rFonts w:ascii="Times New Roman" w:hAnsi="Times New Roman"/>
          <w:sz w:val="24"/>
          <w:szCs w:val="24"/>
        </w:rPr>
      </w:pPr>
    </w:p>
    <w:p w14:paraId="0ACD3C70" w14:textId="7C829C0F" w:rsidR="00EF55F3" w:rsidRDefault="00EF55F3" w:rsidP="001A1A2B">
      <w:pPr>
        <w:pStyle w:val="p1"/>
        <w:spacing w:line="360" w:lineRule="auto"/>
        <w:jc w:val="both"/>
        <w:rPr>
          <w:rFonts w:ascii="Times New Roman" w:hAnsi="Times New Roman"/>
          <w:sz w:val="24"/>
          <w:szCs w:val="24"/>
        </w:rPr>
      </w:pPr>
      <w:r>
        <w:rPr>
          <w:rFonts w:ascii="Times New Roman" w:hAnsi="Times New Roman"/>
          <w:sz w:val="24"/>
          <w:szCs w:val="24"/>
        </w:rPr>
        <w:t xml:space="preserve">When n = 2, for m = 1, the inner value in the product will become : </w:t>
      </w:r>
    </w:p>
    <w:p w14:paraId="46BC77AC" w14:textId="79BF91C7" w:rsidR="00EF55F3" w:rsidRPr="004663D8" w:rsidRDefault="00000000" w:rsidP="001A1A2B">
      <w:pPr>
        <w:pStyle w:val="p1"/>
        <w:spacing w:line="360" w:lineRule="auto"/>
        <w:jc w:val="both"/>
        <w:rPr>
          <w:rFonts w:ascii="Times New Roman" w:hAnsi="Times New Roman"/>
          <w:b/>
          <w:bCs/>
          <w:sz w:val="24"/>
          <w:szCs w:val="24"/>
        </w:rPr>
      </w:pPr>
      <m:oMathPara>
        <m:oMath>
          <m:f>
            <m:fPr>
              <m:ctrlPr>
                <w:rPr>
                  <w:rFonts w:ascii="Cambria Math" w:hAnsi="Cambria Math"/>
                  <w:b/>
                  <w:bCs/>
                  <w:sz w:val="24"/>
                  <w:szCs w:val="24"/>
                </w:rPr>
              </m:ctrlPr>
            </m:fPr>
            <m:num>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1</m:t>
                          </m:r>
                        </m:sub>
                      </m:sSub>
                    </m:sub>
                  </m:sSub>
                </m:sup>
              </m:sSup>
            </m:num>
            <m:den>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1</m:t>
                          </m:r>
                        </m:sub>
                      </m:sSub>
                    </m:sub>
                  </m:sSub>
                </m:sup>
              </m:sSup>
              <m:r>
                <m:rPr>
                  <m:sty m:val="bi"/>
                </m:rPr>
                <w:rPr>
                  <w:rFonts w:ascii="Cambria Math" w:hAnsi="Cambria Math"/>
                  <w:sz w:val="24"/>
                  <w:szCs w:val="24"/>
                </w:rPr>
                <m:t>+</m:t>
              </m:r>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2</m:t>
                          </m:r>
                        </m:sub>
                      </m:sSub>
                    </m:sub>
                  </m:sSub>
                </m:sup>
              </m:sSup>
            </m:den>
          </m:f>
        </m:oMath>
      </m:oMathPara>
    </w:p>
    <w:p w14:paraId="66D1CC9B" w14:textId="77777777" w:rsidR="00EF55F3" w:rsidRDefault="00EF55F3" w:rsidP="001A1A2B">
      <w:pPr>
        <w:pStyle w:val="p1"/>
        <w:spacing w:line="360" w:lineRule="auto"/>
        <w:jc w:val="both"/>
        <w:rPr>
          <w:rFonts w:ascii="Times New Roman" w:hAnsi="Times New Roman"/>
          <w:sz w:val="24"/>
          <w:szCs w:val="24"/>
        </w:rPr>
      </w:pPr>
    </w:p>
    <w:p w14:paraId="28C7E1F2" w14:textId="77777777" w:rsidR="00EF55F3" w:rsidRDefault="00EF55F3" w:rsidP="001A1A2B">
      <w:pPr>
        <w:pStyle w:val="p1"/>
        <w:spacing w:line="360" w:lineRule="auto"/>
        <w:jc w:val="both"/>
        <w:rPr>
          <w:rFonts w:ascii="Times New Roman" w:hAnsi="Times New Roman"/>
          <w:sz w:val="24"/>
          <w:szCs w:val="24"/>
        </w:rPr>
      </w:pPr>
    </w:p>
    <w:p w14:paraId="5EE806F3" w14:textId="2AA3D003" w:rsidR="00454710" w:rsidRDefault="00EF55F3" w:rsidP="001A1A2B">
      <w:pPr>
        <w:pStyle w:val="p1"/>
        <w:spacing w:line="360" w:lineRule="auto"/>
        <w:jc w:val="both"/>
        <w:rPr>
          <w:rFonts w:ascii="Times New Roman" w:hAnsi="Times New Roman"/>
          <w:sz w:val="24"/>
          <w:szCs w:val="24"/>
        </w:rPr>
      </w:pPr>
      <w:r>
        <w:rPr>
          <w:rFonts w:ascii="Times New Roman" w:hAnsi="Times New Roman"/>
          <w:sz w:val="24"/>
          <w:szCs w:val="24"/>
        </w:rPr>
        <w:t xml:space="preserve">When n = 2, the last value of m will be 2. So, the inner </w:t>
      </w:r>
      <w:r w:rsidR="004663D8">
        <w:rPr>
          <w:rFonts w:ascii="Times New Roman" w:hAnsi="Times New Roman"/>
          <w:sz w:val="24"/>
          <w:szCs w:val="24"/>
        </w:rPr>
        <w:t xml:space="preserve">value of the </w:t>
      </w:r>
      <w:r>
        <w:rPr>
          <w:rFonts w:ascii="Times New Roman" w:hAnsi="Times New Roman"/>
          <w:sz w:val="24"/>
          <w:szCs w:val="24"/>
        </w:rPr>
        <w:t xml:space="preserve">product will become: </w:t>
      </w:r>
    </w:p>
    <w:p w14:paraId="406E9423" w14:textId="77777777" w:rsidR="00EF55F3" w:rsidRDefault="00EF55F3" w:rsidP="001A1A2B">
      <w:pPr>
        <w:pStyle w:val="p1"/>
        <w:spacing w:line="360" w:lineRule="auto"/>
        <w:jc w:val="both"/>
        <w:rPr>
          <w:rFonts w:ascii="Times New Roman" w:hAnsi="Times New Roman"/>
          <w:sz w:val="24"/>
          <w:szCs w:val="24"/>
        </w:rPr>
      </w:pPr>
    </w:p>
    <w:p w14:paraId="4885D7C3" w14:textId="7A508C34" w:rsidR="00EF55F3" w:rsidRPr="004663D8" w:rsidRDefault="00000000" w:rsidP="001A1A2B">
      <w:pPr>
        <w:pStyle w:val="p1"/>
        <w:spacing w:line="360" w:lineRule="auto"/>
        <w:jc w:val="both"/>
        <w:rPr>
          <w:rFonts w:ascii="Times New Roman" w:hAnsi="Times New Roman"/>
          <w:b/>
          <w:bCs/>
          <w:sz w:val="24"/>
          <w:szCs w:val="24"/>
        </w:rPr>
      </w:pPr>
      <m:oMathPara>
        <m:oMath>
          <m:f>
            <m:fPr>
              <m:ctrlPr>
                <w:rPr>
                  <w:rFonts w:ascii="Cambria Math" w:hAnsi="Cambria Math"/>
                  <w:b/>
                  <w:bCs/>
                  <w:sz w:val="24"/>
                  <w:szCs w:val="24"/>
                </w:rPr>
              </m:ctrlPr>
            </m:fPr>
            <m:num>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2</m:t>
                          </m:r>
                        </m:sub>
                      </m:sSub>
                    </m:sub>
                  </m:sSub>
                </m:sup>
              </m:sSup>
            </m:num>
            <m:den>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2</m:t>
                          </m:r>
                        </m:sub>
                      </m:sSub>
                    </m:sub>
                  </m:sSub>
                </m:sup>
              </m:sSup>
            </m:den>
          </m:f>
          <m:r>
            <m:rPr>
              <m:sty m:val="bi"/>
            </m:rPr>
            <w:rPr>
              <w:rFonts w:ascii="Cambria Math" w:hAnsi="Cambria Math"/>
              <w:sz w:val="24"/>
              <w:szCs w:val="24"/>
            </w:rPr>
            <m:t>=1</m:t>
          </m:r>
        </m:oMath>
      </m:oMathPara>
    </w:p>
    <w:p w14:paraId="40360A44" w14:textId="77777777" w:rsidR="000704B3" w:rsidRDefault="000704B3" w:rsidP="001A1A2B">
      <w:pPr>
        <w:pStyle w:val="p1"/>
        <w:spacing w:line="360" w:lineRule="auto"/>
        <w:jc w:val="both"/>
        <w:rPr>
          <w:rFonts w:ascii="Times New Roman" w:hAnsi="Times New Roman"/>
          <w:sz w:val="24"/>
          <w:szCs w:val="24"/>
        </w:rPr>
      </w:pPr>
    </w:p>
    <w:p w14:paraId="250853F2" w14:textId="77777777" w:rsidR="000704B3" w:rsidRDefault="000704B3" w:rsidP="001A1A2B">
      <w:pPr>
        <w:pStyle w:val="p1"/>
        <w:spacing w:line="360" w:lineRule="auto"/>
        <w:jc w:val="both"/>
        <w:rPr>
          <w:rFonts w:ascii="Times New Roman" w:hAnsi="Times New Roman"/>
          <w:sz w:val="24"/>
          <w:szCs w:val="24"/>
        </w:rPr>
      </w:pPr>
    </w:p>
    <w:p w14:paraId="648CE999" w14:textId="54DF5154" w:rsidR="004663D8" w:rsidRDefault="004663D8" w:rsidP="001A1A2B">
      <w:pPr>
        <w:pStyle w:val="p1"/>
        <w:spacing w:line="360" w:lineRule="auto"/>
        <w:jc w:val="both"/>
        <w:rPr>
          <w:rFonts w:ascii="Times New Roman" w:hAnsi="Times New Roman"/>
          <w:sz w:val="24"/>
          <w:szCs w:val="24"/>
        </w:rPr>
      </w:pPr>
      <w:r>
        <w:rPr>
          <w:rFonts w:ascii="Times New Roman" w:hAnsi="Times New Roman"/>
          <w:sz w:val="24"/>
          <w:szCs w:val="24"/>
        </w:rPr>
        <w:t xml:space="preserve">When we multiply them, we will </w:t>
      </w:r>
      <w:r w:rsidR="00030F2E">
        <w:rPr>
          <w:rFonts w:ascii="Times New Roman" w:hAnsi="Times New Roman"/>
          <w:sz w:val="24"/>
          <w:szCs w:val="24"/>
        </w:rPr>
        <w:t xml:space="preserve">eventually </w:t>
      </w:r>
      <w:r>
        <w:rPr>
          <w:rFonts w:ascii="Times New Roman" w:hAnsi="Times New Roman"/>
          <w:sz w:val="24"/>
          <w:szCs w:val="24"/>
        </w:rPr>
        <w:t xml:space="preserve">get the following: </w:t>
      </w:r>
    </w:p>
    <w:p w14:paraId="1DD75D27" w14:textId="77777777" w:rsidR="004663D8" w:rsidRDefault="004663D8" w:rsidP="001A1A2B">
      <w:pPr>
        <w:pStyle w:val="p1"/>
        <w:spacing w:line="360" w:lineRule="auto"/>
        <w:jc w:val="both"/>
        <w:rPr>
          <w:rFonts w:ascii="Times New Roman" w:hAnsi="Times New Roman"/>
          <w:sz w:val="24"/>
          <w:szCs w:val="24"/>
        </w:rPr>
      </w:pPr>
    </w:p>
    <w:p w14:paraId="7C4C64F2" w14:textId="7F3E67FC" w:rsidR="004663D8" w:rsidRPr="00DE159C" w:rsidRDefault="004663D8" w:rsidP="001A1A2B">
      <w:pPr>
        <w:pStyle w:val="p1"/>
        <w:spacing w:line="360" w:lineRule="auto"/>
        <w:jc w:val="both"/>
        <w:rPr>
          <w:rFonts w:ascii="Times New Roman" w:hAnsi="Times New Roman"/>
          <w:b/>
          <w:bCs/>
          <w:sz w:val="24"/>
          <w:szCs w:val="24"/>
        </w:rPr>
      </w:pPr>
      <m:oMathPara>
        <m:oMathParaPr>
          <m:jc m:val="center"/>
        </m:oMathParaPr>
        <m:oMath>
          <m:r>
            <m:rPr>
              <m:sty m:val="b"/>
            </m:rPr>
            <w:rPr>
              <w:rFonts w:ascii="Cambria Math" w:hAnsi="Cambria Math"/>
              <w:sz w:val="24"/>
              <w:szCs w:val="24"/>
            </w:rPr>
            <m:t>P</m:t>
          </m:r>
          <m:d>
            <m:dPr>
              <m:ctrlPr>
                <w:rPr>
                  <w:rFonts w:ascii="Cambria Math" w:hAnsi="Cambria Math"/>
                  <w:b/>
                  <w:bCs/>
                  <w:iCs/>
                  <w:sz w:val="24"/>
                  <w:szCs w:val="24"/>
                </w:rPr>
              </m:ctrlPr>
            </m:dPr>
            <m:e>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r>
                <m:rPr>
                  <m:sty m:val="b"/>
                </m:rPr>
                <w:rPr>
                  <w:rFonts w:ascii="Cambria Math" w:hAnsi="Cambria Math"/>
                  <w:sz w:val="24"/>
                  <w:szCs w:val="24"/>
                </w:rPr>
                <m:t>≻</m:t>
              </m:r>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2</m:t>
                  </m:r>
                </m:sub>
              </m:sSub>
            </m:e>
          </m:d>
          <m:r>
            <m:rPr>
              <m:sty m:val="b"/>
            </m:rPr>
            <w:rPr>
              <w:rFonts w:ascii="Cambria Math" w:hAnsi="Cambria Math"/>
              <w:sz w:val="24"/>
              <w:szCs w:val="24"/>
            </w:rPr>
            <m:t>=</m:t>
          </m:r>
          <m:f>
            <m:fPr>
              <m:ctrlPr>
                <w:rPr>
                  <w:rFonts w:ascii="Cambria Math" w:hAnsi="Cambria Math"/>
                  <w:b/>
                  <w:bCs/>
                  <w:iCs/>
                  <w:sz w:val="24"/>
                  <w:szCs w:val="24"/>
                </w:rPr>
              </m:ctrlPr>
            </m:fPr>
            <m:num>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num>
            <m:den>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r>
                <m:rPr>
                  <m:sty m:val="b"/>
                </m:rPr>
                <w:rPr>
                  <w:rFonts w:ascii="Cambria Math" w:hAnsi="Cambria Math"/>
                  <w:sz w:val="24"/>
                  <w:szCs w:val="24"/>
                </w:rPr>
                <m:t>+</m:t>
              </m:r>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2</m:t>
                          </m:r>
                        </m:sub>
                      </m:sSub>
                    </m:sub>
                  </m:sSub>
                </m:sup>
              </m:sSup>
            </m:den>
          </m:f>
          <m:r>
            <m:rPr>
              <m:sty m:val="bi"/>
            </m:rPr>
            <w:rPr>
              <w:rFonts w:ascii="Cambria Math" w:hAnsi="Cambria Math"/>
              <w:sz w:val="24"/>
              <w:szCs w:val="24"/>
            </w:rPr>
            <m:t xml:space="preserve">* </m:t>
          </m:r>
          <m:f>
            <m:fPr>
              <m:ctrlPr>
                <w:rPr>
                  <w:rFonts w:ascii="Cambria Math" w:hAnsi="Cambria Math"/>
                  <w:b/>
                  <w:bCs/>
                  <w:sz w:val="24"/>
                  <w:szCs w:val="24"/>
                </w:rPr>
              </m:ctrlPr>
            </m:fPr>
            <m:num>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2</m:t>
                          </m:r>
                        </m:sub>
                      </m:sSub>
                    </m:sub>
                  </m:sSub>
                </m:sup>
              </m:sSup>
            </m:num>
            <m:den>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2</m:t>
                          </m:r>
                        </m:sub>
                      </m:sSub>
                    </m:sub>
                  </m:sSub>
                </m:sup>
              </m:sSup>
            </m:den>
          </m:f>
          <m:r>
            <m:rPr>
              <m:sty m:val="bi"/>
            </m:rPr>
            <w:rPr>
              <w:rFonts w:ascii="Cambria Math" w:hAnsi="Cambria Math"/>
              <w:sz w:val="24"/>
              <w:szCs w:val="24"/>
            </w:rPr>
            <m:t xml:space="preserve">= </m:t>
          </m:r>
          <m:f>
            <m:fPr>
              <m:ctrlPr>
                <w:rPr>
                  <w:rFonts w:ascii="Cambria Math" w:hAnsi="Cambria Math"/>
                  <w:b/>
                  <w:bCs/>
                  <w:iCs/>
                  <w:sz w:val="24"/>
                  <w:szCs w:val="24"/>
                </w:rPr>
              </m:ctrlPr>
            </m:fPr>
            <m:num>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num>
            <m:den>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r>
                <m:rPr>
                  <m:sty m:val="b"/>
                </m:rPr>
                <w:rPr>
                  <w:rFonts w:ascii="Cambria Math" w:hAnsi="Cambria Math"/>
                  <w:sz w:val="24"/>
                  <w:szCs w:val="24"/>
                </w:rPr>
                <m:t>+</m:t>
              </m:r>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2</m:t>
                          </m:r>
                        </m:sub>
                      </m:sSub>
                    </m:sub>
                  </m:sSub>
                </m:sup>
              </m:sSup>
            </m:den>
          </m:f>
          <m:r>
            <m:rPr>
              <m:sty m:val="bi"/>
            </m:rPr>
            <w:rPr>
              <w:rFonts w:ascii="Cambria Math" w:hAnsi="Cambria Math"/>
              <w:sz w:val="24"/>
              <w:szCs w:val="24"/>
            </w:rPr>
            <m:t xml:space="preserve">*1= </m:t>
          </m:r>
          <m:f>
            <m:fPr>
              <m:ctrlPr>
                <w:rPr>
                  <w:rFonts w:ascii="Cambria Math" w:hAnsi="Cambria Math"/>
                  <w:b/>
                  <w:bCs/>
                  <w:iCs/>
                  <w:sz w:val="24"/>
                  <w:szCs w:val="24"/>
                </w:rPr>
              </m:ctrlPr>
            </m:fPr>
            <m:num>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num>
            <m:den>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r>
                <m:rPr>
                  <m:sty m:val="b"/>
                </m:rPr>
                <w:rPr>
                  <w:rFonts w:ascii="Cambria Math" w:hAnsi="Cambria Math"/>
                  <w:sz w:val="24"/>
                  <w:szCs w:val="24"/>
                </w:rPr>
                <m:t>+</m:t>
              </m:r>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2</m:t>
                          </m:r>
                        </m:sub>
                      </m:sSub>
                    </m:sub>
                  </m:sSub>
                </m:sup>
              </m:sSup>
            </m:den>
          </m:f>
          <m:r>
            <m:rPr>
              <m:sty m:val="bi"/>
            </m:rPr>
            <w:rPr>
              <w:rFonts w:ascii="Cambria Math" w:hAnsi="Cambria Math"/>
              <w:sz w:val="24"/>
              <w:szCs w:val="24"/>
            </w:rPr>
            <m:t xml:space="preserve"> </m:t>
          </m:r>
        </m:oMath>
      </m:oMathPara>
    </w:p>
    <w:p w14:paraId="27467A2B" w14:textId="77777777" w:rsidR="00DE159C" w:rsidRDefault="00DE159C" w:rsidP="001A1A2B">
      <w:pPr>
        <w:pStyle w:val="p1"/>
        <w:spacing w:line="360" w:lineRule="auto"/>
        <w:jc w:val="both"/>
        <w:rPr>
          <w:rFonts w:ascii="Times New Roman" w:hAnsi="Times New Roman"/>
          <w:b/>
          <w:bCs/>
          <w:sz w:val="24"/>
          <w:szCs w:val="24"/>
        </w:rPr>
      </w:pPr>
    </w:p>
    <w:p w14:paraId="27A74E64" w14:textId="5FDEFC86" w:rsidR="00DE159C" w:rsidRPr="004663D8" w:rsidRDefault="00DE159C" w:rsidP="001A1A2B">
      <w:pPr>
        <w:pStyle w:val="p1"/>
        <w:spacing w:line="360" w:lineRule="auto"/>
        <w:jc w:val="both"/>
        <w:rPr>
          <w:rFonts w:ascii="Times New Roman" w:hAnsi="Times New Roman"/>
          <w:b/>
          <w:bCs/>
          <w:sz w:val="24"/>
          <w:szCs w:val="24"/>
        </w:rPr>
      </w:pPr>
      <w:r>
        <w:rPr>
          <w:rFonts w:ascii="Times New Roman" w:hAnsi="Times New Roman"/>
          <w:b/>
          <w:bCs/>
          <w:sz w:val="24"/>
          <w:szCs w:val="24"/>
        </w:rPr>
        <w:t xml:space="preserve">                     </w:t>
      </w:r>
    </w:p>
    <w:p w14:paraId="3DF3B3C2" w14:textId="7B32404F" w:rsidR="00DE159C" w:rsidRPr="00DE159C" w:rsidRDefault="00DE159C" w:rsidP="001A1A2B">
      <w:pPr>
        <w:pStyle w:val="p1"/>
        <w:spacing w:line="360" w:lineRule="auto"/>
        <w:jc w:val="both"/>
        <w:rPr>
          <w:rFonts w:ascii="Times New Roman" w:hAnsi="Times New Roman"/>
          <w:b/>
          <w:bCs/>
          <w:sz w:val="24"/>
          <w:szCs w:val="24"/>
        </w:rPr>
      </w:pPr>
      <w:r>
        <w:rPr>
          <w:lang w:val="tr-TR"/>
        </w:rPr>
        <w:t xml:space="preserve">         </w:t>
      </w:r>
      <w:r w:rsidRPr="00DE159C">
        <w:rPr>
          <w:sz w:val="24"/>
          <w:szCs w:val="24"/>
          <w:lang w:val="tr-TR"/>
        </w:rPr>
        <w:t xml:space="preserve">              </w:t>
      </w:r>
      <m:oMath>
        <m:r>
          <m:rPr>
            <m:sty m:val="b"/>
          </m:rPr>
          <w:rPr>
            <w:rFonts w:ascii="Cambria Math" w:hAnsi="Cambria Math"/>
            <w:sz w:val="24"/>
            <w:szCs w:val="24"/>
          </w:rPr>
          <m:t>P</m:t>
        </m:r>
        <m:d>
          <m:dPr>
            <m:ctrlPr>
              <w:rPr>
                <w:rFonts w:ascii="Cambria Math" w:hAnsi="Cambria Math"/>
                <w:b/>
                <w:bCs/>
                <w:iCs/>
                <w:sz w:val="24"/>
                <w:szCs w:val="24"/>
              </w:rPr>
            </m:ctrlPr>
          </m:dPr>
          <m:e>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r>
              <m:rPr>
                <m:sty m:val="b"/>
              </m:rPr>
              <w:rPr>
                <w:rFonts w:ascii="Cambria Math" w:hAnsi="Cambria Math"/>
                <w:sz w:val="24"/>
                <w:szCs w:val="24"/>
              </w:rPr>
              <m:t>≻</m:t>
            </m:r>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2</m:t>
                </m:r>
              </m:sub>
            </m:sSub>
          </m:e>
        </m:d>
        <m:r>
          <m:rPr>
            <m:sty m:val="bi"/>
          </m:rPr>
          <w:rPr>
            <w:rFonts w:ascii="Cambria Math" w:hAnsi="Cambria Math"/>
            <w:sz w:val="24"/>
            <w:szCs w:val="24"/>
          </w:rPr>
          <m:t xml:space="preserve">= </m:t>
        </m:r>
        <m:f>
          <m:fPr>
            <m:ctrlPr>
              <w:rPr>
                <w:rFonts w:ascii="Cambria Math" w:hAnsi="Cambria Math"/>
                <w:b/>
                <w:bCs/>
                <w:iCs/>
                <w:sz w:val="24"/>
                <w:szCs w:val="24"/>
              </w:rPr>
            </m:ctrlPr>
          </m:fPr>
          <m:num>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num>
          <m:den>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r>
              <m:rPr>
                <m:sty m:val="b"/>
              </m:rPr>
              <w:rPr>
                <w:rFonts w:ascii="Cambria Math" w:hAnsi="Cambria Math"/>
                <w:sz w:val="24"/>
                <w:szCs w:val="24"/>
              </w:rPr>
              <m:t>+</m:t>
            </m:r>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2</m:t>
                        </m:r>
                      </m:sub>
                    </m:sSub>
                  </m:sub>
                </m:sSub>
              </m:sup>
            </m:sSup>
          </m:den>
        </m:f>
        <m:r>
          <m:rPr>
            <m:sty m:val="bi"/>
          </m:rPr>
          <w:rPr>
            <w:rFonts w:ascii="Cambria Math" w:hAnsi="Cambria Math"/>
            <w:sz w:val="24"/>
            <w:szCs w:val="24"/>
          </w:rPr>
          <m:t xml:space="preserve"> </m:t>
        </m:r>
      </m:oMath>
    </w:p>
    <w:p w14:paraId="5606FD24" w14:textId="4943E6E1" w:rsidR="00F704C8" w:rsidRPr="00203207" w:rsidRDefault="00F704C8" w:rsidP="001A1A2B">
      <w:pPr>
        <w:spacing w:line="360" w:lineRule="auto"/>
        <w:rPr>
          <w:rFonts w:ascii="Times New Roman" w:hAnsi="Times New Roman" w:cs="Times New Roman"/>
          <w:lang w:val="tr-TR"/>
        </w:rPr>
      </w:pPr>
    </w:p>
    <w:p w14:paraId="1A072471" w14:textId="058534C5" w:rsidR="00ED240F" w:rsidRPr="00203207" w:rsidRDefault="005D2EE0" w:rsidP="001A1A2B">
      <w:pPr>
        <w:spacing w:line="360" w:lineRule="auto"/>
        <w:jc w:val="both"/>
        <w:rPr>
          <w:rFonts w:ascii="Times New Roman" w:hAnsi="Times New Roman" w:cs="Times New Roman"/>
          <w:lang w:val="tr-TR"/>
        </w:rPr>
      </w:pPr>
      <w:proofErr w:type="spellStart"/>
      <w:r w:rsidRPr="00203207">
        <w:rPr>
          <w:rFonts w:ascii="Times New Roman" w:hAnsi="Times New Roman" w:cs="Times New Roman"/>
          <w:lang w:val="tr-TR"/>
        </w:rPr>
        <w:t>So</w:t>
      </w:r>
      <w:proofErr w:type="spellEnd"/>
      <w:r w:rsidRPr="00203207">
        <w:rPr>
          <w:rFonts w:ascii="Times New Roman" w:hAnsi="Times New Roman" w:cs="Times New Roman"/>
          <w:lang w:val="tr-TR"/>
        </w:rPr>
        <w:t>,</w:t>
      </w:r>
      <w:r w:rsidR="004663D8" w:rsidRPr="00203207">
        <w:rPr>
          <w:rFonts w:ascii="Times New Roman" w:hAnsi="Times New Roman" w:cs="Times New Roman"/>
          <w:lang w:val="tr-TR"/>
        </w:rPr>
        <w:t xml:space="preserve"> at </w:t>
      </w:r>
      <w:proofErr w:type="spellStart"/>
      <w:r w:rsidR="004663D8" w:rsidRPr="00203207">
        <w:rPr>
          <w:rFonts w:ascii="Times New Roman" w:hAnsi="Times New Roman" w:cs="Times New Roman"/>
          <w:lang w:val="tr-TR"/>
        </w:rPr>
        <w:t>the</w:t>
      </w:r>
      <w:proofErr w:type="spellEnd"/>
      <w:r w:rsidR="004663D8" w:rsidRPr="00203207">
        <w:rPr>
          <w:rFonts w:ascii="Times New Roman" w:hAnsi="Times New Roman" w:cs="Times New Roman"/>
          <w:lang w:val="tr-TR"/>
        </w:rPr>
        <w:t xml:space="preserve"> </w:t>
      </w:r>
      <w:proofErr w:type="spellStart"/>
      <w:r w:rsidR="004663D8" w:rsidRPr="00203207">
        <w:rPr>
          <w:rFonts w:ascii="Times New Roman" w:hAnsi="Times New Roman" w:cs="Times New Roman"/>
          <w:lang w:val="tr-TR"/>
        </w:rPr>
        <w:t>end</w:t>
      </w:r>
      <w:proofErr w:type="spellEnd"/>
      <w:r w:rsidR="004663D8" w:rsidRPr="00203207">
        <w:rPr>
          <w:rFonts w:ascii="Times New Roman" w:hAnsi="Times New Roman" w:cs="Times New Roman"/>
          <w:lang w:val="tr-TR"/>
        </w:rPr>
        <w:t xml:space="preserve">, </w:t>
      </w:r>
      <w:proofErr w:type="spellStart"/>
      <w:r w:rsidR="004663D8" w:rsidRPr="00203207">
        <w:rPr>
          <w:rFonts w:ascii="Times New Roman" w:hAnsi="Times New Roman" w:cs="Times New Roman"/>
          <w:lang w:val="tr-TR"/>
        </w:rPr>
        <w:t>this</w:t>
      </w:r>
      <w:proofErr w:type="spellEnd"/>
      <w:r w:rsidR="004663D8" w:rsidRPr="00203207">
        <w:rPr>
          <w:rFonts w:ascii="Times New Roman" w:hAnsi="Times New Roman" w:cs="Times New Roman"/>
          <w:lang w:val="tr-TR"/>
        </w:rPr>
        <w:t xml:space="preserve"> </w:t>
      </w:r>
      <w:proofErr w:type="spellStart"/>
      <w:r w:rsidR="004663D8" w:rsidRPr="00203207">
        <w:rPr>
          <w:rFonts w:ascii="Times New Roman" w:hAnsi="Times New Roman" w:cs="Times New Roman"/>
          <w:lang w:val="tr-TR"/>
        </w:rPr>
        <w:t>formula</w:t>
      </w:r>
      <w:proofErr w:type="spellEnd"/>
      <w:r w:rsidR="004663D8" w:rsidRPr="00203207">
        <w:rPr>
          <w:rFonts w:ascii="Times New Roman" w:hAnsi="Times New Roman" w:cs="Times New Roman"/>
          <w:lang w:val="tr-TR"/>
        </w:rPr>
        <w:t xml:space="preserve"> is </w:t>
      </w:r>
      <w:proofErr w:type="spellStart"/>
      <w:r w:rsidR="004663D8" w:rsidRPr="00203207">
        <w:rPr>
          <w:rFonts w:ascii="Times New Roman" w:hAnsi="Times New Roman" w:cs="Times New Roman"/>
          <w:lang w:val="tr-TR"/>
        </w:rPr>
        <w:t>equal</w:t>
      </w:r>
      <w:proofErr w:type="spellEnd"/>
      <w:r w:rsidR="004663D8" w:rsidRPr="00203207">
        <w:rPr>
          <w:rFonts w:ascii="Times New Roman" w:hAnsi="Times New Roman" w:cs="Times New Roman"/>
          <w:lang w:val="tr-TR"/>
        </w:rPr>
        <w:t xml:space="preserve"> </w:t>
      </w:r>
      <w:proofErr w:type="spellStart"/>
      <w:r w:rsidR="004663D8" w:rsidRPr="00203207">
        <w:rPr>
          <w:rFonts w:ascii="Times New Roman" w:hAnsi="Times New Roman" w:cs="Times New Roman"/>
          <w:lang w:val="tr-TR"/>
        </w:rPr>
        <w:t>to</w:t>
      </w:r>
      <w:proofErr w:type="spellEnd"/>
      <w:r w:rsidR="004663D8" w:rsidRPr="00203207">
        <w:rPr>
          <w:rFonts w:ascii="Times New Roman" w:hAnsi="Times New Roman" w:cs="Times New Roman"/>
          <w:lang w:val="tr-TR"/>
        </w:rPr>
        <w:t xml:space="preserve"> </w:t>
      </w:r>
      <w:proofErr w:type="spellStart"/>
      <w:r w:rsidR="004663D8" w:rsidRPr="00203207">
        <w:rPr>
          <w:rFonts w:ascii="Times New Roman" w:hAnsi="Times New Roman" w:cs="Times New Roman"/>
          <w:lang w:val="tr-TR"/>
        </w:rPr>
        <w:t>the</w:t>
      </w:r>
      <w:proofErr w:type="spellEnd"/>
      <w:r w:rsidR="004663D8"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formula</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that</w:t>
      </w:r>
      <w:proofErr w:type="spellEnd"/>
      <w:r w:rsidR="00274F2C" w:rsidRPr="00203207">
        <w:rPr>
          <w:rFonts w:ascii="Times New Roman" w:hAnsi="Times New Roman" w:cs="Times New Roman"/>
          <w:lang w:val="tr-TR"/>
        </w:rPr>
        <w:t xml:space="preserve"> I </w:t>
      </w:r>
      <w:proofErr w:type="spellStart"/>
      <w:r w:rsidR="00274F2C" w:rsidRPr="00203207">
        <w:rPr>
          <w:rFonts w:ascii="Times New Roman" w:hAnsi="Times New Roman" w:cs="Times New Roman"/>
          <w:lang w:val="tr-TR"/>
        </w:rPr>
        <w:t>have</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used</w:t>
      </w:r>
      <w:proofErr w:type="spellEnd"/>
      <w:r w:rsidR="00274F2C" w:rsidRPr="00203207">
        <w:rPr>
          <w:rFonts w:ascii="Times New Roman" w:hAnsi="Times New Roman" w:cs="Times New Roman"/>
          <w:lang w:val="tr-TR"/>
        </w:rPr>
        <w:t xml:space="preserve"> in </w:t>
      </w:r>
      <w:proofErr w:type="spellStart"/>
      <w:r w:rsidR="00274F2C" w:rsidRPr="00203207">
        <w:rPr>
          <w:rFonts w:ascii="Times New Roman" w:hAnsi="Times New Roman" w:cs="Times New Roman"/>
          <w:lang w:val="tr-TR"/>
        </w:rPr>
        <w:t>my</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first</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design</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implementation</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which</w:t>
      </w:r>
      <w:proofErr w:type="spellEnd"/>
      <w:r w:rsidR="00274F2C" w:rsidRPr="00203207">
        <w:rPr>
          <w:rFonts w:ascii="Times New Roman" w:hAnsi="Times New Roman" w:cs="Times New Roman"/>
          <w:lang w:val="tr-TR"/>
        </w:rPr>
        <w:t xml:space="preserve"> is </w:t>
      </w:r>
      <w:proofErr w:type="spellStart"/>
      <w:r w:rsidR="00274F2C" w:rsidRPr="00203207">
        <w:rPr>
          <w:rFonts w:ascii="Times New Roman" w:hAnsi="Times New Roman" w:cs="Times New Roman"/>
          <w:lang w:val="tr-TR"/>
        </w:rPr>
        <w:t>the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calculation</w:t>
      </w:r>
      <w:proofErr w:type="spellEnd"/>
      <w:r w:rsidR="00DE159C" w:rsidRPr="00203207">
        <w:rPr>
          <w:rFonts w:ascii="Times New Roman" w:hAnsi="Times New Roman" w:cs="Times New Roman"/>
          <w:lang w:val="tr-TR"/>
        </w:rPr>
        <w:t xml:space="preserve"> of </w:t>
      </w:r>
      <w:proofErr w:type="spellStart"/>
      <w:r w:rsidR="00DE159C" w:rsidRPr="00203207">
        <w:rPr>
          <w:rFonts w:ascii="Times New Roman" w:hAnsi="Times New Roman" w:cs="Times New Roman"/>
          <w:lang w:val="tr-TR"/>
        </w:rPr>
        <w:t>the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probability</w:t>
      </w:r>
      <w:proofErr w:type="spellEnd"/>
      <w:r w:rsidR="00DE159C" w:rsidRPr="00203207">
        <w:rPr>
          <w:rFonts w:ascii="Times New Roman" w:hAnsi="Times New Roman" w:cs="Times New Roman"/>
          <w:lang w:val="tr-TR"/>
        </w:rPr>
        <w:t xml:space="preserve"> of </w:t>
      </w:r>
      <w:proofErr w:type="spellStart"/>
      <w:r w:rsidR="00274F2C" w:rsidRPr="00203207">
        <w:rPr>
          <w:rFonts w:ascii="Times New Roman" w:hAnsi="Times New Roman" w:cs="Times New Roman"/>
          <w:lang w:val="tr-TR"/>
        </w:rPr>
        <w:t>pairwise</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item</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comparison</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using</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the</w:t>
      </w:r>
      <w:proofErr w:type="spellEnd"/>
      <w:r w:rsidR="00274F2C" w:rsidRPr="00203207">
        <w:rPr>
          <w:rFonts w:ascii="Times New Roman" w:hAnsi="Times New Roman" w:cs="Times New Roman"/>
          <w:lang w:val="tr-TR"/>
        </w:rPr>
        <w:t xml:space="preserve"> Bradley-Terry model. </w:t>
      </w:r>
    </w:p>
    <w:p w14:paraId="24B65699" w14:textId="48DF0E47" w:rsidR="00E33C77" w:rsidRDefault="00BE427A" w:rsidP="001A1A2B">
      <w:pPr>
        <w:spacing w:line="360" w:lineRule="auto"/>
        <w:jc w:val="both"/>
        <w:rPr>
          <w:rFonts w:ascii="Times New Roman" w:hAnsi="Times New Roman" w:cs="Times New Roman"/>
          <w:lang w:val="tr-TR"/>
        </w:rPr>
      </w:pPr>
      <w:proofErr w:type="spellStart"/>
      <w:r>
        <w:rPr>
          <w:rFonts w:ascii="Times New Roman" w:hAnsi="Times New Roman" w:cs="Times New Roman"/>
          <w:b/>
          <w:bCs/>
          <w:u w:val="single"/>
          <w:lang w:val="tr-TR"/>
        </w:rPr>
        <w:t>Note</w:t>
      </w:r>
      <w:proofErr w:type="spellEnd"/>
      <w:r w:rsidR="00E33C77" w:rsidRPr="00BC4A2F">
        <w:rPr>
          <w:rFonts w:ascii="Times New Roman" w:hAnsi="Times New Roman" w:cs="Times New Roman"/>
          <w:b/>
          <w:bCs/>
          <w:u w:val="single"/>
          <w:lang w:val="tr-TR"/>
        </w:rPr>
        <w:t>:</w:t>
      </w:r>
      <w:r w:rsidR="00E33C77" w:rsidRPr="00203207">
        <w:rPr>
          <w:rFonts w:ascii="Times New Roman" w:hAnsi="Times New Roman" w:cs="Times New Roman"/>
          <w:lang w:val="tr-TR"/>
        </w:rPr>
        <w:t xml:space="preserve"> </w:t>
      </w:r>
      <w:proofErr w:type="spellStart"/>
      <w:r w:rsidR="00E33C77" w:rsidRPr="00203207">
        <w:rPr>
          <w:rFonts w:ascii="Times New Roman" w:hAnsi="Times New Roman" w:cs="Times New Roman"/>
          <w:lang w:val="tr-TR"/>
        </w:rPr>
        <w:t>Please</w:t>
      </w:r>
      <w:proofErr w:type="spellEnd"/>
      <w:r w:rsidR="00E33C77" w:rsidRPr="00203207">
        <w:rPr>
          <w:rFonts w:ascii="Times New Roman" w:hAnsi="Times New Roman" w:cs="Times New Roman"/>
          <w:lang w:val="tr-TR"/>
        </w:rPr>
        <w:t xml:space="preserve"> </w:t>
      </w:r>
      <w:proofErr w:type="spellStart"/>
      <w:r w:rsidR="00E33C77" w:rsidRPr="00203207">
        <w:rPr>
          <w:rFonts w:ascii="Times New Roman" w:hAnsi="Times New Roman" w:cs="Times New Roman"/>
          <w:lang w:val="tr-TR"/>
        </w:rPr>
        <w:t>note</w:t>
      </w:r>
      <w:proofErr w:type="spellEnd"/>
      <w:r w:rsidR="00E33C77" w:rsidRPr="00203207">
        <w:rPr>
          <w:rFonts w:ascii="Times New Roman" w:hAnsi="Times New Roman" w:cs="Times New Roman"/>
          <w:lang w:val="tr-TR"/>
        </w:rPr>
        <w:t xml:space="preserve"> </w:t>
      </w:r>
      <w:proofErr w:type="spellStart"/>
      <w:r w:rsidR="00E33C77" w:rsidRPr="00203207">
        <w:rPr>
          <w:rFonts w:ascii="Times New Roman" w:hAnsi="Times New Roman" w:cs="Times New Roman"/>
          <w:lang w:val="tr-TR"/>
        </w:rPr>
        <w:t>that</w:t>
      </w:r>
      <w:proofErr w:type="spellEnd"/>
      <w:r w:rsidR="00E33C77"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the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full</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ranking</w:t>
      </w:r>
      <w:proofErr w:type="spellEnd"/>
      <w:r w:rsidR="00DE159C" w:rsidRPr="00203207">
        <w:rPr>
          <w:rFonts w:ascii="Times New Roman" w:hAnsi="Times New Roman" w:cs="Times New Roman"/>
          <w:lang w:val="tr-TR"/>
        </w:rPr>
        <w:t xml:space="preserve"> of </w:t>
      </w:r>
      <w:proofErr w:type="spellStart"/>
      <w:r w:rsidR="00DE159C" w:rsidRPr="00203207">
        <w:rPr>
          <w:rFonts w:ascii="Times New Roman" w:hAnsi="Times New Roman" w:cs="Times New Roman"/>
          <w:lang w:val="tr-TR"/>
        </w:rPr>
        <w:t>the</w:t>
      </w:r>
      <w:proofErr w:type="spellEnd"/>
      <w:r w:rsidR="00DE159C" w:rsidRPr="00203207">
        <w:rPr>
          <w:rFonts w:ascii="Times New Roman" w:hAnsi="Times New Roman" w:cs="Times New Roman"/>
          <w:lang w:val="tr-TR"/>
        </w:rPr>
        <w:t xml:space="preserve"> set of ten </w:t>
      </w:r>
      <w:proofErr w:type="spellStart"/>
      <w:r w:rsidR="00DE159C" w:rsidRPr="00203207">
        <w:rPr>
          <w:rFonts w:ascii="Times New Roman" w:hAnsi="Times New Roman" w:cs="Times New Roman"/>
          <w:lang w:val="tr-TR"/>
        </w:rPr>
        <w:t>movies</w:t>
      </w:r>
      <w:proofErr w:type="spellEnd"/>
      <w:r w:rsidR="00DE159C" w:rsidRPr="00203207">
        <w:rPr>
          <w:rFonts w:ascii="Times New Roman" w:hAnsi="Times New Roman" w:cs="Times New Roman"/>
          <w:lang w:val="tr-TR"/>
        </w:rPr>
        <w:t xml:space="preserve"> is </w:t>
      </w:r>
      <w:proofErr w:type="spellStart"/>
      <w:r w:rsidR="00DE159C" w:rsidRPr="00203207">
        <w:rPr>
          <w:rFonts w:ascii="Times New Roman" w:hAnsi="Times New Roman" w:cs="Times New Roman"/>
          <w:lang w:val="tr-TR"/>
        </w:rPr>
        <w:t>implemented</w:t>
      </w:r>
      <w:proofErr w:type="spellEnd"/>
      <w:r w:rsidR="00DE159C" w:rsidRPr="00203207">
        <w:rPr>
          <w:rFonts w:ascii="Times New Roman" w:hAnsi="Times New Roman" w:cs="Times New Roman"/>
          <w:lang w:val="tr-TR"/>
        </w:rPr>
        <w:t xml:space="preserve"> in </w:t>
      </w:r>
      <w:proofErr w:type="spellStart"/>
      <w:r w:rsidR="00DE159C" w:rsidRPr="00203207">
        <w:rPr>
          <w:rFonts w:ascii="Times New Roman" w:hAnsi="Times New Roman" w:cs="Times New Roman"/>
          <w:lang w:val="tr-TR"/>
        </w:rPr>
        <w:t>the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second</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design</w:t>
      </w:r>
      <w:proofErr w:type="spellEnd"/>
      <w:r w:rsidR="00030F2E" w:rsidRPr="00203207">
        <w:rPr>
          <w:rFonts w:ascii="Times New Roman" w:hAnsi="Times New Roman" w:cs="Times New Roman"/>
          <w:lang w:val="tr-TR"/>
        </w:rPr>
        <w:t>,</w:t>
      </w:r>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which</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operates</w:t>
      </w:r>
      <w:proofErr w:type="spellEnd"/>
      <w:r w:rsidR="00DE159C" w:rsidRPr="00203207">
        <w:rPr>
          <w:rFonts w:ascii="Times New Roman" w:hAnsi="Times New Roman" w:cs="Times New Roman"/>
          <w:lang w:val="tr-TR"/>
        </w:rPr>
        <w:t xml:space="preserve"> on </w:t>
      </w:r>
      <w:proofErr w:type="spellStart"/>
      <w:r w:rsidR="00DE159C" w:rsidRPr="00203207">
        <w:rPr>
          <w:rFonts w:ascii="Times New Roman" w:hAnsi="Times New Roman" w:cs="Times New Roman"/>
          <w:lang w:val="tr-TR"/>
        </w:rPr>
        <w:t>multi-item</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lists</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that</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contain</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more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than</w:t>
      </w:r>
      <w:proofErr w:type="spellEnd"/>
      <w:r w:rsidR="00DE159C" w:rsidRPr="00203207">
        <w:rPr>
          <w:rFonts w:ascii="Times New Roman" w:hAnsi="Times New Roman" w:cs="Times New Roman"/>
          <w:lang w:val="tr-TR"/>
        </w:rPr>
        <w:t xml:space="preserve"> 2 </w:t>
      </w:r>
      <w:proofErr w:type="spellStart"/>
      <w:r w:rsidR="00DE159C" w:rsidRPr="00203207">
        <w:rPr>
          <w:rFonts w:ascii="Times New Roman" w:hAnsi="Times New Roman" w:cs="Times New Roman"/>
          <w:lang w:val="tr-TR"/>
        </w:rPr>
        <w:t>movie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items</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However</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this</w:t>
      </w:r>
      <w:proofErr w:type="spellEnd"/>
      <w:r w:rsidR="00DE159C" w:rsidRPr="00203207">
        <w:rPr>
          <w:rFonts w:ascii="Times New Roman" w:hAnsi="Times New Roman" w:cs="Times New Roman"/>
          <w:lang w:val="tr-TR"/>
        </w:rPr>
        <w:t xml:space="preserve"> can be </w:t>
      </w:r>
      <w:proofErr w:type="spellStart"/>
      <w:r w:rsidR="00DE159C" w:rsidRPr="00203207">
        <w:rPr>
          <w:rFonts w:ascii="Times New Roman" w:hAnsi="Times New Roman" w:cs="Times New Roman"/>
          <w:lang w:val="tr-TR"/>
        </w:rPr>
        <w:t>reduced</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to</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partial</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ranking</w:t>
      </w:r>
      <w:proofErr w:type="spellEnd"/>
      <w:r w:rsidR="00DE159C" w:rsidRPr="00203207">
        <w:rPr>
          <w:rFonts w:ascii="Times New Roman" w:hAnsi="Times New Roman" w:cs="Times New Roman"/>
          <w:lang w:val="tr-TR"/>
        </w:rPr>
        <w:t xml:space="preserve"> of multiple </w:t>
      </w:r>
      <w:proofErr w:type="spellStart"/>
      <w:r w:rsidR="00DE159C" w:rsidRPr="00203207">
        <w:rPr>
          <w:rFonts w:ascii="Times New Roman" w:hAnsi="Times New Roman" w:cs="Times New Roman"/>
          <w:lang w:val="tr-TR"/>
        </w:rPr>
        <w:t>items</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where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we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for</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instance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rank</w:t>
      </w:r>
      <w:proofErr w:type="spellEnd"/>
      <w:r w:rsidR="00DE159C" w:rsidRPr="00203207">
        <w:rPr>
          <w:rFonts w:ascii="Times New Roman" w:hAnsi="Times New Roman" w:cs="Times New Roman"/>
          <w:lang w:val="tr-TR"/>
        </w:rPr>
        <w:t xml:space="preserve"> top-k </w:t>
      </w:r>
      <w:proofErr w:type="spellStart"/>
      <w:r w:rsidR="00DE159C" w:rsidRPr="00203207">
        <w:rPr>
          <w:rFonts w:ascii="Times New Roman" w:hAnsi="Times New Roman" w:cs="Times New Roman"/>
          <w:lang w:val="tr-TR"/>
        </w:rPr>
        <w:t>movies</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out</w:t>
      </w:r>
      <w:proofErr w:type="spellEnd"/>
      <w:r w:rsidR="00DE159C" w:rsidRPr="00203207">
        <w:rPr>
          <w:rFonts w:ascii="Times New Roman" w:hAnsi="Times New Roman" w:cs="Times New Roman"/>
          <w:lang w:val="tr-TR"/>
        </w:rPr>
        <w:t xml:space="preserve"> of </w:t>
      </w:r>
      <w:proofErr w:type="spellStart"/>
      <w:r w:rsidR="00DE159C" w:rsidRPr="00203207">
        <w:rPr>
          <w:rFonts w:ascii="Times New Roman" w:hAnsi="Times New Roman" w:cs="Times New Roman"/>
          <w:lang w:val="tr-TR"/>
        </w:rPr>
        <w:t>the</w:t>
      </w:r>
      <w:proofErr w:type="spellEnd"/>
      <w:r w:rsidR="00DE159C" w:rsidRPr="00203207">
        <w:rPr>
          <w:rFonts w:ascii="Times New Roman" w:hAnsi="Times New Roman" w:cs="Times New Roman"/>
          <w:lang w:val="tr-TR"/>
        </w:rPr>
        <w:t xml:space="preserve"> n </w:t>
      </w:r>
      <w:proofErr w:type="spellStart"/>
      <w:r w:rsidR="00DE159C" w:rsidRPr="00203207">
        <w:rPr>
          <w:rFonts w:ascii="Times New Roman" w:hAnsi="Times New Roman" w:cs="Times New Roman"/>
          <w:lang w:val="tr-TR"/>
        </w:rPr>
        <w:t>movies</w:t>
      </w:r>
      <w:proofErr w:type="spellEnd"/>
      <w:r w:rsidR="00DE159C" w:rsidRPr="00203207">
        <w:rPr>
          <w:rFonts w:ascii="Times New Roman" w:hAnsi="Times New Roman" w:cs="Times New Roman"/>
          <w:lang w:val="tr-TR"/>
        </w:rPr>
        <w:t xml:space="preserve"> in total, </w:t>
      </w:r>
      <w:proofErr w:type="spellStart"/>
      <w:r w:rsidR="00DE159C" w:rsidRPr="00203207">
        <w:rPr>
          <w:rFonts w:ascii="Times New Roman" w:hAnsi="Times New Roman" w:cs="Times New Roman"/>
          <w:lang w:val="tr-TR"/>
        </w:rPr>
        <w:t>where</w:t>
      </w:r>
      <w:proofErr w:type="spellEnd"/>
      <w:r w:rsidR="00DE159C" w:rsidRPr="00203207">
        <w:rPr>
          <w:rFonts w:ascii="Times New Roman" w:hAnsi="Times New Roman" w:cs="Times New Roman"/>
          <w:lang w:val="tr-TR"/>
        </w:rPr>
        <w:t xml:space="preserve"> 0 </w:t>
      </w:r>
      <w:proofErr w:type="gramStart"/>
      <w:r w:rsidR="00DE159C" w:rsidRPr="00203207">
        <w:rPr>
          <w:rFonts w:ascii="Times New Roman" w:hAnsi="Times New Roman" w:cs="Times New Roman"/>
          <w:lang w:val="tr-TR"/>
        </w:rPr>
        <w:t>&lt; k</w:t>
      </w:r>
      <w:proofErr w:type="gramEnd"/>
      <w:r w:rsidR="00DE159C" w:rsidRPr="00203207">
        <w:rPr>
          <w:rFonts w:ascii="Times New Roman" w:hAnsi="Times New Roman" w:cs="Times New Roman"/>
          <w:lang w:val="tr-TR"/>
        </w:rPr>
        <w:t xml:space="preserve"> </w:t>
      </w:r>
      <w:proofErr w:type="gramStart"/>
      <w:r w:rsidR="00DE159C" w:rsidRPr="00203207">
        <w:rPr>
          <w:rFonts w:ascii="Times New Roman" w:hAnsi="Times New Roman" w:cs="Times New Roman"/>
          <w:lang w:val="tr-TR"/>
        </w:rPr>
        <w:t>&lt; n</w:t>
      </w:r>
      <w:proofErr w:type="gram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from</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the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most</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preferred</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movie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to</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the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least</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preferred</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one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For</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example</w:t>
      </w:r>
      <w:proofErr w:type="spellEnd"/>
      <w:r w:rsidR="00DE159C" w:rsidRPr="00203207">
        <w:rPr>
          <w:rFonts w:ascii="Times New Roman" w:hAnsi="Times New Roman" w:cs="Times New Roman"/>
          <w:lang w:val="tr-TR"/>
        </w:rPr>
        <w:t xml:space="preserve">: k = 6 </w:t>
      </w:r>
      <w:proofErr w:type="spellStart"/>
      <w:r w:rsidR="00DE159C" w:rsidRPr="00203207">
        <w:rPr>
          <w:rFonts w:ascii="Times New Roman" w:hAnsi="Times New Roman" w:cs="Times New Roman"/>
          <w:lang w:val="tr-TR"/>
        </w:rPr>
        <w:t>and</w:t>
      </w:r>
      <w:proofErr w:type="spellEnd"/>
      <w:r w:rsidR="00DE159C" w:rsidRPr="00203207">
        <w:rPr>
          <w:rFonts w:ascii="Times New Roman" w:hAnsi="Times New Roman" w:cs="Times New Roman"/>
          <w:lang w:val="tr-TR"/>
        </w:rPr>
        <w:t xml:space="preserve"> n = 10). </w:t>
      </w:r>
      <w:proofErr w:type="spellStart"/>
      <w:r w:rsidR="00BC4A2F">
        <w:rPr>
          <w:rFonts w:ascii="Times New Roman" w:hAnsi="Times New Roman" w:cs="Times New Roman"/>
          <w:lang w:val="tr-TR"/>
        </w:rPr>
        <w:t>In</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my</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implementation</w:t>
      </w:r>
      <w:proofErr w:type="spellEnd"/>
      <w:r w:rsidR="00BC4A2F">
        <w:rPr>
          <w:rFonts w:ascii="Times New Roman" w:hAnsi="Times New Roman" w:cs="Times New Roman"/>
          <w:lang w:val="tr-TR"/>
        </w:rPr>
        <w:t xml:space="preserve">, I </w:t>
      </w:r>
      <w:proofErr w:type="spellStart"/>
      <w:r w:rsidR="00BC4A2F">
        <w:rPr>
          <w:rFonts w:ascii="Times New Roman" w:hAnsi="Times New Roman" w:cs="Times New Roman"/>
          <w:lang w:val="tr-TR"/>
        </w:rPr>
        <w:t>have</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used</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the</w:t>
      </w:r>
      <w:proofErr w:type="spellEnd"/>
      <w:r w:rsidR="00BC4A2F">
        <w:rPr>
          <w:rFonts w:ascii="Times New Roman" w:hAnsi="Times New Roman" w:cs="Times New Roman"/>
          <w:lang w:val="tr-TR"/>
        </w:rPr>
        <w:t xml:space="preserve"> </w:t>
      </w:r>
      <w:r w:rsidR="00BC4A2F" w:rsidRPr="00BC4A2F">
        <w:rPr>
          <w:rFonts w:ascii="Times New Roman" w:hAnsi="Times New Roman" w:cs="Times New Roman"/>
          <w:b/>
          <w:bCs/>
          <w:lang w:val="tr-TR"/>
        </w:rPr>
        <w:t>‘</w:t>
      </w:r>
      <w:proofErr w:type="spellStart"/>
      <w:r w:rsidR="00BC4A2F" w:rsidRPr="00BC4A2F">
        <w:rPr>
          <w:rFonts w:ascii="Times New Roman" w:hAnsi="Times New Roman" w:cs="Times New Roman"/>
          <w:b/>
          <w:bCs/>
          <w:lang w:val="tr-TR"/>
        </w:rPr>
        <w:t>top_n</w:t>
      </w:r>
      <w:proofErr w:type="spellEnd"/>
      <w:r w:rsidR="00BC4A2F" w:rsidRPr="00BC4A2F">
        <w:rPr>
          <w:rFonts w:ascii="Times New Roman" w:hAnsi="Times New Roman" w:cs="Times New Roman"/>
          <w:b/>
          <w:bCs/>
          <w:lang w:val="tr-TR"/>
        </w:rPr>
        <w:t>’</w:t>
      </w:r>
      <w:r w:rsidR="00BC4A2F">
        <w:rPr>
          <w:rFonts w:ascii="Times New Roman" w:hAnsi="Times New Roman" w:cs="Times New Roman"/>
          <w:b/>
          <w:bCs/>
          <w:lang w:val="tr-TR"/>
        </w:rPr>
        <w:t xml:space="preserve"> </w:t>
      </w:r>
      <w:proofErr w:type="spellStart"/>
      <w:r w:rsidR="00BC4A2F">
        <w:rPr>
          <w:rFonts w:ascii="Times New Roman" w:hAnsi="Times New Roman" w:cs="Times New Roman"/>
          <w:lang w:val="tr-TR"/>
        </w:rPr>
        <w:t>parameter</w:t>
      </w:r>
      <w:proofErr w:type="spellEnd"/>
      <w:r w:rsidR="00BC4A2F">
        <w:rPr>
          <w:rFonts w:ascii="Times New Roman" w:hAnsi="Times New Roman" w:cs="Times New Roman"/>
          <w:lang w:val="tr-TR"/>
        </w:rPr>
        <w:t xml:space="preserve"> in </w:t>
      </w:r>
      <w:proofErr w:type="spellStart"/>
      <w:r w:rsidR="00BC4A2F">
        <w:rPr>
          <w:rFonts w:ascii="Times New Roman" w:hAnsi="Times New Roman" w:cs="Times New Roman"/>
          <w:lang w:val="tr-TR"/>
        </w:rPr>
        <w:t>the</w:t>
      </w:r>
      <w:proofErr w:type="spellEnd"/>
      <w:r w:rsidR="00BC4A2F">
        <w:rPr>
          <w:rFonts w:ascii="Times New Roman" w:hAnsi="Times New Roman" w:cs="Times New Roman"/>
          <w:lang w:val="tr-TR"/>
        </w:rPr>
        <w:t xml:space="preserve"> </w:t>
      </w:r>
      <w:r w:rsidR="00BC4A2F" w:rsidRPr="00BC4A2F">
        <w:rPr>
          <w:rFonts w:ascii="Times New Roman" w:hAnsi="Times New Roman" w:cs="Times New Roman"/>
          <w:b/>
          <w:bCs/>
          <w:i/>
          <w:iCs/>
          <w:lang w:val="tr-TR"/>
        </w:rPr>
        <w:t>‘</w:t>
      </w:r>
      <w:proofErr w:type="spellStart"/>
      <w:r w:rsidR="00BC4A2F" w:rsidRPr="00BC4A2F">
        <w:rPr>
          <w:rFonts w:ascii="Times New Roman" w:hAnsi="Times New Roman" w:cs="Times New Roman"/>
          <w:b/>
          <w:bCs/>
          <w:i/>
          <w:iCs/>
          <w:lang w:val="tr-TR"/>
        </w:rPr>
        <w:t>recommendations_view</w:t>
      </w:r>
      <w:proofErr w:type="spellEnd"/>
      <w:r w:rsidR="00BC4A2F" w:rsidRPr="00BC4A2F">
        <w:rPr>
          <w:rFonts w:ascii="Times New Roman" w:hAnsi="Times New Roman" w:cs="Times New Roman"/>
          <w:b/>
          <w:bCs/>
          <w:i/>
          <w:iCs/>
          <w:lang w:val="tr-TR"/>
        </w:rPr>
        <w:t>’</w:t>
      </w:r>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function</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to</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decide</w:t>
      </w:r>
      <w:proofErr w:type="spellEnd"/>
      <w:r w:rsidR="00BC4A2F">
        <w:rPr>
          <w:rFonts w:ascii="Times New Roman" w:hAnsi="Times New Roman" w:cs="Times New Roman"/>
          <w:lang w:val="tr-TR"/>
        </w:rPr>
        <w:t xml:space="preserve"> how </w:t>
      </w:r>
      <w:proofErr w:type="spellStart"/>
      <w:r w:rsidR="00BC4A2F">
        <w:rPr>
          <w:rFonts w:ascii="Times New Roman" w:hAnsi="Times New Roman" w:cs="Times New Roman"/>
          <w:lang w:val="tr-TR"/>
        </w:rPr>
        <w:t>many</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movies</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will</w:t>
      </w:r>
      <w:proofErr w:type="spellEnd"/>
      <w:r w:rsidR="00BC4A2F">
        <w:rPr>
          <w:rFonts w:ascii="Times New Roman" w:hAnsi="Times New Roman" w:cs="Times New Roman"/>
          <w:lang w:val="tr-TR"/>
        </w:rPr>
        <w:t xml:space="preserve"> </w:t>
      </w:r>
      <w:proofErr w:type="spellStart"/>
      <w:r w:rsidR="001C5C1F">
        <w:rPr>
          <w:rFonts w:ascii="Times New Roman" w:hAnsi="Times New Roman" w:cs="Times New Roman"/>
          <w:lang w:val="tr-TR"/>
        </w:rPr>
        <w:t>finally</w:t>
      </w:r>
      <w:proofErr w:type="spellEnd"/>
      <w:r w:rsidR="001C5C1F">
        <w:rPr>
          <w:rFonts w:ascii="Times New Roman" w:hAnsi="Times New Roman" w:cs="Times New Roman"/>
          <w:lang w:val="tr-TR"/>
        </w:rPr>
        <w:t xml:space="preserve"> be </w:t>
      </w:r>
      <w:proofErr w:type="spellStart"/>
      <w:r w:rsidR="00BC4A2F">
        <w:rPr>
          <w:rFonts w:ascii="Times New Roman" w:hAnsi="Times New Roman" w:cs="Times New Roman"/>
          <w:lang w:val="tr-TR"/>
        </w:rPr>
        <w:t>recommended</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and</w:t>
      </w:r>
      <w:proofErr w:type="spellEnd"/>
      <w:r>
        <w:rPr>
          <w:rFonts w:ascii="Times New Roman" w:hAnsi="Times New Roman" w:cs="Times New Roman"/>
          <w:lang w:val="tr-TR"/>
        </w:rPr>
        <w:t xml:space="preserve"> it is set </w:t>
      </w:r>
      <w:proofErr w:type="spellStart"/>
      <w:r>
        <w:rPr>
          <w:rFonts w:ascii="Times New Roman" w:hAnsi="Times New Roman" w:cs="Times New Roman"/>
          <w:lang w:val="tr-TR"/>
        </w:rPr>
        <w:t>to</w:t>
      </w:r>
      <w:proofErr w:type="spellEnd"/>
      <w:r>
        <w:rPr>
          <w:rFonts w:ascii="Times New Roman" w:hAnsi="Times New Roman" w:cs="Times New Roman"/>
          <w:lang w:val="tr-TR"/>
        </w:rPr>
        <w:t xml:space="preserve"> 10. </w:t>
      </w:r>
      <w:proofErr w:type="spellStart"/>
      <w:r>
        <w:rPr>
          <w:rFonts w:ascii="Times New Roman" w:hAnsi="Times New Roman" w:cs="Times New Roman"/>
          <w:lang w:val="tr-TR"/>
        </w:rPr>
        <w:t>However</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this</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parameter</w:t>
      </w:r>
      <w:proofErr w:type="spellEnd"/>
      <w:r>
        <w:rPr>
          <w:rFonts w:ascii="Times New Roman" w:hAnsi="Times New Roman" w:cs="Times New Roman"/>
          <w:lang w:val="tr-TR"/>
        </w:rPr>
        <w:t xml:space="preserve"> can be se</w:t>
      </w:r>
      <w:r w:rsidR="00835A68">
        <w:rPr>
          <w:rFonts w:ascii="Times New Roman" w:hAnsi="Times New Roman" w:cs="Times New Roman"/>
          <w:lang w:val="tr-TR"/>
        </w:rPr>
        <w:t>t</w:t>
      </w:r>
      <w:r>
        <w:rPr>
          <w:rFonts w:ascii="Times New Roman" w:hAnsi="Times New Roman" w:cs="Times New Roman"/>
          <w:lang w:val="tr-TR"/>
        </w:rPr>
        <w:t xml:space="preserve"> </w:t>
      </w:r>
      <w:proofErr w:type="spellStart"/>
      <w:r w:rsidR="00835A68">
        <w:rPr>
          <w:rFonts w:ascii="Times New Roman" w:hAnsi="Times New Roman" w:cs="Times New Roman"/>
          <w:lang w:val="tr-TR"/>
        </w:rPr>
        <w:t>to</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any</w:t>
      </w:r>
      <w:proofErr w:type="spellEnd"/>
      <w:r w:rsidR="00B53E64">
        <w:rPr>
          <w:rFonts w:ascii="Times New Roman" w:hAnsi="Times New Roman" w:cs="Times New Roman"/>
          <w:lang w:val="tr-TR"/>
        </w:rPr>
        <w:t xml:space="preserve"> </w:t>
      </w:r>
      <w:proofErr w:type="spellStart"/>
      <w:r w:rsidR="00B53E64">
        <w:rPr>
          <w:rFonts w:ascii="Times New Roman" w:hAnsi="Times New Roman" w:cs="Times New Roman"/>
          <w:lang w:val="tr-TR"/>
        </w:rPr>
        <w:t>positive</w:t>
      </w:r>
      <w:proofErr w:type="spellEnd"/>
      <w:r w:rsidR="00B53E64">
        <w:rPr>
          <w:rFonts w:ascii="Times New Roman" w:hAnsi="Times New Roman" w:cs="Times New Roman"/>
          <w:lang w:val="tr-TR"/>
        </w:rPr>
        <w:t xml:space="preserve"> </w:t>
      </w:r>
      <w:proofErr w:type="spellStart"/>
      <w:r w:rsidR="00B53E64">
        <w:rPr>
          <w:rFonts w:ascii="Times New Roman" w:hAnsi="Times New Roman" w:cs="Times New Roman"/>
          <w:lang w:val="tr-TR"/>
        </w:rPr>
        <w:t>integer</w:t>
      </w:r>
      <w:proofErr w:type="spellEnd"/>
      <w:r w:rsidR="001C5C1F">
        <w:rPr>
          <w:rFonts w:ascii="Times New Roman" w:hAnsi="Times New Roman" w:cs="Times New Roman"/>
          <w:lang w:val="tr-TR"/>
        </w:rPr>
        <w:t xml:space="preserve">, </w:t>
      </w:r>
      <w:proofErr w:type="spellStart"/>
      <w:r w:rsidR="001C5C1F">
        <w:rPr>
          <w:rFonts w:ascii="Times New Roman" w:hAnsi="Times New Roman" w:cs="Times New Roman"/>
          <w:lang w:val="tr-TR"/>
        </w:rPr>
        <w:t>depending</w:t>
      </w:r>
      <w:proofErr w:type="spellEnd"/>
      <w:r w:rsidR="001C5C1F">
        <w:rPr>
          <w:rFonts w:ascii="Times New Roman" w:hAnsi="Times New Roman" w:cs="Times New Roman"/>
          <w:lang w:val="tr-TR"/>
        </w:rPr>
        <w:t xml:space="preserve"> on how </w:t>
      </w:r>
      <w:proofErr w:type="spellStart"/>
      <w:r w:rsidR="001C5C1F">
        <w:rPr>
          <w:rFonts w:ascii="Times New Roman" w:hAnsi="Times New Roman" w:cs="Times New Roman"/>
          <w:lang w:val="tr-TR"/>
        </w:rPr>
        <w:t>many</w:t>
      </w:r>
      <w:proofErr w:type="spellEnd"/>
      <w:r w:rsidR="001C5C1F">
        <w:rPr>
          <w:rFonts w:ascii="Times New Roman" w:hAnsi="Times New Roman" w:cs="Times New Roman"/>
          <w:lang w:val="tr-TR"/>
        </w:rPr>
        <w:t xml:space="preserve"> </w:t>
      </w:r>
      <w:proofErr w:type="spellStart"/>
      <w:r w:rsidR="001C5C1F">
        <w:rPr>
          <w:rFonts w:ascii="Times New Roman" w:hAnsi="Times New Roman" w:cs="Times New Roman"/>
          <w:lang w:val="tr-TR"/>
        </w:rPr>
        <w:t>movies</w:t>
      </w:r>
      <w:proofErr w:type="spellEnd"/>
      <w:r w:rsidR="001C5C1F">
        <w:rPr>
          <w:rFonts w:ascii="Times New Roman" w:hAnsi="Times New Roman" w:cs="Times New Roman"/>
          <w:lang w:val="tr-TR"/>
        </w:rPr>
        <w:t xml:space="preserve"> </w:t>
      </w:r>
      <w:proofErr w:type="spellStart"/>
      <w:r w:rsidR="001C5C1F">
        <w:rPr>
          <w:rFonts w:ascii="Times New Roman" w:hAnsi="Times New Roman" w:cs="Times New Roman"/>
          <w:lang w:val="tr-TR"/>
        </w:rPr>
        <w:t>are</w:t>
      </w:r>
      <w:proofErr w:type="spellEnd"/>
      <w:r w:rsidR="001C5C1F">
        <w:rPr>
          <w:rFonts w:ascii="Times New Roman" w:hAnsi="Times New Roman" w:cs="Times New Roman"/>
          <w:lang w:val="tr-TR"/>
        </w:rPr>
        <w:t xml:space="preserve"> </w:t>
      </w:r>
      <w:proofErr w:type="spellStart"/>
      <w:r w:rsidR="00C2590B">
        <w:rPr>
          <w:rFonts w:ascii="Times New Roman" w:hAnsi="Times New Roman" w:cs="Times New Roman"/>
          <w:lang w:val="tr-TR"/>
        </w:rPr>
        <w:t>desired</w:t>
      </w:r>
      <w:proofErr w:type="spellEnd"/>
      <w:r w:rsidR="00C2590B">
        <w:rPr>
          <w:rFonts w:ascii="Times New Roman" w:hAnsi="Times New Roman" w:cs="Times New Roman"/>
          <w:lang w:val="tr-TR"/>
        </w:rPr>
        <w:t>/</w:t>
      </w:r>
      <w:proofErr w:type="spellStart"/>
      <w:r w:rsidR="00C2590B">
        <w:rPr>
          <w:rFonts w:ascii="Times New Roman" w:hAnsi="Times New Roman" w:cs="Times New Roman"/>
          <w:lang w:val="tr-TR"/>
        </w:rPr>
        <w:t>needed</w:t>
      </w:r>
      <w:proofErr w:type="spellEnd"/>
      <w:r w:rsidR="001C5C1F">
        <w:rPr>
          <w:rFonts w:ascii="Times New Roman" w:hAnsi="Times New Roman" w:cs="Times New Roman"/>
          <w:lang w:val="tr-TR"/>
        </w:rPr>
        <w:t xml:space="preserve"> </w:t>
      </w:r>
      <w:proofErr w:type="spellStart"/>
      <w:r w:rsidR="001C5C1F">
        <w:rPr>
          <w:rFonts w:ascii="Times New Roman" w:hAnsi="Times New Roman" w:cs="Times New Roman"/>
          <w:lang w:val="tr-TR"/>
        </w:rPr>
        <w:t>to</w:t>
      </w:r>
      <w:proofErr w:type="spellEnd"/>
      <w:r w:rsidR="001C5C1F">
        <w:rPr>
          <w:rFonts w:ascii="Times New Roman" w:hAnsi="Times New Roman" w:cs="Times New Roman"/>
          <w:lang w:val="tr-TR"/>
        </w:rPr>
        <w:t xml:space="preserve"> be </w:t>
      </w:r>
      <w:proofErr w:type="spellStart"/>
      <w:r w:rsidR="001C5C1F">
        <w:rPr>
          <w:rFonts w:ascii="Times New Roman" w:hAnsi="Times New Roman" w:cs="Times New Roman"/>
          <w:lang w:val="tr-TR"/>
        </w:rPr>
        <w:t>recommended</w:t>
      </w:r>
      <w:proofErr w:type="spellEnd"/>
      <w:r w:rsidR="001C5C1F">
        <w:rPr>
          <w:rFonts w:ascii="Times New Roman" w:hAnsi="Times New Roman" w:cs="Times New Roman"/>
          <w:lang w:val="tr-TR"/>
        </w:rPr>
        <w:t>.</w:t>
      </w:r>
    </w:p>
    <w:p w14:paraId="45D49741" w14:textId="373C404E" w:rsidR="00203207" w:rsidRDefault="00203207" w:rsidP="001A1A2B">
      <w:pPr>
        <w:spacing w:line="360" w:lineRule="auto"/>
        <w:jc w:val="both"/>
        <w:rPr>
          <w:rFonts w:ascii="Times New Roman" w:hAnsi="Times New Roman" w:cs="Times New Roman"/>
          <w:b/>
          <w:bCs/>
          <w:u w:val="single"/>
          <w:lang w:val="tr-TR"/>
        </w:rPr>
      </w:pPr>
      <w:proofErr w:type="spellStart"/>
      <w:r w:rsidRPr="00203207">
        <w:rPr>
          <w:rFonts w:ascii="Times New Roman" w:hAnsi="Times New Roman" w:cs="Times New Roman"/>
          <w:b/>
          <w:bCs/>
          <w:u w:val="single"/>
          <w:lang w:val="tr-TR"/>
        </w:rPr>
        <w:t>The</w:t>
      </w:r>
      <w:proofErr w:type="spellEnd"/>
      <w:r w:rsidRPr="00203207">
        <w:rPr>
          <w:rFonts w:ascii="Times New Roman" w:hAnsi="Times New Roman" w:cs="Times New Roman"/>
          <w:b/>
          <w:bCs/>
          <w:u w:val="single"/>
          <w:lang w:val="tr-TR"/>
        </w:rPr>
        <w:t xml:space="preserve"> </w:t>
      </w:r>
      <w:proofErr w:type="spellStart"/>
      <w:r w:rsidRPr="00203207">
        <w:rPr>
          <w:rFonts w:ascii="Times New Roman" w:hAnsi="Times New Roman" w:cs="Times New Roman"/>
          <w:b/>
          <w:bCs/>
          <w:u w:val="single"/>
          <w:lang w:val="tr-TR"/>
        </w:rPr>
        <w:t>Difference</w:t>
      </w:r>
      <w:proofErr w:type="spellEnd"/>
      <w:r w:rsidRPr="00203207">
        <w:rPr>
          <w:rFonts w:ascii="Times New Roman" w:hAnsi="Times New Roman" w:cs="Times New Roman"/>
          <w:b/>
          <w:bCs/>
          <w:u w:val="single"/>
          <w:lang w:val="tr-TR"/>
        </w:rPr>
        <w:t xml:space="preserve"> of </w:t>
      </w:r>
      <w:proofErr w:type="spellStart"/>
      <w:r w:rsidRPr="00203207">
        <w:rPr>
          <w:rFonts w:ascii="Times New Roman" w:hAnsi="Times New Roman" w:cs="Times New Roman"/>
          <w:b/>
          <w:bCs/>
          <w:u w:val="single"/>
          <w:lang w:val="tr-TR"/>
        </w:rPr>
        <w:t>the</w:t>
      </w:r>
      <w:proofErr w:type="spellEnd"/>
      <w:r w:rsidRPr="00203207">
        <w:rPr>
          <w:rFonts w:ascii="Times New Roman" w:hAnsi="Times New Roman" w:cs="Times New Roman"/>
          <w:b/>
          <w:bCs/>
          <w:u w:val="single"/>
          <w:lang w:val="tr-TR"/>
        </w:rPr>
        <w:t xml:space="preserve"> Learning </w:t>
      </w:r>
      <w:proofErr w:type="spellStart"/>
      <w:r w:rsidRPr="00203207">
        <w:rPr>
          <w:rFonts w:ascii="Times New Roman" w:hAnsi="Times New Roman" w:cs="Times New Roman"/>
          <w:b/>
          <w:bCs/>
          <w:u w:val="single"/>
          <w:lang w:val="tr-TR"/>
        </w:rPr>
        <w:t>Rates</w:t>
      </w:r>
      <w:proofErr w:type="spellEnd"/>
      <w:r w:rsidRPr="00203207">
        <w:rPr>
          <w:rFonts w:ascii="Times New Roman" w:hAnsi="Times New Roman" w:cs="Times New Roman"/>
          <w:b/>
          <w:bCs/>
          <w:u w:val="single"/>
          <w:lang w:val="tr-TR"/>
        </w:rPr>
        <w:t xml:space="preserve"> of Design 1 </w:t>
      </w:r>
      <w:proofErr w:type="spellStart"/>
      <w:r w:rsidRPr="00203207">
        <w:rPr>
          <w:rFonts w:ascii="Times New Roman" w:hAnsi="Times New Roman" w:cs="Times New Roman"/>
          <w:b/>
          <w:bCs/>
          <w:u w:val="single"/>
          <w:lang w:val="tr-TR"/>
        </w:rPr>
        <w:t>and</w:t>
      </w:r>
      <w:proofErr w:type="spellEnd"/>
      <w:r w:rsidRPr="00203207">
        <w:rPr>
          <w:rFonts w:ascii="Times New Roman" w:hAnsi="Times New Roman" w:cs="Times New Roman"/>
          <w:b/>
          <w:bCs/>
          <w:u w:val="single"/>
          <w:lang w:val="tr-TR"/>
        </w:rPr>
        <w:t xml:space="preserve"> Design 2</w:t>
      </w:r>
    </w:p>
    <w:p w14:paraId="30267007" w14:textId="303D424C" w:rsidR="00BC4A2F" w:rsidRDefault="00BC4A2F" w:rsidP="001A1A2B">
      <w:pPr>
        <w:spacing w:line="360" w:lineRule="auto"/>
        <w:jc w:val="both"/>
        <w:rPr>
          <w:rFonts w:ascii="Times New Roman" w:hAnsi="Times New Roman" w:cs="Times New Roman"/>
          <w:lang w:val="tr-TR"/>
        </w:rPr>
      </w:pPr>
      <w:proofErr w:type="spellStart"/>
      <w:r>
        <w:rPr>
          <w:rFonts w:ascii="Times New Roman" w:hAnsi="Times New Roman" w:cs="Times New Roman"/>
          <w:b/>
          <w:bCs/>
          <w:lang w:val="tr-TR"/>
        </w:rPr>
        <w:t>The</w:t>
      </w:r>
      <w:proofErr w:type="spellEnd"/>
      <w:r>
        <w:rPr>
          <w:rFonts w:ascii="Times New Roman" w:hAnsi="Times New Roman" w:cs="Times New Roman"/>
          <w:b/>
          <w:bCs/>
          <w:lang w:val="tr-TR"/>
        </w:rPr>
        <w:t xml:space="preserve"> </w:t>
      </w:r>
      <w:proofErr w:type="spellStart"/>
      <w:r>
        <w:rPr>
          <w:rFonts w:ascii="Times New Roman" w:hAnsi="Times New Roman" w:cs="Times New Roman"/>
          <w:b/>
          <w:bCs/>
          <w:lang w:val="tr-TR"/>
        </w:rPr>
        <w:t>learning</w:t>
      </w:r>
      <w:proofErr w:type="spellEnd"/>
      <w:r>
        <w:rPr>
          <w:rFonts w:ascii="Times New Roman" w:hAnsi="Times New Roman" w:cs="Times New Roman"/>
          <w:b/>
          <w:bCs/>
          <w:lang w:val="tr-TR"/>
        </w:rPr>
        <w:t xml:space="preserve"> rate of Design 1: </w:t>
      </w:r>
      <w:r w:rsidR="00B16792" w:rsidRPr="00B16792">
        <w:rPr>
          <w:rFonts w:ascii="Times New Roman" w:hAnsi="Times New Roman" w:cs="Times New Roman"/>
          <w:lang w:val="tr-TR"/>
        </w:rPr>
        <w:t>0.05</w:t>
      </w:r>
    </w:p>
    <w:p w14:paraId="7B2FA4A1" w14:textId="01D5AD31" w:rsidR="00B16792" w:rsidRPr="00B16792" w:rsidRDefault="00B16792" w:rsidP="001A1A2B">
      <w:pPr>
        <w:spacing w:line="360" w:lineRule="auto"/>
        <w:jc w:val="both"/>
        <w:rPr>
          <w:rFonts w:ascii="Times New Roman" w:hAnsi="Times New Roman" w:cs="Times New Roman"/>
          <w:lang w:val="tr-TR"/>
        </w:rPr>
      </w:pPr>
      <w:proofErr w:type="spellStart"/>
      <w:r>
        <w:rPr>
          <w:rFonts w:ascii="Times New Roman" w:hAnsi="Times New Roman" w:cs="Times New Roman"/>
          <w:b/>
          <w:bCs/>
          <w:lang w:val="tr-TR"/>
        </w:rPr>
        <w:t>The</w:t>
      </w:r>
      <w:proofErr w:type="spellEnd"/>
      <w:r>
        <w:rPr>
          <w:rFonts w:ascii="Times New Roman" w:hAnsi="Times New Roman" w:cs="Times New Roman"/>
          <w:b/>
          <w:bCs/>
          <w:lang w:val="tr-TR"/>
        </w:rPr>
        <w:t xml:space="preserve"> </w:t>
      </w:r>
      <w:proofErr w:type="spellStart"/>
      <w:r>
        <w:rPr>
          <w:rFonts w:ascii="Times New Roman" w:hAnsi="Times New Roman" w:cs="Times New Roman"/>
          <w:b/>
          <w:bCs/>
          <w:lang w:val="tr-TR"/>
        </w:rPr>
        <w:t>learning</w:t>
      </w:r>
      <w:proofErr w:type="spellEnd"/>
      <w:r>
        <w:rPr>
          <w:rFonts w:ascii="Times New Roman" w:hAnsi="Times New Roman" w:cs="Times New Roman"/>
          <w:b/>
          <w:bCs/>
          <w:lang w:val="tr-TR"/>
        </w:rPr>
        <w:t xml:space="preserve"> rate of Design 2: </w:t>
      </w:r>
      <w:r>
        <w:rPr>
          <w:rFonts w:ascii="Times New Roman" w:hAnsi="Times New Roman" w:cs="Times New Roman"/>
          <w:lang w:val="tr-TR"/>
        </w:rPr>
        <w:t>0.005</w:t>
      </w:r>
    </w:p>
    <w:p w14:paraId="7C79F2CA" w14:textId="0E921481" w:rsidR="002A46A9" w:rsidRPr="00DA04D7" w:rsidRDefault="002B29CC" w:rsidP="001A1A2B">
      <w:pPr>
        <w:spacing w:line="360" w:lineRule="auto"/>
        <w:jc w:val="both"/>
        <w:rPr>
          <w:rFonts w:ascii="Times New Roman" w:hAnsi="Times New Roman" w:cs="Times New Roman"/>
          <w:lang w:val="tr-TR"/>
        </w:rPr>
      </w:pPr>
      <w:r>
        <w:rPr>
          <w:rFonts w:ascii="Times New Roman" w:hAnsi="Times New Roman" w:cs="Times New Roman"/>
          <w:lang w:val="tr-TR"/>
        </w:rPr>
        <w:tab/>
      </w:r>
      <w:r w:rsidR="00203207">
        <w:rPr>
          <w:rFonts w:ascii="Times New Roman" w:hAnsi="Times New Roman" w:cs="Times New Roman"/>
          <w:lang w:val="tr-TR"/>
        </w:rPr>
        <w:t xml:space="preserve">I </w:t>
      </w:r>
      <w:proofErr w:type="spellStart"/>
      <w:r w:rsidR="00203207">
        <w:rPr>
          <w:rFonts w:ascii="Times New Roman" w:hAnsi="Times New Roman" w:cs="Times New Roman"/>
          <w:lang w:val="tr-TR"/>
        </w:rPr>
        <w:t>have</w:t>
      </w:r>
      <w:proofErr w:type="spellEnd"/>
      <w:r w:rsidR="00203207">
        <w:rPr>
          <w:rFonts w:ascii="Times New Roman" w:hAnsi="Times New Roman" w:cs="Times New Roman"/>
          <w:lang w:val="tr-TR"/>
        </w:rPr>
        <w:t xml:space="preserve"> </w:t>
      </w:r>
      <w:proofErr w:type="spellStart"/>
      <w:r w:rsidR="00203207">
        <w:rPr>
          <w:rFonts w:ascii="Times New Roman" w:hAnsi="Times New Roman" w:cs="Times New Roman"/>
          <w:lang w:val="tr-TR"/>
        </w:rPr>
        <w:t>selected</w:t>
      </w:r>
      <w:proofErr w:type="spellEnd"/>
      <w:r w:rsidR="00203207">
        <w:rPr>
          <w:rFonts w:ascii="Times New Roman" w:hAnsi="Times New Roman" w:cs="Times New Roman"/>
          <w:lang w:val="tr-TR"/>
        </w:rPr>
        <w:t xml:space="preserve"> </w:t>
      </w:r>
      <w:proofErr w:type="spellStart"/>
      <w:r w:rsidR="00203207">
        <w:rPr>
          <w:rFonts w:ascii="Times New Roman" w:hAnsi="Times New Roman" w:cs="Times New Roman"/>
          <w:lang w:val="tr-TR"/>
        </w:rPr>
        <w:t>the</w:t>
      </w:r>
      <w:proofErr w:type="spellEnd"/>
      <w:r w:rsidR="00203207">
        <w:rPr>
          <w:rFonts w:ascii="Times New Roman" w:hAnsi="Times New Roman" w:cs="Times New Roman"/>
          <w:lang w:val="tr-TR"/>
        </w:rPr>
        <w:t xml:space="preserve"> </w:t>
      </w:r>
      <w:proofErr w:type="spellStart"/>
      <w:r w:rsidR="00203207">
        <w:rPr>
          <w:rFonts w:ascii="Times New Roman" w:hAnsi="Times New Roman" w:cs="Times New Roman"/>
          <w:lang w:val="tr-TR"/>
        </w:rPr>
        <w:t>learning</w:t>
      </w:r>
      <w:proofErr w:type="spellEnd"/>
      <w:r w:rsidR="00203207">
        <w:rPr>
          <w:rFonts w:ascii="Times New Roman" w:hAnsi="Times New Roman" w:cs="Times New Roman"/>
          <w:lang w:val="tr-TR"/>
        </w:rPr>
        <w:t xml:space="preserve"> rate of Design 1 </w:t>
      </w:r>
      <w:proofErr w:type="spellStart"/>
      <w:r w:rsidR="00203207">
        <w:rPr>
          <w:rFonts w:ascii="Times New Roman" w:hAnsi="Times New Roman" w:cs="Times New Roman"/>
          <w:lang w:val="tr-TR"/>
        </w:rPr>
        <w:t>to</w:t>
      </w:r>
      <w:proofErr w:type="spellEnd"/>
      <w:r w:rsidR="00203207">
        <w:rPr>
          <w:rFonts w:ascii="Times New Roman" w:hAnsi="Times New Roman" w:cs="Times New Roman"/>
          <w:lang w:val="tr-TR"/>
        </w:rPr>
        <w:t xml:space="preserve"> be </w:t>
      </w:r>
      <w:proofErr w:type="spellStart"/>
      <w:r w:rsidR="00BC4A2F">
        <w:rPr>
          <w:rFonts w:ascii="Times New Roman" w:hAnsi="Times New Roman" w:cs="Times New Roman"/>
          <w:lang w:val="tr-TR"/>
        </w:rPr>
        <w:t>greater</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than</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the</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learning</w:t>
      </w:r>
      <w:proofErr w:type="spellEnd"/>
      <w:r w:rsidR="00BC4A2F">
        <w:rPr>
          <w:rFonts w:ascii="Times New Roman" w:hAnsi="Times New Roman" w:cs="Times New Roman"/>
          <w:lang w:val="tr-TR"/>
        </w:rPr>
        <w:t xml:space="preserve"> rate of Design 2</w:t>
      </w:r>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because</w:t>
      </w:r>
      <w:proofErr w:type="spellEnd"/>
      <w:r w:rsidR="002A46A9">
        <w:rPr>
          <w:rFonts w:ascii="Times New Roman" w:hAnsi="Times New Roman" w:cs="Times New Roman"/>
          <w:lang w:val="tr-TR"/>
        </w:rPr>
        <w:t xml:space="preserve"> of </w:t>
      </w:r>
      <w:proofErr w:type="spellStart"/>
      <w:r w:rsidR="002A46A9">
        <w:rPr>
          <w:rFonts w:ascii="Times New Roman" w:hAnsi="Times New Roman" w:cs="Times New Roman"/>
          <w:lang w:val="tr-TR"/>
        </w:rPr>
        <w:t>the</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differences</w:t>
      </w:r>
      <w:proofErr w:type="spellEnd"/>
      <w:r w:rsidR="002A46A9">
        <w:rPr>
          <w:rFonts w:ascii="Times New Roman" w:hAnsi="Times New Roman" w:cs="Times New Roman"/>
          <w:lang w:val="tr-TR"/>
        </w:rPr>
        <w:t xml:space="preserve"> in </w:t>
      </w:r>
      <w:proofErr w:type="spellStart"/>
      <w:r w:rsidR="002A46A9">
        <w:rPr>
          <w:rFonts w:ascii="Times New Roman" w:hAnsi="Times New Roman" w:cs="Times New Roman"/>
          <w:lang w:val="tr-TR"/>
        </w:rPr>
        <w:t>information</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content</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extracted</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per</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movie</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lastRenderedPageBreak/>
        <w:t>recommendation</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vector</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update</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and</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the</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gradient</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accumulation</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amounts</w:t>
      </w:r>
      <w:proofErr w:type="spellEnd"/>
      <w:r w:rsidR="002A46A9">
        <w:rPr>
          <w:rFonts w:ascii="Times New Roman" w:hAnsi="Times New Roman" w:cs="Times New Roman"/>
          <w:lang w:val="tr-TR"/>
        </w:rPr>
        <w:t xml:space="preserve">. </w:t>
      </w:r>
      <w:r w:rsidR="00BD7D9F">
        <w:rPr>
          <w:rFonts w:ascii="Times New Roman" w:hAnsi="Times New Roman" w:cs="Times New Roman"/>
          <w:lang w:val="tr-TR"/>
        </w:rPr>
        <w:t xml:space="preserve">Design 1 </w:t>
      </w:r>
      <w:proofErr w:type="spellStart"/>
      <w:r w:rsidR="00BD7D9F">
        <w:rPr>
          <w:rFonts w:ascii="Times New Roman" w:hAnsi="Times New Roman" w:cs="Times New Roman"/>
          <w:lang w:val="tr-TR"/>
        </w:rPr>
        <w:t>operates</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just</w:t>
      </w:r>
      <w:proofErr w:type="spellEnd"/>
      <w:r w:rsidR="00BD7D9F">
        <w:rPr>
          <w:rFonts w:ascii="Times New Roman" w:hAnsi="Times New Roman" w:cs="Times New Roman"/>
          <w:lang w:val="tr-TR"/>
        </w:rPr>
        <w:t xml:space="preserve"> on 1 </w:t>
      </w:r>
      <w:proofErr w:type="spellStart"/>
      <w:r w:rsidR="00BD7D9F">
        <w:rPr>
          <w:rFonts w:ascii="Times New Roman" w:hAnsi="Times New Roman" w:cs="Times New Roman"/>
          <w:lang w:val="tr-TR"/>
        </w:rPr>
        <w:t>pair</w:t>
      </w:r>
      <w:proofErr w:type="spellEnd"/>
      <w:r w:rsidR="00BD7D9F">
        <w:rPr>
          <w:rFonts w:ascii="Times New Roman" w:hAnsi="Times New Roman" w:cs="Times New Roman"/>
          <w:lang w:val="tr-TR"/>
        </w:rPr>
        <w:t xml:space="preserve"> of </w:t>
      </w:r>
      <w:proofErr w:type="spellStart"/>
      <w:r w:rsidR="00BD7D9F">
        <w:rPr>
          <w:rFonts w:ascii="Times New Roman" w:hAnsi="Times New Roman" w:cs="Times New Roman"/>
          <w:lang w:val="tr-TR"/>
        </w:rPr>
        <w:t>movie</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items</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whereas</w:t>
      </w:r>
      <w:proofErr w:type="spellEnd"/>
      <w:r w:rsidR="00BD7D9F">
        <w:rPr>
          <w:rFonts w:ascii="Times New Roman" w:hAnsi="Times New Roman" w:cs="Times New Roman"/>
          <w:lang w:val="tr-TR"/>
        </w:rPr>
        <w:t xml:space="preserve"> Design 2 </w:t>
      </w:r>
      <w:proofErr w:type="spellStart"/>
      <w:r w:rsidR="00BD7D9F">
        <w:rPr>
          <w:rFonts w:ascii="Times New Roman" w:hAnsi="Times New Roman" w:cs="Times New Roman"/>
          <w:lang w:val="tr-TR"/>
        </w:rPr>
        <w:t>operates</w:t>
      </w:r>
      <w:proofErr w:type="spellEnd"/>
      <w:r w:rsidR="00BD7D9F">
        <w:rPr>
          <w:rFonts w:ascii="Times New Roman" w:hAnsi="Times New Roman" w:cs="Times New Roman"/>
          <w:lang w:val="tr-TR"/>
        </w:rPr>
        <w:t xml:space="preserve"> on a set of 10 </w:t>
      </w:r>
      <w:proofErr w:type="spellStart"/>
      <w:r w:rsidR="00BD7D9F">
        <w:rPr>
          <w:rFonts w:ascii="Times New Roman" w:hAnsi="Times New Roman" w:cs="Times New Roman"/>
          <w:lang w:val="tr-TR"/>
        </w:rPr>
        <w:t>movies</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Therefore</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this</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means</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that</w:t>
      </w:r>
      <w:proofErr w:type="spellEnd"/>
      <w:r w:rsidR="00BD7D9F">
        <w:rPr>
          <w:rFonts w:ascii="Times New Roman" w:hAnsi="Times New Roman" w:cs="Times New Roman"/>
          <w:lang w:val="tr-TR"/>
        </w:rPr>
        <w:t xml:space="preserve"> Design 1 </w:t>
      </w:r>
      <w:proofErr w:type="spellStart"/>
      <w:r w:rsidR="00BD7D9F">
        <w:rPr>
          <w:rFonts w:ascii="Times New Roman" w:hAnsi="Times New Roman" w:cs="Times New Roman"/>
          <w:lang w:val="tr-TR"/>
        </w:rPr>
        <w:t>calculates</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the</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gradient</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value</w:t>
      </w:r>
      <w:proofErr w:type="spellEnd"/>
      <w:r w:rsidR="00BD7D9F">
        <w:rPr>
          <w:rFonts w:ascii="Times New Roman" w:hAnsi="Times New Roman" w:cs="Times New Roman"/>
          <w:lang w:val="tr-TR"/>
        </w:rPr>
        <w:t xml:space="preserve"> in </w:t>
      </w:r>
      <w:proofErr w:type="spellStart"/>
      <w:r w:rsidR="00BD7D9F">
        <w:rPr>
          <w:rFonts w:ascii="Times New Roman" w:hAnsi="Times New Roman" w:cs="Times New Roman"/>
          <w:lang w:val="tr-TR"/>
        </w:rPr>
        <w:t>just</w:t>
      </w:r>
      <w:proofErr w:type="spellEnd"/>
      <w:r w:rsidR="00BD7D9F">
        <w:rPr>
          <w:rFonts w:ascii="Times New Roman" w:hAnsi="Times New Roman" w:cs="Times New Roman"/>
          <w:lang w:val="tr-TR"/>
        </w:rPr>
        <w:t xml:space="preserve"> 1 </w:t>
      </w:r>
      <w:proofErr w:type="spellStart"/>
      <w:r w:rsidR="00BD7D9F">
        <w:rPr>
          <w:rFonts w:ascii="Times New Roman" w:hAnsi="Times New Roman" w:cs="Times New Roman"/>
          <w:lang w:val="tr-TR"/>
        </w:rPr>
        <w:t>iteration</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while</w:t>
      </w:r>
      <w:proofErr w:type="spellEnd"/>
      <w:r w:rsidR="00BD7D9F">
        <w:rPr>
          <w:rFonts w:ascii="Times New Roman" w:hAnsi="Times New Roman" w:cs="Times New Roman"/>
          <w:lang w:val="tr-TR"/>
        </w:rPr>
        <w:t xml:space="preserve"> Design 2 </w:t>
      </w:r>
      <w:proofErr w:type="spellStart"/>
      <w:r w:rsidR="00BD7D9F">
        <w:rPr>
          <w:rFonts w:ascii="Times New Roman" w:hAnsi="Times New Roman" w:cs="Times New Roman"/>
          <w:lang w:val="tr-TR"/>
        </w:rPr>
        <w:t>calculates</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the</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gradient</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value</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by</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looping</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through</w:t>
      </w:r>
      <w:proofErr w:type="spellEnd"/>
      <w:r w:rsidR="00BD7D9F">
        <w:rPr>
          <w:rFonts w:ascii="Times New Roman" w:hAnsi="Times New Roman" w:cs="Times New Roman"/>
          <w:lang w:val="tr-TR"/>
        </w:rPr>
        <w:t xml:space="preserve"> 10 </w:t>
      </w:r>
      <w:proofErr w:type="spellStart"/>
      <w:r w:rsidR="00BD7D9F">
        <w:rPr>
          <w:rFonts w:ascii="Times New Roman" w:hAnsi="Times New Roman" w:cs="Times New Roman"/>
          <w:lang w:val="tr-TR"/>
        </w:rPr>
        <w:t>iterations</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and</w:t>
      </w:r>
      <w:proofErr w:type="spellEnd"/>
      <w:r w:rsidR="00BD7D9F">
        <w:rPr>
          <w:rFonts w:ascii="Times New Roman" w:hAnsi="Times New Roman" w:cs="Times New Roman"/>
          <w:lang w:val="tr-TR"/>
        </w:rPr>
        <w:t xml:space="preserve"> </w:t>
      </w:r>
      <w:proofErr w:type="spellStart"/>
      <w:r>
        <w:rPr>
          <w:rFonts w:ascii="Times New Roman" w:hAnsi="Times New Roman" w:cs="Times New Roman"/>
          <w:lang w:val="tr-TR"/>
        </w:rPr>
        <w:t>adding</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up</w:t>
      </w:r>
      <w:proofErr w:type="spellEnd"/>
      <w:r w:rsidR="00BD7D9F">
        <w:rPr>
          <w:rFonts w:ascii="Times New Roman" w:hAnsi="Times New Roman" w:cs="Times New Roman"/>
          <w:lang w:val="tr-TR"/>
        </w:rPr>
        <w:t xml:space="preserve"> 10 </w:t>
      </w:r>
      <w:proofErr w:type="spellStart"/>
      <w:r w:rsidR="00BD7D9F">
        <w:rPr>
          <w:rFonts w:ascii="Times New Roman" w:hAnsi="Times New Roman" w:cs="Times New Roman"/>
          <w:lang w:val="tr-TR"/>
        </w:rPr>
        <w:t>different</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difference</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vectors</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into</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the</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gradient</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vector</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to</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calculate</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the</w:t>
      </w:r>
      <w:proofErr w:type="spellEnd"/>
      <w:r>
        <w:rPr>
          <w:rFonts w:ascii="Times New Roman" w:hAnsi="Times New Roman" w:cs="Times New Roman"/>
          <w:lang w:val="tr-TR"/>
        </w:rPr>
        <w:t xml:space="preserve"> final </w:t>
      </w:r>
      <w:proofErr w:type="spellStart"/>
      <w:r>
        <w:rPr>
          <w:rFonts w:ascii="Times New Roman" w:hAnsi="Times New Roman" w:cs="Times New Roman"/>
          <w:lang w:val="tr-TR"/>
        </w:rPr>
        <w:t>gradient</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value</w:t>
      </w:r>
      <w:proofErr w:type="spellEnd"/>
      <w:r>
        <w:rPr>
          <w:rFonts w:ascii="Times New Roman" w:hAnsi="Times New Roman" w:cs="Times New Roman"/>
          <w:lang w:val="tr-TR"/>
        </w:rPr>
        <w:t xml:space="preserve">. As a </w:t>
      </w:r>
      <w:proofErr w:type="spellStart"/>
      <w:r>
        <w:rPr>
          <w:rFonts w:ascii="Times New Roman" w:hAnsi="Times New Roman" w:cs="Times New Roman"/>
          <w:lang w:val="tr-TR"/>
        </w:rPr>
        <w:t>result</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this</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makes</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the</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gradient</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calculated</w:t>
      </w:r>
      <w:proofErr w:type="spellEnd"/>
      <w:r>
        <w:rPr>
          <w:rFonts w:ascii="Times New Roman" w:hAnsi="Times New Roman" w:cs="Times New Roman"/>
          <w:lang w:val="tr-TR"/>
        </w:rPr>
        <w:t xml:space="preserve"> in Design 2 </w:t>
      </w:r>
      <w:proofErr w:type="spellStart"/>
      <w:r>
        <w:rPr>
          <w:rFonts w:ascii="Times New Roman" w:hAnsi="Times New Roman" w:cs="Times New Roman"/>
          <w:lang w:val="tr-TR"/>
        </w:rPr>
        <w:t>greater</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than</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the</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gradient</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calculated</w:t>
      </w:r>
      <w:proofErr w:type="spellEnd"/>
      <w:r>
        <w:rPr>
          <w:rFonts w:ascii="Times New Roman" w:hAnsi="Times New Roman" w:cs="Times New Roman"/>
          <w:lang w:val="tr-TR"/>
        </w:rPr>
        <w:t xml:space="preserve"> in Design 1. </w:t>
      </w:r>
      <w:proofErr w:type="spellStart"/>
      <w:r w:rsidR="001A1A2B">
        <w:rPr>
          <w:rFonts w:ascii="Times New Roman" w:hAnsi="Times New Roman" w:cs="Times New Roman"/>
          <w:lang w:val="tr-TR"/>
        </w:rPr>
        <w:t>Moreover</w:t>
      </w:r>
      <w:proofErr w:type="spellEnd"/>
      <w:r w:rsidR="001A1A2B">
        <w:rPr>
          <w:rFonts w:ascii="Times New Roman" w:hAnsi="Times New Roman" w:cs="Times New Roman"/>
          <w:lang w:val="tr-TR"/>
        </w:rPr>
        <w:t xml:space="preserve">, </w:t>
      </w:r>
      <w:r w:rsidR="00620DD8">
        <w:rPr>
          <w:rFonts w:ascii="Times New Roman" w:hAnsi="Times New Roman" w:cs="Times New Roman"/>
          <w:lang w:val="tr-TR"/>
        </w:rPr>
        <w:t xml:space="preserve">a </w:t>
      </w:r>
      <w:proofErr w:type="spellStart"/>
      <w:r w:rsidR="00620DD8">
        <w:rPr>
          <w:rFonts w:ascii="Times New Roman" w:hAnsi="Times New Roman" w:cs="Times New Roman"/>
          <w:lang w:val="tr-TR"/>
        </w:rPr>
        <w:t>single</w:t>
      </w:r>
      <w:proofErr w:type="spellEnd"/>
      <w:r w:rsidR="00620DD8">
        <w:rPr>
          <w:rFonts w:ascii="Times New Roman" w:hAnsi="Times New Roman" w:cs="Times New Roman"/>
          <w:lang w:val="tr-TR"/>
        </w:rPr>
        <w:t xml:space="preserve"> step of </w:t>
      </w:r>
      <w:proofErr w:type="spellStart"/>
      <w:r w:rsidR="00620DD8">
        <w:rPr>
          <w:rFonts w:ascii="Times New Roman" w:hAnsi="Times New Roman" w:cs="Times New Roman"/>
          <w:lang w:val="tr-TR"/>
        </w:rPr>
        <w:t>the</w:t>
      </w:r>
      <w:proofErr w:type="spellEnd"/>
      <w:r w:rsidR="00620DD8">
        <w:rPr>
          <w:rFonts w:ascii="Times New Roman" w:hAnsi="Times New Roman" w:cs="Times New Roman"/>
          <w:lang w:val="tr-TR"/>
        </w:rPr>
        <w:t xml:space="preserve"> </w:t>
      </w:r>
      <w:proofErr w:type="spellStart"/>
      <w:r w:rsidR="00620DD8">
        <w:rPr>
          <w:rFonts w:ascii="Times New Roman" w:hAnsi="Times New Roman" w:cs="Times New Roman"/>
          <w:lang w:val="tr-TR"/>
        </w:rPr>
        <w:t>binary</w:t>
      </w:r>
      <w:proofErr w:type="spellEnd"/>
      <w:r w:rsidR="00620DD8">
        <w:rPr>
          <w:rFonts w:ascii="Times New Roman" w:hAnsi="Times New Roman" w:cs="Times New Roman"/>
          <w:lang w:val="tr-TR"/>
        </w:rPr>
        <w:t xml:space="preserve"> </w:t>
      </w:r>
      <w:proofErr w:type="spellStart"/>
      <w:r w:rsidR="00620DD8">
        <w:rPr>
          <w:rFonts w:ascii="Times New Roman" w:hAnsi="Times New Roman" w:cs="Times New Roman"/>
          <w:lang w:val="tr-TR"/>
        </w:rPr>
        <w:t>movie</w:t>
      </w:r>
      <w:proofErr w:type="spellEnd"/>
      <w:r w:rsidR="00620DD8">
        <w:rPr>
          <w:rFonts w:ascii="Times New Roman" w:hAnsi="Times New Roman" w:cs="Times New Roman"/>
          <w:lang w:val="tr-TR"/>
        </w:rPr>
        <w:t xml:space="preserve"> </w:t>
      </w:r>
      <w:proofErr w:type="spellStart"/>
      <w:r w:rsidR="00620DD8">
        <w:rPr>
          <w:rFonts w:ascii="Times New Roman" w:hAnsi="Times New Roman" w:cs="Times New Roman"/>
          <w:lang w:val="tr-TR"/>
        </w:rPr>
        <w:t>selection</w:t>
      </w:r>
      <w:proofErr w:type="spellEnd"/>
      <w:r w:rsidR="00620DD8">
        <w:rPr>
          <w:rFonts w:ascii="Times New Roman" w:hAnsi="Times New Roman" w:cs="Times New Roman"/>
          <w:lang w:val="tr-TR"/>
        </w:rPr>
        <w:t xml:space="preserve"> </w:t>
      </w:r>
      <w:proofErr w:type="spellStart"/>
      <w:r w:rsidR="006C0668">
        <w:rPr>
          <w:rFonts w:ascii="Times New Roman" w:hAnsi="Times New Roman" w:cs="Times New Roman"/>
          <w:lang w:val="tr-TR"/>
        </w:rPr>
        <w:t>makes</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t</w:t>
      </w:r>
      <w:r w:rsidR="00620DD8">
        <w:rPr>
          <w:rFonts w:ascii="Times New Roman" w:hAnsi="Times New Roman" w:cs="Times New Roman"/>
          <w:lang w:val="tr-TR"/>
        </w:rPr>
        <w:t>he</w:t>
      </w:r>
      <w:proofErr w:type="spellEnd"/>
      <w:r w:rsidR="00620DD8">
        <w:rPr>
          <w:rFonts w:ascii="Times New Roman" w:hAnsi="Times New Roman" w:cs="Times New Roman"/>
          <w:lang w:val="tr-TR"/>
        </w:rPr>
        <w:t xml:space="preserve"> </w:t>
      </w:r>
      <w:proofErr w:type="spellStart"/>
      <w:r w:rsidR="00620DD8">
        <w:rPr>
          <w:rFonts w:ascii="Times New Roman" w:hAnsi="Times New Roman" w:cs="Times New Roman"/>
          <w:lang w:val="tr-TR"/>
        </w:rPr>
        <w:t>gradient</w:t>
      </w:r>
      <w:proofErr w:type="spellEnd"/>
      <w:r w:rsidR="00620DD8">
        <w:rPr>
          <w:rFonts w:ascii="Times New Roman" w:hAnsi="Times New Roman" w:cs="Times New Roman"/>
          <w:lang w:val="tr-TR"/>
        </w:rPr>
        <w:t xml:space="preserve"> </w:t>
      </w:r>
      <w:proofErr w:type="spellStart"/>
      <w:r w:rsidR="00620DD8">
        <w:rPr>
          <w:rFonts w:ascii="Times New Roman" w:hAnsi="Times New Roman" w:cs="Times New Roman"/>
          <w:lang w:val="tr-TR"/>
        </w:rPr>
        <w:t>lower-value</w:t>
      </w:r>
      <w:r w:rsidR="00D35604">
        <w:rPr>
          <w:rFonts w:ascii="Times New Roman" w:hAnsi="Times New Roman" w:cs="Times New Roman"/>
          <w:lang w:val="tr-TR"/>
        </w:rPr>
        <w:t>d</w:t>
      </w:r>
      <w:proofErr w:type="spellEnd"/>
      <w:r w:rsidR="00620DD8">
        <w:rPr>
          <w:rFonts w:ascii="Times New Roman" w:hAnsi="Times New Roman" w:cs="Times New Roman"/>
          <w:lang w:val="tr-TR"/>
        </w:rPr>
        <w:t xml:space="preserve">, </w:t>
      </w:r>
      <w:proofErr w:type="spellStart"/>
      <w:r w:rsidR="00620DD8">
        <w:rPr>
          <w:rFonts w:ascii="Times New Roman" w:hAnsi="Times New Roman" w:cs="Times New Roman"/>
          <w:lang w:val="tr-TR"/>
        </w:rPr>
        <w:t>lower-density</w:t>
      </w:r>
      <w:proofErr w:type="spellEnd"/>
      <w:r w:rsidR="00D35604">
        <w:rPr>
          <w:rFonts w:ascii="Times New Roman" w:hAnsi="Times New Roman" w:cs="Times New Roman"/>
          <w:lang w:val="tr-TR"/>
        </w:rPr>
        <w:t xml:space="preserve">, </w:t>
      </w:r>
      <w:proofErr w:type="spellStart"/>
      <w:r w:rsidR="00D35604">
        <w:rPr>
          <w:rFonts w:ascii="Times New Roman" w:hAnsi="Times New Roman" w:cs="Times New Roman"/>
          <w:lang w:val="tr-TR"/>
        </w:rPr>
        <w:t>and</w:t>
      </w:r>
      <w:proofErr w:type="spellEnd"/>
      <w:r w:rsidR="00D35604">
        <w:rPr>
          <w:rFonts w:ascii="Times New Roman" w:hAnsi="Times New Roman" w:cs="Times New Roman"/>
          <w:lang w:val="tr-TR"/>
        </w:rPr>
        <w:t xml:space="preserve"> </w:t>
      </w:r>
      <w:proofErr w:type="spellStart"/>
      <w:r w:rsidR="006C0668">
        <w:rPr>
          <w:rFonts w:ascii="Times New Roman" w:hAnsi="Times New Roman" w:cs="Times New Roman"/>
          <w:lang w:val="tr-TR"/>
        </w:rPr>
        <w:t>noisier</w:t>
      </w:r>
      <w:proofErr w:type="spellEnd"/>
      <w:r w:rsidR="006C0668">
        <w:rPr>
          <w:rFonts w:ascii="Times New Roman" w:hAnsi="Times New Roman" w:cs="Times New Roman"/>
          <w:lang w:val="tr-TR"/>
        </w:rPr>
        <w:t xml:space="preserve">. On </w:t>
      </w:r>
      <w:proofErr w:type="spellStart"/>
      <w:r w:rsidR="006C0668">
        <w:rPr>
          <w:rFonts w:ascii="Times New Roman" w:hAnsi="Times New Roman" w:cs="Times New Roman"/>
          <w:lang w:val="tr-TR"/>
        </w:rPr>
        <w:t>the</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other</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hand</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ranking</w:t>
      </w:r>
      <w:proofErr w:type="spellEnd"/>
      <w:r w:rsidR="006C0668">
        <w:rPr>
          <w:rFonts w:ascii="Times New Roman" w:hAnsi="Times New Roman" w:cs="Times New Roman"/>
          <w:lang w:val="tr-TR"/>
        </w:rPr>
        <w:t xml:space="preserve"> 10 </w:t>
      </w:r>
      <w:proofErr w:type="spellStart"/>
      <w:r w:rsidR="006C0668">
        <w:rPr>
          <w:rFonts w:ascii="Times New Roman" w:hAnsi="Times New Roman" w:cs="Times New Roman"/>
          <w:lang w:val="tr-TR"/>
        </w:rPr>
        <w:t>movie</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items</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from</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the</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most</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preferred</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to</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the</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least</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preferred</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one</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brings</w:t>
      </w:r>
      <w:proofErr w:type="spellEnd"/>
      <w:r w:rsidR="006C0668">
        <w:rPr>
          <w:rFonts w:ascii="Times New Roman" w:hAnsi="Times New Roman" w:cs="Times New Roman"/>
          <w:lang w:val="tr-TR"/>
        </w:rPr>
        <w:t xml:space="preserve"> </w:t>
      </w:r>
      <w:r w:rsidR="00DA04D7">
        <w:rPr>
          <w:rFonts w:ascii="Times New Roman" w:hAnsi="Times New Roman" w:cs="Times New Roman"/>
          <w:lang w:val="tr-TR"/>
        </w:rPr>
        <w:t xml:space="preserve">a </w:t>
      </w:r>
      <w:proofErr w:type="spellStart"/>
      <w:r w:rsidR="006C0668">
        <w:rPr>
          <w:rFonts w:ascii="Times New Roman" w:hAnsi="Times New Roman" w:cs="Times New Roman"/>
          <w:lang w:val="tr-TR"/>
        </w:rPr>
        <w:t>higher-valued</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higher-density</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and</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less</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noisy</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gradient</w:t>
      </w:r>
      <w:proofErr w:type="spellEnd"/>
      <w:r w:rsidR="006C0668">
        <w:rPr>
          <w:rFonts w:ascii="Times New Roman" w:hAnsi="Times New Roman" w:cs="Times New Roman"/>
          <w:lang w:val="tr-TR"/>
        </w:rPr>
        <w:t xml:space="preserve">. </w:t>
      </w:r>
      <w:proofErr w:type="spellStart"/>
      <w:r w:rsidR="00DA04D7">
        <w:rPr>
          <w:rFonts w:ascii="Times New Roman" w:hAnsi="Times New Roman" w:cs="Times New Roman"/>
          <w:lang w:val="tr-TR"/>
        </w:rPr>
        <w:t>Therefore</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t</w:t>
      </w:r>
      <w:r>
        <w:rPr>
          <w:rFonts w:ascii="Times New Roman" w:hAnsi="Times New Roman" w:cs="Times New Roman"/>
          <w:lang w:val="tr-TR"/>
        </w:rPr>
        <w:t>o</w:t>
      </w:r>
      <w:proofErr w:type="spellEnd"/>
      <w:r>
        <w:rPr>
          <w:rFonts w:ascii="Times New Roman" w:hAnsi="Times New Roman" w:cs="Times New Roman"/>
          <w:lang w:val="tr-TR"/>
        </w:rPr>
        <w:t xml:space="preserve"> stabilize </w:t>
      </w:r>
      <w:proofErr w:type="spellStart"/>
      <w:r>
        <w:rPr>
          <w:rFonts w:ascii="Times New Roman" w:hAnsi="Times New Roman" w:cs="Times New Roman"/>
          <w:lang w:val="tr-TR"/>
        </w:rPr>
        <w:t>the</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updates</w:t>
      </w:r>
      <w:proofErr w:type="spellEnd"/>
      <w:r>
        <w:rPr>
          <w:rFonts w:ascii="Times New Roman" w:hAnsi="Times New Roman" w:cs="Times New Roman"/>
          <w:lang w:val="tr-TR"/>
        </w:rPr>
        <w:t xml:space="preserve"> of </w:t>
      </w:r>
      <w:proofErr w:type="spellStart"/>
      <w:r>
        <w:rPr>
          <w:rFonts w:ascii="Times New Roman" w:hAnsi="Times New Roman" w:cs="Times New Roman"/>
          <w:lang w:val="tr-TR"/>
        </w:rPr>
        <w:t>the</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preference</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vector</w:t>
      </w:r>
      <w:proofErr w:type="spellEnd"/>
      <w:r>
        <w:rPr>
          <w:rFonts w:ascii="Times New Roman" w:hAnsi="Times New Roman" w:cs="Times New Roman"/>
          <w:lang w:val="tr-TR"/>
        </w:rPr>
        <w:t xml:space="preserve"> w (</w:t>
      </w:r>
      <w:proofErr w:type="spellStart"/>
      <w:r w:rsidR="00097C2B">
        <w:rPr>
          <w:rFonts w:ascii="Times New Roman" w:hAnsi="Times New Roman" w:cs="Times New Roman"/>
          <w:lang w:val="tr-TR"/>
        </w:rPr>
        <w:t>to</w:t>
      </w:r>
      <w:proofErr w:type="spellEnd"/>
      <w:r w:rsidR="00097C2B">
        <w:rPr>
          <w:rFonts w:ascii="Times New Roman" w:hAnsi="Times New Roman" w:cs="Times New Roman"/>
          <w:lang w:val="tr-TR"/>
        </w:rPr>
        <w:t xml:space="preserve"> </w:t>
      </w:r>
      <w:proofErr w:type="spellStart"/>
      <w:r w:rsidR="00DA04D7">
        <w:rPr>
          <w:rFonts w:ascii="Times New Roman" w:hAnsi="Times New Roman" w:cs="Times New Roman"/>
          <w:lang w:val="tr-TR"/>
        </w:rPr>
        <w:t>avoid</w:t>
      </w:r>
      <w:proofErr w:type="spellEnd"/>
      <w:r>
        <w:rPr>
          <w:rFonts w:ascii="Times New Roman" w:hAnsi="Times New Roman" w:cs="Times New Roman"/>
          <w:lang w:val="tr-TR"/>
        </w:rPr>
        <w:t xml:space="preserve"> an </w:t>
      </w:r>
      <w:proofErr w:type="spellStart"/>
      <w:r>
        <w:rPr>
          <w:rFonts w:ascii="Times New Roman" w:hAnsi="Times New Roman" w:cs="Times New Roman"/>
          <w:lang w:val="tr-TR"/>
        </w:rPr>
        <w:t>overly</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large</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amount</w:t>
      </w:r>
      <w:proofErr w:type="spellEnd"/>
      <w:r>
        <w:rPr>
          <w:rFonts w:ascii="Times New Roman" w:hAnsi="Times New Roman" w:cs="Times New Roman"/>
          <w:lang w:val="tr-TR"/>
        </w:rPr>
        <w:t xml:space="preserve"> of </w:t>
      </w:r>
      <w:proofErr w:type="spellStart"/>
      <w:r>
        <w:rPr>
          <w:rFonts w:ascii="Times New Roman" w:hAnsi="Times New Roman" w:cs="Times New Roman"/>
          <w:lang w:val="tr-TR"/>
        </w:rPr>
        <w:t>update</w:t>
      </w:r>
      <w:proofErr w:type="spellEnd"/>
      <w:r>
        <w:rPr>
          <w:rFonts w:ascii="Times New Roman" w:hAnsi="Times New Roman" w:cs="Times New Roman"/>
          <w:lang w:val="tr-TR"/>
        </w:rPr>
        <w:t xml:space="preserve"> step) </w:t>
      </w:r>
      <w:proofErr w:type="spellStart"/>
      <w:r>
        <w:rPr>
          <w:rFonts w:ascii="Times New Roman" w:hAnsi="Times New Roman" w:cs="Times New Roman"/>
          <w:lang w:val="tr-TR"/>
        </w:rPr>
        <w:t>and</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prevent</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overfitting</w:t>
      </w:r>
      <w:proofErr w:type="spellEnd"/>
      <w:r>
        <w:rPr>
          <w:rFonts w:ascii="Times New Roman" w:hAnsi="Times New Roman" w:cs="Times New Roman"/>
          <w:lang w:val="tr-TR"/>
        </w:rPr>
        <w:t xml:space="preserve"> </w:t>
      </w:r>
      <w:r w:rsidR="00DA04D7" w:rsidRPr="00DA04D7">
        <w:rPr>
          <w:rFonts w:ascii="Times New Roman" w:hAnsi="Times New Roman" w:cs="Times New Roman"/>
          <w:b/>
          <w:bCs/>
          <w:lang w:val="tr-TR"/>
        </w:rPr>
        <w:t>(</w:t>
      </w:r>
      <w:proofErr w:type="spellStart"/>
      <w:r w:rsidR="00DA04D7" w:rsidRPr="00DA04D7">
        <w:rPr>
          <w:rFonts w:ascii="Times New Roman" w:hAnsi="Times New Roman" w:cs="Times New Roman"/>
          <w:b/>
          <w:bCs/>
          <w:lang w:val="tr-TR"/>
        </w:rPr>
        <w:t>learning</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the</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existing</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movies</w:t>
      </w:r>
      <w:proofErr w:type="spellEnd"/>
      <w:r w:rsidR="00DA04D7" w:rsidRPr="00DA04D7">
        <w:rPr>
          <w:rFonts w:ascii="Times New Roman" w:hAnsi="Times New Roman" w:cs="Times New Roman"/>
          <w:b/>
          <w:bCs/>
          <w:lang w:val="tr-TR"/>
        </w:rPr>
        <w:t xml:space="preserve"> a lot </w:t>
      </w:r>
      <w:proofErr w:type="spellStart"/>
      <w:r w:rsidR="00DA04D7" w:rsidRPr="00DA04D7">
        <w:rPr>
          <w:rFonts w:ascii="Times New Roman" w:hAnsi="Times New Roman" w:cs="Times New Roman"/>
          <w:b/>
          <w:bCs/>
          <w:lang w:val="tr-TR"/>
        </w:rPr>
        <w:t>and</w:t>
      </w:r>
      <w:proofErr w:type="spellEnd"/>
      <w:r w:rsidR="00DA04D7" w:rsidRPr="00DA04D7">
        <w:rPr>
          <w:rFonts w:ascii="Times New Roman" w:hAnsi="Times New Roman" w:cs="Times New Roman"/>
          <w:b/>
          <w:bCs/>
          <w:lang w:val="tr-TR"/>
        </w:rPr>
        <w:t xml:space="preserve"> not </w:t>
      </w:r>
      <w:proofErr w:type="spellStart"/>
      <w:r w:rsidR="00DA04D7" w:rsidRPr="00DA04D7">
        <w:rPr>
          <w:rFonts w:ascii="Times New Roman" w:hAnsi="Times New Roman" w:cs="Times New Roman"/>
          <w:b/>
          <w:bCs/>
          <w:lang w:val="tr-TR"/>
        </w:rPr>
        <w:t>being</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able</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to</w:t>
      </w:r>
      <w:proofErr w:type="spellEnd"/>
      <w:r w:rsidR="00DA04D7" w:rsidRPr="00DA04D7">
        <w:rPr>
          <w:rFonts w:ascii="Times New Roman" w:hAnsi="Times New Roman" w:cs="Times New Roman"/>
          <w:b/>
          <w:bCs/>
          <w:lang w:val="tr-TR"/>
        </w:rPr>
        <w:t xml:space="preserve"> </w:t>
      </w:r>
      <w:r w:rsidR="00DA04D7">
        <w:rPr>
          <w:rFonts w:ascii="Times New Roman" w:hAnsi="Times New Roman" w:cs="Times New Roman"/>
          <w:b/>
          <w:bCs/>
          <w:lang w:val="tr-TR"/>
        </w:rPr>
        <w:t>(</w:t>
      </w:r>
      <w:proofErr w:type="spellStart"/>
      <w:r w:rsidR="00DA04D7">
        <w:rPr>
          <w:rFonts w:ascii="Times New Roman" w:hAnsi="Times New Roman" w:cs="Times New Roman"/>
          <w:b/>
          <w:bCs/>
          <w:lang w:val="tr-TR"/>
        </w:rPr>
        <w:t>adequately</w:t>
      </w:r>
      <w:proofErr w:type="spellEnd"/>
      <w:r w:rsid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adapt</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t</w:t>
      </w:r>
      <w:r w:rsidR="00DA04D7">
        <w:rPr>
          <w:rFonts w:ascii="Times New Roman" w:hAnsi="Times New Roman" w:cs="Times New Roman"/>
          <w:b/>
          <w:bCs/>
          <w:lang w:val="tr-TR"/>
        </w:rPr>
        <w:t>o</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randomly</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and</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newly</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chosen</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movies</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from</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the</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dataset</w:t>
      </w:r>
      <w:proofErr w:type="spellEnd"/>
      <w:r w:rsidR="00DA04D7" w:rsidRPr="00DA04D7">
        <w:rPr>
          <w:rFonts w:ascii="Times New Roman" w:hAnsi="Times New Roman" w:cs="Times New Roman"/>
          <w:b/>
          <w:bCs/>
          <w:lang w:val="tr-TR"/>
        </w:rPr>
        <w:t>)</w:t>
      </w:r>
      <w:r w:rsidR="00DA04D7">
        <w:rPr>
          <w:rFonts w:ascii="Times New Roman" w:hAnsi="Times New Roman" w:cs="Times New Roman"/>
          <w:lang w:val="tr-TR"/>
        </w:rPr>
        <w:t xml:space="preserve"> </w:t>
      </w:r>
      <w:proofErr w:type="spellStart"/>
      <w:r>
        <w:rPr>
          <w:rFonts w:ascii="Times New Roman" w:hAnsi="Times New Roman" w:cs="Times New Roman"/>
          <w:lang w:val="tr-TR"/>
        </w:rPr>
        <w:t>and</w:t>
      </w:r>
      <w:proofErr w:type="spellEnd"/>
      <w:r>
        <w:rPr>
          <w:rFonts w:ascii="Times New Roman" w:hAnsi="Times New Roman" w:cs="Times New Roman"/>
          <w:lang w:val="tr-TR"/>
        </w:rPr>
        <w:t xml:space="preserve"> </w:t>
      </w:r>
      <w:proofErr w:type="spellStart"/>
      <w:r w:rsidR="00DA04D7">
        <w:rPr>
          <w:rFonts w:ascii="Times New Roman" w:hAnsi="Times New Roman" w:cs="Times New Roman"/>
          <w:lang w:val="tr-TR"/>
        </w:rPr>
        <w:t>overshooting</w:t>
      </w:r>
      <w:proofErr w:type="spellEnd"/>
      <w:r w:rsidR="00DA04D7">
        <w:rPr>
          <w:rFonts w:ascii="Times New Roman" w:hAnsi="Times New Roman" w:cs="Times New Roman"/>
          <w:lang w:val="tr-TR"/>
        </w:rPr>
        <w:t xml:space="preserve"> </w:t>
      </w:r>
      <w:r w:rsidR="00DA04D7" w:rsidRPr="00DA04D7">
        <w:rPr>
          <w:rFonts w:ascii="Times New Roman" w:hAnsi="Times New Roman" w:cs="Times New Roman"/>
          <w:b/>
          <w:bCs/>
          <w:lang w:val="tr-TR"/>
        </w:rPr>
        <w:t>(</w:t>
      </w:r>
      <w:proofErr w:type="spellStart"/>
      <w:r w:rsidR="00DA04D7" w:rsidRPr="00DA04D7">
        <w:rPr>
          <w:rFonts w:ascii="Times New Roman" w:hAnsi="Times New Roman" w:cs="Times New Roman"/>
          <w:b/>
          <w:bCs/>
          <w:lang w:val="tr-TR"/>
        </w:rPr>
        <w:t>divergence</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significant</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increases</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or</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significant</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fluctuations</w:t>
      </w:r>
      <w:proofErr w:type="spellEnd"/>
      <w:r w:rsidR="00DA04D7" w:rsidRPr="00DA04D7">
        <w:rPr>
          <w:rFonts w:ascii="Times New Roman" w:hAnsi="Times New Roman" w:cs="Times New Roman"/>
          <w:b/>
          <w:bCs/>
          <w:lang w:val="tr-TR"/>
        </w:rPr>
        <w:t>)</w:t>
      </w:r>
      <w:r w:rsidRPr="00DA04D7">
        <w:rPr>
          <w:rFonts w:ascii="Times New Roman" w:hAnsi="Times New Roman" w:cs="Times New Roman"/>
          <w:lang w:val="tr-TR"/>
        </w:rPr>
        <w:t xml:space="preserve">, </w:t>
      </w:r>
      <w:r>
        <w:rPr>
          <w:rFonts w:ascii="Times New Roman" w:hAnsi="Times New Roman" w:cs="Times New Roman"/>
          <w:lang w:val="tr-TR"/>
        </w:rPr>
        <w:t xml:space="preserve">I </w:t>
      </w:r>
      <w:proofErr w:type="spellStart"/>
      <w:r>
        <w:rPr>
          <w:rFonts w:ascii="Times New Roman" w:hAnsi="Times New Roman" w:cs="Times New Roman"/>
          <w:lang w:val="tr-TR"/>
        </w:rPr>
        <w:t>have</w:t>
      </w:r>
      <w:proofErr w:type="spellEnd"/>
      <w:r>
        <w:rPr>
          <w:rFonts w:ascii="Times New Roman" w:hAnsi="Times New Roman" w:cs="Times New Roman"/>
          <w:lang w:val="tr-TR"/>
        </w:rPr>
        <w:t xml:space="preserve"> </w:t>
      </w:r>
      <w:proofErr w:type="spellStart"/>
      <w:r w:rsidR="001A1A2B">
        <w:rPr>
          <w:rFonts w:ascii="Times New Roman" w:hAnsi="Times New Roman" w:cs="Times New Roman"/>
          <w:lang w:val="tr-TR"/>
        </w:rPr>
        <w:t>chose</w:t>
      </w:r>
      <w:r w:rsidR="00DA04D7">
        <w:rPr>
          <w:rFonts w:ascii="Times New Roman" w:hAnsi="Times New Roman" w:cs="Times New Roman"/>
          <w:lang w:val="tr-TR"/>
        </w:rPr>
        <w:t>n</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the</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learning</w:t>
      </w:r>
      <w:proofErr w:type="spellEnd"/>
      <w:r w:rsidR="00DA04D7">
        <w:rPr>
          <w:rFonts w:ascii="Times New Roman" w:hAnsi="Times New Roman" w:cs="Times New Roman"/>
          <w:lang w:val="tr-TR"/>
        </w:rPr>
        <w:t xml:space="preserve"> rate of Design 1 </w:t>
      </w:r>
      <w:r w:rsidR="00DA04D7" w:rsidRPr="00DA04D7">
        <w:rPr>
          <w:rFonts w:ascii="Times New Roman" w:hAnsi="Times New Roman" w:cs="Times New Roman"/>
          <w:b/>
          <w:bCs/>
          <w:lang w:val="tr-TR"/>
        </w:rPr>
        <w:t>(0.05)</w:t>
      </w:r>
      <w:r w:rsidR="00DA04D7">
        <w:rPr>
          <w:rFonts w:ascii="Times New Roman" w:hAnsi="Times New Roman" w:cs="Times New Roman"/>
          <w:b/>
          <w:bCs/>
          <w:lang w:val="tr-TR"/>
        </w:rPr>
        <w:t xml:space="preserve"> </w:t>
      </w:r>
      <w:proofErr w:type="spellStart"/>
      <w:r w:rsidR="00DA04D7">
        <w:rPr>
          <w:rFonts w:ascii="Times New Roman" w:hAnsi="Times New Roman" w:cs="Times New Roman"/>
          <w:lang w:val="tr-TR"/>
        </w:rPr>
        <w:t>higher</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than</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the</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learning</w:t>
      </w:r>
      <w:proofErr w:type="spellEnd"/>
      <w:r w:rsidR="00DA04D7">
        <w:rPr>
          <w:rFonts w:ascii="Times New Roman" w:hAnsi="Times New Roman" w:cs="Times New Roman"/>
          <w:lang w:val="tr-TR"/>
        </w:rPr>
        <w:t xml:space="preserve"> rate of Design 2 (0.005), </w:t>
      </w:r>
      <w:proofErr w:type="spellStart"/>
      <w:r w:rsidR="00DA04D7">
        <w:rPr>
          <w:rFonts w:ascii="Times New Roman" w:hAnsi="Times New Roman" w:cs="Times New Roman"/>
          <w:lang w:val="tr-TR"/>
        </w:rPr>
        <w:t>where</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the</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accumulated</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gradient</w:t>
      </w:r>
      <w:proofErr w:type="spellEnd"/>
      <w:r w:rsidR="00DA04D7">
        <w:rPr>
          <w:rFonts w:ascii="Times New Roman" w:hAnsi="Times New Roman" w:cs="Times New Roman"/>
          <w:lang w:val="tr-TR"/>
        </w:rPr>
        <w:t xml:space="preserve"> is </w:t>
      </w:r>
      <w:proofErr w:type="spellStart"/>
      <w:r w:rsidR="00DA04D7">
        <w:rPr>
          <w:rFonts w:ascii="Times New Roman" w:hAnsi="Times New Roman" w:cs="Times New Roman"/>
          <w:lang w:val="tr-TR"/>
        </w:rPr>
        <w:t>less</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than</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th</w:t>
      </w:r>
      <w:r w:rsidR="006675BD">
        <w:rPr>
          <w:rFonts w:ascii="Times New Roman" w:hAnsi="Times New Roman" w:cs="Times New Roman"/>
          <w:lang w:val="tr-TR"/>
        </w:rPr>
        <w:t>at</w:t>
      </w:r>
      <w:proofErr w:type="spellEnd"/>
      <w:r w:rsidR="006675BD">
        <w:rPr>
          <w:rFonts w:ascii="Times New Roman" w:hAnsi="Times New Roman" w:cs="Times New Roman"/>
          <w:lang w:val="tr-TR"/>
        </w:rPr>
        <w:t xml:space="preserve"> of</w:t>
      </w:r>
      <w:r w:rsidR="00DA04D7">
        <w:rPr>
          <w:rFonts w:ascii="Times New Roman" w:hAnsi="Times New Roman" w:cs="Times New Roman"/>
          <w:lang w:val="tr-TR"/>
        </w:rPr>
        <w:t xml:space="preserve"> Design 1. </w:t>
      </w:r>
    </w:p>
    <w:p w14:paraId="7A1EF979" w14:textId="40511442" w:rsidR="00030F2E" w:rsidRPr="006675BD" w:rsidRDefault="0059196A" w:rsidP="001A1A2B">
      <w:pPr>
        <w:spacing w:line="360" w:lineRule="auto"/>
        <w:rPr>
          <w:rFonts w:ascii="Times New Roman" w:hAnsi="Times New Roman" w:cs="Times New Roman"/>
          <w:b/>
          <w:bCs/>
          <w:u w:val="single"/>
          <w:lang w:val="tr-TR"/>
        </w:rPr>
      </w:pPr>
      <w:proofErr w:type="spellStart"/>
      <w:r w:rsidRPr="006675BD">
        <w:rPr>
          <w:rFonts w:ascii="Times New Roman" w:hAnsi="Times New Roman" w:cs="Times New Roman"/>
          <w:b/>
          <w:bCs/>
          <w:u w:val="single"/>
          <w:lang w:val="tr-TR"/>
        </w:rPr>
        <w:t>Task</w:t>
      </w:r>
      <w:proofErr w:type="spellEnd"/>
      <w:r w:rsidRPr="006675BD">
        <w:rPr>
          <w:rFonts w:ascii="Times New Roman" w:hAnsi="Times New Roman" w:cs="Times New Roman"/>
          <w:b/>
          <w:bCs/>
          <w:u w:val="single"/>
          <w:lang w:val="tr-TR"/>
        </w:rPr>
        <w:t xml:space="preserve"> 3: </w:t>
      </w:r>
    </w:p>
    <w:p w14:paraId="13CF39D6" w14:textId="2FCB00AE" w:rsidR="00D81970" w:rsidRDefault="00C60FEE" w:rsidP="001A1A2B">
      <w:pPr>
        <w:pStyle w:val="NormalWeb"/>
        <w:spacing w:line="360" w:lineRule="auto"/>
        <w:jc w:val="both"/>
        <w:rPr>
          <w:b/>
          <w:bCs/>
        </w:rPr>
      </w:pPr>
      <w:r>
        <w:rPr>
          <w:b/>
          <w:bCs/>
        </w:rPr>
        <w:t>The Research Hypothesis</w:t>
      </w:r>
      <w:r w:rsidR="007C528F">
        <w:rPr>
          <w:b/>
          <w:bCs/>
        </w:rPr>
        <w:t xml:space="preserve"> (</w:t>
      </w:r>
      <w:r w:rsidR="002C18DD">
        <w:rPr>
          <w:b/>
          <w:bCs/>
        </w:rPr>
        <w:t xml:space="preserve">The Quality of </w:t>
      </w:r>
      <w:r w:rsidR="00E70742">
        <w:rPr>
          <w:b/>
          <w:bCs/>
        </w:rPr>
        <w:t xml:space="preserve">Movie </w:t>
      </w:r>
      <w:r w:rsidR="007C528F">
        <w:rPr>
          <w:b/>
          <w:bCs/>
        </w:rPr>
        <w:t>Recommendation):</w:t>
      </w:r>
      <w:r w:rsidR="007C528F">
        <w:t xml:space="preserve"> </w:t>
      </w:r>
      <w:r w:rsidR="004263FE">
        <w:t xml:space="preserve">The method used in </w:t>
      </w:r>
      <w:r w:rsidR="007C528F">
        <w:t xml:space="preserve">Design 2 (Plackett-Luce model’s ranking of a set of 10 movie items) results in faster convergence of the user preference vector </w:t>
      </w:r>
      <w:r w:rsidR="007C528F" w:rsidRPr="007C528F">
        <w:rPr>
          <w:b/>
          <w:bCs/>
          <w:i/>
          <w:iCs/>
        </w:rPr>
        <w:t>w</w:t>
      </w:r>
      <w:r w:rsidR="007C528F">
        <w:t xml:space="preserve"> and higher-quality recommendations than </w:t>
      </w:r>
      <w:r w:rsidR="004263FE">
        <w:t xml:space="preserve">the method used in </w:t>
      </w:r>
      <w:r w:rsidR="007C528F">
        <w:t>Design 1 (Bradley-Terry model’s pairwise selection)</w:t>
      </w:r>
      <w:r w:rsidR="004263FE">
        <w:t xml:space="preserve">. Because Design 2’s method extracts more informational gain per user interaction. </w:t>
      </w:r>
      <w:r w:rsidR="007C528F">
        <w:t xml:space="preserve"> </w:t>
      </w:r>
    </w:p>
    <w:p w14:paraId="5B9B6DBA" w14:textId="5C26E7F9" w:rsidR="003E2BFC" w:rsidRPr="00D81970" w:rsidRDefault="003E2BFC" w:rsidP="001A1A2B">
      <w:pPr>
        <w:pStyle w:val="NormalWeb"/>
        <w:spacing w:line="360" w:lineRule="auto"/>
        <w:jc w:val="both"/>
        <w:rPr>
          <w:b/>
          <w:bCs/>
        </w:rPr>
      </w:pPr>
      <w:r w:rsidRPr="003E2BFC">
        <w:rPr>
          <w:b/>
          <w:bCs/>
        </w:rPr>
        <w:t xml:space="preserve">The </w:t>
      </w:r>
      <w:r w:rsidR="007C528F" w:rsidRPr="003E2BFC">
        <w:rPr>
          <w:b/>
          <w:bCs/>
        </w:rPr>
        <w:t>within-subjects</w:t>
      </w:r>
      <w:r w:rsidRPr="003E2BFC">
        <w:rPr>
          <w:b/>
          <w:bCs/>
        </w:rPr>
        <w:t xml:space="preserve"> </w:t>
      </w:r>
      <w:r w:rsidR="007C528F" w:rsidRPr="003E2BFC">
        <w:rPr>
          <w:b/>
          <w:bCs/>
        </w:rPr>
        <w:t>design</w:t>
      </w:r>
      <w:r w:rsidR="007C528F">
        <w:t xml:space="preserve"> is </w:t>
      </w:r>
      <w:r>
        <w:t>used instead of the between-subjects experimental design.</w:t>
      </w:r>
      <w:r w:rsidR="007C528F">
        <w:t xml:space="preserve"> </w:t>
      </w:r>
      <w:r>
        <w:t xml:space="preserve">In this design methodology, every participant in the user study is exposed to both movie elicitation </w:t>
      </w:r>
      <w:r w:rsidR="0096447D">
        <w:t xml:space="preserve">methods and </w:t>
      </w:r>
      <w:r>
        <w:t xml:space="preserve">user interfaces. User study participants are randomly </w:t>
      </w:r>
      <w:r w:rsidR="001A1A2B">
        <w:t>separated</w:t>
      </w:r>
      <w:r>
        <w:t xml:space="preserve"> into two different</w:t>
      </w:r>
      <w:r w:rsidR="001A1A2B">
        <w:t>, oppositely</w:t>
      </w:r>
      <w:r>
        <w:t xml:space="preserve"> </w:t>
      </w:r>
      <w:r w:rsidR="001A1A2B">
        <w:t>balanced</w:t>
      </w:r>
      <w:r>
        <w:t xml:space="preserve"> groups </w:t>
      </w:r>
      <w:r w:rsidR="001A1A2B">
        <w:t>to prevent</w:t>
      </w:r>
      <w:r>
        <w:t xml:space="preserve"> order and learning implications: </w:t>
      </w:r>
    </w:p>
    <w:p w14:paraId="4D2DC71D" w14:textId="23192472" w:rsidR="003E2BFC" w:rsidRDefault="00F31DAD" w:rsidP="001A1A2B">
      <w:pPr>
        <w:pStyle w:val="NormalWeb"/>
        <w:numPr>
          <w:ilvl w:val="0"/>
          <w:numId w:val="4"/>
        </w:numPr>
        <w:spacing w:line="360" w:lineRule="auto"/>
        <w:jc w:val="both"/>
      </w:pPr>
      <w:r>
        <w:rPr>
          <w:b/>
          <w:bCs/>
        </w:rPr>
        <w:t>The First Group</w:t>
      </w:r>
      <w:r w:rsidR="007C528F" w:rsidRPr="003E2BFC">
        <w:rPr>
          <w:b/>
          <w:bCs/>
        </w:rPr>
        <w:t>:</w:t>
      </w:r>
      <w:r w:rsidR="007C528F">
        <w:t xml:space="preserve"> </w:t>
      </w:r>
      <w:r w:rsidR="003E2BFC">
        <w:t>The user c</w:t>
      </w:r>
      <w:r w:rsidR="007C528F">
        <w:t>ompletes Design 1</w:t>
      </w:r>
      <w:r w:rsidR="003E2BFC">
        <w:t>, which involves 5 rounds of pairwise movie choices. He/she views movie recommendations after completing the rounds of Design 1.</w:t>
      </w:r>
      <w:r w:rsidR="001A1A2B">
        <w:t xml:space="preserve"> </w:t>
      </w:r>
      <w:r w:rsidR="003E2BFC">
        <w:t>Then, the user completes Design 2, which involves ranking ten movies from the most preferred movie to the least preferred one. After that,</w:t>
      </w:r>
      <w:r w:rsidR="0096447D">
        <w:t xml:space="preserve"> he/she views movie recommendations after completing the </w:t>
      </w:r>
      <w:r w:rsidR="00616AA2">
        <w:t>ranking of 10 movies in Design 2.</w:t>
      </w:r>
    </w:p>
    <w:p w14:paraId="38A51BF8" w14:textId="5BB2F0FC" w:rsidR="0096447D" w:rsidRDefault="00F31DAD" w:rsidP="001A1A2B">
      <w:pPr>
        <w:pStyle w:val="NormalWeb"/>
        <w:numPr>
          <w:ilvl w:val="0"/>
          <w:numId w:val="4"/>
        </w:numPr>
        <w:spacing w:line="360" w:lineRule="auto"/>
        <w:jc w:val="both"/>
      </w:pPr>
      <w:r>
        <w:rPr>
          <w:b/>
          <w:bCs/>
        </w:rPr>
        <w:lastRenderedPageBreak/>
        <w:t>The Second Group</w:t>
      </w:r>
      <w:r w:rsidR="007C528F">
        <w:rPr>
          <w:b/>
          <w:bCs/>
        </w:rPr>
        <w:t>:</w:t>
      </w:r>
      <w:r w:rsidR="001A1A2B">
        <w:t xml:space="preserve"> </w:t>
      </w:r>
      <w:r w:rsidR="0096447D">
        <w:t xml:space="preserve">The user completes Design 2, which involves ranking a set of 10 movies from the most preferred movie to the least preferred one. He/she views movie recommendations </w:t>
      </w:r>
      <w:r w:rsidR="00616AA2">
        <w:t>after completing the ranking of 10 movies in Design 2.</w:t>
      </w:r>
      <w:r w:rsidR="001A1A2B">
        <w:t xml:space="preserve"> </w:t>
      </w:r>
      <w:r w:rsidR="0096447D">
        <w:t xml:space="preserve">Then, the user completes Design </w:t>
      </w:r>
      <w:r w:rsidR="00616AA2">
        <w:t>1</w:t>
      </w:r>
      <w:r w:rsidR="0096447D">
        <w:t xml:space="preserve">, which involves </w:t>
      </w:r>
      <w:r w:rsidR="00616AA2">
        <w:t xml:space="preserve">5 rounds of pairwise movie selections. </w:t>
      </w:r>
      <w:r w:rsidR="0096447D">
        <w:t xml:space="preserve">After that, he/she views movie recommendations after completing the rounds of Design </w:t>
      </w:r>
      <w:r w:rsidR="00616AA2">
        <w:t>1</w:t>
      </w:r>
      <w:r w:rsidR="0096447D">
        <w:t xml:space="preserve">. </w:t>
      </w:r>
    </w:p>
    <w:p w14:paraId="63B11503" w14:textId="63B45D20" w:rsidR="007C528F" w:rsidRDefault="007C528F" w:rsidP="001A1A2B">
      <w:pPr>
        <w:pStyle w:val="NormalWeb"/>
        <w:spacing w:line="360" w:lineRule="auto"/>
        <w:jc w:val="both"/>
        <w:rPr>
          <w:b/>
          <w:bCs/>
        </w:rPr>
      </w:pPr>
      <w:r>
        <w:rPr>
          <w:b/>
          <w:bCs/>
        </w:rPr>
        <w:t xml:space="preserve">Participant </w:t>
      </w:r>
      <w:r w:rsidR="00616AA2">
        <w:rPr>
          <w:b/>
          <w:bCs/>
        </w:rPr>
        <w:t xml:space="preserve">Screening and Recruitment: </w:t>
      </w:r>
    </w:p>
    <w:p w14:paraId="652E872C" w14:textId="5CF0A01A" w:rsidR="00616AA2" w:rsidRDefault="00616AA2" w:rsidP="001A1A2B">
      <w:pPr>
        <w:pStyle w:val="NormalWeb"/>
        <w:spacing w:line="360" w:lineRule="auto"/>
        <w:jc w:val="both"/>
      </w:pPr>
      <w:r>
        <w:rPr>
          <w:b/>
          <w:bCs/>
        </w:rPr>
        <w:t xml:space="preserve">1. Screening Evaluation Criteria: </w:t>
      </w:r>
      <w:r>
        <w:t xml:space="preserve">Firstly, participants </w:t>
      </w:r>
      <w:r w:rsidR="007C5961">
        <w:t>in</w:t>
      </w:r>
      <w:r>
        <w:t xml:space="preserve"> the user study must have basic digital </w:t>
      </w:r>
      <w:r w:rsidR="007C5961">
        <w:t xml:space="preserve">skills to click on the preferred movie in the pairwise selection design </w:t>
      </w:r>
      <w:r w:rsidR="007C5961" w:rsidRPr="001A1A2B">
        <w:rPr>
          <w:b/>
          <w:bCs/>
        </w:rPr>
        <w:t>(Design 1)</w:t>
      </w:r>
      <w:r w:rsidR="007C5961">
        <w:t xml:space="preserve">, drag and drop the movie items in the ranking of a set of multiple movie items </w:t>
      </w:r>
      <w:r w:rsidR="007C5961" w:rsidRPr="001A1A2B">
        <w:rPr>
          <w:b/>
          <w:bCs/>
        </w:rPr>
        <w:t>(Design 2)</w:t>
      </w:r>
      <w:r w:rsidR="007C5961">
        <w:t>, and click on the buttons available in the user interfaces of the designs utilized, as well as in the user interface of the landing page. Moreover, these participants must regularly watch movies (at least 1-2 movies per week</w:t>
      </w:r>
      <w:r w:rsidR="002F4F71">
        <w:t>, as per possible requirements</w:t>
      </w:r>
      <w:r w:rsidR="007C5961">
        <w:t>)</w:t>
      </w:r>
      <w:r w:rsidR="002F4F71">
        <w:t xml:space="preserve"> and </w:t>
      </w:r>
      <w:r w:rsidR="007C5961">
        <w:t>be accustomed to using movie streaming recommendation platforms</w:t>
      </w:r>
      <w:r w:rsidR="002F4F71">
        <w:t>.</w:t>
      </w:r>
      <w:r w:rsidR="007C5961">
        <w:t xml:space="preserve"> </w:t>
      </w:r>
    </w:p>
    <w:p w14:paraId="01EA6E65" w14:textId="254D65CE" w:rsidR="002F4F71" w:rsidRDefault="002F4F71" w:rsidP="001A1A2B">
      <w:pPr>
        <w:pStyle w:val="NormalWeb"/>
        <w:spacing w:line="360" w:lineRule="auto"/>
        <w:jc w:val="both"/>
      </w:pPr>
      <w:r>
        <w:rPr>
          <w:b/>
          <w:bCs/>
        </w:rPr>
        <w:t>2.</w:t>
      </w:r>
      <w:r>
        <w:t xml:space="preserve"> </w:t>
      </w:r>
      <w:r>
        <w:rPr>
          <w:b/>
          <w:bCs/>
        </w:rPr>
        <w:t xml:space="preserve">Sample Type and Size: </w:t>
      </w:r>
      <w:r w:rsidRPr="002C18DD">
        <w:t xml:space="preserve">Due to the incomplete cognitive development of people under the age of 18, and possible legal and ethical problems that may arise from accepting them into the user study, the sample should involve adults and some elderly people as well. The age range of the sample can start at 18 and end at 55 </w:t>
      </w:r>
      <w:r w:rsidRPr="002C18DD">
        <w:rPr>
          <w:b/>
          <w:bCs/>
        </w:rPr>
        <w:t>(18-55)</w:t>
      </w:r>
      <w:r w:rsidRPr="002C18DD">
        <w:t xml:space="preserve">. The </w:t>
      </w:r>
      <w:r w:rsidRPr="002C18DD">
        <w:rPr>
          <w:b/>
          <w:bCs/>
        </w:rPr>
        <w:t>sample size</w:t>
      </w:r>
      <w:r w:rsidRPr="002C18DD">
        <w:t xml:space="preserve"> can be selected as </w:t>
      </w:r>
      <w:r w:rsidRPr="002C18DD">
        <w:rPr>
          <w:b/>
          <w:bCs/>
        </w:rPr>
        <w:t>100</w:t>
      </w:r>
      <w:r w:rsidRPr="002C18DD">
        <w:t xml:space="preserve">, which will provide enough statistical power for </w:t>
      </w:r>
      <w:r w:rsidR="002C18DD" w:rsidRPr="002C18DD">
        <w:t xml:space="preserve">the analysis of the design of pairwise movie comparison and selection </w:t>
      </w:r>
      <w:r w:rsidR="002C18DD" w:rsidRPr="002C18DD">
        <w:rPr>
          <w:b/>
          <w:bCs/>
        </w:rPr>
        <w:t>(Design 1)</w:t>
      </w:r>
      <w:r w:rsidR="002C18DD" w:rsidRPr="002C18DD">
        <w:t xml:space="preserve">. </w:t>
      </w:r>
      <w:r w:rsidR="00013E79">
        <w:t>Because 500 rounds of data from 100 participants in the user study will provide enough information about movie preferences with more manageable round data, where each round only contains 2 movies, out of which 1 will be selected. Therefore, this will decrease the user's confusion more, compared to Design 2, where he/she needs to deal with the ranking of multiple movies at once. This mental clarity results in less varied and more consistent movie recommendations. Moreover, as the sample size increases, the movie recommendation results will be less random a</w:t>
      </w:r>
      <w:r w:rsidR="008D35E2">
        <w:t xml:space="preserve">nd </w:t>
      </w:r>
      <w:r w:rsidR="00013E79">
        <w:t>more stable and reliable</w:t>
      </w:r>
      <w:r w:rsidR="008D35E2">
        <w:t xml:space="preserve">. The results will be closer to the true expected value. This proposition is known as the </w:t>
      </w:r>
      <w:r w:rsidR="008D35E2">
        <w:rPr>
          <w:b/>
          <w:bCs/>
        </w:rPr>
        <w:t xml:space="preserve">“Law of Large Numbers” </w:t>
      </w:r>
      <w:r w:rsidR="008D35E2">
        <w:t xml:space="preserve">in statistics. In addition, the preferences/rankings of the movies selected will approach a normal distribution as the sample size starts to increase. </w:t>
      </w:r>
    </w:p>
    <w:p w14:paraId="3D40FF74" w14:textId="04A4A819" w:rsidR="008D35E2" w:rsidRPr="007C2F0C" w:rsidRDefault="008D35E2" w:rsidP="001A1A2B">
      <w:pPr>
        <w:pStyle w:val="NormalWeb"/>
        <w:spacing w:line="360" w:lineRule="auto"/>
        <w:jc w:val="both"/>
      </w:pPr>
      <w:r w:rsidRPr="008D35E2">
        <w:rPr>
          <w:b/>
          <w:bCs/>
        </w:rPr>
        <w:t xml:space="preserve">3. </w:t>
      </w:r>
      <w:r>
        <w:rPr>
          <w:b/>
          <w:bCs/>
        </w:rPr>
        <w:t xml:space="preserve">Participant </w:t>
      </w:r>
      <w:r w:rsidR="007C2F0C">
        <w:rPr>
          <w:b/>
          <w:bCs/>
        </w:rPr>
        <w:t xml:space="preserve">Outreaching and </w:t>
      </w:r>
      <w:r>
        <w:rPr>
          <w:b/>
          <w:bCs/>
        </w:rPr>
        <w:t>Recruit</w:t>
      </w:r>
      <w:r w:rsidR="007C2F0C">
        <w:rPr>
          <w:b/>
          <w:bCs/>
        </w:rPr>
        <w:t>ing</w:t>
      </w:r>
      <w:r>
        <w:rPr>
          <w:b/>
          <w:bCs/>
        </w:rPr>
        <w:t xml:space="preserve"> </w:t>
      </w:r>
      <w:r w:rsidR="007C2F0C">
        <w:rPr>
          <w:b/>
          <w:bCs/>
        </w:rPr>
        <w:t xml:space="preserve">Methods: </w:t>
      </w:r>
      <w:r w:rsidR="007C2F0C">
        <w:t xml:space="preserve">The participants </w:t>
      </w:r>
      <w:r w:rsidR="00C51D22">
        <w:t>for</w:t>
      </w:r>
      <w:r w:rsidR="007C2F0C">
        <w:t xml:space="preserve"> our user study can be found </w:t>
      </w:r>
      <w:r w:rsidR="00C51D22">
        <w:t>through</w:t>
      </w:r>
      <w:r w:rsidR="007C2F0C">
        <w:t xml:space="preserve"> movie evaluation clubs</w:t>
      </w:r>
      <w:r w:rsidR="00C51D22">
        <w:t xml:space="preserve"> (within mostly educational facilities such as universities and high schools)</w:t>
      </w:r>
      <w:r w:rsidR="007C2F0C">
        <w:t>, online movie forums, university mailing lists,</w:t>
      </w:r>
      <w:r w:rsidR="00C51D22">
        <w:t xml:space="preserve"> and the databases </w:t>
      </w:r>
      <w:r w:rsidR="00C51D22">
        <w:lastRenderedPageBreak/>
        <w:t xml:space="preserve">of cinema venues. The participants should bring their </w:t>
      </w:r>
      <w:r w:rsidR="00C51D22" w:rsidRPr="00C51D22">
        <w:rPr>
          <w:b/>
          <w:bCs/>
        </w:rPr>
        <w:t>“National Identity Cards”</w:t>
      </w:r>
      <w:r w:rsidR="00C51D22">
        <w:t xml:space="preserve"> to prove that they are at least 18-years old and at most 55-years old.</w:t>
      </w:r>
    </w:p>
    <w:p w14:paraId="6AEDF5C3" w14:textId="3311D333" w:rsidR="007C528F" w:rsidRPr="00F31DAD" w:rsidRDefault="00620DD8" w:rsidP="001A1A2B">
      <w:pPr>
        <w:pStyle w:val="NormalWeb"/>
        <w:spacing w:line="360" w:lineRule="auto"/>
        <w:jc w:val="both"/>
        <w:rPr>
          <w:u w:val="single"/>
        </w:rPr>
      </w:pPr>
      <w:r w:rsidRPr="00F31DAD">
        <w:rPr>
          <w:b/>
          <w:bCs/>
          <w:u w:val="single"/>
        </w:rPr>
        <w:t xml:space="preserve">Steps of the User Study </w:t>
      </w:r>
      <w:r w:rsidR="00F31DAD" w:rsidRPr="00F31DAD">
        <w:rPr>
          <w:b/>
          <w:bCs/>
          <w:u w:val="single"/>
        </w:rPr>
        <w:t xml:space="preserve">in </w:t>
      </w:r>
      <w:r w:rsidR="007C528F" w:rsidRPr="00F31DAD">
        <w:rPr>
          <w:b/>
          <w:bCs/>
          <w:u w:val="single"/>
        </w:rPr>
        <w:t>Practice</w:t>
      </w:r>
      <w:r w:rsidR="00C51D22" w:rsidRPr="00F31DAD">
        <w:rPr>
          <w:b/>
          <w:bCs/>
          <w:u w:val="single"/>
        </w:rPr>
        <w:t>:</w:t>
      </w:r>
    </w:p>
    <w:p w14:paraId="45FA3493" w14:textId="71CB7046" w:rsidR="007C528F" w:rsidRDefault="007C528F" w:rsidP="001A1A2B">
      <w:pPr>
        <w:pStyle w:val="NormalWeb"/>
        <w:numPr>
          <w:ilvl w:val="0"/>
          <w:numId w:val="6"/>
        </w:numPr>
        <w:spacing w:line="360" w:lineRule="auto"/>
        <w:jc w:val="both"/>
      </w:pPr>
      <w:r>
        <w:rPr>
          <w:b/>
          <w:bCs/>
        </w:rPr>
        <w:t xml:space="preserve">Introduction </w:t>
      </w:r>
      <w:r w:rsidR="00D81970">
        <w:rPr>
          <w:b/>
          <w:bCs/>
        </w:rPr>
        <w:t xml:space="preserve">to the Study </w:t>
      </w:r>
      <w:r>
        <w:rPr>
          <w:b/>
          <w:bCs/>
        </w:rPr>
        <w:t xml:space="preserve">&amp; </w:t>
      </w:r>
      <w:r w:rsidR="00D81970">
        <w:rPr>
          <w:b/>
          <w:bCs/>
        </w:rPr>
        <w:t>User’s Approval</w:t>
      </w:r>
      <w:r>
        <w:rPr>
          <w:b/>
          <w:bCs/>
        </w:rPr>
        <w:t>:</w:t>
      </w:r>
      <w:r>
        <w:t xml:space="preserve"> Participants </w:t>
      </w:r>
      <w:r w:rsidR="00D81970">
        <w:t>in</w:t>
      </w:r>
      <w:r w:rsidR="00C51D22">
        <w:t xml:space="preserve"> our user study land on a welcome page</w:t>
      </w:r>
      <w:r w:rsidR="00A85AB7">
        <w:t xml:space="preserve">, review the details of the implementation choice of the extended model, read the user study design methodology, and submit informed user consent before starting the study.  </w:t>
      </w:r>
    </w:p>
    <w:p w14:paraId="2ABFB31C" w14:textId="33A985F5" w:rsidR="007C528F" w:rsidRDefault="00A85AB7" w:rsidP="001A1A2B">
      <w:pPr>
        <w:pStyle w:val="NormalWeb"/>
        <w:numPr>
          <w:ilvl w:val="0"/>
          <w:numId w:val="6"/>
        </w:numPr>
        <w:spacing w:line="360" w:lineRule="auto"/>
        <w:jc w:val="both"/>
      </w:pPr>
      <w:r>
        <w:rPr>
          <w:b/>
          <w:bCs/>
        </w:rPr>
        <w:t xml:space="preserve">The </w:t>
      </w:r>
      <w:r w:rsidR="007C528F">
        <w:rPr>
          <w:b/>
          <w:bCs/>
        </w:rPr>
        <w:t xml:space="preserve">First </w:t>
      </w:r>
      <w:r>
        <w:rPr>
          <w:b/>
          <w:bCs/>
        </w:rPr>
        <w:t xml:space="preserve">Movie </w:t>
      </w:r>
      <w:r w:rsidR="007C528F">
        <w:rPr>
          <w:b/>
          <w:bCs/>
        </w:rPr>
        <w:t xml:space="preserve">Elicitation </w:t>
      </w:r>
      <w:r w:rsidR="00D81970">
        <w:rPr>
          <w:b/>
          <w:bCs/>
        </w:rPr>
        <w:t>Method</w:t>
      </w:r>
      <w:r w:rsidR="007C528F">
        <w:rPr>
          <w:b/>
          <w:bCs/>
        </w:rPr>
        <w:t>:</w:t>
      </w:r>
      <w:r w:rsidR="007C528F">
        <w:t xml:space="preserve"> The participant interacts with the </w:t>
      </w:r>
      <w:r>
        <w:t xml:space="preserve">initially </w:t>
      </w:r>
      <w:r w:rsidR="007C528F">
        <w:t xml:space="preserve">assigned </w:t>
      </w:r>
      <w:r>
        <w:t xml:space="preserve">elicitation </w:t>
      </w:r>
      <w:r w:rsidR="007C528F">
        <w:t xml:space="preserve">method (e.g., comparing movie pairs or sorting a list of 10 </w:t>
      </w:r>
      <w:r>
        <w:t xml:space="preserve">movies </w:t>
      </w:r>
      <w:r w:rsidR="007C528F">
        <w:t xml:space="preserve">via </w:t>
      </w:r>
      <w:r>
        <w:t xml:space="preserve">a </w:t>
      </w:r>
      <w:r w:rsidR="007C528F">
        <w:t>drag-and-drop</w:t>
      </w:r>
      <w:r>
        <w:t xml:space="preserve"> method from the most preferred movie to the least preferred one</w:t>
      </w:r>
      <w:r w:rsidR="007C528F">
        <w:t>).</w:t>
      </w:r>
    </w:p>
    <w:p w14:paraId="17470C7F" w14:textId="08361DA7" w:rsidR="007C528F" w:rsidRDefault="00A85AB7" w:rsidP="001A1A2B">
      <w:pPr>
        <w:pStyle w:val="NormalWeb"/>
        <w:numPr>
          <w:ilvl w:val="0"/>
          <w:numId w:val="6"/>
        </w:numPr>
        <w:spacing w:line="360" w:lineRule="auto"/>
        <w:jc w:val="both"/>
      </w:pPr>
      <w:r>
        <w:rPr>
          <w:b/>
          <w:bCs/>
        </w:rPr>
        <w:t xml:space="preserve">Movie </w:t>
      </w:r>
      <w:r w:rsidR="007C528F">
        <w:rPr>
          <w:b/>
          <w:bCs/>
        </w:rPr>
        <w:t>Recommendation Assessment:</w:t>
      </w:r>
      <w:r w:rsidR="007C528F">
        <w:t xml:space="preserve"> The system redirects to </w:t>
      </w:r>
      <w:r w:rsidRPr="00A85AB7">
        <w:rPr>
          <w:b/>
          <w:bCs/>
          <w:i/>
          <w:iCs/>
        </w:rPr>
        <w:t>recommendations_view</w:t>
      </w:r>
      <w:r w:rsidRPr="00A85AB7">
        <w:t xml:space="preserve">, </w:t>
      </w:r>
      <w:r w:rsidR="00C51D22">
        <w:t>which displays</w:t>
      </w:r>
      <w:r w:rsidR="007C528F">
        <w:t xml:space="preserve"> the top</w:t>
      </w:r>
      <w:r>
        <w:t>-</w:t>
      </w:r>
      <w:r w:rsidR="007C528F">
        <w:t xml:space="preserve">10 recommended movies based on the learned </w:t>
      </w:r>
      <w:r>
        <w:t xml:space="preserve">user’s movie preference </w:t>
      </w:r>
      <w:r w:rsidR="007C528F">
        <w:t xml:space="preserve">vector </w:t>
      </w:r>
      <m:oMath>
        <m:r>
          <w:rPr>
            <w:rFonts w:ascii="Cambria Math" w:hAnsi="Cambria Math"/>
          </w:rPr>
          <m:t>w</m:t>
        </m:r>
      </m:oMath>
      <w:r w:rsidR="007C528F">
        <w:t xml:space="preserve">. Participants rate </w:t>
      </w:r>
      <w:r>
        <w:t xml:space="preserve">the relevance of each movie recommendation </w:t>
      </w:r>
      <w:r w:rsidR="009F50F1">
        <w:t xml:space="preserve">by the method of Design 1 </w:t>
      </w:r>
      <w:r>
        <w:t xml:space="preserve">on a numerical scale </w:t>
      </w:r>
      <w:r w:rsidR="00D81970">
        <w:t>that ranges</w:t>
      </w:r>
      <w:r>
        <w:t xml:space="preserve"> from 1 to 10. </w:t>
      </w:r>
      <w:r w:rsidR="00D81970">
        <w:t xml:space="preserve">The implementation can be changed to recommend more than 10 movies to have a more precise opinion of the users about the movie recommendations. </w:t>
      </w:r>
    </w:p>
    <w:p w14:paraId="59FAB4BE" w14:textId="510FFA37" w:rsidR="007C528F" w:rsidRDefault="00D81970" w:rsidP="001A1A2B">
      <w:pPr>
        <w:pStyle w:val="NormalWeb"/>
        <w:numPr>
          <w:ilvl w:val="0"/>
          <w:numId w:val="6"/>
        </w:numPr>
        <w:spacing w:line="360" w:lineRule="auto"/>
        <w:jc w:val="both"/>
      </w:pPr>
      <w:r>
        <w:rPr>
          <w:b/>
          <w:bCs/>
        </w:rPr>
        <w:t xml:space="preserve">The Second Movie Elicitation Method: </w:t>
      </w:r>
      <w:r>
        <w:t xml:space="preserve">The participants </w:t>
      </w:r>
      <w:r w:rsidR="009F50F1">
        <w:t xml:space="preserve">complete the rating of each movie recommendation by the method of Design 1, and then rank the set of 10 movies from the most preferred movie to the least preferred one. After ranking, the participant should rate the trustworthiness of each movie recommendation by the method of Design 2 on a numerical scale that ranges from 1 to 10. </w:t>
      </w:r>
    </w:p>
    <w:p w14:paraId="6E38A5F1" w14:textId="582DCFC5" w:rsidR="006C4444" w:rsidRDefault="00742F17" w:rsidP="001A1A2B">
      <w:pPr>
        <w:pStyle w:val="NormalWeb"/>
        <w:numPr>
          <w:ilvl w:val="0"/>
          <w:numId w:val="6"/>
        </w:numPr>
        <w:spacing w:line="360" w:lineRule="auto"/>
        <w:jc w:val="both"/>
      </w:pPr>
      <w:r w:rsidRPr="006C4444">
        <w:rPr>
          <w:b/>
          <w:bCs/>
        </w:rPr>
        <w:t>Final Closing</w:t>
      </w:r>
      <w:r w:rsidR="007C528F" w:rsidRPr="006C4444">
        <w:rPr>
          <w:b/>
          <w:bCs/>
        </w:rPr>
        <w:t xml:space="preserve"> Interview:</w:t>
      </w:r>
      <w:r w:rsidR="007C528F">
        <w:t xml:space="preserve"> A brief </w:t>
      </w:r>
      <w:r>
        <w:t>5 to 10-minute</w:t>
      </w:r>
      <w:r w:rsidR="007C528F">
        <w:t xml:space="preserve"> qualitative </w:t>
      </w:r>
      <w:r>
        <w:t xml:space="preserve">summary interview should be </w:t>
      </w:r>
      <w:r w:rsidR="006C4444">
        <w:t>conducted</w:t>
      </w:r>
      <w:r>
        <w:t xml:space="preserve"> with the user study participants to capture user preference</w:t>
      </w:r>
      <w:r w:rsidR="006C4444">
        <w:t>s</w:t>
      </w:r>
      <w:r>
        <w:t xml:space="preserve"> about the </w:t>
      </w:r>
      <w:r w:rsidR="006C4444">
        <w:t xml:space="preserve">perceived accuracy of the movie recommendations and intuitiveness of the user interfaces utilized in the study. </w:t>
      </w:r>
    </w:p>
    <w:p w14:paraId="41BBA611" w14:textId="0A26779B" w:rsidR="00F250DE" w:rsidRPr="00F31DAD" w:rsidRDefault="00D84A0C" w:rsidP="00B85C90">
      <w:pPr>
        <w:pStyle w:val="NormalWeb"/>
        <w:numPr>
          <w:ilvl w:val="0"/>
          <w:numId w:val="6"/>
        </w:numPr>
        <w:spacing w:line="360" w:lineRule="auto"/>
        <w:jc w:val="both"/>
      </w:pPr>
      <w:r w:rsidRPr="006C4444">
        <w:rPr>
          <w:b/>
          <w:bCs/>
        </w:rPr>
        <w:t>The Plan of the Analysis of Movie Recommendation and User Feedback Data:</w:t>
      </w:r>
      <w:r w:rsidR="00F31DAD">
        <w:t xml:space="preserve"> </w:t>
      </w:r>
      <w:r w:rsidR="00F250DE" w:rsidRPr="00F31DAD">
        <w:t xml:space="preserve">This data can either be analyzed </w:t>
      </w:r>
      <w:r w:rsidR="00740063" w:rsidRPr="00F31DAD">
        <w:rPr>
          <w:b/>
          <w:bCs/>
        </w:rPr>
        <w:t>qualitatively</w:t>
      </w:r>
      <w:r w:rsidR="00F250DE" w:rsidRPr="00F31DAD">
        <w:t xml:space="preserve"> or </w:t>
      </w:r>
      <w:r w:rsidR="00F250DE" w:rsidRPr="00F31DAD">
        <w:rPr>
          <w:b/>
          <w:bCs/>
        </w:rPr>
        <w:t>quantitative</w:t>
      </w:r>
      <w:r w:rsidR="00740063" w:rsidRPr="00F31DAD">
        <w:rPr>
          <w:b/>
          <w:bCs/>
        </w:rPr>
        <w:t>l</w:t>
      </w:r>
      <w:r w:rsidR="00F250DE" w:rsidRPr="00F31DAD">
        <w:rPr>
          <w:b/>
          <w:bCs/>
        </w:rPr>
        <w:t>y</w:t>
      </w:r>
      <w:r w:rsidR="00F250DE" w:rsidRPr="00F31DAD">
        <w:t>:</w:t>
      </w:r>
    </w:p>
    <w:p w14:paraId="0BB33166" w14:textId="008DFCDC" w:rsidR="00F250DE" w:rsidRDefault="00F250DE" w:rsidP="00F31DAD">
      <w:pPr>
        <w:pStyle w:val="NormalWeb"/>
        <w:numPr>
          <w:ilvl w:val="0"/>
          <w:numId w:val="7"/>
        </w:numPr>
        <w:spacing w:line="360" w:lineRule="auto"/>
        <w:jc w:val="both"/>
      </w:pPr>
      <w:r>
        <w:rPr>
          <w:b/>
          <w:bCs/>
        </w:rPr>
        <w:t>Qualitative Data Evaluation:</w:t>
      </w:r>
      <w:r>
        <w:t xml:space="preserve"> Textual analysis of the transcripts of </w:t>
      </w:r>
      <w:r w:rsidR="00B85C90">
        <w:t>final closing</w:t>
      </w:r>
      <w:r>
        <w:t xml:space="preserve"> interviews </w:t>
      </w:r>
      <w:r w:rsidR="00B85C90">
        <w:t xml:space="preserve">with the participants of the user study should be conducted </w:t>
      </w:r>
      <w:r>
        <w:t xml:space="preserve">to determine the pain points about the designs of the baseline and extended methods, the usability and reliability of the user interfaces of both movie preference elicitation designs, and how well the movie recommendations reflect the expected movie preference of the user. </w:t>
      </w:r>
    </w:p>
    <w:p w14:paraId="17073486" w14:textId="77777777" w:rsidR="00F31DAD" w:rsidRDefault="00F31DAD" w:rsidP="00F31DAD">
      <w:pPr>
        <w:pStyle w:val="NormalWeb"/>
        <w:spacing w:line="360" w:lineRule="auto"/>
        <w:ind w:left="720"/>
        <w:jc w:val="both"/>
      </w:pPr>
    </w:p>
    <w:p w14:paraId="306805ED" w14:textId="6D14F1CD" w:rsidR="007C528F" w:rsidRDefault="007C528F" w:rsidP="00F31DAD">
      <w:pPr>
        <w:pStyle w:val="NormalWeb"/>
        <w:numPr>
          <w:ilvl w:val="0"/>
          <w:numId w:val="7"/>
        </w:numPr>
        <w:spacing w:line="360" w:lineRule="auto"/>
        <w:jc w:val="both"/>
      </w:pPr>
      <w:r>
        <w:rPr>
          <w:b/>
          <w:bCs/>
        </w:rPr>
        <w:t xml:space="preserve">Quantitative </w:t>
      </w:r>
      <w:r w:rsidR="006C4444">
        <w:rPr>
          <w:b/>
          <w:bCs/>
        </w:rPr>
        <w:t>Data Evaluation</w:t>
      </w:r>
      <w:r>
        <w:rPr>
          <w:b/>
          <w:bCs/>
        </w:rPr>
        <w:t>:</w:t>
      </w:r>
      <w:r>
        <w:t xml:space="preserve"> </w:t>
      </w:r>
      <w:r w:rsidR="0011582B">
        <w:t>A</w:t>
      </w:r>
      <w:r>
        <w:t xml:space="preserve">verage recommendation relevance ratings </w:t>
      </w:r>
      <w:r w:rsidR="00D84A0C">
        <w:t xml:space="preserve">of each user study method in Design 1 and Design 2 </w:t>
      </w:r>
      <w:r w:rsidR="0011582B">
        <w:t>should first</w:t>
      </w:r>
      <w:r w:rsidR="006C4444">
        <w:t xml:space="preserve"> be</w:t>
      </w:r>
      <w:r w:rsidR="0011582B">
        <w:t xml:space="preserve"> collected and saved. Then, they should be compared </w:t>
      </w:r>
      <w:r>
        <w:t xml:space="preserve">using </w:t>
      </w:r>
      <w:r w:rsidR="00D84A0C">
        <w:t>hypothesis testing</w:t>
      </w:r>
      <w:r w:rsidR="0011582B">
        <w:t xml:space="preserve">, which can be either Wilcoxon signed-rank tests </w:t>
      </w:r>
      <w:r w:rsidR="0011582B" w:rsidRPr="0011582B">
        <w:rPr>
          <w:b/>
          <w:bCs/>
        </w:rPr>
        <w:t xml:space="preserve">(Skewed data) </w:t>
      </w:r>
      <w:r w:rsidR="0011582B">
        <w:t xml:space="preserve">or paired t-tests </w:t>
      </w:r>
      <w:r w:rsidR="0011582B" w:rsidRPr="0011582B">
        <w:rPr>
          <w:b/>
          <w:bCs/>
        </w:rPr>
        <w:t>(Normally-distributed data)</w:t>
      </w:r>
      <w:r w:rsidR="0011582B">
        <w:t xml:space="preserve"> depending on the distribution of the ratings of recommendation relevance. Moreover, the </w:t>
      </w:r>
      <w:r w:rsidR="00D94BE5">
        <w:t xml:space="preserve">update magnitude of the movie recommendation vector per user interaction should be followed and analyzed </w:t>
      </w:r>
      <w:r w:rsidR="00B85C90">
        <w:t>to</w:t>
      </w:r>
      <w:r w:rsidR="006C4444">
        <w:t xml:space="preserve"> measur</w:t>
      </w:r>
      <w:r w:rsidR="00B85C90">
        <w:t>e</w:t>
      </w:r>
      <w:r w:rsidR="006C4444">
        <w:t xml:space="preserve"> and evaluat</w:t>
      </w:r>
      <w:r w:rsidR="00B85C90">
        <w:t>e</w:t>
      </w:r>
      <w:r w:rsidR="006C4444">
        <w:t xml:space="preserve"> the speed of algorithmic convergence of that vector, both per user interaction and in total.</w:t>
      </w:r>
    </w:p>
    <w:p w14:paraId="7E341C6E" w14:textId="77777777" w:rsidR="002A22A1" w:rsidRPr="0059196A" w:rsidRDefault="002A22A1" w:rsidP="001A1A2B">
      <w:pPr>
        <w:spacing w:line="360" w:lineRule="auto"/>
        <w:jc w:val="both"/>
        <w:rPr>
          <w:b/>
          <w:bCs/>
          <w:u w:val="single"/>
          <w:lang w:val="tr-TR"/>
        </w:rPr>
      </w:pPr>
    </w:p>
    <w:sectPr w:rsidR="002A22A1" w:rsidRPr="005919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3F3D11"/>
    <w:multiLevelType w:val="multilevel"/>
    <w:tmpl w:val="C8D6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C0024"/>
    <w:multiLevelType w:val="multilevel"/>
    <w:tmpl w:val="023A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83B5D"/>
    <w:multiLevelType w:val="multilevel"/>
    <w:tmpl w:val="3ECC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D0D16"/>
    <w:multiLevelType w:val="multilevel"/>
    <w:tmpl w:val="35B4AE4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257A2"/>
    <w:multiLevelType w:val="multilevel"/>
    <w:tmpl w:val="52561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974D7D"/>
    <w:multiLevelType w:val="multilevel"/>
    <w:tmpl w:val="568A6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5749C1"/>
    <w:multiLevelType w:val="multilevel"/>
    <w:tmpl w:val="6978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443257">
    <w:abstractNumId w:val="5"/>
  </w:num>
  <w:num w:numId="2" w16cid:durableId="1659072683">
    <w:abstractNumId w:val="2"/>
  </w:num>
  <w:num w:numId="3" w16cid:durableId="497229154">
    <w:abstractNumId w:val="6"/>
  </w:num>
  <w:num w:numId="4" w16cid:durableId="1256093231">
    <w:abstractNumId w:val="3"/>
  </w:num>
  <w:num w:numId="5" w16cid:durableId="1735738403">
    <w:abstractNumId w:val="1"/>
  </w:num>
  <w:num w:numId="6" w16cid:durableId="1167404574">
    <w:abstractNumId w:val="4"/>
  </w:num>
  <w:num w:numId="7" w16cid:durableId="13339202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40F"/>
    <w:rsid w:val="00013E79"/>
    <w:rsid w:val="00030F2E"/>
    <w:rsid w:val="00051423"/>
    <w:rsid w:val="000704B3"/>
    <w:rsid w:val="00097C2B"/>
    <w:rsid w:val="000E210F"/>
    <w:rsid w:val="000F693E"/>
    <w:rsid w:val="0011582B"/>
    <w:rsid w:val="00120E98"/>
    <w:rsid w:val="00137578"/>
    <w:rsid w:val="001A1A2B"/>
    <w:rsid w:val="001A4BA9"/>
    <w:rsid w:val="001A6F26"/>
    <w:rsid w:val="001A768C"/>
    <w:rsid w:val="001B3D69"/>
    <w:rsid w:val="001C5C1F"/>
    <w:rsid w:val="001D2BFF"/>
    <w:rsid w:val="00203207"/>
    <w:rsid w:val="00241E38"/>
    <w:rsid w:val="00274F2C"/>
    <w:rsid w:val="00292211"/>
    <w:rsid w:val="002A22A1"/>
    <w:rsid w:val="002A46A9"/>
    <w:rsid w:val="002A73D9"/>
    <w:rsid w:val="002B29CC"/>
    <w:rsid w:val="002C18DD"/>
    <w:rsid w:val="002E1834"/>
    <w:rsid w:val="002F4F71"/>
    <w:rsid w:val="003109B8"/>
    <w:rsid w:val="00312C78"/>
    <w:rsid w:val="00374243"/>
    <w:rsid w:val="003802F6"/>
    <w:rsid w:val="0039034B"/>
    <w:rsid w:val="003E2BFC"/>
    <w:rsid w:val="00406B61"/>
    <w:rsid w:val="004263FE"/>
    <w:rsid w:val="00445365"/>
    <w:rsid w:val="00452F82"/>
    <w:rsid w:val="00454710"/>
    <w:rsid w:val="004663D8"/>
    <w:rsid w:val="00486A9D"/>
    <w:rsid w:val="0049358A"/>
    <w:rsid w:val="004B6AA4"/>
    <w:rsid w:val="00514D17"/>
    <w:rsid w:val="00536A4B"/>
    <w:rsid w:val="005630AA"/>
    <w:rsid w:val="0059196A"/>
    <w:rsid w:val="005A419C"/>
    <w:rsid w:val="005D2EE0"/>
    <w:rsid w:val="00614426"/>
    <w:rsid w:val="00616AA2"/>
    <w:rsid w:val="00620DD8"/>
    <w:rsid w:val="006675BD"/>
    <w:rsid w:val="006972B1"/>
    <w:rsid w:val="006B34EC"/>
    <w:rsid w:val="006C0668"/>
    <w:rsid w:val="006C220F"/>
    <w:rsid w:val="006C4444"/>
    <w:rsid w:val="006F4AA9"/>
    <w:rsid w:val="006F60B1"/>
    <w:rsid w:val="007127D2"/>
    <w:rsid w:val="007155B5"/>
    <w:rsid w:val="007246AE"/>
    <w:rsid w:val="00740063"/>
    <w:rsid w:val="00742F17"/>
    <w:rsid w:val="007634A1"/>
    <w:rsid w:val="007643CC"/>
    <w:rsid w:val="0077452F"/>
    <w:rsid w:val="00785725"/>
    <w:rsid w:val="007C2F0C"/>
    <w:rsid w:val="007C528F"/>
    <w:rsid w:val="007C5961"/>
    <w:rsid w:val="00804873"/>
    <w:rsid w:val="00835A68"/>
    <w:rsid w:val="008D2A61"/>
    <w:rsid w:val="008D35E2"/>
    <w:rsid w:val="008E22AD"/>
    <w:rsid w:val="009103C8"/>
    <w:rsid w:val="009546A6"/>
    <w:rsid w:val="0096447D"/>
    <w:rsid w:val="009903F8"/>
    <w:rsid w:val="009F50F1"/>
    <w:rsid w:val="00A344C7"/>
    <w:rsid w:val="00A6535A"/>
    <w:rsid w:val="00A77098"/>
    <w:rsid w:val="00A85AB7"/>
    <w:rsid w:val="00B12908"/>
    <w:rsid w:val="00B146D0"/>
    <w:rsid w:val="00B16792"/>
    <w:rsid w:val="00B53E64"/>
    <w:rsid w:val="00B85C90"/>
    <w:rsid w:val="00B878DF"/>
    <w:rsid w:val="00B952CE"/>
    <w:rsid w:val="00BC4A2F"/>
    <w:rsid w:val="00BC5CA1"/>
    <w:rsid w:val="00BD7D9F"/>
    <w:rsid w:val="00BE427A"/>
    <w:rsid w:val="00BE7404"/>
    <w:rsid w:val="00BE7701"/>
    <w:rsid w:val="00C2590B"/>
    <w:rsid w:val="00C51D22"/>
    <w:rsid w:val="00C60FEE"/>
    <w:rsid w:val="00CC2F90"/>
    <w:rsid w:val="00D15E2A"/>
    <w:rsid w:val="00D35604"/>
    <w:rsid w:val="00D81970"/>
    <w:rsid w:val="00D84A0C"/>
    <w:rsid w:val="00D94BE5"/>
    <w:rsid w:val="00DA04D7"/>
    <w:rsid w:val="00DC76FB"/>
    <w:rsid w:val="00DE159C"/>
    <w:rsid w:val="00E33C77"/>
    <w:rsid w:val="00E555E0"/>
    <w:rsid w:val="00E70742"/>
    <w:rsid w:val="00E87C9E"/>
    <w:rsid w:val="00ED05E0"/>
    <w:rsid w:val="00ED240F"/>
    <w:rsid w:val="00EE058A"/>
    <w:rsid w:val="00EF55F3"/>
    <w:rsid w:val="00F005BC"/>
    <w:rsid w:val="00F04130"/>
    <w:rsid w:val="00F0588D"/>
    <w:rsid w:val="00F250DE"/>
    <w:rsid w:val="00F30B53"/>
    <w:rsid w:val="00F31DAD"/>
    <w:rsid w:val="00F704C8"/>
    <w:rsid w:val="00F85EE1"/>
    <w:rsid w:val="00FA0ABA"/>
  </w:rsids>
  <m:mathPr>
    <m:mathFont m:val="Cambria Math"/>
    <m:brkBin m:val="before"/>
    <m:brkBinSub m:val="--"/>
    <m:smallFrac m:val="0"/>
    <m:dispDef/>
    <m:lMargin m:val="0"/>
    <m:rMargin m:val="0"/>
    <m:defJc m:val="centerGroup"/>
    <m:wrapIndent m:val="1440"/>
    <m:intLim m:val="subSup"/>
    <m:naryLim m:val="undOvr"/>
  </m:mathPr>
  <w:themeFontLang w:val="tr-DE"/>
  <w:clrSchemeMapping w:bg1="light1" w:t1="dark1" w:bg2="light2" w:t2="dark2" w:accent1="accent1" w:accent2="accent2" w:accent3="accent3" w:accent4="accent4" w:accent5="accent5" w:accent6="accent6" w:hyperlink="hyperlink" w:followedHyperlink="followedHyperlink"/>
  <w:decimalSymbol w:val=","/>
  <w:listSeparator w:val=";"/>
  <w14:docId w14:val="5DD66ED9"/>
  <w15:chartTrackingRefBased/>
  <w15:docId w15:val="{6F203343-DDEA-BF4C-AF70-305D7C220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tr-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D2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D2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ED240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D240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D240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D240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D240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D240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D240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D240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D240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ED240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D240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D240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D240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D240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D240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D240F"/>
    <w:rPr>
      <w:rFonts w:eastAsiaTheme="majorEastAsia" w:cstheme="majorBidi"/>
      <w:color w:val="272727" w:themeColor="text1" w:themeTint="D8"/>
    </w:rPr>
  </w:style>
  <w:style w:type="paragraph" w:styleId="KonuBal">
    <w:name w:val="Title"/>
    <w:basedOn w:val="Normal"/>
    <w:next w:val="Normal"/>
    <w:link w:val="KonuBalChar"/>
    <w:uiPriority w:val="10"/>
    <w:qFormat/>
    <w:rsid w:val="00ED2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D240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D240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D240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D240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D240F"/>
    <w:rPr>
      <w:i/>
      <w:iCs/>
      <w:color w:val="404040" w:themeColor="text1" w:themeTint="BF"/>
    </w:rPr>
  </w:style>
  <w:style w:type="paragraph" w:styleId="ListeParagraf">
    <w:name w:val="List Paragraph"/>
    <w:basedOn w:val="Normal"/>
    <w:uiPriority w:val="34"/>
    <w:qFormat/>
    <w:rsid w:val="00ED240F"/>
    <w:pPr>
      <w:ind w:left="720"/>
      <w:contextualSpacing/>
    </w:pPr>
  </w:style>
  <w:style w:type="character" w:styleId="GlVurgulama">
    <w:name w:val="Intense Emphasis"/>
    <w:basedOn w:val="VarsaylanParagrafYazTipi"/>
    <w:uiPriority w:val="21"/>
    <w:qFormat/>
    <w:rsid w:val="00ED240F"/>
    <w:rPr>
      <w:i/>
      <w:iCs/>
      <w:color w:val="0F4761" w:themeColor="accent1" w:themeShade="BF"/>
    </w:rPr>
  </w:style>
  <w:style w:type="paragraph" w:styleId="GlAlnt">
    <w:name w:val="Intense Quote"/>
    <w:basedOn w:val="Normal"/>
    <w:next w:val="Normal"/>
    <w:link w:val="GlAlntChar"/>
    <w:uiPriority w:val="30"/>
    <w:qFormat/>
    <w:rsid w:val="00ED2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D240F"/>
    <w:rPr>
      <w:i/>
      <w:iCs/>
      <w:color w:val="0F4761" w:themeColor="accent1" w:themeShade="BF"/>
    </w:rPr>
  </w:style>
  <w:style w:type="character" w:styleId="GlBavuru">
    <w:name w:val="Intense Reference"/>
    <w:basedOn w:val="VarsaylanParagrafYazTipi"/>
    <w:uiPriority w:val="32"/>
    <w:qFormat/>
    <w:rsid w:val="00ED240F"/>
    <w:rPr>
      <w:b/>
      <w:bCs/>
      <w:smallCaps/>
      <w:color w:val="0F4761" w:themeColor="accent1" w:themeShade="BF"/>
      <w:spacing w:val="5"/>
    </w:rPr>
  </w:style>
  <w:style w:type="paragraph" w:customStyle="1" w:styleId="p1">
    <w:name w:val="p1"/>
    <w:basedOn w:val="Normal"/>
    <w:rsid w:val="00452F82"/>
    <w:pPr>
      <w:spacing w:after="0" w:line="240" w:lineRule="auto"/>
    </w:pPr>
    <w:rPr>
      <w:rFonts w:ascii="Helvetica" w:eastAsia="Times New Roman" w:hAnsi="Helvetica" w:cs="Times New Roman"/>
      <w:color w:val="000000"/>
      <w:kern w:val="0"/>
      <w:sz w:val="18"/>
      <w:szCs w:val="18"/>
      <w:lang w:eastAsia="tr-TR"/>
      <w14:ligatures w14:val="none"/>
    </w:rPr>
  </w:style>
  <w:style w:type="paragraph" w:styleId="NormalWeb">
    <w:name w:val="Normal (Web)"/>
    <w:basedOn w:val="Normal"/>
    <w:uiPriority w:val="99"/>
    <w:semiHidden/>
    <w:unhideWhenUsed/>
    <w:rsid w:val="008E22AD"/>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HTMLKodu">
    <w:name w:val="HTML Code"/>
    <w:basedOn w:val="VarsaylanParagrafYazTipi"/>
    <w:uiPriority w:val="99"/>
    <w:semiHidden/>
    <w:unhideWhenUsed/>
    <w:rsid w:val="008E22AD"/>
    <w:rPr>
      <w:rFonts w:ascii="Courier New" w:eastAsia="Times New Roman" w:hAnsi="Courier New" w:cs="Courier New"/>
      <w:sz w:val="20"/>
      <w:szCs w:val="20"/>
    </w:rPr>
  </w:style>
  <w:style w:type="character" w:customStyle="1" w:styleId="s1">
    <w:name w:val="s1"/>
    <w:basedOn w:val="VarsaylanParagrafYazTipi"/>
    <w:rsid w:val="0077452F"/>
    <w:rPr>
      <w:rFonts w:ascii="Helvetica" w:hAnsi="Helvetica" w:hint="default"/>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2189</TotalTime>
  <Pages>8</Pages>
  <Words>2755</Words>
  <Characters>14465</Characters>
  <Application>Microsoft Office Word</Application>
  <DocSecurity>0</DocSecurity>
  <Lines>233</Lines>
  <Paragraphs>56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Barış Kaplan</dc:creator>
  <cp:keywords/>
  <dc:description/>
  <cp:lastModifiedBy>Barış Kaplan</cp:lastModifiedBy>
  <cp:revision>483</cp:revision>
  <dcterms:created xsi:type="dcterms:W3CDTF">2026-09-03T11:06:00Z</dcterms:created>
  <dcterms:modified xsi:type="dcterms:W3CDTF">2026-09-11T20:55:00Z</dcterms:modified>
</cp:coreProperties>
</file>