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COMP-302 TERM PROJECT WEEK-2 AGENDA</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tl w:val="0"/>
        </w:rPr>
      </w:r>
    </w:p>
    <w:p w:rsidR="00000000" w:rsidDel="00000000" w:rsidP="00000000" w:rsidRDefault="00000000" w:rsidRPr="00000000" w14:paraId="00000003">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Name:</w:t>
      </w:r>
      <w:r w:rsidDel="00000000" w:rsidR="00000000" w:rsidRPr="00000000">
        <w:rPr>
          <w:rFonts w:ascii="Times New Roman" w:cs="Times New Roman" w:eastAsia="Times New Roman" w:hAnsi="Times New Roman"/>
          <w:sz w:val="24"/>
          <w:szCs w:val="24"/>
          <w:rtl w:val="0"/>
        </w:rPr>
        <w:t xml:space="preserve"> Brogrammers</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28.10.2021</w:t>
      </w: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Issues solved: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learned the usage of issues on GitLab, and created To Do boards and doing boards. We assigned tasks to each member. </w:t>
      </w:r>
    </w:p>
    <w:p w:rsidR="00000000" w:rsidDel="00000000" w:rsidP="00000000" w:rsidRDefault="00000000" w:rsidRPr="00000000" w14:paraId="00000008">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continued on requirement analysis.</w:t>
      </w:r>
    </w:p>
    <w:p w:rsidR="00000000" w:rsidDel="00000000" w:rsidP="00000000" w:rsidRDefault="00000000" w:rsidRPr="00000000" w14:paraId="00000009">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worked on use cases. We improved the existing use cases and created 10 use cases.</w:t>
      </w:r>
    </w:p>
    <w:p w:rsidR="00000000" w:rsidDel="00000000" w:rsidP="00000000" w:rsidRDefault="00000000" w:rsidRPr="00000000" w14:paraId="0000000A">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started to improve our existing domain model by creating a super class for obstacles.</w:t>
      </w:r>
    </w:p>
    <w:p w:rsidR="00000000" w:rsidDel="00000000" w:rsidP="00000000" w:rsidRDefault="00000000" w:rsidRPr="00000000" w14:paraId="0000000B">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created a template for UML use case diagram.</w:t>
      </w:r>
    </w:p>
    <w:p w:rsidR="00000000" w:rsidDel="00000000" w:rsidP="00000000" w:rsidRDefault="00000000" w:rsidRPr="00000000" w14:paraId="0000000C">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started creating system sequence diagrams (SSD).</w:t>
      </w:r>
    </w:p>
    <w:p w:rsidR="00000000" w:rsidDel="00000000" w:rsidP="00000000" w:rsidRDefault="00000000" w:rsidRPr="00000000" w14:paraId="0000000D">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discussed some operations for creating operation contracts. </w:t>
      </w:r>
    </w:p>
    <w:p w:rsidR="00000000" w:rsidDel="00000000" w:rsidP="00000000" w:rsidRDefault="00000000" w:rsidRPr="00000000" w14:paraId="0000000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Issues which are not solved:</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working on UML use case diagram, SSD and operation contracts, but we did not finish them yet. We plan to finish them by 30 October 2021.</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plan for the next week:</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hd w:fill="ffffff" w:val="clear"/>
        <w:spacing w:after="420" w:lineRule="auto"/>
        <w:ind w:left="0" w:firstLine="0"/>
        <w:rPr>
          <w:rFonts w:ascii="Times New Roman" w:cs="Times New Roman" w:eastAsia="Times New Roman" w:hAnsi="Times New Roman"/>
          <w:sz w:val="24"/>
          <w:szCs w:val="24"/>
        </w:rPr>
      </w:pPr>
      <w:r w:rsidDel="00000000" w:rsidR="00000000" w:rsidRPr="00000000">
        <w:rPr>
          <w:color w:val="444444"/>
          <w:sz w:val="20"/>
          <w:szCs w:val="20"/>
          <w:rtl w:val="0"/>
        </w:rPr>
        <w:t xml:space="preserve">      </w:t>
      </w:r>
      <w:r w:rsidDel="00000000" w:rsidR="00000000" w:rsidRPr="00000000">
        <w:rPr>
          <w:color w:val="444444"/>
          <w:sz w:val="20"/>
          <w:szCs w:val="20"/>
          <w:rtl w:val="0"/>
        </w:rPr>
        <w:t xml:space="preserve">■</w:t>
      </w:r>
      <w:r w:rsidDel="00000000" w:rsidR="00000000" w:rsidRPr="00000000">
        <w:rPr>
          <w:color w:val="444444"/>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plan for the next week, with specific actions and goals for each team member:</w:t>
      </w:r>
    </w:p>
    <w:p w:rsidR="00000000" w:rsidDel="00000000" w:rsidP="00000000" w:rsidRDefault="00000000" w:rsidRPr="00000000" w14:paraId="00000016">
      <w:pPr>
        <w:shd w:fill="ffffff" w:val="clear"/>
        <w:spacing w:after="4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 will examine the in-class example codes which are given to us in Week 5 .</w:t>
      </w:r>
    </w:p>
    <w:p w:rsidR="00000000" w:rsidDel="00000000" w:rsidP="00000000" w:rsidRDefault="00000000" w:rsidRPr="00000000" w14:paraId="00000017">
      <w:pPr>
        <w:shd w:fill="ffffff" w:val="clear"/>
        <w:spacing w:after="4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 will start with the coding. We will create the JFrame and some other GUI elements.</w:t>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 will study Java Swing, and refresh our Java Swing knowledge.</w:t>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Each of the group members will study the Design Patterns, so that we can implement   them in the further weeks better when we start coding for the actual software objects.</w:t>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 xml:space="preserve">We may start with applying the Controller pattern in the code.   </w:t>
      </w:r>
    </w:p>
    <w:p w:rsidR="00000000" w:rsidDel="00000000" w:rsidP="00000000" w:rsidRDefault="00000000" w:rsidRPr="00000000" w14:paraId="0000001B">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42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Issues you would like clarified by the TA and/or the instructor:</w:t>
      </w:r>
      <w:r w:rsidDel="00000000" w:rsidR="00000000" w:rsidRPr="00000000">
        <w:rPr>
          <w:rtl w:val="0"/>
        </w:rPr>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meant by the phrase “specific actions and goals for each team member” in the  “Our plan for the next week” part of the agenda? Should we specifically state group member names in the agenda while assigning the works to each of the group members? </w:t>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Will the photographs for the items (such as noble phantasm, obstacles) be provided to us? Otherwise, we are going to start to create photographs next week.</w:t>
      </w:r>
    </w:p>
    <w:p w:rsidR="00000000" w:rsidDel="00000000" w:rsidP="00000000" w:rsidRDefault="00000000" w:rsidRPr="00000000" w14:paraId="00000020">
      <w:pPr>
        <w:spacing w:after="240" w:before="240" w:lineRule="auto"/>
        <w:rPr/>
      </w:pPr>
      <w:r w:rsidDel="00000000" w:rsidR="00000000" w:rsidRPr="00000000">
        <w:rPr>
          <w:rFonts w:ascii="Times New Roman" w:cs="Times New Roman" w:eastAsia="Times New Roman" w:hAnsi="Times New Roman"/>
          <w:sz w:val="24"/>
          <w:szCs w:val="24"/>
          <w:rtl w:val="0"/>
        </w:rPr>
        <w:t xml:space="preserve">3-) Since we do not have a meeting this week, we plan to ask our questions to TA via Slack. In addition; when we have finished all parts, we may request a feedback from 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