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C94" w:rsidRDefault="00E62C94" w:rsidP="001551EA">
      <w:pPr>
        <w:spacing w:line="360" w:lineRule="auto"/>
        <w:rPr>
          <w:rFonts w:ascii="Times New Roman" w:hAnsi="Times New Roman"/>
          <w:sz w:val="48"/>
          <w:szCs w:val="48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48"/>
          <w:szCs w:val="48"/>
        </w:rPr>
      </w:pPr>
    </w:p>
    <w:p w:rsidR="00E62C94" w:rsidRPr="00E62C94" w:rsidRDefault="00E62C94" w:rsidP="001551EA">
      <w:pPr>
        <w:spacing w:line="360" w:lineRule="auto"/>
        <w:rPr>
          <w:rFonts w:ascii="Times New Roman" w:hAnsi="Times New Roman"/>
          <w:sz w:val="48"/>
          <w:szCs w:val="48"/>
        </w:rPr>
      </w:pPr>
      <w:bookmarkStart w:id="0" w:name="_GoBack"/>
      <w:bookmarkEnd w:id="0"/>
      <w:r w:rsidRPr="00E62C94">
        <w:rPr>
          <w:rFonts w:ascii="Times New Roman" w:hAnsi="Times New Roman"/>
          <w:sz w:val="48"/>
          <w:szCs w:val="48"/>
        </w:rPr>
        <w:t>Homework#2</w:t>
      </w: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Pr="00E62C94" w:rsidRDefault="00E62C94" w:rsidP="001551EA">
      <w:pPr>
        <w:spacing w:line="360" w:lineRule="auto"/>
        <w:rPr>
          <w:rFonts w:ascii="Times New Roman" w:hAnsi="Times New Roman"/>
          <w:sz w:val="40"/>
          <w:szCs w:val="40"/>
        </w:rPr>
      </w:pPr>
      <w:proofErr w:type="spellStart"/>
      <w:r w:rsidRPr="00E62C94">
        <w:rPr>
          <w:rFonts w:ascii="Times New Roman" w:hAnsi="Times New Roman"/>
          <w:sz w:val="40"/>
          <w:szCs w:val="40"/>
        </w:rPr>
        <w:t>Student</w:t>
      </w:r>
      <w:proofErr w:type="spellEnd"/>
      <w:r w:rsidRPr="00E62C94">
        <w:rPr>
          <w:rFonts w:ascii="Times New Roman" w:hAnsi="Times New Roman"/>
          <w:sz w:val="40"/>
          <w:szCs w:val="40"/>
        </w:rPr>
        <w:t xml:space="preserve"> </w:t>
      </w:r>
      <w:proofErr w:type="spellStart"/>
      <w:proofErr w:type="gramStart"/>
      <w:r w:rsidRPr="00E62C94">
        <w:rPr>
          <w:rFonts w:ascii="Times New Roman" w:hAnsi="Times New Roman"/>
          <w:sz w:val="40"/>
          <w:szCs w:val="40"/>
        </w:rPr>
        <w:t>Number</w:t>
      </w:r>
      <w:proofErr w:type="spellEnd"/>
      <w:r w:rsidRPr="00E62C94">
        <w:rPr>
          <w:rFonts w:ascii="Times New Roman" w:hAnsi="Times New Roman"/>
          <w:sz w:val="40"/>
          <w:szCs w:val="40"/>
        </w:rPr>
        <w:t xml:space="preserve">  :</w:t>
      </w:r>
      <w:proofErr w:type="gramEnd"/>
      <w:r w:rsidRPr="00E62C94">
        <w:rPr>
          <w:rFonts w:ascii="Times New Roman" w:hAnsi="Times New Roman"/>
          <w:sz w:val="40"/>
          <w:szCs w:val="40"/>
        </w:rPr>
        <w:t xml:space="preserve"> 21707346</w:t>
      </w:r>
    </w:p>
    <w:p w:rsidR="00E62C94" w:rsidRPr="00E62C94" w:rsidRDefault="00E62C94" w:rsidP="001551EA">
      <w:pPr>
        <w:spacing w:line="360" w:lineRule="auto"/>
        <w:rPr>
          <w:rFonts w:ascii="Times New Roman" w:hAnsi="Times New Roman"/>
          <w:sz w:val="40"/>
          <w:szCs w:val="40"/>
        </w:rPr>
      </w:pPr>
      <w:proofErr w:type="spellStart"/>
      <w:r w:rsidRPr="00E62C94">
        <w:rPr>
          <w:rFonts w:ascii="Times New Roman" w:hAnsi="Times New Roman"/>
          <w:sz w:val="40"/>
          <w:szCs w:val="40"/>
        </w:rPr>
        <w:t>Student</w:t>
      </w:r>
      <w:proofErr w:type="spellEnd"/>
      <w:r w:rsidRPr="00E62C94">
        <w:rPr>
          <w:rFonts w:ascii="Times New Roman" w:hAnsi="Times New Roman"/>
          <w:sz w:val="40"/>
          <w:szCs w:val="40"/>
        </w:rPr>
        <w:t xml:space="preserve"> </w:t>
      </w:r>
      <w:proofErr w:type="gramStart"/>
      <w:r w:rsidRPr="00E62C94">
        <w:rPr>
          <w:rFonts w:ascii="Times New Roman" w:hAnsi="Times New Roman"/>
          <w:sz w:val="40"/>
          <w:szCs w:val="40"/>
        </w:rPr>
        <w:t>Name :</w:t>
      </w:r>
      <w:proofErr w:type="gramEnd"/>
      <w:r w:rsidRPr="00E62C94">
        <w:rPr>
          <w:rFonts w:ascii="Times New Roman" w:hAnsi="Times New Roman"/>
          <w:sz w:val="40"/>
          <w:szCs w:val="40"/>
        </w:rPr>
        <w:t xml:space="preserve"> BARIŞ</w:t>
      </w:r>
    </w:p>
    <w:p w:rsidR="00E62C94" w:rsidRPr="00E62C94" w:rsidRDefault="00E62C94" w:rsidP="001551EA">
      <w:pPr>
        <w:spacing w:line="360" w:lineRule="auto"/>
        <w:rPr>
          <w:rFonts w:ascii="Times New Roman" w:hAnsi="Times New Roman"/>
          <w:sz w:val="40"/>
          <w:szCs w:val="40"/>
        </w:rPr>
      </w:pPr>
      <w:proofErr w:type="spellStart"/>
      <w:r w:rsidRPr="00E62C94">
        <w:rPr>
          <w:rFonts w:ascii="Times New Roman" w:hAnsi="Times New Roman"/>
          <w:sz w:val="40"/>
          <w:szCs w:val="40"/>
        </w:rPr>
        <w:t>Student</w:t>
      </w:r>
      <w:proofErr w:type="spellEnd"/>
      <w:r w:rsidRPr="00E62C94">
        <w:rPr>
          <w:rFonts w:ascii="Times New Roman" w:hAnsi="Times New Roman"/>
          <w:sz w:val="40"/>
          <w:szCs w:val="40"/>
        </w:rPr>
        <w:t xml:space="preserve"> </w:t>
      </w:r>
      <w:proofErr w:type="spellStart"/>
      <w:proofErr w:type="gramStart"/>
      <w:r w:rsidRPr="00E62C94">
        <w:rPr>
          <w:rFonts w:ascii="Times New Roman" w:hAnsi="Times New Roman"/>
          <w:sz w:val="40"/>
          <w:szCs w:val="40"/>
        </w:rPr>
        <w:t>Surname</w:t>
      </w:r>
      <w:proofErr w:type="spellEnd"/>
      <w:r w:rsidRPr="00E62C94">
        <w:rPr>
          <w:rFonts w:ascii="Times New Roman" w:hAnsi="Times New Roman"/>
          <w:sz w:val="40"/>
          <w:szCs w:val="40"/>
        </w:rPr>
        <w:t xml:space="preserve"> :</w:t>
      </w:r>
      <w:proofErr w:type="gramEnd"/>
      <w:r w:rsidRPr="00E62C94">
        <w:rPr>
          <w:rFonts w:ascii="Times New Roman" w:hAnsi="Times New Roman"/>
          <w:sz w:val="40"/>
          <w:szCs w:val="40"/>
        </w:rPr>
        <w:t xml:space="preserve"> Karapelit</w:t>
      </w: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2C94" w:rsidRDefault="00E62C94" w:rsidP="001551E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B7571" w:rsidRDefault="001551EA" w:rsidP="001551E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551EA">
        <w:rPr>
          <w:rFonts w:ascii="Times New Roman" w:hAnsi="Times New Roman"/>
          <w:sz w:val="24"/>
          <w:szCs w:val="24"/>
        </w:rPr>
        <w:t>There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51EA">
        <w:rPr>
          <w:rFonts w:ascii="Times New Roman" w:hAnsi="Times New Roman"/>
          <w:sz w:val="24"/>
          <w:szCs w:val="24"/>
        </w:rPr>
        <w:t>are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51EA">
        <w:rPr>
          <w:rFonts w:ascii="Times New Roman" w:hAnsi="Times New Roman"/>
          <w:sz w:val="24"/>
          <w:szCs w:val="24"/>
        </w:rPr>
        <w:t>three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51EA">
        <w:rPr>
          <w:rFonts w:ascii="Times New Roman" w:hAnsi="Times New Roman"/>
          <w:sz w:val="24"/>
          <w:szCs w:val="24"/>
        </w:rPr>
        <w:t>known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51EA">
        <w:rPr>
          <w:rFonts w:ascii="Times New Roman" w:hAnsi="Times New Roman"/>
          <w:sz w:val="24"/>
          <w:szCs w:val="24"/>
        </w:rPr>
        <w:t>theoretical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51EA">
        <w:rPr>
          <w:rFonts w:ascii="Times New Roman" w:hAnsi="Times New Roman"/>
          <w:sz w:val="24"/>
          <w:szCs w:val="24"/>
        </w:rPr>
        <w:t>approaches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51EA">
        <w:rPr>
          <w:rFonts w:ascii="Times New Roman" w:hAnsi="Times New Roman"/>
          <w:sz w:val="24"/>
          <w:szCs w:val="24"/>
        </w:rPr>
        <w:t>to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51EA">
        <w:rPr>
          <w:rFonts w:ascii="Times New Roman" w:hAnsi="Times New Roman"/>
          <w:sz w:val="24"/>
          <w:szCs w:val="24"/>
        </w:rPr>
        <w:t>collaboration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cooperation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) </w:t>
      </w:r>
      <w:proofErr w:type="spellStart"/>
      <w:r w:rsidRPr="001551EA">
        <w:rPr>
          <w:rFonts w:ascii="Times New Roman" w:hAnsi="Times New Roman"/>
          <w:sz w:val="24"/>
          <w:szCs w:val="24"/>
        </w:rPr>
        <w:t>and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51EA">
        <w:rPr>
          <w:rFonts w:ascii="Times New Roman" w:hAnsi="Times New Roman"/>
          <w:sz w:val="24"/>
          <w:szCs w:val="24"/>
        </w:rPr>
        <w:t>competition</w:t>
      </w:r>
      <w:proofErr w:type="spellEnd"/>
      <w:r w:rsidRPr="0015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51EA">
        <w:rPr>
          <w:rFonts w:ascii="Times New Roman" w:hAnsi="Times New Roman"/>
          <w:sz w:val="24"/>
          <w:szCs w:val="24"/>
        </w:rPr>
        <w:t>studies</w:t>
      </w:r>
      <w:proofErr w:type="spellEnd"/>
      <w:r w:rsidR="00AB7571">
        <w:rPr>
          <w:rFonts w:ascii="Times New Roman" w:hAnsi="Times New Roman"/>
          <w:sz w:val="24"/>
          <w:szCs w:val="24"/>
        </w:rPr>
        <w:t xml:space="preserve"> : </w:t>
      </w:r>
    </w:p>
    <w:p w:rsidR="00AB7571" w:rsidRDefault="00AB7571" w:rsidP="00AB757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B7571">
        <w:rPr>
          <w:rFonts w:ascii="Times New Roman" w:hAnsi="Times New Roman"/>
          <w:sz w:val="24"/>
          <w:szCs w:val="24"/>
        </w:rPr>
        <w:t>Cognitive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Developmental</w:t>
      </w:r>
      <w:proofErr w:type="spellEnd"/>
    </w:p>
    <w:p w:rsidR="00AB7571" w:rsidRDefault="00AB7571" w:rsidP="00AB757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B7571">
        <w:rPr>
          <w:rFonts w:ascii="Times New Roman" w:hAnsi="Times New Roman"/>
          <w:sz w:val="24"/>
          <w:szCs w:val="24"/>
        </w:rPr>
        <w:t>Behavioral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Learning</w:t>
      </w:r>
    </w:p>
    <w:p w:rsidR="00AB7571" w:rsidRDefault="00AB7571" w:rsidP="00AB757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Social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Mutual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/>
          <w:sz w:val="24"/>
          <w:szCs w:val="24"/>
        </w:rPr>
        <w:t>Interdependence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AB7571" w:rsidRDefault="00AB7571" w:rsidP="00AB757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subject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we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will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AB7571">
        <w:rPr>
          <w:rFonts w:ascii="Times New Roman" w:hAnsi="Times New Roman"/>
          <w:sz w:val="24"/>
          <w:szCs w:val="24"/>
        </w:rPr>
        <w:t>most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interested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B7571">
        <w:rPr>
          <w:rFonts w:ascii="Times New Roman" w:hAnsi="Times New Roman"/>
          <w:sz w:val="24"/>
          <w:szCs w:val="24"/>
        </w:rPr>
        <w:t>among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these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three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emerges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AB7571">
        <w:rPr>
          <w:rFonts w:ascii="Times New Roman" w:hAnsi="Times New Roman"/>
          <w:sz w:val="24"/>
          <w:szCs w:val="24"/>
        </w:rPr>
        <w:t>Social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B757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Mutual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AB7571"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Interdependence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Originally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this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theory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has </w:t>
      </w:r>
      <w:proofErr w:type="spellStart"/>
      <w:r w:rsidRPr="00AB7571">
        <w:rPr>
          <w:rFonts w:ascii="Times New Roman" w:hAnsi="Times New Roman"/>
          <w:sz w:val="24"/>
          <w:szCs w:val="24"/>
        </w:rPr>
        <w:t>emerged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most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researched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produced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theory</w:t>
      </w:r>
      <w:proofErr w:type="spellEnd"/>
      <w:r w:rsidRPr="00AB757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B7571" w:rsidRDefault="00AB7571" w:rsidP="00AB757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B7571">
        <w:rPr>
          <w:rFonts w:ascii="Times New Roman" w:hAnsi="Times New Roman"/>
          <w:sz w:val="24"/>
          <w:szCs w:val="24"/>
        </w:rPr>
        <w:t>There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are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two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types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interdependence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B7571">
        <w:rPr>
          <w:rFonts w:ascii="Times New Roman" w:hAnsi="Times New Roman"/>
          <w:sz w:val="24"/>
          <w:szCs w:val="24"/>
        </w:rPr>
        <w:t>positive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negative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At </w:t>
      </w:r>
      <w:proofErr w:type="spellStart"/>
      <w:r w:rsidRPr="00AB7571">
        <w:rPr>
          <w:rFonts w:ascii="Times New Roman" w:hAnsi="Times New Roman"/>
          <w:sz w:val="24"/>
          <w:szCs w:val="24"/>
        </w:rPr>
        <w:t>this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point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positive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title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indicates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cooperation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negative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title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directly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indicates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competitive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dependency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Lack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mut</w:t>
      </w:r>
      <w:r>
        <w:rPr>
          <w:rFonts w:ascii="Times New Roman" w:hAnsi="Times New Roman"/>
          <w:sz w:val="24"/>
          <w:szCs w:val="24"/>
        </w:rPr>
        <w:t>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dependence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interdependence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AB7571">
        <w:rPr>
          <w:rFonts w:ascii="Times New Roman" w:hAnsi="Times New Roman"/>
          <w:sz w:val="24"/>
          <w:szCs w:val="24"/>
        </w:rPr>
        <w:t>reveals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individualistic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efforts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main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basis</w:t>
      </w:r>
      <w:proofErr w:type="spellEnd"/>
      <w:r>
        <w:rPr>
          <w:rFonts w:ascii="Times New Roman" w:hAnsi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theory</w:t>
      </w:r>
      <w:proofErr w:type="spellEnd"/>
      <w:r>
        <w:rPr>
          <w:rFonts w:ascii="Times New Roman" w:hAnsi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interdependence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AB7571">
        <w:rPr>
          <w:rFonts w:ascii="Times New Roman" w:hAnsi="Times New Roman"/>
          <w:sz w:val="24"/>
          <w:szCs w:val="24"/>
        </w:rPr>
        <w:t>that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type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interdependence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structured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AB7571">
        <w:rPr>
          <w:rFonts w:ascii="Times New Roman" w:hAnsi="Times New Roman"/>
          <w:sz w:val="24"/>
          <w:szCs w:val="24"/>
        </w:rPr>
        <w:t>situation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determines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how </w:t>
      </w:r>
      <w:proofErr w:type="spellStart"/>
      <w:r w:rsidRPr="00AB7571">
        <w:rPr>
          <w:rFonts w:ascii="Times New Roman" w:hAnsi="Times New Roman"/>
          <w:sz w:val="24"/>
          <w:szCs w:val="24"/>
        </w:rPr>
        <w:t>individuals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interact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with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each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other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determine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results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conclusion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In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fact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it is </w:t>
      </w:r>
      <w:proofErr w:type="spellStart"/>
      <w:r w:rsidRPr="00AB7571">
        <w:rPr>
          <w:rFonts w:ascii="Times New Roman" w:hAnsi="Times New Roman"/>
          <w:sz w:val="24"/>
          <w:szCs w:val="24"/>
        </w:rPr>
        <w:t>possible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to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examine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effects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type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social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interdependence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according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to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behavior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individuals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this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AB7571">
        <w:rPr>
          <w:rFonts w:ascii="Times New Roman" w:hAnsi="Times New Roman"/>
          <w:sz w:val="24"/>
          <w:szCs w:val="24"/>
        </w:rPr>
        <w:t>what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AB7571">
        <w:rPr>
          <w:rFonts w:ascii="Times New Roman" w:hAnsi="Times New Roman"/>
          <w:sz w:val="24"/>
          <w:szCs w:val="24"/>
        </w:rPr>
        <w:t>really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desired</w:t>
      </w:r>
      <w:proofErr w:type="spellEnd"/>
      <w:r w:rsidRPr="00AB7571">
        <w:rPr>
          <w:rFonts w:ascii="Times New Roman" w:hAnsi="Times New Roman"/>
          <w:sz w:val="24"/>
          <w:szCs w:val="24"/>
        </w:rPr>
        <w:t>.</w:t>
      </w:r>
    </w:p>
    <w:p w:rsidR="00AB7571" w:rsidRDefault="00AB7571" w:rsidP="00AB7571">
      <w:pPr>
        <w:spacing w:line="360" w:lineRule="auto"/>
        <w:rPr>
          <w:rFonts w:ascii="Times New Roman" w:hAnsi="Times New Roman"/>
          <w:sz w:val="24"/>
          <w:szCs w:val="24"/>
        </w:rPr>
      </w:pPr>
      <w:r w:rsidRPr="00AB7571">
        <w:rPr>
          <w:rFonts w:ascii="Times New Roman" w:hAnsi="Times New Roman"/>
          <w:sz w:val="24"/>
          <w:szCs w:val="24"/>
        </w:rPr>
        <w:t xml:space="preserve">As </w:t>
      </w:r>
      <w:proofErr w:type="spellStart"/>
      <w:r w:rsidRPr="00AB7571">
        <w:rPr>
          <w:rFonts w:ascii="Times New Roman" w:hAnsi="Times New Roman"/>
          <w:sz w:val="24"/>
          <w:szCs w:val="24"/>
        </w:rPr>
        <w:t>positive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interdependence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progresses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AB7571">
        <w:rPr>
          <w:rFonts w:ascii="Times New Roman" w:hAnsi="Times New Roman"/>
          <w:sz w:val="24"/>
          <w:szCs w:val="24"/>
        </w:rPr>
        <w:t>way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individuals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continually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encourage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support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each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other's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efforts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result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shows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B7571">
        <w:rPr>
          <w:rFonts w:ascii="Times New Roman" w:hAnsi="Times New Roman"/>
          <w:sz w:val="24"/>
          <w:szCs w:val="24"/>
        </w:rPr>
        <w:t>tendency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to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stimulate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interaction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result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On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other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hand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negative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D6F">
        <w:rPr>
          <w:rFonts w:ascii="Times New Roman" w:hAnsi="Times New Roman"/>
          <w:sz w:val="24"/>
          <w:szCs w:val="24"/>
        </w:rPr>
        <w:t>interdependence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B7571">
        <w:rPr>
          <w:rFonts w:ascii="Times New Roman" w:hAnsi="Times New Roman"/>
          <w:sz w:val="24"/>
          <w:szCs w:val="24"/>
        </w:rPr>
        <w:t>negative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AB7571">
        <w:rPr>
          <w:rFonts w:ascii="Times New Roman" w:hAnsi="Times New Roman"/>
          <w:sz w:val="24"/>
          <w:szCs w:val="24"/>
        </w:rPr>
        <w:t>progresses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AB7571">
        <w:rPr>
          <w:rFonts w:ascii="Times New Roman" w:hAnsi="Times New Roman"/>
          <w:sz w:val="24"/>
          <w:szCs w:val="24"/>
        </w:rPr>
        <w:t>way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individuals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prevent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or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restrict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each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other's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efforts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resulting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B7571">
        <w:rPr>
          <w:rFonts w:ascii="Times New Roman" w:hAnsi="Times New Roman"/>
          <w:sz w:val="24"/>
          <w:szCs w:val="24"/>
        </w:rPr>
        <w:t>opposite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interaction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conclusion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part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If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there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is no </w:t>
      </w:r>
      <w:proofErr w:type="spellStart"/>
      <w:r w:rsidRPr="00AB7571">
        <w:rPr>
          <w:rFonts w:ascii="Times New Roman" w:hAnsi="Times New Roman"/>
          <w:sz w:val="24"/>
          <w:szCs w:val="24"/>
        </w:rPr>
        <w:t>mutual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dependency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then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no </w:t>
      </w:r>
      <w:proofErr w:type="spellStart"/>
      <w:r w:rsidRPr="00AB7571">
        <w:rPr>
          <w:rFonts w:ascii="Times New Roman" w:hAnsi="Times New Roman"/>
          <w:sz w:val="24"/>
          <w:szCs w:val="24"/>
        </w:rPr>
        <w:t>interaction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AB7571">
        <w:rPr>
          <w:rFonts w:ascii="Times New Roman" w:hAnsi="Times New Roman"/>
          <w:sz w:val="24"/>
          <w:szCs w:val="24"/>
        </w:rPr>
        <w:t>expected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B7571">
        <w:rPr>
          <w:rFonts w:ascii="Times New Roman" w:hAnsi="Times New Roman"/>
          <w:sz w:val="24"/>
          <w:szCs w:val="24"/>
        </w:rPr>
        <w:t>this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case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There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is no </w:t>
      </w:r>
      <w:proofErr w:type="spellStart"/>
      <w:r w:rsidRPr="00AB7571">
        <w:rPr>
          <w:rFonts w:ascii="Times New Roman" w:hAnsi="Times New Roman"/>
          <w:sz w:val="24"/>
          <w:szCs w:val="24"/>
        </w:rPr>
        <w:t>interaction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conclusion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When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looking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AB7571">
        <w:rPr>
          <w:rFonts w:ascii="Times New Roman" w:hAnsi="Times New Roman"/>
          <w:sz w:val="24"/>
          <w:szCs w:val="24"/>
        </w:rPr>
        <w:t>all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multi-disciplinary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studies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hundreds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projects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B7571">
        <w:rPr>
          <w:rFonts w:ascii="Times New Roman" w:hAnsi="Times New Roman"/>
          <w:sz w:val="24"/>
          <w:szCs w:val="24"/>
        </w:rPr>
        <w:t>large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number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works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it is </w:t>
      </w:r>
      <w:proofErr w:type="spellStart"/>
      <w:r w:rsidRPr="00AB7571">
        <w:rPr>
          <w:rFonts w:ascii="Times New Roman" w:hAnsi="Times New Roman"/>
          <w:sz w:val="24"/>
          <w:szCs w:val="24"/>
        </w:rPr>
        <w:t>observed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collaborative</w:t>
      </w:r>
      <w:proofErr w:type="spellEnd"/>
      <w:r w:rsidR="00223D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23D6F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="00223D6F">
        <w:rPr>
          <w:rFonts w:ascii="Times New Roman" w:hAnsi="Times New Roman"/>
          <w:sz w:val="24"/>
          <w:szCs w:val="24"/>
        </w:rPr>
        <w:t>cooperative</w:t>
      </w:r>
      <w:proofErr w:type="spellEnd"/>
      <w:proofErr w:type="gramEnd"/>
      <w:r w:rsidR="00223D6F">
        <w:rPr>
          <w:rFonts w:ascii="Times New Roman" w:hAnsi="Times New Roman"/>
          <w:sz w:val="24"/>
          <w:szCs w:val="24"/>
        </w:rPr>
        <w:t xml:space="preserve"> )</w:t>
      </w:r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cooperative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studies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result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B7571">
        <w:rPr>
          <w:rFonts w:ascii="Times New Roman" w:hAnsi="Times New Roman"/>
          <w:sz w:val="24"/>
          <w:szCs w:val="24"/>
        </w:rPr>
        <w:t>much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higher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success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productivity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than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studies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require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individual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opposite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addiction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In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addition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it is </w:t>
      </w:r>
      <w:proofErr w:type="spellStart"/>
      <w:r w:rsidRPr="00AB7571">
        <w:rPr>
          <w:rFonts w:ascii="Times New Roman" w:hAnsi="Times New Roman"/>
          <w:sz w:val="24"/>
          <w:szCs w:val="24"/>
        </w:rPr>
        <w:t>observed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interpersonal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relationships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lastRenderedPageBreak/>
        <w:t>are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much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more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positive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have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B7571">
        <w:rPr>
          <w:rFonts w:ascii="Times New Roman" w:hAnsi="Times New Roman"/>
          <w:sz w:val="24"/>
          <w:szCs w:val="24"/>
        </w:rPr>
        <w:t>tendency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to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give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better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results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B7571">
        <w:rPr>
          <w:rFonts w:ascii="Times New Roman" w:hAnsi="Times New Roman"/>
          <w:sz w:val="24"/>
          <w:szCs w:val="24"/>
        </w:rPr>
        <w:t>terms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B7571">
        <w:rPr>
          <w:rFonts w:ascii="Times New Roman" w:hAnsi="Times New Roman"/>
          <w:sz w:val="24"/>
          <w:szCs w:val="24"/>
        </w:rPr>
        <w:t>psychological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human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health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Finally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another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important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issue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to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AB7571">
        <w:rPr>
          <w:rFonts w:ascii="Times New Roman" w:hAnsi="Times New Roman"/>
          <w:sz w:val="24"/>
          <w:szCs w:val="24"/>
        </w:rPr>
        <w:t>mentioned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AB7571">
        <w:rPr>
          <w:rFonts w:ascii="Times New Roman" w:hAnsi="Times New Roman"/>
          <w:sz w:val="24"/>
          <w:szCs w:val="24"/>
        </w:rPr>
        <w:t>that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it can be </w:t>
      </w:r>
      <w:proofErr w:type="spellStart"/>
      <w:r w:rsidRPr="00AB7571">
        <w:rPr>
          <w:rFonts w:ascii="Times New Roman" w:hAnsi="Times New Roman"/>
          <w:sz w:val="24"/>
          <w:szCs w:val="24"/>
        </w:rPr>
        <w:t>observed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that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efforts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called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competitive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which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are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carried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out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individually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7571">
        <w:rPr>
          <w:rFonts w:ascii="Times New Roman" w:hAnsi="Times New Roman"/>
          <w:sz w:val="24"/>
          <w:szCs w:val="24"/>
        </w:rPr>
        <w:t>lead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to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constructive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results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depending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AB7571">
        <w:rPr>
          <w:rFonts w:ascii="Times New Roman" w:hAnsi="Times New Roman"/>
          <w:sz w:val="24"/>
          <w:szCs w:val="24"/>
        </w:rPr>
        <w:t>the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situation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7571">
        <w:rPr>
          <w:rFonts w:ascii="Times New Roman" w:hAnsi="Times New Roman"/>
          <w:sz w:val="24"/>
          <w:szCs w:val="24"/>
        </w:rPr>
        <w:t>This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situation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may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vary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depending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AB7571">
        <w:rPr>
          <w:rFonts w:ascii="Times New Roman" w:hAnsi="Times New Roman"/>
          <w:sz w:val="24"/>
          <w:szCs w:val="24"/>
        </w:rPr>
        <w:t>external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conditions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and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independent</w:t>
      </w:r>
      <w:proofErr w:type="spellEnd"/>
      <w:r w:rsidRPr="00AB75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7571">
        <w:rPr>
          <w:rFonts w:ascii="Times New Roman" w:hAnsi="Times New Roman"/>
          <w:sz w:val="24"/>
          <w:szCs w:val="24"/>
        </w:rPr>
        <w:t>conditions</w:t>
      </w:r>
      <w:proofErr w:type="spellEnd"/>
      <w:r w:rsidRPr="00AB7571">
        <w:rPr>
          <w:rFonts w:ascii="Times New Roman" w:hAnsi="Times New Roman"/>
          <w:sz w:val="24"/>
          <w:szCs w:val="24"/>
        </w:rPr>
        <w:t>.</w:t>
      </w:r>
    </w:p>
    <w:p w:rsidR="00223D6F" w:rsidRDefault="00223D6F" w:rsidP="00AB757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23D6F" w:rsidRDefault="00223D6F" w:rsidP="00AB757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223D6F">
        <w:rPr>
          <w:rFonts w:ascii="Times New Roman" w:hAnsi="Times New Roman"/>
          <w:b/>
          <w:sz w:val="28"/>
          <w:szCs w:val="28"/>
        </w:rPr>
        <w:t>So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what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ways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/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methods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can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we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use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to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manage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competitive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interdependence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>?</w:t>
      </w:r>
    </w:p>
    <w:p w:rsidR="00223D6F" w:rsidRDefault="00223D6F" w:rsidP="00AB757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following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main </w:t>
      </w:r>
      <w:proofErr w:type="spellStart"/>
      <w:r w:rsidRPr="00223D6F">
        <w:rPr>
          <w:rFonts w:ascii="Times New Roman" w:hAnsi="Times New Roman"/>
          <w:sz w:val="24"/>
          <w:szCs w:val="24"/>
        </w:rPr>
        <w:t>strategies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can be </w:t>
      </w:r>
      <w:proofErr w:type="spellStart"/>
      <w:r w:rsidRPr="00223D6F">
        <w:rPr>
          <w:rFonts w:ascii="Times New Roman" w:hAnsi="Times New Roman"/>
          <w:sz w:val="24"/>
          <w:szCs w:val="24"/>
        </w:rPr>
        <w:t>used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manage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competitive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23D6F">
        <w:rPr>
          <w:rFonts w:ascii="Times New Roman" w:hAnsi="Times New Roman"/>
          <w:sz w:val="24"/>
          <w:szCs w:val="24"/>
        </w:rPr>
        <w:t>addiction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23D6F">
        <w:rPr>
          <w:rFonts w:ascii="Times New Roman" w:hAnsi="Times New Roman"/>
          <w:sz w:val="24"/>
          <w:szCs w:val="24"/>
        </w:rPr>
        <w:t>:</w:t>
      </w:r>
      <w:proofErr w:type="gramEnd"/>
    </w:p>
    <w:p w:rsidR="00223D6F" w:rsidRDefault="00223D6F" w:rsidP="00AB757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23D6F">
        <w:rPr>
          <w:rFonts w:ascii="Times New Roman" w:hAnsi="Times New Roman"/>
          <w:b/>
          <w:sz w:val="28"/>
          <w:szCs w:val="28"/>
        </w:rPr>
        <w:t>Collusion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and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223D6F">
        <w:rPr>
          <w:rFonts w:ascii="Times New Roman" w:hAnsi="Times New Roman"/>
          <w:b/>
          <w:sz w:val="28"/>
          <w:szCs w:val="28"/>
        </w:rPr>
        <w:t>Cartel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Given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dictionary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meaning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cartel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it </w:t>
      </w:r>
      <w:proofErr w:type="spellStart"/>
      <w:r w:rsidRPr="00223D6F">
        <w:rPr>
          <w:rFonts w:ascii="Times New Roman" w:hAnsi="Times New Roman"/>
          <w:sz w:val="24"/>
          <w:szCs w:val="24"/>
        </w:rPr>
        <w:t>means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unity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that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independent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companies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firms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establish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gain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more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profits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create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23D6F">
        <w:rPr>
          <w:rFonts w:ascii="Times New Roman" w:hAnsi="Times New Roman"/>
          <w:sz w:val="24"/>
          <w:szCs w:val="24"/>
        </w:rPr>
        <w:t>big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profit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pool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3D6F">
        <w:rPr>
          <w:rFonts w:ascii="Times New Roman" w:hAnsi="Times New Roman"/>
          <w:sz w:val="24"/>
          <w:szCs w:val="24"/>
        </w:rPr>
        <w:t>or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weaken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power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23D6F">
        <w:rPr>
          <w:rFonts w:ascii="Times New Roman" w:hAnsi="Times New Roman"/>
          <w:sz w:val="24"/>
          <w:szCs w:val="24"/>
        </w:rPr>
        <w:t>other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businesses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drop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them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market. </w:t>
      </w:r>
      <w:proofErr w:type="spellStart"/>
      <w:r w:rsidRPr="00223D6F">
        <w:rPr>
          <w:rFonts w:ascii="Times New Roman" w:hAnsi="Times New Roman"/>
          <w:sz w:val="24"/>
          <w:szCs w:val="24"/>
        </w:rPr>
        <w:t>In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short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it is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monopolization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companies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operating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same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field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3D6F">
        <w:rPr>
          <w:rFonts w:ascii="Times New Roman" w:hAnsi="Times New Roman"/>
          <w:sz w:val="24"/>
          <w:szCs w:val="24"/>
        </w:rPr>
        <w:t>In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general </w:t>
      </w:r>
      <w:proofErr w:type="spellStart"/>
      <w:r w:rsidRPr="00223D6F">
        <w:rPr>
          <w:rFonts w:ascii="Times New Roman" w:hAnsi="Times New Roman"/>
          <w:sz w:val="24"/>
          <w:szCs w:val="24"/>
        </w:rPr>
        <w:t>terms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it is </w:t>
      </w:r>
      <w:proofErr w:type="spellStart"/>
      <w:r w:rsidRPr="00223D6F">
        <w:rPr>
          <w:rFonts w:ascii="Times New Roman" w:hAnsi="Times New Roman"/>
          <w:sz w:val="24"/>
          <w:szCs w:val="24"/>
        </w:rPr>
        <w:t>undesirable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but it can be </w:t>
      </w:r>
      <w:proofErr w:type="spellStart"/>
      <w:r w:rsidRPr="00223D6F">
        <w:rPr>
          <w:rFonts w:ascii="Times New Roman" w:hAnsi="Times New Roman"/>
          <w:sz w:val="24"/>
          <w:szCs w:val="24"/>
        </w:rPr>
        <w:t>used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deal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with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competitive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interdependence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better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manage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process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3D6F">
        <w:rPr>
          <w:rFonts w:ascii="Times New Roman" w:hAnsi="Times New Roman"/>
          <w:sz w:val="24"/>
          <w:szCs w:val="24"/>
        </w:rPr>
        <w:t>Such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agreements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are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generally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tried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223D6F">
        <w:rPr>
          <w:rFonts w:ascii="Times New Roman" w:hAnsi="Times New Roman"/>
          <w:sz w:val="24"/>
          <w:szCs w:val="24"/>
        </w:rPr>
        <w:t>prevented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by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governments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At </w:t>
      </w:r>
      <w:proofErr w:type="spellStart"/>
      <w:r w:rsidRPr="00223D6F">
        <w:rPr>
          <w:rFonts w:ascii="Times New Roman" w:hAnsi="Times New Roman"/>
          <w:sz w:val="24"/>
          <w:szCs w:val="24"/>
        </w:rPr>
        <w:t>this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point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it is </w:t>
      </w:r>
      <w:proofErr w:type="spellStart"/>
      <w:r w:rsidRPr="00223D6F">
        <w:rPr>
          <w:rFonts w:ascii="Times New Roman" w:hAnsi="Times New Roman"/>
          <w:sz w:val="24"/>
          <w:szCs w:val="24"/>
        </w:rPr>
        <w:t>aimed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spread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competition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within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country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by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223D6F">
        <w:rPr>
          <w:rFonts w:ascii="Times New Roman" w:hAnsi="Times New Roman"/>
          <w:sz w:val="24"/>
          <w:szCs w:val="24"/>
        </w:rPr>
        <w:t>allowing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companies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that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aim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monopolize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attract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all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earnings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them</w:t>
      </w:r>
      <w:proofErr w:type="spellEnd"/>
      <w:r w:rsidRPr="00223D6F">
        <w:rPr>
          <w:rFonts w:ascii="Times New Roman" w:hAnsi="Times New Roman"/>
          <w:sz w:val="24"/>
          <w:szCs w:val="24"/>
        </w:rPr>
        <w:t>.</w:t>
      </w:r>
    </w:p>
    <w:p w:rsidR="00223D6F" w:rsidRDefault="00223D6F" w:rsidP="00AB7571">
      <w:pPr>
        <w:spacing w:line="360" w:lineRule="auto"/>
        <w:rPr>
          <w:rFonts w:ascii="Times New Roman" w:hAnsi="Times New Roman"/>
          <w:sz w:val="24"/>
          <w:szCs w:val="24"/>
        </w:rPr>
      </w:pPr>
      <w:r w:rsidRPr="00223D6F">
        <w:rPr>
          <w:rFonts w:ascii="Times New Roman" w:hAnsi="Times New Roman"/>
          <w:sz w:val="24"/>
          <w:szCs w:val="24"/>
        </w:rPr>
        <w:t xml:space="preserve">On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other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hand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3D6F">
        <w:rPr>
          <w:rFonts w:ascii="Times New Roman" w:hAnsi="Times New Roman"/>
          <w:sz w:val="24"/>
          <w:szCs w:val="24"/>
        </w:rPr>
        <w:t>when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looking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secret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agreement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main </w:t>
      </w:r>
      <w:proofErr w:type="spellStart"/>
      <w:r w:rsidRPr="00223D6F">
        <w:rPr>
          <w:rFonts w:ascii="Times New Roman" w:hAnsi="Times New Roman"/>
          <w:sz w:val="24"/>
          <w:szCs w:val="24"/>
        </w:rPr>
        <w:t>thing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among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competitors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as can be </w:t>
      </w:r>
      <w:proofErr w:type="spellStart"/>
      <w:r w:rsidRPr="00223D6F">
        <w:rPr>
          <w:rFonts w:ascii="Times New Roman" w:hAnsi="Times New Roman"/>
          <w:sz w:val="24"/>
          <w:szCs w:val="24"/>
        </w:rPr>
        <w:t>seen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223D6F">
        <w:rPr>
          <w:rFonts w:ascii="Times New Roman" w:hAnsi="Times New Roman"/>
          <w:sz w:val="24"/>
          <w:szCs w:val="24"/>
        </w:rPr>
        <w:t>different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industries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is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secret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agreements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made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share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information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with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23D6F">
        <w:rPr>
          <w:rFonts w:ascii="Times New Roman" w:hAnsi="Times New Roman"/>
          <w:sz w:val="24"/>
          <w:szCs w:val="24"/>
        </w:rPr>
        <w:t>fraudulent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illegal (illegal) </w:t>
      </w:r>
      <w:proofErr w:type="spellStart"/>
      <w:r w:rsidRPr="00223D6F">
        <w:rPr>
          <w:rFonts w:ascii="Times New Roman" w:hAnsi="Times New Roman"/>
          <w:sz w:val="24"/>
          <w:szCs w:val="24"/>
        </w:rPr>
        <w:t>purpose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said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organization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223D6F">
        <w:rPr>
          <w:rFonts w:ascii="Times New Roman" w:hAnsi="Times New Roman"/>
          <w:sz w:val="24"/>
          <w:szCs w:val="24"/>
        </w:rPr>
        <w:t>hidden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223D6F">
        <w:rPr>
          <w:rFonts w:ascii="Times New Roman" w:hAnsi="Times New Roman"/>
          <w:sz w:val="24"/>
          <w:szCs w:val="24"/>
        </w:rPr>
        <w:t>order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hide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no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competition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3D6F">
        <w:rPr>
          <w:rFonts w:ascii="Times New Roman" w:hAnsi="Times New Roman"/>
          <w:sz w:val="24"/>
          <w:szCs w:val="24"/>
        </w:rPr>
        <w:t>This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situation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223D6F">
        <w:rPr>
          <w:rFonts w:ascii="Times New Roman" w:hAnsi="Times New Roman"/>
          <w:sz w:val="24"/>
          <w:szCs w:val="24"/>
        </w:rPr>
        <w:t>hidden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government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in a general </w:t>
      </w:r>
      <w:proofErr w:type="spellStart"/>
      <w:r w:rsidRPr="00223D6F">
        <w:rPr>
          <w:rFonts w:ascii="Times New Roman" w:hAnsi="Times New Roman"/>
          <w:sz w:val="24"/>
          <w:szCs w:val="24"/>
        </w:rPr>
        <w:t>context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main </w:t>
      </w:r>
      <w:proofErr w:type="spellStart"/>
      <w:r w:rsidRPr="00223D6F">
        <w:rPr>
          <w:rFonts w:ascii="Times New Roman" w:hAnsi="Times New Roman"/>
          <w:sz w:val="24"/>
          <w:szCs w:val="24"/>
        </w:rPr>
        <w:t>difference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between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cartels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secret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deals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can be </w:t>
      </w:r>
      <w:proofErr w:type="spellStart"/>
      <w:r w:rsidRPr="00223D6F">
        <w:rPr>
          <w:rFonts w:ascii="Times New Roman" w:hAnsi="Times New Roman"/>
          <w:sz w:val="24"/>
          <w:szCs w:val="24"/>
        </w:rPr>
        <w:t>explained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fact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that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one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223D6F">
        <w:rPr>
          <w:rFonts w:ascii="Times New Roman" w:hAnsi="Times New Roman"/>
          <w:sz w:val="24"/>
          <w:szCs w:val="24"/>
        </w:rPr>
        <w:t>being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made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publicly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that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another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must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223D6F">
        <w:rPr>
          <w:rFonts w:ascii="Times New Roman" w:hAnsi="Times New Roman"/>
          <w:sz w:val="24"/>
          <w:szCs w:val="24"/>
        </w:rPr>
        <w:t>conducted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secretly</w:t>
      </w:r>
      <w:proofErr w:type="spellEnd"/>
      <w:r w:rsidRPr="00223D6F">
        <w:rPr>
          <w:rFonts w:ascii="Times New Roman" w:hAnsi="Times New Roman"/>
          <w:sz w:val="24"/>
          <w:szCs w:val="24"/>
        </w:rPr>
        <w:t>.</w:t>
      </w:r>
    </w:p>
    <w:p w:rsidR="00223D6F" w:rsidRDefault="00223D6F" w:rsidP="00AB7571">
      <w:pPr>
        <w:spacing w:line="360" w:lineRule="auto"/>
        <w:rPr>
          <w:rFonts w:ascii="Times New Roman" w:hAnsi="Times New Roman"/>
          <w:sz w:val="24"/>
          <w:szCs w:val="24"/>
        </w:rPr>
      </w:pPr>
      <w:r w:rsidRPr="00223D6F">
        <w:rPr>
          <w:rFonts w:ascii="Times New Roman" w:hAnsi="Times New Roman"/>
          <w:b/>
          <w:sz w:val="28"/>
          <w:szCs w:val="28"/>
        </w:rPr>
        <w:t xml:space="preserve">A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third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party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b/>
          <w:sz w:val="28"/>
          <w:szCs w:val="28"/>
        </w:rPr>
        <w:t>linkage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223D6F">
        <w:rPr>
          <w:rFonts w:ascii="Times New Roman" w:hAnsi="Times New Roman"/>
          <w:b/>
          <w:sz w:val="28"/>
          <w:szCs w:val="28"/>
        </w:rPr>
        <w:t>mechanism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223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223D6F">
        <w:rPr>
          <w:rFonts w:ascii="Times New Roman" w:hAnsi="Times New Roman"/>
          <w:sz w:val="24"/>
          <w:szCs w:val="24"/>
        </w:rPr>
        <w:t>known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as a </w:t>
      </w:r>
      <w:proofErr w:type="spellStart"/>
      <w:r w:rsidRPr="00223D6F">
        <w:rPr>
          <w:rFonts w:ascii="Times New Roman" w:hAnsi="Times New Roman"/>
          <w:sz w:val="24"/>
          <w:szCs w:val="24"/>
        </w:rPr>
        <w:t>more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formal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but </w:t>
      </w:r>
      <w:proofErr w:type="spellStart"/>
      <w:r w:rsidRPr="00223D6F">
        <w:rPr>
          <w:rFonts w:ascii="Times New Roman" w:hAnsi="Times New Roman"/>
          <w:sz w:val="24"/>
          <w:szCs w:val="24"/>
        </w:rPr>
        <w:t>still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indirect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way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organizations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firms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coordinate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their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activities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An </w:t>
      </w:r>
      <w:proofErr w:type="spellStart"/>
      <w:r w:rsidRPr="00223D6F">
        <w:rPr>
          <w:rFonts w:ascii="Times New Roman" w:hAnsi="Times New Roman"/>
          <w:sz w:val="24"/>
          <w:szCs w:val="24"/>
        </w:rPr>
        <w:t>association-like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regulatory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structure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represents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relevant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companies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same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industry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allows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competitors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know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3D6F">
        <w:rPr>
          <w:rFonts w:ascii="Times New Roman" w:hAnsi="Times New Roman"/>
          <w:sz w:val="24"/>
          <w:szCs w:val="24"/>
        </w:rPr>
        <w:t>compare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exchange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information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3D6F">
        <w:rPr>
          <w:rFonts w:ascii="Times New Roman" w:hAnsi="Times New Roman"/>
          <w:sz w:val="24"/>
          <w:szCs w:val="24"/>
        </w:rPr>
        <w:t>These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association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union-like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structures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called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23D6F">
        <w:rPr>
          <w:rFonts w:ascii="Times New Roman" w:hAnsi="Times New Roman"/>
          <w:sz w:val="24"/>
          <w:szCs w:val="24"/>
        </w:rPr>
        <w:t>-</w:t>
      </w:r>
      <w:proofErr w:type="gram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third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23D6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party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link</w:t>
      </w:r>
      <w:r>
        <w:rPr>
          <w:rFonts w:ascii="Times New Roman" w:hAnsi="Times New Roman"/>
          <w:sz w:val="24"/>
          <w:szCs w:val="24"/>
        </w:rPr>
        <w:t>age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mechanism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223D6F">
        <w:rPr>
          <w:rFonts w:ascii="Times New Roman" w:hAnsi="Times New Roman"/>
          <w:sz w:val="24"/>
          <w:szCs w:val="24"/>
        </w:rPr>
        <w:t xml:space="preserve"> </w:t>
      </w:r>
    </w:p>
    <w:p w:rsidR="00223D6F" w:rsidRPr="00223D6F" w:rsidRDefault="00223D6F" w:rsidP="00AB757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23D6F">
        <w:rPr>
          <w:rFonts w:ascii="Times New Roman" w:hAnsi="Times New Roman"/>
          <w:b/>
          <w:sz w:val="28"/>
          <w:szCs w:val="28"/>
        </w:rPr>
        <w:t xml:space="preserve">Strategic </w:t>
      </w:r>
      <w:proofErr w:type="spellStart"/>
      <w:proofErr w:type="gramStart"/>
      <w:r w:rsidRPr="00223D6F">
        <w:rPr>
          <w:rFonts w:ascii="Times New Roman" w:hAnsi="Times New Roman"/>
          <w:b/>
          <w:sz w:val="28"/>
          <w:szCs w:val="28"/>
        </w:rPr>
        <w:t>Alliances</w:t>
      </w:r>
      <w:proofErr w:type="spellEnd"/>
      <w:r w:rsidRPr="00223D6F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223D6F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Strategic </w:t>
      </w:r>
      <w:proofErr w:type="spellStart"/>
      <w:r>
        <w:rPr>
          <w:rFonts w:ascii="Times New Roman" w:hAnsi="Times New Roman"/>
          <w:sz w:val="24"/>
          <w:szCs w:val="24"/>
        </w:rPr>
        <w:t>alliances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might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223D6F">
        <w:rPr>
          <w:rFonts w:ascii="Times New Roman" w:hAnsi="Times New Roman"/>
          <w:sz w:val="24"/>
          <w:szCs w:val="24"/>
        </w:rPr>
        <w:t>actively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used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manage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223D6F">
        <w:rPr>
          <w:rFonts w:ascii="Times New Roman" w:hAnsi="Times New Roman"/>
          <w:sz w:val="24"/>
          <w:szCs w:val="24"/>
        </w:rPr>
        <w:t>only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symbiotic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developing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commitments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but </w:t>
      </w:r>
      <w:proofErr w:type="spellStart"/>
      <w:r w:rsidRPr="00223D6F">
        <w:rPr>
          <w:rFonts w:ascii="Times New Roman" w:hAnsi="Times New Roman"/>
          <w:sz w:val="24"/>
          <w:szCs w:val="24"/>
        </w:rPr>
        <w:t>also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competitive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interdependences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3D6F">
        <w:rPr>
          <w:rFonts w:ascii="Times New Roman" w:hAnsi="Times New Roman"/>
          <w:sz w:val="24"/>
          <w:szCs w:val="24"/>
        </w:rPr>
        <w:t>While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lastRenderedPageBreak/>
        <w:t>competitors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23D6F">
        <w:rPr>
          <w:rFonts w:ascii="Times New Roman" w:hAnsi="Times New Roman"/>
          <w:sz w:val="24"/>
          <w:szCs w:val="24"/>
        </w:rPr>
        <w:t>firms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Pr="00223D6F">
        <w:rPr>
          <w:rFonts w:ascii="Times New Roman" w:hAnsi="Times New Roman"/>
          <w:sz w:val="24"/>
          <w:szCs w:val="24"/>
        </w:rPr>
        <w:t>customers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when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their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final </w:t>
      </w:r>
      <w:proofErr w:type="spellStart"/>
      <w:r w:rsidRPr="00223D6F">
        <w:rPr>
          <w:rFonts w:ascii="Times New Roman" w:hAnsi="Times New Roman"/>
          <w:sz w:val="24"/>
          <w:szCs w:val="24"/>
        </w:rPr>
        <w:t>products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enter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market, </w:t>
      </w:r>
      <w:proofErr w:type="spellStart"/>
      <w:r w:rsidRPr="00223D6F">
        <w:rPr>
          <w:rFonts w:ascii="Times New Roman" w:hAnsi="Times New Roman"/>
          <w:sz w:val="24"/>
          <w:szCs w:val="24"/>
        </w:rPr>
        <w:t>they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Pr="00223D6F">
        <w:rPr>
          <w:rFonts w:ascii="Times New Roman" w:hAnsi="Times New Roman"/>
          <w:sz w:val="24"/>
          <w:szCs w:val="24"/>
        </w:rPr>
        <w:t>collaborate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create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23D6F">
        <w:rPr>
          <w:rFonts w:ascii="Times New Roman" w:hAnsi="Times New Roman"/>
          <w:sz w:val="24"/>
          <w:szCs w:val="24"/>
        </w:rPr>
        <w:t>joint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venture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develop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23D6F">
        <w:rPr>
          <w:rFonts w:ascii="Times New Roman" w:hAnsi="Times New Roman"/>
          <w:sz w:val="24"/>
          <w:szCs w:val="24"/>
        </w:rPr>
        <w:t>common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technology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that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will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save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them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223D6F">
        <w:rPr>
          <w:rFonts w:ascii="Times New Roman" w:hAnsi="Times New Roman"/>
          <w:sz w:val="24"/>
          <w:szCs w:val="24"/>
        </w:rPr>
        <w:t>spending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 lot of </w:t>
      </w:r>
      <w:proofErr w:type="spellStart"/>
      <w:r w:rsidRPr="00223D6F">
        <w:rPr>
          <w:rFonts w:ascii="Times New Roman" w:hAnsi="Times New Roman"/>
          <w:sz w:val="24"/>
          <w:szCs w:val="24"/>
        </w:rPr>
        <w:t>money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3D6F">
        <w:rPr>
          <w:rFonts w:ascii="Times New Roman" w:hAnsi="Times New Roman"/>
          <w:sz w:val="24"/>
          <w:szCs w:val="24"/>
        </w:rPr>
        <w:t>Although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this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223D6F">
        <w:rPr>
          <w:rFonts w:ascii="Times New Roman" w:hAnsi="Times New Roman"/>
          <w:sz w:val="24"/>
          <w:szCs w:val="24"/>
        </w:rPr>
        <w:t>one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most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preferred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methods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it is </w:t>
      </w:r>
      <w:proofErr w:type="spellStart"/>
      <w:r w:rsidRPr="00223D6F">
        <w:rPr>
          <w:rFonts w:ascii="Times New Roman" w:hAnsi="Times New Roman"/>
          <w:sz w:val="24"/>
          <w:szCs w:val="24"/>
        </w:rPr>
        <w:t>shown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223D6F">
        <w:rPr>
          <w:rFonts w:ascii="Times New Roman" w:hAnsi="Times New Roman"/>
          <w:sz w:val="24"/>
          <w:szCs w:val="24"/>
        </w:rPr>
        <w:t>one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most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effective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ways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Pr="00223D6F">
        <w:rPr>
          <w:rFonts w:ascii="Times New Roman" w:hAnsi="Times New Roman"/>
          <w:sz w:val="24"/>
          <w:szCs w:val="24"/>
        </w:rPr>
        <w:t>companies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deal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with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competitive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interdependence</w:t>
      </w:r>
      <w:proofErr w:type="spellEnd"/>
      <w:r w:rsidRPr="00223D6F">
        <w:rPr>
          <w:rFonts w:ascii="Times New Roman" w:hAnsi="Times New Roman"/>
          <w:sz w:val="24"/>
          <w:szCs w:val="24"/>
        </w:rPr>
        <w:t>.</w:t>
      </w:r>
    </w:p>
    <w:p w:rsidR="00223D6F" w:rsidRPr="00223D6F" w:rsidRDefault="00223D6F" w:rsidP="00AB757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Mergers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And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Takeovers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Mergers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takeovers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Pr="00223D6F">
        <w:rPr>
          <w:rFonts w:ascii="Times New Roman" w:hAnsi="Times New Roman"/>
          <w:sz w:val="24"/>
          <w:szCs w:val="24"/>
        </w:rPr>
        <w:t>increase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competitiveness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of a </w:t>
      </w:r>
      <w:proofErr w:type="spellStart"/>
      <w:r w:rsidRPr="00223D6F">
        <w:rPr>
          <w:rFonts w:ascii="Times New Roman" w:hAnsi="Times New Roman"/>
          <w:sz w:val="24"/>
          <w:szCs w:val="24"/>
        </w:rPr>
        <w:t>company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are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observed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increase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in general. </w:t>
      </w:r>
      <w:proofErr w:type="spellStart"/>
      <w:r w:rsidRPr="00223D6F">
        <w:rPr>
          <w:rFonts w:ascii="Times New Roman" w:hAnsi="Times New Roman"/>
          <w:sz w:val="24"/>
          <w:szCs w:val="24"/>
        </w:rPr>
        <w:t>Increasing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this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competitiveness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in general is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increase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ability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create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23D6F">
        <w:rPr>
          <w:rFonts w:ascii="Times New Roman" w:hAnsi="Times New Roman"/>
          <w:sz w:val="24"/>
          <w:szCs w:val="24"/>
        </w:rPr>
        <w:t>wide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range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23D6F">
        <w:rPr>
          <w:rFonts w:ascii="Times New Roman" w:hAnsi="Times New Roman"/>
          <w:sz w:val="24"/>
          <w:szCs w:val="24"/>
        </w:rPr>
        <w:t>products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223D6F">
        <w:rPr>
          <w:rFonts w:ascii="Times New Roman" w:hAnsi="Times New Roman"/>
          <w:sz w:val="24"/>
          <w:szCs w:val="24"/>
        </w:rPr>
        <w:t>order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provide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better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caliber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service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more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customers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improve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scope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23D6F">
        <w:rPr>
          <w:rFonts w:ascii="Times New Roman" w:hAnsi="Times New Roman"/>
          <w:sz w:val="24"/>
          <w:szCs w:val="24"/>
        </w:rPr>
        <w:t>this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product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variety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3D6F">
        <w:rPr>
          <w:rFonts w:ascii="Times New Roman" w:hAnsi="Times New Roman"/>
          <w:sz w:val="24"/>
          <w:szCs w:val="24"/>
        </w:rPr>
        <w:t>In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summary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3D6F">
        <w:rPr>
          <w:rFonts w:ascii="Times New Roman" w:hAnsi="Times New Roman"/>
          <w:sz w:val="24"/>
          <w:szCs w:val="24"/>
        </w:rPr>
        <w:t>merger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takeover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decisions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can be </w:t>
      </w:r>
      <w:proofErr w:type="spellStart"/>
      <w:r w:rsidRPr="00223D6F">
        <w:rPr>
          <w:rFonts w:ascii="Times New Roman" w:hAnsi="Times New Roman"/>
          <w:sz w:val="24"/>
          <w:szCs w:val="24"/>
        </w:rPr>
        <w:t>made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223D6F">
        <w:rPr>
          <w:rFonts w:ascii="Times New Roman" w:hAnsi="Times New Roman"/>
          <w:sz w:val="24"/>
          <w:szCs w:val="24"/>
        </w:rPr>
        <w:t>order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deliver </w:t>
      </w:r>
      <w:proofErr w:type="spellStart"/>
      <w:r w:rsidRPr="00223D6F">
        <w:rPr>
          <w:rFonts w:ascii="Times New Roman" w:hAnsi="Times New Roman"/>
          <w:sz w:val="24"/>
          <w:szCs w:val="24"/>
        </w:rPr>
        <w:t>the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products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services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offered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customers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with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23D6F">
        <w:rPr>
          <w:rFonts w:ascii="Times New Roman" w:hAnsi="Times New Roman"/>
          <w:sz w:val="24"/>
          <w:szCs w:val="24"/>
        </w:rPr>
        <w:t>wider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variety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and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to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different</w:t>
      </w:r>
      <w:proofErr w:type="spellEnd"/>
      <w:r w:rsidRPr="00223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D6F">
        <w:rPr>
          <w:rFonts w:ascii="Times New Roman" w:hAnsi="Times New Roman"/>
          <w:sz w:val="24"/>
          <w:szCs w:val="24"/>
        </w:rPr>
        <w:t>audiences</w:t>
      </w:r>
      <w:proofErr w:type="spellEnd"/>
      <w:r w:rsidRPr="00223D6F">
        <w:rPr>
          <w:rFonts w:ascii="Times New Roman" w:hAnsi="Times New Roman"/>
          <w:sz w:val="24"/>
          <w:szCs w:val="24"/>
        </w:rPr>
        <w:t>.</w:t>
      </w:r>
    </w:p>
    <w:sectPr w:rsidR="00223D6F" w:rsidRPr="00223D6F" w:rsidSect="008E2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24D9A"/>
    <w:multiLevelType w:val="hybridMultilevel"/>
    <w:tmpl w:val="855CBD1E"/>
    <w:lvl w:ilvl="0" w:tplc="9134071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EA"/>
    <w:rsid w:val="001551EA"/>
    <w:rsid w:val="00223D6F"/>
    <w:rsid w:val="004D37A2"/>
    <w:rsid w:val="00861408"/>
    <w:rsid w:val="008E2E8F"/>
    <w:rsid w:val="00AB7571"/>
    <w:rsid w:val="00C62833"/>
    <w:rsid w:val="00E62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955E"/>
  <w15:chartTrackingRefBased/>
  <w15:docId w15:val="{CFD9DD16-2333-406D-85D5-FAC8217C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E8F"/>
    <w:pPr>
      <w:spacing w:after="160" w:line="259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mete2</dc:creator>
  <cp:keywords/>
  <cp:lastModifiedBy>BARIŞ KARAPELİT</cp:lastModifiedBy>
  <cp:revision>2</cp:revision>
  <dcterms:created xsi:type="dcterms:W3CDTF">2020-04-07T18:30:00Z</dcterms:created>
  <dcterms:modified xsi:type="dcterms:W3CDTF">2020-04-07T18:30:00Z</dcterms:modified>
</cp:coreProperties>
</file>