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3E2A" w14:textId="24DDB84C" w:rsidR="00F9549D" w:rsidRDefault="00491B82" w:rsidP="00491B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Intermediate Report</w:t>
      </w:r>
    </w:p>
    <w:p w14:paraId="74F95031" w14:textId="574FBA29" w:rsidR="00491B82" w:rsidRDefault="00000D76" w:rsidP="00491B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Findings</w:t>
      </w:r>
    </w:p>
    <w:p w14:paraId="75BF0AA9" w14:textId="6E77A35E" w:rsidR="00000D76" w:rsidRDefault="00B51720" w:rsidP="00B51720">
      <w:pPr>
        <w:rPr>
          <w:rFonts w:hint="eastAsia"/>
        </w:rPr>
      </w:pPr>
      <w:r>
        <w:rPr>
          <w:rFonts w:hint="eastAsia"/>
        </w:rPr>
        <w:t>No restriction on Layer, Modulation and Target Code</w:t>
      </w:r>
      <w:r w:rsidR="0038610D">
        <w:rPr>
          <w:rFonts w:hint="eastAsia"/>
        </w:rPr>
        <w:t xml:space="preserve"> </w:t>
      </w:r>
      <w:r>
        <w:rPr>
          <w:rFonts w:hint="eastAsia"/>
        </w:rPr>
        <w:t>rate, 4Tx 4Rx</w:t>
      </w:r>
    </w:p>
    <w:p w14:paraId="7C1B03A6" w14:textId="6FF48671" w:rsidR="00B51720" w:rsidRDefault="001A4A15" w:rsidP="00B51720">
      <w:pPr>
        <w:rPr>
          <w:rFonts w:hint="eastAsia"/>
        </w:rPr>
      </w:pPr>
      <w:r>
        <w:rPr>
          <w:rFonts w:hint="eastAsia"/>
        </w:rPr>
        <w:t xml:space="preserve">Scenario 1: Extremely dense </w:t>
      </w:r>
      <w:r w:rsidR="000C7314">
        <w:rPr>
          <w:rFonts w:hint="eastAsia"/>
        </w:rPr>
        <w:t xml:space="preserve">vs extremely loose </w:t>
      </w:r>
      <w:r>
        <w:rPr>
          <w:rFonts w:hint="eastAsia"/>
        </w:rPr>
        <w:t>csi</w:t>
      </w:r>
      <w:r w:rsidR="00532E35">
        <w:rPr>
          <w:rFonts w:hint="eastAsia"/>
        </w:rPr>
        <w:t>, exactly the same channel condition (same random seed)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69"/>
        <w:gridCol w:w="7719"/>
      </w:tblGrid>
      <w:tr w:rsidR="008B759C" w14:paraId="15F20540" w14:textId="77777777" w:rsidTr="003A651A">
        <w:tc>
          <w:tcPr>
            <w:tcW w:w="7669" w:type="dxa"/>
          </w:tcPr>
          <w:p w14:paraId="58DF3CC3" w14:textId="003A1278" w:rsidR="008B759C" w:rsidRDefault="008B759C" w:rsidP="00B51720">
            <w:pPr>
              <w:rPr>
                <w:rFonts w:hint="eastAsia"/>
              </w:rPr>
            </w:pPr>
            <w:r>
              <w:rPr>
                <w:rFonts w:hint="eastAsia"/>
              </w:rPr>
              <w:t>Dense</w:t>
            </w:r>
          </w:p>
        </w:tc>
        <w:tc>
          <w:tcPr>
            <w:tcW w:w="7719" w:type="dxa"/>
          </w:tcPr>
          <w:p w14:paraId="072AF47D" w14:textId="03C59848" w:rsidR="008B759C" w:rsidRDefault="006D427B" w:rsidP="00B51720">
            <w:pPr>
              <w:rPr>
                <w:rFonts w:hint="eastAsia"/>
              </w:rPr>
            </w:pPr>
            <w:r>
              <w:rPr>
                <w:rFonts w:hint="eastAsia"/>
              </w:rPr>
              <w:t>Loose</w:t>
            </w:r>
          </w:p>
        </w:tc>
      </w:tr>
      <w:tr w:rsidR="004C2EA4" w14:paraId="6E52CDFE" w14:textId="77777777" w:rsidTr="003A651A">
        <w:tc>
          <w:tcPr>
            <w:tcW w:w="7669" w:type="dxa"/>
          </w:tcPr>
          <w:p w14:paraId="583F047C" w14:textId="19141A36" w:rsidR="004C2EA4" w:rsidRPr="0058418E" w:rsidRDefault="004C2EA4" w:rsidP="00B51720">
            <w:pPr>
              <w:rPr>
                <w:rFonts w:hint="eastAsia"/>
                <w:b/>
                <w:bCs/>
              </w:rPr>
            </w:pPr>
            <w:r w:rsidRPr="0058418E">
              <w:rPr>
                <w:rFonts w:hint="eastAsia"/>
                <w:b/>
                <w:bCs/>
              </w:rPr>
              <w:t>Higher overall Mbps</w:t>
            </w:r>
          </w:p>
        </w:tc>
        <w:tc>
          <w:tcPr>
            <w:tcW w:w="7719" w:type="dxa"/>
          </w:tcPr>
          <w:p w14:paraId="049BF6AC" w14:textId="3E2EDD4D" w:rsidR="004C2EA4" w:rsidRDefault="004C2EA4" w:rsidP="00B51720">
            <w:pPr>
              <w:rPr>
                <w:rFonts w:hint="eastAsia"/>
              </w:rPr>
            </w:pPr>
          </w:p>
        </w:tc>
      </w:tr>
      <w:tr w:rsidR="0058418E" w14:paraId="42055059" w14:textId="77777777" w:rsidTr="003A651A">
        <w:tc>
          <w:tcPr>
            <w:tcW w:w="7669" w:type="dxa"/>
          </w:tcPr>
          <w:p w14:paraId="5C09E959" w14:textId="15F7CBAF" w:rsidR="0058418E" w:rsidRPr="0058418E" w:rsidRDefault="0058418E" w:rsidP="00B51720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E4DB244" wp14:editId="65BCD5A9">
                  <wp:extent cx="4845387" cy="2588455"/>
                  <wp:effectExtent l="0" t="0" r="0" b="2540"/>
                  <wp:docPr id="1587638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9056" cy="2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0349D1E1" w14:textId="51F86967" w:rsidR="0058418E" w:rsidRDefault="0058418E" w:rsidP="00B5172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1F07A3F" wp14:editId="418E96F5">
                  <wp:extent cx="4824094" cy="2508738"/>
                  <wp:effectExtent l="0" t="0" r="0" b="6350"/>
                  <wp:docPr id="19877058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4136" cy="251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9C" w14:paraId="3F80ED22" w14:textId="77777777" w:rsidTr="003A651A">
        <w:tc>
          <w:tcPr>
            <w:tcW w:w="7669" w:type="dxa"/>
          </w:tcPr>
          <w:p w14:paraId="313AE3E4" w14:textId="77777777" w:rsidR="008B759C" w:rsidRPr="00147D25" w:rsidRDefault="008B759C" w:rsidP="00B51720">
            <w:pPr>
              <w:rPr>
                <w:rFonts w:hint="eastAsia"/>
                <w:b/>
                <w:bCs/>
              </w:rPr>
            </w:pPr>
          </w:p>
          <w:p w14:paraId="71F41452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4713EF79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64F66338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274FC6C9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539623B1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69E7C8C0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29E11F95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639F8A8B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707FA02F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555F36AE" w14:textId="77777777" w:rsidR="0058418E" w:rsidRPr="00147D25" w:rsidRDefault="0058418E" w:rsidP="00B51720">
            <w:pPr>
              <w:rPr>
                <w:rFonts w:hint="eastAsia"/>
                <w:b/>
                <w:bCs/>
              </w:rPr>
            </w:pPr>
          </w:p>
          <w:p w14:paraId="00C037AE" w14:textId="54063928" w:rsidR="0058418E" w:rsidRPr="00147D25" w:rsidRDefault="0058418E" w:rsidP="00B51720">
            <w:pPr>
              <w:rPr>
                <w:rFonts w:hint="eastAsia"/>
                <w:b/>
                <w:bCs/>
              </w:rPr>
            </w:pPr>
            <w:r w:rsidRPr="00147D25">
              <w:rPr>
                <w:rFonts w:hint="eastAsia"/>
                <w:b/>
                <w:bCs/>
              </w:rPr>
              <w:lastRenderedPageBreak/>
              <w:t xml:space="preserve">Have more </w:t>
            </w:r>
            <w:r w:rsidRPr="00147D25">
              <w:rPr>
                <w:b/>
                <w:bCs/>
              </w:rPr>
              <w:t>‘</w:t>
            </w:r>
            <w:r w:rsidRPr="00147D25">
              <w:rPr>
                <w:rFonts w:hint="eastAsia"/>
                <w:b/>
                <w:bCs/>
              </w:rPr>
              <w:t>courage</w:t>
            </w:r>
            <w:r w:rsidRPr="00147D25">
              <w:rPr>
                <w:b/>
                <w:bCs/>
              </w:rPr>
              <w:t>’</w:t>
            </w:r>
            <w:r w:rsidRPr="00147D25">
              <w:rPr>
                <w:rFonts w:hint="eastAsia"/>
                <w:b/>
                <w:bCs/>
              </w:rPr>
              <w:t xml:space="preserve"> to use 64QAM</w:t>
            </w:r>
          </w:p>
        </w:tc>
        <w:tc>
          <w:tcPr>
            <w:tcW w:w="7719" w:type="dxa"/>
          </w:tcPr>
          <w:p w14:paraId="7F8D09DC" w14:textId="77777777" w:rsidR="008B759C" w:rsidRDefault="008B759C" w:rsidP="00B51720">
            <w:pPr>
              <w:rPr>
                <w:rFonts w:hint="eastAsia"/>
              </w:rPr>
            </w:pPr>
          </w:p>
          <w:p w14:paraId="0C87C7CE" w14:textId="77777777" w:rsidR="0058418E" w:rsidRDefault="0058418E" w:rsidP="00B51720">
            <w:pPr>
              <w:rPr>
                <w:rFonts w:hint="eastAsia"/>
              </w:rPr>
            </w:pPr>
          </w:p>
          <w:p w14:paraId="0132DFD0" w14:textId="77777777" w:rsidR="0058418E" w:rsidRDefault="0058418E" w:rsidP="00B51720">
            <w:pPr>
              <w:rPr>
                <w:rFonts w:hint="eastAsia"/>
              </w:rPr>
            </w:pPr>
          </w:p>
          <w:p w14:paraId="5E5603AD" w14:textId="77777777" w:rsidR="0058418E" w:rsidRDefault="0058418E" w:rsidP="00B51720">
            <w:pPr>
              <w:rPr>
                <w:rFonts w:hint="eastAsia"/>
              </w:rPr>
            </w:pPr>
          </w:p>
          <w:p w14:paraId="08172DE0" w14:textId="77777777" w:rsidR="0058418E" w:rsidRDefault="0058418E" w:rsidP="00B51720">
            <w:pPr>
              <w:rPr>
                <w:rFonts w:hint="eastAsia"/>
              </w:rPr>
            </w:pPr>
          </w:p>
          <w:p w14:paraId="6068DDEC" w14:textId="77777777" w:rsidR="0058418E" w:rsidRDefault="0058418E" w:rsidP="00B51720">
            <w:pPr>
              <w:rPr>
                <w:rFonts w:hint="eastAsia"/>
              </w:rPr>
            </w:pPr>
          </w:p>
          <w:p w14:paraId="24215B25" w14:textId="77777777" w:rsidR="0058418E" w:rsidRDefault="0058418E" w:rsidP="00B51720">
            <w:pPr>
              <w:rPr>
                <w:rFonts w:hint="eastAsia"/>
              </w:rPr>
            </w:pPr>
          </w:p>
          <w:p w14:paraId="0D74933B" w14:textId="77777777" w:rsidR="0058418E" w:rsidRDefault="0058418E" w:rsidP="00B51720">
            <w:pPr>
              <w:rPr>
                <w:rFonts w:hint="eastAsia"/>
              </w:rPr>
            </w:pPr>
          </w:p>
          <w:p w14:paraId="7322C297" w14:textId="77777777" w:rsidR="0058418E" w:rsidRDefault="0058418E" w:rsidP="00B51720">
            <w:pPr>
              <w:rPr>
                <w:rFonts w:hint="eastAsia"/>
              </w:rPr>
            </w:pPr>
          </w:p>
          <w:p w14:paraId="0AFB47C6" w14:textId="77777777" w:rsidR="0058418E" w:rsidRDefault="0058418E" w:rsidP="00B51720">
            <w:pPr>
              <w:rPr>
                <w:rFonts w:hint="eastAsia"/>
              </w:rPr>
            </w:pPr>
          </w:p>
          <w:p w14:paraId="5F8D06BC" w14:textId="77777777" w:rsidR="0058418E" w:rsidRDefault="0058418E" w:rsidP="00B51720">
            <w:pPr>
              <w:rPr>
                <w:rFonts w:hint="eastAsia"/>
              </w:rPr>
            </w:pPr>
          </w:p>
          <w:p w14:paraId="6924B000" w14:textId="74ADFE0F" w:rsidR="0058418E" w:rsidRDefault="0058418E" w:rsidP="00B51720">
            <w:pPr>
              <w:rPr>
                <w:rFonts w:hint="eastAsia"/>
              </w:rPr>
            </w:pPr>
          </w:p>
        </w:tc>
      </w:tr>
      <w:tr w:rsidR="001701FE" w14:paraId="3066F09C" w14:textId="77777777" w:rsidTr="003A651A">
        <w:tc>
          <w:tcPr>
            <w:tcW w:w="7669" w:type="dxa"/>
          </w:tcPr>
          <w:p w14:paraId="2D64E580" w14:textId="14997C40" w:rsidR="001701FE" w:rsidRDefault="001701FE" w:rsidP="00B5172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40614A" wp14:editId="43E13D02">
                  <wp:extent cx="4846474" cy="2522806"/>
                  <wp:effectExtent l="0" t="0" r="0" b="0"/>
                  <wp:docPr id="200152565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9" cy="252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12C5269C" w14:textId="5619AEFC" w:rsidR="001701FE" w:rsidRDefault="001701FE" w:rsidP="00B5172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25AE96A" wp14:editId="64B9689D">
                  <wp:extent cx="4773636" cy="2554960"/>
                  <wp:effectExtent l="0" t="0" r="8255" b="0"/>
                  <wp:docPr id="108446903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789" cy="2559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9C" w14:paraId="1B12FD94" w14:textId="77777777" w:rsidTr="003A651A">
        <w:tc>
          <w:tcPr>
            <w:tcW w:w="7669" w:type="dxa"/>
          </w:tcPr>
          <w:p w14:paraId="5015FD54" w14:textId="4BF7F063" w:rsidR="008B759C" w:rsidRPr="00147D25" w:rsidRDefault="001701FE" w:rsidP="00B51720">
            <w:pPr>
              <w:rPr>
                <w:rFonts w:hint="eastAsia"/>
                <w:b/>
                <w:bCs/>
              </w:rPr>
            </w:pPr>
            <w:r w:rsidRPr="00147D25">
              <w:rPr>
                <w:rFonts w:hint="eastAsia"/>
                <w:b/>
                <w:bCs/>
              </w:rPr>
              <w:t xml:space="preserve">Willing to use </w:t>
            </w:r>
            <w:r w:rsidR="00936410" w:rsidRPr="00147D25">
              <w:rPr>
                <w:rFonts w:hint="eastAsia"/>
                <w:b/>
                <w:bCs/>
              </w:rPr>
              <w:t>higher target code rate</w:t>
            </w:r>
          </w:p>
        </w:tc>
        <w:tc>
          <w:tcPr>
            <w:tcW w:w="7719" w:type="dxa"/>
          </w:tcPr>
          <w:p w14:paraId="76A46065" w14:textId="46D4359D" w:rsidR="008B759C" w:rsidRDefault="008B759C" w:rsidP="00B51720">
            <w:pPr>
              <w:rPr>
                <w:rFonts w:hint="eastAsia"/>
              </w:rPr>
            </w:pPr>
          </w:p>
        </w:tc>
      </w:tr>
      <w:tr w:rsidR="008B759C" w14:paraId="6C63F3AD" w14:textId="77777777" w:rsidTr="003A651A">
        <w:tc>
          <w:tcPr>
            <w:tcW w:w="7669" w:type="dxa"/>
          </w:tcPr>
          <w:p w14:paraId="4296C60C" w14:textId="64B36A1F" w:rsidR="008B759C" w:rsidRDefault="00F13C73" w:rsidP="00B5172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1FB06B8" wp14:editId="6E2678F1">
                  <wp:extent cx="4798347" cy="2461846"/>
                  <wp:effectExtent l="0" t="0" r="2540" b="0"/>
                  <wp:docPr id="136589840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455" cy="2466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2D388570" w14:textId="706F336E" w:rsidR="008B759C" w:rsidRDefault="00086A2B" w:rsidP="00B5172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514FB22" wp14:editId="37D12934">
                  <wp:extent cx="4879536" cy="2471224"/>
                  <wp:effectExtent l="0" t="0" r="0" b="5715"/>
                  <wp:docPr id="103179950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2318" cy="2477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6C7" w14:paraId="0B5BBD28" w14:textId="77777777" w:rsidTr="003A651A">
        <w:tc>
          <w:tcPr>
            <w:tcW w:w="7669" w:type="dxa"/>
          </w:tcPr>
          <w:p w14:paraId="62666FC8" w14:textId="77777777" w:rsidR="00CE16C7" w:rsidRDefault="00CE16C7" w:rsidP="00B51720">
            <w:pPr>
              <w:rPr>
                <w:rFonts w:hint="eastAsia"/>
                <w:noProof/>
              </w:rPr>
            </w:pPr>
          </w:p>
          <w:p w14:paraId="0A765114" w14:textId="77777777" w:rsidR="00CE16C7" w:rsidRDefault="00CE16C7" w:rsidP="00B51720">
            <w:pPr>
              <w:rPr>
                <w:rFonts w:hint="eastAsia"/>
                <w:noProof/>
              </w:rPr>
            </w:pPr>
          </w:p>
          <w:p w14:paraId="41BF876E" w14:textId="77777777" w:rsidR="00CE16C7" w:rsidRDefault="00CE16C7" w:rsidP="00B51720">
            <w:pPr>
              <w:rPr>
                <w:rFonts w:hint="eastAsia"/>
                <w:noProof/>
              </w:rPr>
            </w:pPr>
          </w:p>
          <w:p w14:paraId="1099D1D6" w14:textId="77777777" w:rsidR="00CE16C7" w:rsidRDefault="00CE16C7" w:rsidP="00B51720">
            <w:pPr>
              <w:rPr>
                <w:rFonts w:hint="eastAsia"/>
                <w:noProof/>
              </w:rPr>
            </w:pPr>
          </w:p>
          <w:p w14:paraId="257DED78" w14:textId="77777777" w:rsidR="00CE16C7" w:rsidRDefault="00CE16C7" w:rsidP="00B51720">
            <w:pPr>
              <w:rPr>
                <w:rFonts w:hint="eastAsia"/>
                <w:noProof/>
              </w:rPr>
            </w:pPr>
          </w:p>
          <w:p w14:paraId="77C785FA" w14:textId="07E5DD81" w:rsidR="00CE16C7" w:rsidRPr="00147D25" w:rsidRDefault="00CE16C7" w:rsidP="00B51720">
            <w:pPr>
              <w:rPr>
                <w:rFonts w:hint="eastAsia"/>
                <w:b/>
                <w:bCs/>
                <w:noProof/>
              </w:rPr>
            </w:pPr>
            <w:r w:rsidRPr="00147D25">
              <w:rPr>
                <w:rFonts w:hint="eastAsia"/>
                <w:b/>
                <w:bCs/>
                <w:noProof/>
              </w:rPr>
              <w:lastRenderedPageBreak/>
              <w:t>Layer selection honestly no big difference</w:t>
            </w:r>
          </w:p>
        </w:tc>
        <w:tc>
          <w:tcPr>
            <w:tcW w:w="7719" w:type="dxa"/>
          </w:tcPr>
          <w:p w14:paraId="3C6BB717" w14:textId="77777777" w:rsidR="00CE16C7" w:rsidRDefault="00CE16C7" w:rsidP="00B51720">
            <w:pPr>
              <w:rPr>
                <w:rFonts w:hint="eastAsia"/>
                <w:noProof/>
              </w:rPr>
            </w:pPr>
          </w:p>
        </w:tc>
      </w:tr>
      <w:tr w:rsidR="008B759C" w14:paraId="1D4015A5" w14:textId="77777777" w:rsidTr="003A651A">
        <w:tc>
          <w:tcPr>
            <w:tcW w:w="7669" w:type="dxa"/>
          </w:tcPr>
          <w:p w14:paraId="51881375" w14:textId="46CE4310" w:rsidR="008B759C" w:rsidRDefault="00F13C73" w:rsidP="00B5172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1EF92C1" wp14:editId="791F10B7">
                  <wp:extent cx="4581258" cy="2405575"/>
                  <wp:effectExtent l="0" t="0" r="0" b="0"/>
                  <wp:docPr id="136877386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8924" cy="24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6C5F40A6" w14:textId="7DCB3D81" w:rsidR="008B759C" w:rsidRDefault="00086A2B" w:rsidP="00B5172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90381A9" wp14:editId="31D2A560">
                  <wp:extent cx="4697169" cy="2480604"/>
                  <wp:effectExtent l="0" t="0" r="8255" b="0"/>
                  <wp:docPr id="146427134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7475" cy="2486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BA1CC0" w14:textId="7743C436" w:rsidR="004D7F3F" w:rsidRDefault="004D7F3F" w:rsidP="0095284B">
      <w:pPr>
        <w:rPr>
          <w:rFonts w:hint="eastAsia"/>
        </w:rPr>
      </w:pPr>
    </w:p>
    <w:p w14:paraId="2A3E8EA2" w14:textId="6A0BA580" w:rsidR="00374650" w:rsidRDefault="00374650" w:rsidP="0095284B">
      <w:pPr>
        <w:rPr>
          <w:rFonts w:hint="eastAsia"/>
        </w:rPr>
      </w:pPr>
      <w:r>
        <w:rPr>
          <w:rFonts w:hint="eastAsia"/>
        </w:rPr>
        <w:t>In both tests I used mc</w:t>
      </w:r>
      <w:r w:rsidRPr="003D0FC7">
        <w:rPr>
          <w:rFonts w:hint="eastAsia"/>
          <w:highlight w:val="yellow"/>
        </w:rPr>
        <w:t>s table 1 and cqi table 1,</w:t>
      </w:r>
      <w:r>
        <w:rPr>
          <w:rFonts w:hint="eastAsia"/>
        </w:rPr>
        <w:t xml:space="preserve"> i.e. the most conserved selection. </w:t>
      </w:r>
      <w:r w:rsidR="000B612D">
        <w:rPr>
          <w:rFonts w:hint="eastAsia"/>
        </w:rPr>
        <w:t>It might be a good idea to use table 3 for both, as the different in the two scenarios will be larger?</w:t>
      </w:r>
    </w:p>
    <w:p w14:paraId="7DFE4EBA" w14:textId="11B03F60" w:rsidR="00A0064C" w:rsidRPr="00326939" w:rsidRDefault="00326939" w:rsidP="0095284B">
      <w:pPr>
        <w:rPr>
          <w:rFonts w:hint="eastAsia"/>
        </w:rPr>
      </w:pPr>
      <w:r>
        <w:rPr>
          <w:rFonts w:hint="eastAsia"/>
        </w:rPr>
        <w:t xml:space="preserve">Also need to use at least 1000 Frames to achieve a </w:t>
      </w:r>
      <w:r>
        <w:t>‘</w:t>
      </w:r>
      <w:r>
        <w:rPr>
          <w:rFonts w:hint="eastAsia"/>
        </w:rPr>
        <w:t>fair</w:t>
      </w:r>
      <w:r>
        <w:t>’</w:t>
      </w:r>
      <w:r>
        <w:rPr>
          <w:rFonts w:hint="eastAsia"/>
        </w:rPr>
        <w:t xml:space="preserve"> result</w:t>
      </w:r>
    </w:p>
    <w:p w14:paraId="2BADBC4E" w14:textId="77777777" w:rsidR="00F100BE" w:rsidRDefault="00F100BE" w:rsidP="0095284B">
      <w:pPr>
        <w:rPr>
          <w:rFonts w:hint="eastAsia"/>
        </w:rPr>
      </w:pPr>
    </w:p>
    <w:p w14:paraId="6ADC4BF3" w14:textId="77777777" w:rsidR="00F100BE" w:rsidRDefault="00F100BE" w:rsidP="0095284B">
      <w:pPr>
        <w:rPr>
          <w:rFonts w:hint="eastAsia"/>
        </w:rPr>
      </w:pPr>
    </w:p>
    <w:p w14:paraId="4CF195CC" w14:textId="77777777" w:rsidR="00F100BE" w:rsidRDefault="00F100BE" w:rsidP="0095284B">
      <w:pPr>
        <w:rPr>
          <w:rFonts w:hint="eastAsia"/>
        </w:rPr>
      </w:pPr>
    </w:p>
    <w:p w14:paraId="5D84E10F" w14:textId="77777777" w:rsidR="00F100BE" w:rsidRDefault="00F100BE" w:rsidP="0095284B">
      <w:pPr>
        <w:rPr>
          <w:rFonts w:hint="eastAsia"/>
        </w:rPr>
      </w:pPr>
    </w:p>
    <w:p w14:paraId="1399281C" w14:textId="77777777" w:rsidR="00F100BE" w:rsidRDefault="00F100BE" w:rsidP="0095284B">
      <w:pPr>
        <w:rPr>
          <w:rFonts w:hint="eastAsia"/>
        </w:rPr>
      </w:pPr>
    </w:p>
    <w:p w14:paraId="41A7789D" w14:textId="77777777" w:rsidR="00F100BE" w:rsidRDefault="00F100BE" w:rsidP="0095284B">
      <w:pPr>
        <w:rPr>
          <w:rFonts w:hint="eastAsia"/>
        </w:rPr>
      </w:pPr>
    </w:p>
    <w:p w14:paraId="14338CA3" w14:textId="77777777" w:rsidR="00F100BE" w:rsidRDefault="00F100BE" w:rsidP="0095284B">
      <w:pPr>
        <w:rPr>
          <w:rFonts w:hint="eastAsia"/>
        </w:rPr>
      </w:pPr>
    </w:p>
    <w:p w14:paraId="5CA87C66" w14:textId="77777777" w:rsidR="00F100BE" w:rsidRDefault="00F100BE" w:rsidP="0095284B">
      <w:pPr>
        <w:rPr>
          <w:rFonts w:hint="eastAsia"/>
        </w:rPr>
      </w:pPr>
    </w:p>
    <w:p w14:paraId="66D21085" w14:textId="18A7139F" w:rsidR="00A0064C" w:rsidRDefault="00F865E8" w:rsidP="0095284B">
      <w:pPr>
        <w:rPr>
          <w:rFonts w:hint="eastAsia"/>
        </w:rPr>
      </w:pPr>
      <w:r>
        <w:rPr>
          <w:rFonts w:hint="eastAsia"/>
        </w:rPr>
        <w:lastRenderedPageBreak/>
        <w:t>Scenario 2: 10Hz vs 100Hz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84"/>
        <w:gridCol w:w="7804"/>
      </w:tblGrid>
      <w:tr w:rsidR="00D61A61" w14:paraId="61D81549" w14:textId="77777777" w:rsidTr="002009DF">
        <w:tc>
          <w:tcPr>
            <w:tcW w:w="7669" w:type="dxa"/>
          </w:tcPr>
          <w:p w14:paraId="366A097E" w14:textId="592D2445" w:rsidR="00F865E8" w:rsidRDefault="00F100BE" w:rsidP="002009DF">
            <w:pPr>
              <w:rPr>
                <w:rFonts w:hint="eastAsia"/>
              </w:rPr>
            </w:pPr>
            <w:r>
              <w:rPr>
                <w:rFonts w:hint="eastAsia"/>
              </w:rPr>
              <w:t>10Hz</w:t>
            </w:r>
          </w:p>
        </w:tc>
        <w:tc>
          <w:tcPr>
            <w:tcW w:w="7719" w:type="dxa"/>
          </w:tcPr>
          <w:p w14:paraId="1CFAF00E" w14:textId="3685375B" w:rsidR="00F865E8" w:rsidRDefault="005B3F92" w:rsidP="002009DF">
            <w:pPr>
              <w:rPr>
                <w:rFonts w:hint="eastAsia"/>
              </w:rPr>
            </w:pPr>
            <w:r>
              <w:rPr>
                <w:rFonts w:hint="eastAsia"/>
              </w:rPr>
              <w:t>100Hz</w:t>
            </w:r>
          </w:p>
        </w:tc>
      </w:tr>
      <w:tr w:rsidR="00D61A61" w14:paraId="27C50D54" w14:textId="77777777" w:rsidTr="002009DF">
        <w:tc>
          <w:tcPr>
            <w:tcW w:w="7669" w:type="dxa"/>
          </w:tcPr>
          <w:p w14:paraId="39B5874F" w14:textId="77777777" w:rsidR="00F865E8" w:rsidRPr="0058418E" w:rsidRDefault="00F865E8" w:rsidP="002009DF">
            <w:pPr>
              <w:rPr>
                <w:rFonts w:hint="eastAsia"/>
                <w:b/>
                <w:bCs/>
              </w:rPr>
            </w:pPr>
            <w:r w:rsidRPr="0058418E">
              <w:rPr>
                <w:rFonts w:hint="eastAsia"/>
                <w:b/>
                <w:bCs/>
              </w:rPr>
              <w:t>Higher overall Mbps</w:t>
            </w:r>
          </w:p>
        </w:tc>
        <w:tc>
          <w:tcPr>
            <w:tcW w:w="7719" w:type="dxa"/>
          </w:tcPr>
          <w:p w14:paraId="0414A9DC" w14:textId="77777777" w:rsidR="00F865E8" w:rsidRDefault="00F865E8" w:rsidP="002009DF">
            <w:pPr>
              <w:rPr>
                <w:rFonts w:hint="eastAsia"/>
              </w:rPr>
            </w:pPr>
          </w:p>
        </w:tc>
      </w:tr>
      <w:tr w:rsidR="00D61A61" w14:paraId="56AF6547" w14:textId="77777777" w:rsidTr="002009DF">
        <w:tc>
          <w:tcPr>
            <w:tcW w:w="7669" w:type="dxa"/>
          </w:tcPr>
          <w:p w14:paraId="4D9D1007" w14:textId="77777777" w:rsidR="00F865E8" w:rsidRPr="0058418E" w:rsidRDefault="00F865E8" w:rsidP="002009DF">
            <w:pPr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43AEA6E" wp14:editId="634030C3">
                  <wp:extent cx="4845387" cy="2588455"/>
                  <wp:effectExtent l="0" t="0" r="0" b="2540"/>
                  <wp:docPr id="6980806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9056" cy="2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1D7CC572" w14:textId="00F3587D" w:rsidR="00F865E8" w:rsidRDefault="00F100BE" w:rsidP="002009DF">
            <w:pPr>
              <w:rPr>
                <w:rFonts w:hint="eastAsia"/>
              </w:rPr>
            </w:pPr>
            <w:r w:rsidRPr="00F100BE">
              <w:rPr>
                <w:noProof/>
              </w:rPr>
              <w:drawing>
                <wp:inline distT="0" distB="0" distL="0" distR="0" wp14:anchorId="1296677D" wp14:editId="6AC40203">
                  <wp:extent cx="4985568" cy="2609021"/>
                  <wp:effectExtent l="0" t="0" r="5715" b="1270"/>
                  <wp:docPr id="8351220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1220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150" cy="2623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A61" w14:paraId="78275313" w14:textId="77777777" w:rsidTr="002009DF">
        <w:tc>
          <w:tcPr>
            <w:tcW w:w="7669" w:type="dxa"/>
          </w:tcPr>
          <w:p w14:paraId="21CD3DD8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59CA5445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420FBBE0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70A74DEC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5D6556DC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13C22724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1A64552A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1623F1DE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7C02A1AB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0C011D07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</w:p>
          <w:p w14:paraId="21C34B6B" w14:textId="77777777" w:rsidR="00F865E8" w:rsidRDefault="00F865E8" w:rsidP="002009DF">
            <w:pPr>
              <w:rPr>
                <w:rFonts w:hint="eastAsia"/>
                <w:b/>
                <w:bCs/>
              </w:rPr>
            </w:pPr>
          </w:p>
          <w:p w14:paraId="419EE907" w14:textId="77777777" w:rsidR="003D0FC7" w:rsidRPr="00147D25" w:rsidRDefault="003D0FC7" w:rsidP="002009DF">
            <w:pPr>
              <w:rPr>
                <w:rFonts w:hint="eastAsia"/>
                <w:b/>
                <w:bCs/>
              </w:rPr>
            </w:pPr>
          </w:p>
          <w:p w14:paraId="5C311259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  <w:r w:rsidRPr="00147D25">
              <w:rPr>
                <w:rFonts w:hint="eastAsia"/>
                <w:b/>
                <w:bCs/>
              </w:rPr>
              <w:t xml:space="preserve">Have more </w:t>
            </w:r>
            <w:r w:rsidRPr="00147D25">
              <w:rPr>
                <w:b/>
                <w:bCs/>
              </w:rPr>
              <w:t>‘</w:t>
            </w:r>
            <w:r w:rsidRPr="00147D25">
              <w:rPr>
                <w:rFonts w:hint="eastAsia"/>
                <w:b/>
                <w:bCs/>
              </w:rPr>
              <w:t>courage</w:t>
            </w:r>
            <w:r w:rsidRPr="00147D25">
              <w:rPr>
                <w:b/>
                <w:bCs/>
              </w:rPr>
              <w:t>’</w:t>
            </w:r>
            <w:r w:rsidRPr="00147D25">
              <w:rPr>
                <w:rFonts w:hint="eastAsia"/>
                <w:b/>
                <w:bCs/>
              </w:rPr>
              <w:t xml:space="preserve"> to use 64QAM</w:t>
            </w:r>
          </w:p>
        </w:tc>
        <w:tc>
          <w:tcPr>
            <w:tcW w:w="7719" w:type="dxa"/>
          </w:tcPr>
          <w:p w14:paraId="6199CF4D" w14:textId="77777777" w:rsidR="00F865E8" w:rsidRDefault="00F865E8" w:rsidP="002009DF">
            <w:pPr>
              <w:rPr>
                <w:rFonts w:hint="eastAsia"/>
              </w:rPr>
            </w:pPr>
          </w:p>
          <w:p w14:paraId="64B2972F" w14:textId="77777777" w:rsidR="00F865E8" w:rsidRDefault="00F865E8" w:rsidP="002009DF">
            <w:pPr>
              <w:rPr>
                <w:rFonts w:hint="eastAsia"/>
              </w:rPr>
            </w:pPr>
          </w:p>
          <w:p w14:paraId="325EDA97" w14:textId="77777777" w:rsidR="00F865E8" w:rsidRDefault="00F865E8" w:rsidP="002009DF">
            <w:pPr>
              <w:rPr>
                <w:rFonts w:hint="eastAsia"/>
              </w:rPr>
            </w:pPr>
          </w:p>
          <w:p w14:paraId="7BF497A3" w14:textId="77777777" w:rsidR="00F865E8" w:rsidRDefault="00F865E8" w:rsidP="002009DF">
            <w:pPr>
              <w:rPr>
                <w:rFonts w:hint="eastAsia"/>
              </w:rPr>
            </w:pPr>
          </w:p>
          <w:p w14:paraId="716A3EAC" w14:textId="77777777" w:rsidR="00F865E8" w:rsidRDefault="00F865E8" w:rsidP="002009DF">
            <w:pPr>
              <w:rPr>
                <w:rFonts w:hint="eastAsia"/>
              </w:rPr>
            </w:pPr>
          </w:p>
          <w:p w14:paraId="13F3536F" w14:textId="77777777" w:rsidR="00F865E8" w:rsidRDefault="00F865E8" w:rsidP="002009DF">
            <w:pPr>
              <w:rPr>
                <w:rFonts w:hint="eastAsia"/>
              </w:rPr>
            </w:pPr>
          </w:p>
          <w:p w14:paraId="78D4820B" w14:textId="77777777" w:rsidR="00F865E8" w:rsidRDefault="00F865E8" w:rsidP="002009DF">
            <w:pPr>
              <w:rPr>
                <w:rFonts w:hint="eastAsia"/>
              </w:rPr>
            </w:pPr>
          </w:p>
          <w:p w14:paraId="0B8DCD18" w14:textId="77777777" w:rsidR="00F865E8" w:rsidRDefault="00F865E8" w:rsidP="002009DF">
            <w:pPr>
              <w:rPr>
                <w:rFonts w:hint="eastAsia"/>
              </w:rPr>
            </w:pPr>
          </w:p>
          <w:p w14:paraId="5A01D72D" w14:textId="77777777" w:rsidR="00F865E8" w:rsidRDefault="00F865E8" w:rsidP="002009DF">
            <w:pPr>
              <w:rPr>
                <w:rFonts w:hint="eastAsia"/>
              </w:rPr>
            </w:pPr>
          </w:p>
          <w:p w14:paraId="13A8C1CD" w14:textId="77777777" w:rsidR="00F865E8" w:rsidRDefault="00F865E8" w:rsidP="002009DF">
            <w:pPr>
              <w:rPr>
                <w:rFonts w:hint="eastAsia"/>
              </w:rPr>
            </w:pPr>
          </w:p>
          <w:p w14:paraId="4C1F90E4" w14:textId="77777777" w:rsidR="00F865E8" w:rsidRDefault="00F865E8" w:rsidP="002009DF">
            <w:pPr>
              <w:rPr>
                <w:rFonts w:hint="eastAsia"/>
              </w:rPr>
            </w:pPr>
          </w:p>
          <w:p w14:paraId="7206563D" w14:textId="77777777" w:rsidR="00F865E8" w:rsidRDefault="00F865E8" w:rsidP="002009DF">
            <w:pPr>
              <w:rPr>
                <w:rFonts w:hint="eastAsia"/>
              </w:rPr>
            </w:pPr>
          </w:p>
        </w:tc>
      </w:tr>
      <w:tr w:rsidR="00D61A61" w14:paraId="2FEB2FD1" w14:textId="77777777" w:rsidTr="002009DF">
        <w:tc>
          <w:tcPr>
            <w:tcW w:w="7669" w:type="dxa"/>
          </w:tcPr>
          <w:p w14:paraId="17AAF5EB" w14:textId="77777777" w:rsidR="00F865E8" w:rsidRDefault="00F865E8" w:rsidP="002009DF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AEE0F6" wp14:editId="4C97C4AE">
                  <wp:extent cx="4846474" cy="2522806"/>
                  <wp:effectExtent l="0" t="0" r="0" b="0"/>
                  <wp:docPr id="1995374220" name="图片 2" descr="图表, 条形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374220" name="图片 2" descr="图表, 条形图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9" cy="252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14A8EF26" w14:textId="6297E63C" w:rsidR="00F865E8" w:rsidRDefault="0049227C" w:rsidP="002009DF">
            <w:pPr>
              <w:rPr>
                <w:rFonts w:hint="eastAsia"/>
              </w:rPr>
            </w:pPr>
            <w:r w:rsidRPr="0049227C">
              <w:rPr>
                <w:noProof/>
              </w:rPr>
              <w:drawing>
                <wp:inline distT="0" distB="0" distL="0" distR="0" wp14:anchorId="78688939" wp14:editId="350ED0B7">
                  <wp:extent cx="4909895" cy="2547100"/>
                  <wp:effectExtent l="0" t="0" r="5080" b="5715"/>
                  <wp:docPr id="211705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058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528" cy="255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A61" w14:paraId="58662E18" w14:textId="77777777" w:rsidTr="002009DF">
        <w:tc>
          <w:tcPr>
            <w:tcW w:w="7669" w:type="dxa"/>
          </w:tcPr>
          <w:p w14:paraId="6C962271" w14:textId="77777777" w:rsidR="00F865E8" w:rsidRPr="00147D25" w:rsidRDefault="00F865E8" w:rsidP="002009DF">
            <w:pPr>
              <w:rPr>
                <w:rFonts w:hint="eastAsia"/>
                <w:b/>
                <w:bCs/>
              </w:rPr>
            </w:pPr>
            <w:r w:rsidRPr="00147D25">
              <w:rPr>
                <w:rFonts w:hint="eastAsia"/>
                <w:b/>
                <w:bCs/>
              </w:rPr>
              <w:t>Willing to use higher target code rate</w:t>
            </w:r>
          </w:p>
        </w:tc>
        <w:tc>
          <w:tcPr>
            <w:tcW w:w="7719" w:type="dxa"/>
          </w:tcPr>
          <w:p w14:paraId="56B427C2" w14:textId="77777777" w:rsidR="00F865E8" w:rsidRDefault="00F865E8" w:rsidP="002009DF">
            <w:pPr>
              <w:rPr>
                <w:rFonts w:hint="eastAsia"/>
              </w:rPr>
            </w:pPr>
          </w:p>
        </w:tc>
      </w:tr>
      <w:tr w:rsidR="00D61A61" w14:paraId="40C535D3" w14:textId="77777777" w:rsidTr="002009DF">
        <w:tc>
          <w:tcPr>
            <w:tcW w:w="7669" w:type="dxa"/>
          </w:tcPr>
          <w:p w14:paraId="630328C8" w14:textId="77777777" w:rsidR="00F865E8" w:rsidRDefault="00F865E8" w:rsidP="002009D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1E8B749" wp14:editId="373A6BFD">
                  <wp:extent cx="4798347" cy="2461846"/>
                  <wp:effectExtent l="0" t="0" r="2540" b="0"/>
                  <wp:docPr id="1609530595" name="图片 3" descr="图表, 条形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530595" name="图片 3" descr="图表, 条形图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455" cy="2466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0B40673D" w14:textId="0D009901" w:rsidR="00F865E8" w:rsidRDefault="003637E1" w:rsidP="002009DF">
            <w:pPr>
              <w:rPr>
                <w:rFonts w:hint="eastAsia"/>
              </w:rPr>
            </w:pPr>
            <w:r w:rsidRPr="003637E1">
              <w:rPr>
                <w:noProof/>
              </w:rPr>
              <w:drawing>
                <wp:inline distT="0" distB="0" distL="0" distR="0" wp14:anchorId="6AFA7CA0" wp14:editId="53C3D80C">
                  <wp:extent cx="4606376" cy="2455757"/>
                  <wp:effectExtent l="0" t="0" r="3810" b="1905"/>
                  <wp:docPr id="21322017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2017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126" cy="2463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1A61" w14:paraId="3BF0CC83" w14:textId="77777777" w:rsidTr="002009DF">
        <w:tc>
          <w:tcPr>
            <w:tcW w:w="7669" w:type="dxa"/>
          </w:tcPr>
          <w:p w14:paraId="68AEAF00" w14:textId="77777777" w:rsidR="00F865E8" w:rsidRDefault="00F865E8" w:rsidP="002009DF">
            <w:pPr>
              <w:rPr>
                <w:rFonts w:hint="eastAsia"/>
                <w:noProof/>
              </w:rPr>
            </w:pPr>
          </w:p>
          <w:p w14:paraId="107C7A8E" w14:textId="77777777" w:rsidR="00F865E8" w:rsidRDefault="00F865E8" w:rsidP="002009DF">
            <w:pPr>
              <w:rPr>
                <w:rFonts w:hint="eastAsia"/>
                <w:noProof/>
              </w:rPr>
            </w:pPr>
          </w:p>
          <w:p w14:paraId="12764E1D" w14:textId="77777777" w:rsidR="00F865E8" w:rsidRDefault="00F865E8" w:rsidP="002009DF">
            <w:pPr>
              <w:rPr>
                <w:rFonts w:hint="eastAsia"/>
                <w:noProof/>
              </w:rPr>
            </w:pPr>
          </w:p>
          <w:p w14:paraId="5F9F6EAC" w14:textId="77777777" w:rsidR="00F865E8" w:rsidRDefault="00F865E8" w:rsidP="002009DF">
            <w:pPr>
              <w:rPr>
                <w:rFonts w:hint="eastAsia"/>
                <w:noProof/>
              </w:rPr>
            </w:pPr>
          </w:p>
          <w:p w14:paraId="0265A8E9" w14:textId="77777777" w:rsidR="00F865E8" w:rsidRDefault="00F865E8" w:rsidP="002009DF">
            <w:pPr>
              <w:rPr>
                <w:rFonts w:hint="eastAsia"/>
                <w:noProof/>
              </w:rPr>
            </w:pPr>
          </w:p>
          <w:p w14:paraId="110D9FC1" w14:textId="77777777" w:rsidR="00F865E8" w:rsidRPr="00147D25" w:rsidRDefault="00F865E8" w:rsidP="002009DF">
            <w:pPr>
              <w:rPr>
                <w:rFonts w:hint="eastAsia"/>
                <w:b/>
                <w:bCs/>
                <w:noProof/>
              </w:rPr>
            </w:pPr>
            <w:r w:rsidRPr="00147D25">
              <w:rPr>
                <w:rFonts w:hint="eastAsia"/>
                <w:b/>
                <w:bCs/>
                <w:noProof/>
              </w:rPr>
              <w:t>Layer selection honestly no big difference</w:t>
            </w:r>
          </w:p>
        </w:tc>
        <w:tc>
          <w:tcPr>
            <w:tcW w:w="7719" w:type="dxa"/>
          </w:tcPr>
          <w:p w14:paraId="52B66FEE" w14:textId="77777777" w:rsidR="00F865E8" w:rsidRDefault="00F865E8" w:rsidP="002009DF">
            <w:pPr>
              <w:rPr>
                <w:rFonts w:hint="eastAsia"/>
                <w:noProof/>
              </w:rPr>
            </w:pPr>
          </w:p>
        </w:tc>
      </w:tr>
      <w:tr w:rsidR="00D61A61" w14:paraId="5F9F7AE7" w14:textId="77777777" w:rsidTr="002009DF">
        <w:tc>
          <w:tcPr>
            <w:tcW w:w="7669" w:type="dxa"/>
          </w:tcPr>
          <w:p w14:paraId="1FE28945" w14:textId="77777777" w:rsidR="00F865E8" w:rsidRDefault="00F865E8" w:rsidP="002009DF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46C2CAF" wp14:editId="5447AC7A">
                  <wp:extent cx="4581258" cy="2405575"/>
                  <wp:effectExtent l="0" t="0" r="0" b="0"/>
                  <wp:docPr id="660667173" name="图片 4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667173" name="图片 4" descr="图表, 折线图&#10;&#10;AI 生成的内容可能不正确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8924" cy="24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9" w:type="dxa"/>
          </w:tcPr>
          <w:p w14:paraId="50B8E113" w14:textId="6C8258BF" w:rsidR="00F865E8" w:rsidRDefault="00CB2684" w:rsidP="002009DF">
            <w:pPr>
              <w:rPr>
                <w:rFonts w:hint="eastAsia"/>
              </w:rPr>
            </w:pPr>
            <w:r w:rsidRPr="00CB2684">
              <w:rPr>
                <w:noProof/>
              </w:rPr>
              <w:drawing>
                <wp:inline distT="0" distB="0" distL="0" distR="0" wp14:anchorId="5F937B90" wp14:editId="2A826BEB">
                  <wp:extent cx="4629428" cy="2433171"/>
                  <wp:effectExtent l="0" t="0" r="0" b="5715"/>
                  <wp:docPr id="10676366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6366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527" cy="244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F5D45" w14:textId="6C181C27" w:rsidR="00F865E8" w:rsidRDefault="003D0FC7" w:rsidP="0095284B">
      <w:pPr>
        <w:rPr>
          <w:rFonts w:hint="eastAsia"/>
        </w:rPr>
      </w:pPr>
      <w:r w:rsidRPr="003D0FC7">
        <w:rPr>
          <w:rFonts w:hint="eastAsia"/>
          <w:highlight w:val="yellow"/>
        </w:rPr>
        <w:t>Why not using layer 3,4</w:t>
      </w:r>
    </w:p>
    <w:p w14:paraId="4D14259F" w14:textId="77777777" w:rsidR="00796A6E" w:rsidRDefault="000B593C" w:rsidP="0095284B">
      <w:pPr>
        <w:rPr>
          <w:rFonts w:hint="eastAsia"/>
        </w:rPr>
      </w:pPr>
      <w:r>
        <w:rPr>
          <w:rFonts w:hint="eastAsia"/>
        </w:rPr>
        <w:t>Also, if fixed the layer to 4:</w:t>
      </w:r>
      <w:r w:rsidR="003D0FC7">
        <w:rPr>
          <w:rFonts w:hint="eastAsia"/>
        </w:rPr>
        <w:t xml:space="preserve"> </w:t>
      </w:r>
    </w:p>
    <w:p w14:paraId="1FA0414F" w14:textId="0516A930" w:rsidR="000B593C" w:rsidRDefault="003D0FC7" w:rsidP="004C2065">
      <w:pPr>
        <w:pStyle w:val="a9"/>
        <w:numPr>
          <w:ilvl w:val="0"/>
          <w:numId w:val="2"/>
        </w:numPr>
        <w:rPr>
          <w:rFonts w:hint="eastAsia"/>
        </w:rPr>
      </w:pPr>
      <w:r w:rsidRPr="004C2065">
        <w:rPr>
          <w:rFonts w:hint="eastAsia"/>
          <w:highlight w:val="yellow"/>
        </w:rPr>
        <w:t>Whats the point of going layer &gt;2</w:t>
      </w:r>
      <w:r w:rsidR="00DF289C" w:rsidRPr="004C2065">
        <w:rPr>
          <w:rFonts w:hint="eastAsia"/>
          <w:highlight w:val="yellow"/>
        </w:rPr>
        <w:t>, ideally four layers four MCS/TCR</w:t>
      </w:r>
      <w:r w:rsidR="00DF289C" w:rsidRPr="004C2065">
        <w:rPr>
          <w:highlight w:val="yellow"/>
        </w:rPr>
        <w:t>…</w:t>
      </w:r>
      <w:r w:rsidR="00DF289C" w:rsidRPr="004C2065">
        <w:rPr>
          <w:rFonts w:hint="eastAsia"/>
          <w:highlight w:val="yellow"/>
        </w:rPr>
        <w:t>, but naturally we fixed. So first layer -&gt; four layers gradually getting more conserv</w:t>
      </w:r>
      <w:r w:rsidR="0048759B">
        <w:rPr>
          <w:rFonts w:hint="eastAsia"/>
          <w:highlight w:val="yellow"/>
        </w:rPr>
        <w:t>ative</w:t>
      </w:r>
      <w:r w:rsidR="00DF289C" w:rsidRPr="004C2065">
        <w:rPr>
          <w:rFonts w:hint="eastAsia"/>
          <w:highlight w:val="yellow"/>
        </w:rPr>
        <w:t>. But now they are like a bundle, so 4 layers &lt;&lt; 2 layers, more conserved and worse off at the end.</w:t>
      </w:r>
      <w:r w:rsidR="00DF289C">
        <w:rPr>
          <w:rFonts w:hint="eastAsia"/>
        </w:rPr>
        <w:t xml:space="preserve"> </w:t>
      </w:r>
    </w:p>
    <w:p w14:paraId="426A5456" w14:textId="4640F9A6" w:rsidR="004C2065" w:rsidRDefault="009B6EAF" w:rsidP="004C2065">
      <w:pPr>
        <w:pStyle w:val="a9"/>
        <w:numPr>
          <w:ilvl w:val="1"/>
          <w:numId w:val="2"/>
        </w:numPr>
        <w:rPr>
          <w:rFonts w:hint="eastAsia"/>
        </w:rPr>
      </w:pPr>
      <w:r>
        <w:t>iPhone</w:t>
      </w:r>
      <w:r w:rsidR="004C2065">
        <w:rPr>
          <w:rFonts w:hint="eastAsia"/>
        </w:rPr>
        <w:t xml:space="preserve"> has 4*4 </w:t>
      </w:r>
    </w:p>
    <w:p w14:paraId="6AA4D147" w14:textId="4FFD889A" w:rsidR="004C2065" w:rsidRDefault="002343A8" w:rsidP="0095284B">
      <w:pPr>
        <w:rPr>
          <w:rFonts w:hint="eastAsia"/>
        </w:rPr>
      </w:pPr>
      <w:r>
        <w:rPr>
          <w:rFonts w:hint="eastAsia"/>
          <w:highlight w:val="yellow"/>
        </w:rPr>
        <w:t xml:space="preserve">2) </w:t>
      </w:r>
      <w:r w:rsidR="00050EC8" w:rsidRPr="00050EC8">
        <w:rPr>
          <w:rFonts w:hint="eastAsia"/>
          <w:highlight w:val="yellow"/>
        </w:rPr>
        <w:t>TDL means all layer has the same form -&gt; if redo, layer 1-&gt;4 have not much difference!</w:t>
      </w:r>
      <w:r w:rsidR="00050EC8">
        <w:rPr>
          <w:rFonts w:hint="eastAsia"/>
        </w:rPr>
        <w:t xml:space="preserve"> </w:t>
      </w:r>
    </w:p>
    <w:p w14:paraId="154AE95B" w14:textId="1D4B9D3B" w:rsidR="006F3A78" w:rsidRDefault="006F3A78" w:rsidP="0095284B">
      <w:pPr>
        <w:rPr>
          <w:rFonts w:hint="eastAsia"/>
        </w:rPr>
      </w:pPr>
      <w:r w:rsidRPr="00B321BB">
        <w:rPr>
          <w:rFonts w:hint="eastAsia"/>
          <w:highlight w:val="yellow"/>
        </w:rPr>
        <w:t>3)</w:t>
      </w:r>
      <w:r>
        <w:rPr>
          <w:rFonts w:hint="eastAsia"/>
        </w:rPr>
        <w:t xml:space="preserve"> </w:t>
      </w:r>
      <w:r w:rsidRPr="001C7673">
        <w:rPr>
          <w:rFonts w:hint="eastAsia"/>
          <w:highlight w:val="yellow"/>
        </w:rPr>
        <w:t>for csi density, should try to find max. point in between not at two ends hopefully</w:t>
      </w:r>
      <w:r>
        <w:rPr>
          <w:rFonts w:hint="eastAsia"/>
        </w:rPr>
        <w:t xml:space="preserve"> </w:t>
      </w:r>
    </w:p>
    <w:p w14:paraId="669A3D15" w14:textId="55145BA5" w:rsidR="003728FA" w:rsidRPr="00DF289C" w:rsidRDefault="003728FA" w:rsidP="0095284B">
      <w:pPr>
        <w:rPr>
          <w:rFonts w:hint="eastAsia"/>
        </w:rPr>
      </w:pPr>
      <w:r>
        <w:rPr>
          <w:rFonts w:hint="eastAsia"/>
        </w:rPr>
        <w:t xml:space="preserve">4) table 1, 3 </w:t>
      </w:r>
      <w:r w:rsidR="00564BA1">
        <w:rPr>
          <w:rFonts w:hint="eastAsia"/>
        </w:rPr>
        <w:t xml:space="preserve">cqi and mcs table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020"/>
        <w:gridCol w:w="7368"/>
      </w:tblGrid>
      <w:tr w:rsidR="005A6D1B" w14:paraId="685351C6" w14:textId="77777777" w:rsidTr="005A6D1B">
        <w:tc>
          <w:tcPr>
            <w:tcW w:w="7694" w:type="dxa"/>
          </w:tcPr>
          <w:p w14:paraId="3782AE78" w14:textId="103B5729" w:rsidR="005A6D1B" w:rsidRDefault="005A6D1B" w:rsidP="0095284B">
            <w:pPr>
              <w:rPr>
                <w:rFonts w:hint="eastAsia"/>
              </w:rPr>
            </w:pPr>
            <w:r w:rsidRPr="005A6D1B">
              <w:rPr>
                <w:noProof/>
              </w:rPr>
              <w:lastRenderedPageBreak/>
              <w:drawing>
                <wp:inline distT="0" distB="0" distL="0" distR="0" wp14:anchorId="4F8B8C3F" wp14:editId="6A134193">
                  <wp:extent cx="4604597" cy="3038831"/>
                  <wp:effectExtent l="0" t="0" r="5715" b="9525"/>
                  <wp:docPr id="15872063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063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671" cy="304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2B6BF99A" w14:textId="0D94BC74" w:rsidR="005A6D1B" w:rsidRDefault="005A6D1B" w:rsidP="0095284B">
            <w:pPr>
              <w:rPr>
                <w:rFonts w:hint="eastAsia"/>
              </w:rPr>
            </w:pPr>
            <w:r w:rsidRPr="005A6D1B">
              <w:rPr>
                <w:noProof/>
              </w:rPr>
              <w:drawing>
                <wp:inline distT="0" distB="0" distL="0" distR="0" wp14:anchorId="1E0E5F85" wp14:editId="3A1D607A">
                  <wp:extent cx="4591897" cy="3013153"/>
                  <wp:effectExtent l="0" t="0" r="0" b="0"/>
                  <wp:docPr id="16002594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2594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00" cy="302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6D1B" w14:paraId="6FFB137F" w14:textId="77777777" w:rsidTr="005A6D1B">
        <w:tc>
          <w:tcPr>
            <w:tcW w:w="7694" w:type="dxa"/>
          </w:tcPr>
          <w:p w14:paraId="5F75080C" w14:textId="60171263" w:rsidR="005A6D1B" w:rsidRDefault="005A6D1B" w:rsidP="0095284B">
            <w:pPr>
              <w:rPr>
                <w:rFonts w:hint="eastAsia"/>
              </w:rPr>
            </w:pPr>
            <w:r w:rsidRPr="005A6D1B">
              <w:rPr>
                <w:noProof/>
              </w:rPr>
              <w:drawing>
                <wp:inline distT="0" distB="0" distL="0" distR="0" wp14:anchorId="7029396D" wp14:editId="0CE53354">
                  <wp:extent cx="5006764" cy="3219702"/>
                  <wp:effectExtent l="0" t="0" r="3810" b="0"/>
                  <wp:docPr id="13235373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5373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274" cy="3232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4" w:type="dxa"/>
          </w:tcPr>
          <w:p w14:paraId="27C29C83" w14:textId="4FEED4BD" w:rsidR="005A6D1B" w:rsidRDefault="006C68FC" w:rsidP="0095284B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</w:tbl>
    <w:p w14:paraId="4C2FAE51" w14:textId="77777777" w:rsidR="000B593C" w:rsidRDefault="000B593C" w:rsidP="0095284B">
      <w:pPr>
        <w:rPr>
          <w:rFonts w:hint="eastAsia"/>
        </w:rPr>
      </w:pPr>
    </w:p>
    <w:p w14:paraId="09210FCE" w14:textId="77777777" w:rsidR="00393CCC" w:rsidRDefault="00393CCC" w:rsidP="0095284B">
      <w:pPr>
        <w:rPr>
          <w:rFonts w:hint="eastAsia"/>
        </w:rPr>
      </w:pPr>
    </w:p>
    <w:p w14:paraId="36B1BEF3" w14:textId="5586BD84" w:rsidR="00393CCC" w:rsidRDefault="00393CCC" w:rsidP="0095284B">
      <w:pPr>
        <w:rPr>
          <w:rFonts w:hint="eastAsia"/>
        </w:rPr>
      </w:pPr>
      <w:r>
        <w:rPr>
          <w:rFonts w:hint="eastAsia"/>
        </w:rPr>
        <w:t xml:space="preserve">Essay: unstable channel between time [Robert Gallager] </w:t>
      </w:r>
      <w:r>
        <w:t>“</w:t>
      </w:r>
      <w:r>
        <w:rPr>
          <w:rFonts w:hint="eastAsia"/>
        </w:rPr>
        <w:t>fuse on 6G</w:t>
      </w:r>
      <w:r>
        <w:t>”</w:t>
      </w:r>
      <w:r w:rsidR="007E1E27">
        <w:rPr>
          <w:rFonts w:hint="eastAsia"/>
        </w:rPr>
        <w:t xml:space="preserve"> CSI </w:t>
      </w:r>
      <w:r w:rsidR="00A440F1">
        <w:rPr>
          <w:rFonts w:hint="eastAsia"/>
        </w:rPr>
        <w:t>variability of channel</w:t>
      </w:r>
    </w:p>
    <w:p w14:paraId="60EC62C0" w14:textId="5C9289CC" w:rsidR="004B4AD7" w:rsidRPr="00393CCC" w:rsidRDefault="004B4AD7" w:rsidP="0095284B">
      <w:pPr>
        <w:rPr>
          <w:rFonts w:hint="eastAsia"/>
        </w:rPr>
      </w:pPr>
      <w:r>
        <w:rPr>
          <w:rFonts w:hint="eastAsia"/>
        </w:rPr>
        <w:t xml:space="preserve">Type 1 &amp; eType 2 </w:t>
      </w:r>
      <w:r w:rsidR="002E7650">
        <w:rPr>
          <w:rFonts w:hint="eastAsia"/>
        </w:rPr>
        <w:t xml:space="preserve">seems </w:t>
      </w:r>
      <w:r>
        <w:rPr>
          <w:rFonts w:hint="eastAsia"/>
        </w:rPr>
        <w:t xml:space="preserve">no difference </w:t>
      </w:r>
    </w:p>
    <w:sectPr w:rsidR="004B4AD7" w:rsidRPr="00393CCC" w:rsidSect="003A651A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85EA4" w14:textId="77777777" w:rsidR="00BB17EB" w:rsidRDefault="00BB17EB" w:rsidP="004875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722BB4" w14:textId="77777777" w:rsidR="00BB17EB" w:rsidRDefault="00BB17EB" w:rsidP="004875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DE445" w14:textId="77777777" w:rsidR="00BB17EB" w:rsidRDefault="00BB17EB" w:rsidP="004875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8757AA" w14:textId="77777777" w:rsidR="00BB17EB" w:rsidRDefault="00BB17EB" w:rsidP="004875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B291F"/>
    <w:multiLevelType w:val="hybridMultilevel"/>
    <w:tmpl w:val="58D0B942"/>
    <w:lvl w:ilvl="0" w:tplc="D54EB5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CCF16FB"/>
    <w:multiLevelType w:val="hybridMultilevel"/>
    <w:tmpl w:val="3F9E07AA"/>
    <w:lvl w:ilvl="0" w:tplc="D5FA8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4603786">
    <w:abstractNumId w:val="1"/>
  </w:num>
  <w:num w:numId="2" w16cid:durableId="37265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5E"/>
    <w:rsid w:val="00000D76"/>
    <w:rsid w:val="00050EC8"/>
    <w:rsid w:val="00082329"/>
    <w:rsid w:val="00086A2B"/>
    <w:rsid w:val="000B593C"/>
    <w:rsid w:val="000B612D"/>
    <w:rsid w:val="000C7314"/>
    <w:rsid w:val="00147D25"/>
    <w:rsid w:val="001701FE"/>
    <w:rsid w:val="001A4A15"/>
    <w:rsid w:val="001C7673"/>
    <w:rsid w:val="002343A8"/>
    <w:rsid w:val="00277E3E"/>
    <w:rsid w:val="002E1D48"/>
    <w:rsid w:val="002E7650"/>
    <w:rsid w:val="00326939"/>
    <w:rsid w:val="00334D8A"/>
    <w:rsid w:val="00353DF8"/>
    <w:rsid w:val="003637E1"/>
    <w:rsid w:val="003728FA"/>
    <w:rsid w:val="00374650"/>
    <w:rsid w:val="0038610D"/>
    <w:rsid w:val="00393CCC"/>
    <w:rsid w:val="003A651A"/>
    <w:rsid w:val="003D0FC7"/>
    <w:rsid w:val="004149FC"/>
    <w:rsid w:val="0048759B"/>
    <w:rsid w:val="00491B82"/>
    <w:rsid w:val="0049227C"/>
    <w:rsid w:val="004932CB"/>
    <w:rsid w:val="004B4AD7"/>
    <w:rsid w:val="004C2065"/>
    <w:rsid w:val="004C2EA4"/>
    <w:rsid w:val="004D7F3F"/>
    <w:rsid w:val="00532E35"/>
    <w:rsid w:val="00564BA1"/>
    <w:rsid w:val="00577281"/>
    <w:rsid w:val="0058418E"/>
    <w:rsid w:val="005A6D1B"/>
    <w:rsid w:val="005B3F92"/>
    <w:rsid w:val="00693357"/>
    <w:rsid w:val="006C4275"/>
    <w:rsid w:val="006C68FC"/>
    <w:rsid w:val="006D427B"/>
    <w:rsid w:val="006F3A78"/>
    <w:rsid w:val="007248A7"/>
    <w:rsid w:val="00796A6E"/>
    <w:rsid w:val="007E1E27"/>
    <w:rsid w:val="0087251A"/>
    <w:rsid w:val="008B759C"/>
    <w:rsid w:val="008F5706"/>
    <w:rsid w:val="00936410"/>
    <w:rsid w:val="0095284B"/>
    <w:rsid w:val="009B21C9"/>
    <w:rsid w:val="009B6EAF"/>
    <w:rsid w:val="009E2F23"/>
    <w:rsid w:val="00A0064C"/>
    <w:rsid w:val="00A440F1"/>
    <w:rsid w:val="00B321BB"/>
    <w:rsid w:val="00B51720"/>
    <w:rsid w:val="00BB17EB"/>
    <w:rsid w:val="00C10047"/>
    <w:rsid w:val="00CB2684"/>
    <w:rsid w:val="00CE16C7"/>
    <w:rsid w:val="00CF0119"/>
    <w:rsid w:val="00D1554F"/>
    <w:rsid w:val="00D61A61"/>
    <w:rsid w:val="00D9276F"/>
    <w:rsid w:val="00DF289C"/>
    <w:rsid w:val="00E3485E"/>
    <w:rsid w:val="00F100BE"/>
    <w:rsid w:val="00F13C73"/>
    <w:rsid w:val="00F865E8"/>
    <w:rsid w:val="00F9549D"/>
    <w:rsid w:val="00FB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7C7B6"/>
  <w15:chartTrackingRefBased/>
  <w15:docId w15:val="{2C52D6A0-68EA-46A8-BC5F-48250ABC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48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8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8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8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8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8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8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8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8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48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48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8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8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8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8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8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8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8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8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85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875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8759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875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875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73</cp:revision>
  <dcterms:created xsi:type="dcterms:W3CDTF">2026-01-05T07:21:00Z</dcterms:created>
  <dcterms:modified xsi:type="dcterms:W3CDTF">2026-01-29T23:15:00Z</dcterms:modified>
</cp:coreProperties>
</file>