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E47E" w14:textId="6A266D69" w:rsidR="00CC0D99" w:rsidRPr="005D1F7F" w:rsidRDefault="00CC0D99" w:rsidP="00CC0D99">
      <w:pPr>
        <w:pStyle w:val="a9"/>
        <w:numPr>
          <w:ilvl w:val="0"/>
          <w:numId w:val="1"/>
        </w:numPr>
        <w:rPr>
          <w:highlight w:val="yellow"/>
        </w:rPr>
      </w:pPr>
      <w:r w:rsidRPr="005D1F7F">
        <w:rPr>
          <w:rFonts w:hint="eastAsia"/>
          <w:highlight w:val="yellow"/>
        </w:rPr>
        <w:t>Managed to implement simulation with 38.753 parameters, but the simulation still does not seem to match the result: still investigating, should be solved by next week</w:t>
      </w:r>
    </w:p>
    <w:p w14:paraId="0AA33DDC" w14:textId="548BB3A3" w:rsidR="00373347" w:rsidRPr="005D1F7F" w:rsidRDefault="00373347" w:rsidP="00861A00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5D1F7F">
        <w:rPr>
          <w:rFonts w:hint="eastAsia"/>
          <w:highlight w:val="yellow"/>
        </w:rPr>
        <w:t>Once CDL-C simulation works, will also try simulate TDL channels too</w:t>
      </w:r>
    </w:p>
    <w:p w14:paraId="1BCB717D" w14:textId="06BE32A9" w:rsidR="00CC0D99" w:rsidRPr="005D1F7F" w:rsidRDefault="00CC0D99" w:rsidP="00B20AE0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5D1F7F">
        <w:rPr>
          <w:rFonts w:hint="eastAsia"/>
          <w:highlight w:val="yellow"/>
        </w:rPr>
        <w:t>Will look at Ian</w:t>
      </w:r>
      <w:r w:rsidRPr="005D1F7F">
        <w:rPr>
          <w:highlight w:val="yellow"/>
        </w:rPr>
        <w:t>’</w:t>
      </w:r>
      <w:r w:rsidRPr="005D1F7F">
        <w:rPr>
          <w:rFonts w:hint="eastAsia"/>
          <w:highlight w:val="yellow"/>
        </w:rPr>
        <w:t>s work in detail this week to gain some insights</w:t>
      </w:r>
    </w:p>
    <w:p w14:paraId="5FCC6FEE" w14:textId="080FD59C" w:rsidR="00373347" w:rsidRPr="005D1F7F" w:rsidRDefault="00373347" w:rsidP="00CC0D99">
      <w:pPr>
        <w:pStyle w:val="a9"/>
        <w:numPr>
          <w:ilvl w:val="0"/>
          <w:numId w:val="1"/>
        </w:numPr>
        <w:rPr>
          <w:highlight w:val="yellow"/>
        </w:rPr>
      </w:pPr>
      <w:r w:rsidRPr="005D1F7F">
        <w:rPr>
          <w:rFonts w:hint="eastAsia"/>
          <w:highlight w:val="yellow"/>
        </w:rPr>
        <w:t xml:space="preserve">Will </w:t>
      </w:r>
      <w:r w:rsidR="00B94EE7" w:rsidRPr="005D1F7F">
        <w:rPr>
          <w:rFonts w:hint="eastAsia"/>
          <w:highlight w:val="yellow"/>
        </w:rPr>
        <w:t xml:space="preserve">focus on learning </w:t>
      </w:r>
      <w:r w:rsidR="00B94EE7" w:rsidRPr="005D1F7F">
        <w:rPr>
          <w:highlight w:val="yellow"/>
        </w:rPr>
        <w:t>some</w:t>
      </w:r>
      <w:r w:rsidR="00B94EE7" w:rsidRPr="005D1F7F">
        <w:rPr>
          <w:rFonts w:hint="eastAsia"/>
          <w:highlight w:val="yellow"/>
        </w:rPr>
        <w:t xml:space="preserve"> theory in the first few weeks of the term</w:t>
      </w:r>
    </w:p>
    <w:p w14:paraId="7D77CB32" w14:textId="5E21690D" w:rsidR="005E28A6" w:rsidRPr="005D1F7F" w:rsidRDefault="005E28A6" w:rsidP="005E28A6">
      <w:pPr>
        <w:pStyle w:val="a9"/>
        <w:numPr>
          <w:ilvl w:val="1"/>
          <w:numId w:val="1"/>
        </w:numPr>
        <w:rPr>
          <w:highlight w:val="yellow"/>
        </w:rPr>
      </w:pPr>
      <w:r w:rsidRPr="005D1F7F">
        <w:rPr>
          <w:rFonts w:hint="eastAsia"/>
          <w:highlight w:val="yellow"/>
        </w:rPr>
        <w:t>Bigger picture</w:t>
      </w:r>
    </w:p>
    <w:p w14:paraId="0E5C7287" w14:textId="71DEA64D" w:rsidR="005E28A6" w:rsidRPr="005D1F7F" w:rsidRDefault="005E28A6" w:rsidP="005E28A6">
      <w:pPr>
        <w:pStyle w:val="a9"/>
        <w:numPr>
          <w:ilvl w:val="1"/>
          <w:numId w:val="1"/>
        </w:numPr>
        <w:rPr>
          <w:highlight w:val="yellow"/>
        </w:rPr>
      </w:pPr>
      <w:r w:rsidRPr="005D1F7F">
        <w:rPr>
          <w:rFonts w:hint="eastAsia"/>
          <w:highlight w:val="yellow"/>
        </w:rPr>
        <w:t xml:space="preserve">PMI CSIRS, theory behind layer mutual information, </w:t>
      </w:r>
      <w:r w:rsidRPr="005D1F7F">
        <w:rPr>
          <w:rFonts w:hint="eastAsia"/>
          <w:i/>
          <w:iCs/>
          <w:highlight w:val="yellow"/>
        </w:rPr>
        <w:t>MIMO layer water filling</w:t>
      </w:r>
    </w:p>
    <w:p w14:paraId="37936238" w14:textId="1E93A849" w:rsidR="005E28A6" w:rsidRPr="005D1F7F" w:rsidRDefault="005E28A6" w:rsidP="005E28A6">
      <w:pPr>
        <w:pStyle w:val="a9"/>
        <w:numPr>
          <w:ilvl w:val="1"/>
          <w:numId w:val="1"/>
        </w:numPr>
        <w:rPr>
          <w:highlight w:val="yellow"/>
        </w:rPr>
      </w:pPr>
      <w:r w:rsidRPr="005D1F7F">
        <w:rPr>
          <w:rFonts w:hint="eastAsia"/>
          <w:highlight w:val="yellow"/>
        </w:rPr>
        <w:t xml:space="preserve">Mimo spatial domain </w:t>
      </w:r>
      <w:r w:rsidRPr="005D1F7F">
        <w:rPr>
          <w:rFonts w:hint="eastAsia"/>
          <w:i/>
          <w:iCs/>
          <w:highlight w:val="yellow"/>
        </w:rPr>
        <w:t>multiple access</w:t>
      </w:r>
      <w:r w:rsidR="00500793" w:rsidRPr="005D1F7F">
        <w:rPr>
          <w:rFonts w:hint="eastAsia"/>
          <w:i/>
          <w:iCs/>
          <w:highlight w:val="yellow"/>
        </w:rPr>
        <w:t xml:space="preserve">: </w:t>
      </w:r>
    </w:p>
    <w:p w14:paraId="53D7F174" w14:textId="0C734C2F" w:rsidR="00500793" w:rsidRPr="005D1F7F" w:rsidRDefault="00500793" w:rsidP="00500793">
      <w:pPr>
        <w:pStyle w:val="a9"/>
        <w:numPr>
          <w:ilvl w:val="2"/>
          <w:numId w:val="1"/>
        </w:numPr>
        <w:rPr>
          <w:highlight w:val="yellow"/>
        </w:rPr>
      </w:pPr>
      <w:r w:rsidRPr="005D1F7F">
        <w:rPr>
          <w:rFonts w:hint="eastAsia"/>
          <w:i/>
          <w:iCs/>
          <w:highlight w:val="yellow"/>
        </w:rPr>
        <w:t xml:space="preserve">LDPC limited by the worth layer e.g. four layers. Ideally one decoder for each layer, but </w:t>
      </w:r>
      <w:r w:rsidRPr="005D1F7F">
        <w:rPr>
          <w:i/>
          <w:iCs/>
          <w:highlight w:val="yellow"/>
        </w:rPr>
        <w:t>realistically</w:t>
      </w:r>
      <w:r w:rsidRPr="005D1F7F">
        <w:rPr>
          <w:rFonts w:hint="eastAsia"/>
          <w:i/>
          <w:iCs/>
          <w:highlight w:val="yellow"/>
        </w:rPr>
        <w:t xml:space="preserve"> two for 8</w:t>
      </w:r>
    </w:p>
    <w:p w14:paraId="4B0F84A3" w14:textId="01A8FCA8" w:rsidR="00500793" w:rsidRPr="005D1F7F" w:rsidRDefault="00F81CDC" w:rsidP="005E28A6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5D1F7F">
        <w:rPr>
          <w:rFonts w:hint="eastAsia"/>
          <w:highlight w:val="yellow"/>
        </w:rPr>
        <w:t xml:space="preserve">Ask albert about the </w:t>
      </w:r>
      <w:proofErr w:type="spellStart"/>
      <w:r w:rsidRPr="005D1F7F">
        <w:rPr>
          <w:rFonts w:hint="eastAsia"/>
          <w:highlight w:val="yellow"/>
        </w:rPr>
        <w:t>hpc</w:t>
      </w:r>
      <w:proofErr w:type="spellEnd"/>
      <w:r w:rsidR="0055714F" w:rsidRPr="005D1F7F">
        <w:rPr>
          <w:rFonts w:hint="eastAsia"/>
          <w:highlight w:val="yellow"/>
        </w:rPr>
        <w:t xml:space="preserve"> computing</w:t>
      </w:r>
    </w:p>
    <w:p w14:paraId="13BCC859" w14:textId="50669218" w:rsidR="0012199B" w:rsidRDefault="0012199B" w:rsidP="0012199B"/>
    <w:p w14:paraId="76105E1B" w14:textId="77777777" w:rsidR="00F81CDC" w:rsidRDefault="00F81CDC" w:rsidP="0012199B"/>
    <w:p w14:paraId="63C1DDC4" w14:textId="77777777" w:rsidR="00F81CDC" w:rsidRDefault="00F81CDC" w:rsidP="0012199B">
      <w:pPr>
        <w:rPr>
          <w:rFonts w:hint="eastAsia"/>
        </w:rPr>
      </w:pPr>
    </w:p>
    <w:p w14:paraId="1472A6CB" w14:textId="042D9BC7" w:rsidR="002D3D36" w:rsidRDefault="00BB7752" w:rsidP="0012199B">
      <w:pPr>
        <w:rPr>
          <w:rFonts w:hint="eastAsia"/>
        </w:rPr>
      </w:pPr>
      <w:r>
        <w:rPr>
          <w:rFonts w:hint="eastAsia"/>
        </w:rPr>
        <w:t>After checking Ian</w:t>
      </w:r>
      <w:r>
        <w:t>’</w:t>
      </w:r>
      <w:r>
        <w:rPr>
          <w:rFonts w:hint="eastAsia"/>
        </w:rPr>
        <w:t>s simulation file</w:t>
      </w:r>
      <w:r w:rsidR="006A02F2">
        <w:rPr>
          <w:rFonts w:hint="eastAsia"/>
        </w:rPr>
        <w:t>:</w:t>
      </w:r>
      <w:r w:rsidR="00373347">
        <w:rPr>
          <w:rFonts w:hint="eastAsia"/>
        </w:rPr>
        <w:t xml:space="preserve"> seems like it is issues about settings, the simulation seems to be correct.</w:t>
      </w:r>
      <w:r w:rsidR="006A02F2">
        <w:rPr>
          <w:rFonts w:hint="eastAsia"/>
        </w:rPr>
        <w:t xml:space="preserve"> </w:t>
      </w:r>
      <w:r w:rsidR="00B56448">
        <w:rPr>
          <w:rFonts w:hint="eastAsia"/>
        </w:rPr>
        <w:t xml:space="preserve">If </w:t>
      </w:r>
      <w:r w:rsidR="003A0181">
        <w:rPr>
          <w:rFonts w:hint="eastAsia"/>
        </w:rPr>
        <w:t>Code rate</w:t>
      </w:r>
      <w:r w:rsidR="00B56448">
        <w:rPr>
          <w:rFonts w:hint="eastAsia"/>
        </w:rPr>
        <w:t xml:space="preserve"> = </w:t>
      </w:r>
      <w:r w:rsidR="003A0181">
        <w:rPr>
          <w:rFonts w:hint="eastAsia"/>
        </w:rPr>
        <w:t>567/1024</w:t>
      </w:r>
      <w:r w:rsidR="00B56448">
        <w:rPr>
          <w:rFonts w:hint="eastAsia"/>
        </w:rPr>
        <w:t>, MCS 13 (Table 2, QAM64), the simulation seems to make much more sense.</w:t>
      </w:r>
    </w:p>
    <w:p w14:paraId="4DA627FB" w14:textId="3F96C5B6" w:rsidR="00AF3A93" w:rsidRDefault="00A173F8" w:rsidP="00A23D7B">
      <w:pPr>
        <w:jc w:val="center"/>
      </w:pPr>
      <w:r w:rsidRPr="00A173F8">
        <w:rPr>
          <w:noProof/>
        </w:rPr>
        <w:drawing>
          <wp:inline distT="0" distB="0" distL="0" distR="0" wp14:anchorId="162BB6A7" wp14:editId="64EEC8B9">
            <wp:extent cx="4294646" cy="1641684"/>
            <wp:effectExtent l="0" t="0" r="0" b="0"/>
            <wp:docPr id="404587090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87090" name="图片 1" descr="图片包含 表格&#10;&#10;AI 生成的内容可能不正确。"/>
                    <pic:cNvPicPr/>
                  </pic:nvPicPr>
                  <pic:blipFill rotWithShape="1">
                    <a:blip r:embed="rId7"/>
                    <a:srcRect b="3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610" cy="164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FBB03" w14:textId="4ADE2169" w:rsidR="00604DB3" w:rsidRDefault="00604DB3" w:rsidP="00A23D7B">
      <w:pPr>
        <w:jc w:val="center"/>
        <w:rPr>
          <w:rFonts w:hint="eastAsia"/>
        </w:rPr>
      </w:pPr>
      <w:r w:rsidRPr="005E28A6">
        <w:rPr>
          <w:rFonts w:hint="eastAsia"/>
          <w:highlight w:val="yellow"/>
        </w:rPr>
        <w:t>Tab 1</w:t>
      </w:r>
    </w:p>
    <w:p w14:paraId="1F1CE503" w14:textId="1CC0E2C7" w:rsidR="009555B5" w:rsidRDefault="009555B5" w:rsidP="00A23D7B">
      <w:pPr>
        <w:jc w:val="center"/>
        <w:rPr>
          <w:rFonts w:hint="eastAsia"/>
        </w:rPr>
      </w:pPr>
      <w:r w:rsidRPr="009555B5">
        <w:rPr>
          <w:noProof/>
        </w:rPr>
        <w:drawing>
          <wp:inline distT="0" distB="0" distL="0" distR="0" wp14:anchorId="2EC89B46" wp14:editId="5FDFF486">
            <wp:extent cx="5274310" cy="876935"/>
            <wp:effectExtent l="0" t="0" r="2540" b="0"/>
            <wp:docPr id="46248799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87994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BB8F" w14:textId="3018EDD4" w:rsidR="00A23D7B" w:rsidRDefault="009555B5" w:rsidP="00A23D7B">
      <w:pPr>
        <w:jc w:val="center"/>
        <w:rPr>
          <w:rFonts w:hint="eastAsia"/>
        </w:rPr>
      </w:pPr>
      <w:r w:rsidRPr="009555B5">
        <w:rPr>
          <w:noProof/>
        </w:rPr>
        <w:drawing>
          <wp:inline distT="0" distB="0" distL="0" distR="0" wp14:anchorId="4768B4C9" wp14:editId="14E3A9E9">
            <wp:extent cx="5274310" cy="611505"/>
            <wp:effectExtent l="0" t="0" r="2540" b="0"/>
            <wp:docPr id="1278952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5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0BFF" w14:textId="1371AED0" w:rsidR="00237108" w:rsidRDefault="00237108" w:rsidP="00A23D7B">
      <w:pPr>
        <w:jc w:val="center"/>
        <w:rPr>
          <w:rFonts w:hint="eastAsia"/>
        </w:rPr>
      </w:pPr>
      <w:r w:rsidRPr="00237108">
        <w:rPr>
          <w:noProof/>
        </w:rPr>
        <w:lastRenderedPageBreak/>
        <w:drawing>
          <wp:inline distT="0" distB="0" distL="0" distR="0" wp14:anchorId="0B4C0AA0" wp14:editId="67D6B782">
            <wp:extent cx="5274310" cy="927735"/>
            <wp:effectExtent l="0" t="0" r="2540" b="5715"/>
            <wp:docPr id="27533098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0980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8511" w14:textId="77777777" w:rsidR="00B403AA" w:rsidRDefault="00B403AA" w:rsidP="0012199B">
      <w:pPr>
        <w:rPr>
          <w:rFonts w:hint="eastAsia"/>
        </w:rPr>
      </w:pPr>
    </w:p>
    <w:p w14:paraId="7894FA9F" w14:textId="77777777" w:rsidR="00A8144A" w:rsidRDefault="00A8144A" w:rsidP="0012199B">
      <w:pPr>
        <w:rPr>
          <w:rFonts w:hint="eastAsia"/>
        </w:rPr>
      </w:pPr>
    </w:p>
    <w:p w14:paraId="1E71A646" w14:textId="77777777" w:rsidR="00A8144A" w:rsidRDefault="00A8144A" w:rsidP="0012199B">
      <w:pPr>
        <w:rPr>
          <w:rFonts w:hint="eastAsia"/>
        </w:rPr>
      </w:pPr>
    </w:p>
    <w:p w14:paraId="1195C1A1" w14:textId="77777777" w:rsidR="00A8144A" w:rsidRDefault="00A8144A" w:rsidP="0012199B">
      <w:pPr>
        <w:rPr>
          <w:rFonts w:hint="eastAsia"/>
        </w:rPr>
      </w:pPr>
    </w:p>
    <w:p w14:paraId="4F124194" w14:textId="77777777" w:rsidR="00A8144A" w:rsidRDefault="00A8144A" w:rsidP="0012199B">
      <w:pPr>
        <w:rPr>
          <w:rFonts w:hint="eastAsia"/>
        </w:rPr>
      </w:pPr>
    </w:p>
    <w:p w14:paraId="6342F56D" w14:textId="41E7A123" w:rsidR="00752256" w:rsidRDefault="00752256" w:rsidP="0012199B">
      <w:pPr>
        <w:rPr>
          <w:rFonts w:hint="eastAsia"/>
        </w:rPr>
      </w:pPr>
      <w:r>
        <w:rPr>
          <w:rFonts w:hint="eastAsia"/>
        </w:rPr>
        <w:t>Is Ian</w:t>
      </w:r>
      <w:r>
        <w:t>’</w:t>
      </w:r>
      <w:r>
        <w:rPr>
          <w:rFonts w:hint="eastAsia"/>
        </w:rPr>
        <w:t xml:space="preserve">s simulation also on the same set of </w:t>
      </w:r>
      <w:r w:rsidR="00C35304">
        <w:rPr>
          <w:rFonts w:hint="eastAsia"/>
        </w:rPr>
        <w:t>parameters</w:t>
      </w:r>
      <w:r>
        <w:rPr>
          <w:rFonts w:hint="eastAsia"/>
        </w:rPr>
        <w:t>?</w:t>
      </w:r>
    </w:p>
    <w:p w14:paraId="61B4A057" w14:textId="5F1E1DF4" w:rsidR="004D76EE" w:rsidRDefault="00752256" w:rsidP="0012199B">
      <w:pPr>
        <w:rPr>
          <w:rFonts w:hint="eastAsia"/>
        </w:rPr>
      </w:pPr>
      <w:r w:rsidRPr="00752256">
        <w:rPr>
          <w:noProof/>
        </w:rPr>
        <w:drawing>
          <wp:inline distT="0" distB="0" distL="0" distR="0" wp14:anchorId="217003E4" wp14:editId="333D2116">
            <wp:extent cx="5274310" cy="2870200"/>
            <wp:effectExtent l="0" t="0" r="2540" b="6350"/>
            <wp:docPr id="184883379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33794" name="图片 1" descr="图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8EBD" w14:textId="7E06AAAA" w:rsidR="0024662D" w:rsidRDefault="000F1928" w:rsidP="0012199B">
      <w:pPr>
        <w:rPr>
          <w:rFonts w:hint="eastAsia"/>
        </w:rPr>
      </w:pPr>
      <w:r w:rsidRPr="00C00562">
        <w:lastRenderedPageBreak/>
        <w:drawing>
          <wp:inline distT="0" distB="0" distL="0" distR="0" wp14:anchorId="60CE36CA" wp14:editId="313AA5D0">
            <wp:extent cx="5274310" cy="2656840"/>
            <wp:effectExtent l="0" t="0" r="2540" b="0"/>
            <wp:docPr id="176837322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3223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54C2" w14:textId="77777777" w:rsidR="0024662D" w:rsidRDefault="0024662D" w:rsidP="0012199B">
      <w:pPr>
        <w:rPr>
          <w:rFonts w:hint="eastAsia"/>
        </w:rPr>
      </w:pPr>
    </w:p>
    <w:p w14:paraId="28FE80C2" w14:textId="490F47AA" w:rsidR="0024662D" w:rsidRDefault="0024662D" w:rsidP="0012199B">
      <w:r w:rsidRPr="0024662D">
        <w:rPr>
          <w:rFonts w:hint="eastAsia"/>
        </w:rPr>
        <w:t>8Tx/[32Tx] 4Rx:</w:t>
      </w:r>
      <w:r>
        <w:rPr>
          <w:rFonts w:hint="eastAsia"/>
        </w:rPr>
        <w:t xml:space="preserve"> meaning</w:t>
      </w:r>
    </w:p>
    <w:p w14:paraId="0726D916" w14:textId="77777777" w:rsidR="000F1928" w:rsidRDefault="000F1928" w:rsidP="0012199B">
      <w:pPr>
        <w:rPr>
          <w:rFonts w:hint="eastAsia"/>
        </w:rPr>
      </w:pPr>
    </w:p>
    <w:p w14:paraId="5C0E7742" w14:textId="5350DBF5" w:rsidR="007A7F1E" w:rsidRDefault="007A7F1E" w:rsidP="0012199B">
      <w:pPr>
        <w:rPr>
          <w:rFonts w:hint="eastAsia"/>
        </w:rPr>
      </w:pPr>
    </w:p>
    <w:sectPr w:rsidR="007A7F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BE65B" w14:textId="77777777" w:rsidR="0042305A" w:rsidRDefault="0042305A" w:rsidP="00CD0D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BA71D6" w14:textId="77777777" w:rsidR="0042305A" w:rsidRDefault="0042305A" w:rsidP="00CD0D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15869" w14:textId="77777777" w:rsidR="0042305A" w:rsidRDefault="0042305A" w:rsidP="00CD0D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79F8D" w14:textId="77777777" w:rsidR="0042305A" w:rsidRDefault="0042305A" w:rsidP="00CD0D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2CDC"/>
    <w:multiLevelType w:val="hybridMultilevel"/>
    <w:tmpl w:val="D9EE03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331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48"/>
    <w:rsid w:val="000F1928"/>
    <w:rsid w:val="00104B01"/>
    <w:rsid w:val="0012199B"/>
    <w:rsid w:val="00237108"/>
    <w:rsid w:val="0024662D"/>
    <w:rsid w:val="002554EF"/>
    <w:rsid w:val="00277E3E"/>
    <w:rsid w:val="002D3D36"/>
    <w:rsid w:val="00373347"/>
    <w:rsid w:val="003A0181"/>
    <w:rsid w:val="003C0CA6"/>
    <w:rsid w:val="0042305A"/>
    <w:rsid w:val="00425BE6"/>
    <w:rsid w:val="004A5D88"/>
    <w:rsid w:val="004D76EE"/>
    <w:rsid w:val="00500793"/>
    <w:rsid w:val="0055714F"/>
    <w:rsid w:val="005D1F7F"/>
    <w:rsid w:val="005E28A6"/>
    <w:rsid w:val="00604DB3"/>
    <w:rsid w:val="006A02F2"/>
    <w:rsid w:val="00752256"/>
    <w:rsid w:val="007A7F1E"/>
    <w:rsid w:val="00861A00"/>
    <w:rsid w:val="009555B5"/>
    <w:rsid w:val="00A173F8"/>
    <w:rsid w:val="00A23D7B"/>
    <w:rsid w:val="00A8144A"/>
    <w:rsid w:val="00AF3A93"/>
    <w:rsid w:val="00B05248"/>
    <w:rsid w:val="00B20AE0"/>
    <w:rsid w:val="00B403AA"/>
    <w:rsid w:val="00B56448"/>
    <w:rsid w:val="00B94EE7"/>
    <w:rsid w:val="00BB7752"/>
    <w:rsid w:val="00C00562"/>
    <w:rsid w:val="00C14770"/>
    <w:rsid w:val="00C35304"/>
    <w:rsid w:val="00CC0D99"/>
    <w:rsid w:val="00CD0D47"/>
    <w:rsid w:val="00D75812"/>
    <w:rsid w:val="00F74574"/>
    <w:rsid w:val="00F81CDC"/>
    <w:rsid w:val="00F858FA"/>
    <w:rsid w:val="00F9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2337D"/>
  <w15:chartTrackingRefBased/>
  <w15:docId w15:val="{1F5A8719-ADEC-4984-9404-1B9C6A6A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2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2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2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2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2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2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2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2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2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2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52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2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2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2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2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2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2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2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2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2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0D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0D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0D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0D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165</Words>
  <Characters>804</Characters>
  <Application>Microsoft Office Word</Application>
  <DocSecurity>0</DocSecurity>
  <Lines>42</Lines>
  <Paragraphs>13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38</cp:revision>
  <dcterms:created xsi:type="dcterms:W3CDTF">2025-10-14T20:13:00Z</dcterms:created>
  <dcterms:modified xsi:type="dcterms:W3CDTF">2025-10-15T12:20:00Z</dcterms:modified>
</cp:coreProperties>
</file>