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B493" w14:textId="77777777" w:rsidR="00923DB8" w:rsidRPr="00923DB8" w:rsidRDefault="00923DB8" w:rsidP="00923DB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</w:p>
    <w:p w14:paraId="56E33FB2" w14:textId="77777777" w:rsidR="00923DB8" w:rsidRPr="00923DB8" w:rsidRDefault="00923DB8" w:rsidP="00923DB8">
      <w:pPr>
        <w:widowControl/>
        <w:jc w:val="center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72"/>
          <w:szCs w:val="72"/>
        </w:rPr>
        <w:t>武汉大学计算机学院本科生实验报告</w:t>
      </w:r>
    </w:p>
    <w:p w14:paraId="670F76C3" w14:textId="77777777" w:rsidR="00923DB8" w:rsidRPr="00923DB8" w:rsidRDefault="00923DB8" w:rsidP="00923DB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</w:p>
    <w:p w14:paraId="574C14A5" w14:textId="77777777" w:rsidR="00923DB8" w:rsidRPr="00923DB8" w:rsidRDefault="00923DB8" w:rsidP="00923DB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</w:p>
    <w:p w14:paraId="1CC0D6CF" w14:textId="77777777" w:rsidR="00923DB8" w:rsidRPr="00923DB8" w:rsidRDefault="00923DB8" w:rsidP="00923DB8">
      <w:pPr>
        <w:widowControl/>
        <w:jc w:val="center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48"/>
          <w:szCs w:val="48"/>
        </w:rPr>
        <w:t>tracert</w:t>
      </w:r>
      <w:r w:rsidRPr="00923DB8">
        <w:rPr>
          <w:rFonts w:ascii="Open Sans" w:eastAsia="宋体" w:hAnsi="Open Sans" w:cs="Open Sans"/>
          <w:color w:val="333333"/>
          <w:kern w:val="0"/>
          <w:sz w:val="48"/>
          <w:szCs w:val="48"/>
        </w:rPr>
        <w:t>一个服务器</w:t>
      </w:r>
    </w:p>
    <w:p w14:paraId="2CFD8703" w14:textId="77777777" w:rsidR="00923DB8" w:rsidRPr="00923DB8" w:rsidRDefault="00923DB8" w:rsidP="00923DB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</w:p>
    <w:p w14:paraId="15314054" w14:textId="77777777" w:rsidR="00923DB8" w:rsidRPr="00923DB8" w:rsidRDefault="00923DB8" w:rsidP="00923DB8">
      <w:pPr>
        <w:widowControl/>
        <w:spacing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777777"/>
          <w:kern w:val="0"/>
          <w:sz w:val="24"/>
          <w:szCs w:val="24"/>
        </w:rPr>
        <w:t>课程：计算机网络</w:t>
      </w:r>
    </w:p>
    <w:p w14:paraId="1D7D9FDF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777777"/>
          <w:kern w:val="0"/>
          <w:sz w:val="24"/>
          <w:szCs w:val="24"/>
        </w:rPr>
        <w:t>学号：</w:t>
      </w:r>
      <w:r w:rsidRPr="00923DB8">
        <w:rPr>
          <w:rFonts w:ascii="Open Sans" w:eastAsia="宋体" w:hAnsi="Open Sans" w:cs="Open Sans"/>
          <w:color w:val="777777"/>
          <w:kern w:val="0"/>
          <w:sz w:val="24"/>
          <w:szCs w:val="24"/>
        </w:rPr>
        <w:t>2020302111274</w:t>
      </w:r>
    </w:p>
    <w:p w14:paraId="776B012E" w14:textId="77777777" w:rsidR="00923DB8" w:rsidRPr="00923DB8" w:rsidRDefault="00923DB8" w:rsidP="00923DB8">
      <w:pPr>
        <w:widowControl/>
        <w:spacing w:before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777777"/>
          <w:kern w:val="0"/>
          <w:sz w:val="24"/>
          <w:szCs w:val="24"/>
        </w:rPr>
        <w:t>姓名：杨俊奇</w:t>
      </w:r>
    </w:p>
    <w:p w14:paraId="5F193360" w14:textId="77777777" w:rsidR="00923DB8" w:rsidRPr="00923DB8" w:rsidRDefault="00923DB8" w:rsidP="00923DB8">
      <w:pPr>
        <w:widowControl/>
        <w:spacing w:after="30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 xml:space="preserve">1. 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>实验目的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 xml:space="preserve">2. 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>实验环境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 xml:space="preserve">3. 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>实验步骤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 xml:space="preserve">4. </w:t>
      </w:r>
      <w:r w:rsidRPr="00923DB8">
        <w:rPr>
          <w:rFonts w:ascii="Open Sans" w:eastAsia="宋体" w:hAnsi="Open Sans" w:cs="Open Sans"/>
          <w:color w:val="4183C4"/>
          <w:kern w:val="0"/>
          <w:sz w:val="24"/>
          <w:szCs w:val="24"/>
        </w:rPr>
        <w:t>实验结果与总结</w:t>
      </w:r>
    </w:p>
    <w:p w14:paraId="64D4D8D8" w14:textId="77777777" w:rsidR="00923DB8" w:rsidRPr="00923DB8" w:rsidRDefault="00923DB8" w:rsidP="00923DB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1. </w:t>
      </w: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实验目的</w:t>
      </w:r>
    </w:p>
    <w:p w14:paraId="548FB0AE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tracert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（跟踪路由）是路由跟踪实用程序，用于确定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数据包访问目标所采取的路径。本次实验需要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tracert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一个服务器。</w:t>
      </w:r>
    </w:p>
    <w:p w14:paraId="2779F7BA" w14:textId="77777777" w:rsidR="00923DB8" w:rsidRPr="00923DB8" w:rsidRDefault="00923DB8" w:rsidP="00923DB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2. </w:t>
      </w: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实验环境</w:t>
      </w:r>
    </w:p>
    <w:p w14:paraId="0D215F5C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Windows 10</w:t>
      </w:r>
    </w:p>
    <w:p w14:paraId="5453F628" w14:textId="77777777" w:rsidR="00923DB8" w:rsidRPr="00923DB8" w:rsidRDefault="00923DB8" w:rsidP="00923DB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3. </w:t>
      </w: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实验步骤</w:t>
      </w:r>
    </w:p>
    <w:p w14:paraId="34173D0A" w14:textId="77777777" w:rsidR="00923DB8" w:rsidRPr="00923DB8" w:rsidRDefault="00923DB8" w:rsidP="00923D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打开命令控制台</w:t>
      </w:r>
    </w:p>
    <w:p w14:paraId="7A8D80AC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在电脑开始菜单中点击运行选项，或</w:t>
      </w:r>
      <w:proofErr w:type="spellStart"/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Win+R</w:t>
      </w:r>
      <w:proofErr w:type="spellEnd"/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，在运行窗口中输入</w:t>
      </w:r>
      <w:proofErr w:type="spellStart"/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cmd</w:t>
      </w:r>
      <w:proofErr w:type="spellEnd"/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，确定，进入命令控制台。</w:t>
      </w:r>
    </w:p>
    <w:p w14:paraId="218E30BC" w14:textId="6C62A2E5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9880415" wp14:editId="3293702B">
                <wp:extent cx="302895" cy="30289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CAFD2" id="矩形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787A6982" wp14:editId="47F3BB3B">
            <wp:extent cx="5272405" cy="337248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65A6" w14:textId="77777777" w:rsidR="00923DB8" w:rsidRPr="00923DB8" w:rsidRDefault="00923DB8" w:rsidP="00923D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使用</w:t>
      </w:r>
      <w:r w:rsidRPr="00923DB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tracert</w:t>
      </w:r>
      <w:r w:rsidRPr="00923DB8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指令</w:t>
      </w:r>
    </w:p>
    <w:p w14:paraId="2F788AD7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在命令控制台中输入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“tracert </w:t>
      </w:r>
      <w:hyperlink r:id="rId6" w:history="1">
        <w:r w:rsidRPr="00923DB8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www.baidu.com</w:t>
        </w:r>
      </w:hyperlink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即可。</w:t>
      </w:r>
    </w:p>
    <w:p w14:paraId="3E732569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“tracert -d </w:t>
      </w:r>
      <w:hyperlink r:id="rId7" w:history="1">
        <w:r w:rsidRPr="00923DB8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www.baidu.com</w:t>
        </w:r>
      </w:hyperlink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可以不将地址解析成主机名，能够更快地显示路由器路径。</w:t>
      </w:r>
    </w:p>
    <w:p w14:paraId="626EF5AC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“tracert -h </w:t>
      </w:r>
      <w:proofErr w:type="spellStart"/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maximum_hops</w:t>
      </w:r>
      <w:proofErr w:type="spellEnd"/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hyperlink r:id="rId8" w:history="1">
        <w:r w:rsidRPr="00923DB8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www.baidu.com</w:t>
        </w:r>
      </w:hyperlink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可以设置搜索目标的最大跃点数。</w:t>
      </w:r>
    </w:p>
    <w:p w14:paraId="55D3C118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“tracert -w timeout </w:t>
      </w:r>
      <w:hyperlink r:id="rId9" w:history="1">
        <w:r w:rsidRPr="00923DB8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www.baidu.com</w:t>
        </w:r>
      </w:hyperlink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表示等待每个回复的超时间。</w:t>
      </w:r>
    </w:p>
    <w:p w14:paraId="37A387FE" w14:textId="77777777" w:rsidR="00923DB8" w:rsidRPr="00923DB8" w:rsidRDefault="00923DB8" w:rsidP="00923DB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4. </w:t>
      </w:r>
      <w:r w:rsidRPr="00923DB8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实验结果与总结</w:t>
      </w:r>
    </w:p>
    <w:p w14:paraId="17A4DFB0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通过以上操作，可得到实验结果：</w:t>
      </w:r>
    </w:p>
    <w:p w14:paraId="2B261032" w14:textId="65320B44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211A1A9" wp14:editId="5185AFAF">
                <wp:extent cx="302895" cy="30289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B9A5D" id="矩形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E70C50" wp14:editId="79D04661">
            <wp:extent cx="5272405" cy="337248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1CE9" w14:textId="77777777" w:rsidR="00923DB8" w:rsidRPr="00923DB8" w:rsidRDefault="00923DB8" w:rsidP="00923DB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通过本次实验，掌握了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tracert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的用法，学会了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tracert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一个服务器的方法步骤，也更加理解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tracert</w:t>
      </w:r>
      <w:r w:rsidRPr="00923DB8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命令。</w:t>
      </w:r>
    </w:p>
    <w:p w14:paraId="27AE5EA8" w14:textId="353E68F5" w:rsidR="00256CDE" w:rsidRPr="00923DB8" w:rsidRDefault="00256CDE">
      <w:pPr>
        <w:rPr>
          <w:rFonts w:hint="eastAsia"/>
        </w:rPr>
      </w:pPr>
    </w:p>
    <w:sectPr w:rsidR="00256CDE" w:rsidRPr="0092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918"/>
    <w:multiLevelType w:val="multilevel"/>
    <w:tmpl w:val="30769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A77BF"/>
    <w:multiLevelType w:val="multilevel"/>
    <w:tmpl w:val="3E24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A9"/>
    <w:rsid w:val="00256CDE"/>
    <w:rsid w:val="007120A9"/>
    <w:rsid w:val="009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0A94"/>
  <w15:chartTrackingRefBased/>
  <w15:docId w15:val="{5DA782A3-9BED-48AC-8A10-9C4C3F3F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3D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3DB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923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23DB8"/>
  </w:style>
  <w:style w:type="paragraph" w:customStyle="1" w:styleId="md-toc-content">
    <w:name w:val="md-toc-content"/>
    <w:basedOn w:val="a"/>
    <w:rsid w:val="00923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923DB8"/>
  </w:style>
  <w:style w:type="character" w:customStyle="1" w:styleId="md-tab">
    <w:name w:val="md-tab"/>
    <w:basedOn w:val="a0"/>
    <w:rsid w:val="00923DB8"/>
  </w:style>
  <w:style w:type="character" w:customStyle="1" w:styleId="md-link">
    <w:name w:val="md-link"/>
    <w:basedOn w:val="a0"/>
    <w:rsid w:val="00923DB8"/>
  </w:style>
  <w:style w:type="character" w:styleId="a3">
    <w:name w:val="Hyperlink"/>
    <w:basedOn w:val="a0"/>
    <w:uiPriority w:val="99"/>
    <w:semiHidden/>
    <w:unhideWhenUsed/>
    <w:rsid w:val="00923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42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73574497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baidu.com" TargetMode="External"/><Relationship Id="rId3" Type="http://schemas.openxmlformats.org/officeDocument/2006/relationships/settings" Target="settings.xml"/><Relationship Id="rId7" Type="http://schemas.openxmlformats.org/officeDocument/2006/relationships/hyperlink" Target="www.baid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baidu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</dc:creator>
  <cp:keywords/>
  <dc:description/>
  <cp:lastModifiedBy>Bark</cp:lastModifiedBy>
  <cp:revision>2</cp:revision>
  <dcterms:created xsi:type="dcterms:W3CDTF">2022-02-20T07:25:00Z</dcterms:created>
  <dcterms:modified xsi:type="dcterms:W3CDTF">2022-02-20T07:26:00Z</dcterms:modified>
</cp:coreProperties>
</file>