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analytics and business intelligence professional with expertise in Python, Postgres, and machine learning libraries. Skilled at building data pipelines, developing research products, and creating intuitive web interfaces to support decision-making. Experienced in program evaluation, O365 administration, and translating complex analyses into actionable insights to improve public services and organizational outcomes.</w:t>
      </w:r>
      <w:r w:rsidDel="00000000" w:rsidR="00000000" w:rsidRPr="00000000">
        <w:rPr>
          <w:rtl w:val="0"/>
        </w:rPr>
      </w:r>
    </w:p>
    <w:p w:rsidR="00000000" w:rsidDel="00000000" w:rsidP="00000000" w:rsidRDefault="00000000" w:rsidRPr="00000000" w14:paraId="00000002">
      <w:pPr>
        <w:spacing w:after="140" w:line="240" w:lineRule="auto"/>
        <w:jc w:val="both"/>
        <w:rPr>
          <w:rFonts w:ascii="Times New Roman" w:cs="Times New Roman" w:eastAsia="Times New Roman" w:hAnsi="Times New Roman"/>
          <w:color w:val="20124d"/>
        </w:rPr>
      </w:pPr>
      <w:r w:rsidDel="00000000" w:rsidR="00000000" w:rsidRPr="00000000">
        <w:rPr>
          <w:rFonts w:ascii="Times New Roman" w:cs="Times New Roman" w:eastAsia="Times New Roman" w:hAnsi="Times New Roman"/>
          <w:b w:val="1"/>
          <w:bCs w:val="1"/>
          <w:color w:val="20124d"/>
          <w:sz w:val="24"/>
          <w:szCs w:val="24"/>
          <w:u w:val="single"/>
          <w:rtl w:val="0"/>
        </w:rPr>
        <w:t xml:space="preserve">Skills</w:t>
      </w:r>
      <w:r w:rsidDel="00000000" w:rsidR="00000000" w:rsidRPr="00000000">
        <w:rPr>
          <w:rtl w:val="0"/>
        </w:rPr>
      </w:r>
    </w:p>
    <w:p w:rsidR="00000000" w:rsidDel="00000000" w:rsidP="00000000" w:rsidRDefault="00000000" w:rsidRPr="00000000" w14:paraId="00000003">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(Numpy, Pandas)</w:t>
      </w:r>
    </w:p>
    <w:p w:rsidR="00000000" w:rsidDel="00000000" w:rsidP="00000000" w:rsidRDefault="00000000" w:rsidRPr="00000000" w14:paraId="00000004">
      <w:pPr>
        <w:numPr>
          <w:ilvl w:val="0"/>
          <w:numId w:val="5"/>
        </w:numPr>
        <w:spacing w:after="14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Machine Learning Libraries (PyTorch)</w:t>
      </w:r>
    </w:p>
    <w:p w:rsidR="00000000" w:rsidDel="00000000" w:rsidP="00000000" w:rsidRDefault="00000000" w:rsidRPr="00000000" w14:paraId="00000005">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 (SPSS)</w:t>
      </w:r>
    </w:p>
    <w:p w:rsidR="00000000" w:rsidDel="00000000" w:rsidP="00000000" w:rsidRDefault="00000000" w:rsidRPr="00000000" w14:paraId="00000006">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 Management (Postgres / PGVector)</w:t>
      </w:r>
    </w:p>
    <w:p w:rsidR="00000000" w:rsidDel="00000000" w:rsidP="00000000" w:rsidRDefault="00000000" w:rsidRPr="00000000" w14:paraId="00000007">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interface development (Streamlit)</w:t>
      </w:r>
    </w:p>
    <w:p w:rsidR="00000000" w:rsidDel="00000000" w:rsidP="00000000" w:rsidRDefault="00000000" w:rsidRPr="00000000" w14:paraId="00000008">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365 admin</w:t>
      </w:r>
    </w:p>
    <w:p w:rsidR="00000000" w:rsidDel="00000000" w:rsidP="00000000" w:rsidRDefault="00000000" w:rsidRPr="00000000" w14:paraId="00000009">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review and write up</w:t>
      </w:r>
    </w:p>
    <w:p w:rsidR="00000000" w:rsidDel="00000000" w:rsidP="00000000" w:rsidRDefault="00000000" w:rsidRPr="00000000" w14:paraId="0000000A">
      <w:pPr>
        <w:numPr>
          <w:ilvl w:val="0"/>
          <w:numId w:val="5"/>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Calendering, daily scheduling, and coordination between departments</w:t>
      </w:r>
      <w:r w:rsidDel="00000000" w:rsidR="00000000" w:rsidRPr="00000000">
        <w:rPr>
          <w:rtl w:val="0"/>
        </w:rPr>
      </w:r>
    </w:p>
    <w:p w:rsidR="00000000" w:rsidDel="00000000" w:rsidP="00000000" w:rsidRDefault="00000000" w:rsidRPr="00000000" w14:paraId="0000000B">
      <w:pPr>
        <w:spacing w:after="140" w:before="0" w:line="240" w:lineRule="auto"/>
        <w:jc w:val="both"/>
        <w:rPr>
          <w:rFonts w:ascii="Times New Roman" w:cs="Times New Roman" w:eastAsia="Times New Roman" w:hAnsi="Times New Roman"/>
          <w:b w:val="1"/>
          <w:bCs w:val="1"/>
          <w:color w:val="20124d"/>
          <w:sz w:val="24"/>
          <w:szCs w:val="24"/>
          <w:u w:val="single"/>
        </w:rPr>
      </w:pPr>
      <w:r w:rsidDel="00000000" w:rsidR="00000000" w:rsidRPr="00000000">
        <w:rPr>
          <w:rtl w:val="0"/>
        </w:rPr>
      </w:r>
    </w:p>
    <w:p w:rsidR="00000000" w:rsidDel="00000000" w:rsidP="00000000" w:rsidRDefault="00000000" w:rsidRPr="00000000" w14:paraId="0000000C">
      <w:pPr>
        <w:spacing w:after="140" w:before="0" w:line="240" w:lineRule="auto"/>
        <w:jc w:val="both"/>
        <w:rPr>
          <w:rFonts w:ascii="Times New Roman" w:cs="Times New Roman" w:eastAsia="Times New Roman" w:hAnsi="Times New Roman"/>
          <w:b w:val="1"/>
          <w:bCs w:val="1"/>
          <w:color w:val="20124d"/>
          <w:sz w:val="24"/>
          <w:szCs w:val="24"/>
          <w:u w:val="single"/>
        </w:rPr>
      </w:pPr>
      <w:r w:rsidDel="00000000" w:rsidR="00000000" w:rsidRPr="00000000">
        <w:rPr>
          <w:rFonts w:ascii="Times New Roman" w:cs="Times New Roman" w:eastAsia="Times New Roman" w:hAnsi="Times New Roman"/>
          <w:b w:val="1"/>
          <w:bCs w:val="1"/>
          <w:color w:val="20124d"/>
          <w:sz w:val="24"/>
          <w:szCs w:val="24"/>
          <w:u w:val="single"/>
          <w:rtl w:val="0"/>
        </w:rPr>
        <w:t xml:space="preserve">Current Certifications</w:t>
      </w:r>
    </w:p>
    <w:p w:rsidR="00000000" w:rsidDel="00000000" w:rsidP="00000000" w:rsidRDefault="00000000" w:rsidRPr="00000000" w14:paraId="0000000D">
      <w:pPr>
        <w:numPr>
          <w:ilvl w:val="0"/>
          <w:numId w:val="3"/>
        </w:numPr>
        <w:spacing w:after="1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 - Biomedical Research </w:t>
      </w:r>
    </w:p>
    <w:p w:rsidR="00000000" w:rsidDel="00000000" w:rsidP="00000000" w:rsidRDefault="00000000" w:rsidRPr="00000000" w14:paraId="0000000E">
      <w:pPr>
        <w:numPr>
          <w:ilvl w:val="0"/>
          <w:numId w:val="3"/>
        </w:numPr>
        <w:spacing w:after="1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 - Essentials of Research Administration</w:t>
      </w:r>
    </w:p>
    <w:p w:rsidR="00000000" w:rsidDel="00000000" w:rsidP="00000000" w:rsidRDefault="00000000" w:rsidRPr="00000000" w14:paraId="0000000F">
      <w:pPr>
        <w:numPr>
          <w:ilvl w:val="0"/>
          <w:numId w:val="3"/>
        </w:numPr>
        <w:spacing w:after="1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 - GCP – Social and Behavioral Research Best Practices</w:t>
      </w:r>
      <w:r w:rsidDel="00000000" w:rsidR="00000000" w:rsidRPr="00000000">
        <w:rPr>
          <w:rtl w:val="0"/>
        </w:rPr>
      </w:r>
    </w:p>
    <w:p w:rsidR="00000000" w:rsidDel="00000000" w:rsidP="00000000" w:rsidRDefault="00000000" w:rsidRPr="00000000" w14:paraId="00000010">
      <w:pPr>
        <w:spacing w:after="1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0124d"/>
          <w:sz w:val="24"/>
          <w:szCs w:val="24"/>
          <w:u w:val="single"/>
          <w:rtl w:val="0"/>
        </w:rPr>
        <w:t xml:space="preserve">Relevant Coursework</w:t>
      </w:r>
      <w:r w:rsidDel="00000000" w:rsidR="00000000" w:rsidRPr="00000000">
        <w:rPr>
          <w:rtl w:val="0"/>
        </w:rPr>
      </w:r>
    </w:p>
    <w:p w:rsidR="00000000" w:rsidDel="00000000" w:rsidP="00000000" w:rsidRDefault="00000000" w:rsidRPr="00000000" w14:paraId="00000011">
      <w:pPr>
        <w:numPr>
          <w:ilvl w:val="0"/>
          <w:numId w:val="2"/>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Neurobiology of Behavior (UCD)</w:t>
      </w:r>
    </w:p>
    <w:p w:rsidR="00000000" w:rsidDel="00000000" w:rsidP="00000000" w:rsidRDefault="00000000" w:rsidRPr="00000000" w14:paraId="00000012">
      <w:pPr>
        <w:numPr>
          <w:ilvl w:val="0"/>
          <w:numId w:val="2"/>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Physiology of Psychology (ASU)</w:t>
      </w:r>
    </w:p>
    <w:p w:rsidR="00000000" w:rsidDel="00000000" w:rsidP="00000000" w:rsidRDefault="00000000" w:rsidRPr="00000000" w14:paraId="00000013">
      <w:pPr>
        <w:numPr>
          <w:ilvl w:val="0"/>
          <w:numId w:val="2"/>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Analysis (ASU)</w:t>
      </w:r>
    </w:p>
    <w:p w:rsidR="00000000" w:rsidDel="00000000" w:rsidP="00000000" w:rsidRDefault="00000000" w:rsidRPr="00000000" w14:paraId="00000014">
      <w:pPr>
        <w:numPr>
          <w:ilvl w:val="0"/>
          <w:numId w:val="2"/>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Methods (ASU)</w:t>
      </w:r>
    </w:p>
    <w:p w:rsidR="00000000" w:rsidDel="00000000" w:rsidP="00000000" w:rsidRDefault="00000000" w:rsidRPr="00000000" w14:paraId="00000015">
      <w:pPr>
        <w:spacing w:after="14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124d"/>
          <w:sz w:val="24"/>
          <w:szCs w:val="24"/>
          <w:u w:val="single"/>
          <w:rtl w:val="0"/>
        </w:rPr>
        <w:t xml:space="preserve">Education</w:t>
      </w:r>
      <w:r w:rsidDel="00000000" w:rsidR="00000000" w:rsidRPr="00000000">
        <w:rPr>
          <w:rtl w:val="0"/>
        </w:rPr>
      </w:r>
    </w:p>
    <w:p w:rsidR="00000000" w:rsidDel="00000000" w:rsidP="00000000" w:rsidRDefault="00000000" w:rsidRPr="00000000" w14:paraId="00000016">
      <w:pPr>
        <w:spacing w:after="14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Python for Data Science Professional Concentration (4.0), </w:t>
      </w:r>
      <w:r w:rsidDel="00000000" w:rsidR="00000000" w:rsidRPr="00000000">
        <w:rPr>
          <w:rFonts w:ascii="Times New Roman" w:cs="Times New Roman" w:eastAsia="Times New Roman" w:hAnsi="Times New Roman"/>
          <w:rtl w:val="0"/>
        </w:rPr>
        <w:t xml:space="preserve">UC Davis CPE,  </w:t>
      </w:r>
      <w:r w:rsidDel="00000000" w:rsidR="00000000" w:rsidRPr="00000000">
        <w:rPr>
          <w:rFonts w:ascii="Times New Roman" w:cs="Times New Roman" w:eastAsia="Times New Roman" w:hAnsi="Times New Roman"/>
          <w:i w:val="1"/>
          <w:iCs w:val="1"/>
          <w:rtl w:val="0"/>
        </w:rPr>
        <w:t xml:space="preserve">Present</w:t>
      </w:r>
    </w:p>
    <w:p w:rsidR="00000000" w:rsidDel="00000000" w:rsidP="00000000" w:rsidRDefault="00000000" w:rsidRPr="00000000" w14:paraId="00000017">
      <w:pPr>
        <w:spacing w:after="14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M.S. Psychology (3.7)</w:t>
      </w:r>
      <w:r w:rsidDel="00000000" w:rsidR="00000000" w:rsidRPr="00000000">
        <w:rPr>
          <w:rFonts w:ascii="Times New Roman" w:cs="Times New Roman" w:eastAsia="Times New Roman" w:hAnsi="Times New Roman"/>
          <w:rtl w:val="0"/>
        </w:rPr>
        <w:t xml:space="preserve">, Arizona State University 2023</w:t>
      </w:r>
      <w:r w:rsidDel="00000000" w:rsidR="00000000" w:rsidRPr="00000000">
        <w:rPr>
          <w:rtl w:val="0"/>
        </w:rPr>
      </w:r>
    </w:p>
    <w:p w:rsidR="00000000" w:rsidDel="00000000" w:rsidP="00000000" w:rsidRDefault="00000000" w:rsidRPr="00000000" w14:paraId="00000018">
      <w:pPr>
        <w:spacing w:after="1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B.S. Neuroscience (3.1)</w:t>
      </w:r>
      <w:r w:rsidDel="00000000" w:rsidR="00000000" w:rsidRPr="00000000">
        <w:rPr>
          <w:rFonts w:ascii="Times New Roman" w:cs="Times New Roman" w:eastAsia="Times New Roman" w:hAnsi="Times New Roman"/>
          <w:rtl w:val="0"/>
        </w:rPr>
        <w:t xml:space="preserve">, UC Davis, 2017</w:t>
      </w:r>
    </w:p>
    <w:p w:rsidR="00000000" w:rsidDel="00000000" w:rsidP="00000000" w:rsidRDefault="00000000" w:rsidRPr="00000000" w14:paraId="00000019">
      <w:pPr>
        <w:spacing w:after="10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1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0124d"/>
          <w:sz w:val="24"/>
          <w:szCs w:val="24"/>
          <w:u w:val="single"/>
          <w:rtl w:val="0"/>
        </w:rPr>
        <w:t xml:space="preserve">Volunteer Experience</w:t>
      </w:r>
      <w:r w:rsidDel="00000000" w:rsidR="00000000" w:rsidRPr="00000000">
        <w:rPr>
          <w:rtl w:val="0"/>
        </w:rPr>
      </w:r>
    </w:p>
    <w:p w:rsidR="00000000" w:rsidDel="00000000" w:rsidP="00000000" w:rsidRDefault="00000000" w:rsidRPr="00000000" w14:paraId="0000001B">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Davis Health, </w:t>
      </w:r>
      <w:r w:rsidDel="00000000" w:rsidR="00000000" w:rsidRPr="00000000">
        <w:rPr>
          <w:rFonts w:ascii="Times New Roman" w:cs="Times New Roman" w:eastAsia="Times New Roman" w:hAnsi="Times New Roman"/>
          <w:i w:val="1"/>
          <w:iCs w:val="1"/>
          <w:rtl w:val="0"/>
        </w:rPr>
        <w:t xml:space="preserve">volunteer, </w:t>
      </w:r>
      <w:r w:rsidDel="00000000" w:rsidR="00000000" w:rsidRPr="00000000">
        <w:rPr>
          <w:rFonts w:ascii="Times New Roman" w:cs="Times New Roman" w:eastAsia="Times New Roman" w:hAnsi="Times New Roman"/>
          <w:rtl w:val="0"/>
        </w:rPr>
        <w:t xml:space="preserve">Z-Lab, July 2025 —&gt; Present</w:t>
      </w:r>
    </w:p>
    <w:p w:rsidR="00000000" w:rsidDel="00000000" w:rsidP="00000000" w:rsidRDefault="00000000" w:rsidRPr="00000000" w14:paraId="0000001C">
      <w:pPr>
        <w:spacing w:after="10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Davis Health,</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i w:val="1"/>
          <w:iCs w:val="1"/>
          <w:rtl w:val="0"/>
        </w:rPr>
        <w:t xml:space="preserve">Volunteer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Neuroscience Unit E5, December 2022 –&gt; July 2023</w:t>
      </w:r>
      <w:r w:rsidDel="00000000" w:rsidR="00000000" w:rsidRPr="00000000">
        <w:rPr>
          <w:rtl w:val="0"/>
        </w:rPr>
      </w:r>
    </w:p>
    <w:p w:rsidR="00000000" w:rsidDel="00000000" w:rsidP="00000000" w:rsidRDefault="00000000" w:rsidRPr="00000000" w14:paraId="0000001D">
      <w:pPr>
        <w:spacing w:after="140" w:before="0" w:line="240" w:lineRule="auto"/>
        <w:jc w:val="both"/>
        <w:rPr>
          <w:rFonts w:ascii="Times New Roman" w:cs="Times New Roman" w:eastAsia="Times New Roman" w:hAnsi="Times New Roman"/>
          <w:b w:val="1"/>
          <w:bCs w:val="1"/>
          <w:color w:val="20124d"/>
          <w:sz w:val="24"/>
          <w:szCs w:val="24"/>
          <w:u w:val="single"/>
        </w:rPr>
      </w:pPr>
      <w:r w:rsidDel="00000000" w:rsidR="00000000" w:rsidRPr="00000000">
        <w:rPr>
          <w:rFonts w:ascii="Times New Roman" w:cs="Times New Roman" w:eastAsia="Times New Roman" w:hAnsi="Times New Roman"/>
          <w:b w:val="1"/>
          <w:bCs w:val="1"/>
          <w:rtl w:val="0"/>
        </w:rPr>
        <w:t xml:space="preserve">California Home Builders Association, </w:t>
      </w:r>
      <w:r w:rsidDel="00000000" w:rsidR="00000000" w:rsidRPr="00000000">
        <w:rPr>
          <w:rFonts w:ascii="Times New Roman" w:cs="Times New Roman" w:eastAsia="Times New Roman" w:hAnsi="Times New Roman"/>
          <w:i w:val="1"/>
          <w:iCs w:val="1"/>
          <w:rtl w:val="0"/>
        </w:rPr>
        <w:t xml:space="preserve">Research Intern, </w:t>
      </w:r>
      <w:r w:rsidDel="00000000" w:rsidR="00000000" w:rsidRPr="00000000">
        <w:rPr>
          <w:rFonts w:ascii="Times New Roman" w:cs="Times New Roman" w:eastAsia="Times New Roman" w:hAnsi="Times New Roman"/>
          <w:rtl w:val="0"/>
        </w:rPr>
        <w:t xml:space="preserve">July 2023 –&gt; February 2024</w:t>
      </w:r>
      <w:r w:rsidDel="00000000" w:rsidR="00000000" w:rsidRPr="00000000">
        <w:rPr>
          <w:rtl w:val="0"/>
        </w:rPr>
      </w:r>
    </w:p>
    <w:p w:rsidR="00000000" w:rsidDel="00000000" w:rsidP="00000000" w:rsidRDefault="00000000" w:rsidRPr="00000000" w14:paraId="0000001E">
      <w:pPr>
        <w:spacing w:after="1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0124d"/>
          <w:sz w:val="24"/>
          <w:szCs w:val="24"/>
          <w:u w:val="single"/>
          <w:rtl w:val="0"/>
        </w:rPr>
        <w:t xml:space="preserve">Work Experience</w:t>
      </w:r>
      <w:r w:rsidDel="00000000" w:rsidR="00000000" w:rsidRPr="00000000">
        <w:rPr>
          <w:rtl w:val="0"/>
        </w:rPr>
      </w:r>
    </w:p>
    <w:p w:rsidR="00000000" w:rsidDel="00000000" w:rsidP="00000000" w:rsidRDefault="00000000" w:rsidRPr="00000000" w14:paraId="0000001F">
      <w:pPr>
        <w:spacing w:after="1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First Step Communities, </w:t>
      </w:r>
      <w:r w:rsidDel="00000000" w:rsidR="00000000" w:rsidRPr="00000000">
        <w:rPr>
          <w:rFonts w:ascii="Times New Roman" w:cs="Times New Roman" w:eastAsia="Times New Roman" w:hAnsi="Times New Roman"/>
          <w:i w:val="1"/>
          <w:iCs w:val="1"/>
          <w:rtl w:val="0"/>
        </w:rPr>
        <w:t xml:space="preserve">Operations Specialist</w:t>
      </w:r>
      <w:r w:rsidDel="00000000" w:rsidR="00000000" w:rsidRPr="00000000">
        <w:rPr>
          <w:rFonts w:ascii="Times New Roman" w:cs="Times New Roman" w:eastAsia="Times New Roman" w:hAnsi="Times New Roman"/>
          <w:rtl w:val="0"/>
        </w:rPr>
        <w:t xml:space="preserve">,  Homeless Shelter, 7/21-present;</w:t>
      </w:r>
    </w:p>
    <w:p w:rsidR="00000000" w:rsidDel="00000000" w:rsidP="00000000" w:rsidRDefault="00000000" w:rsidRPr="00000000" w14:paraId="00000020">
      <w:pPr>
        <w:numPr>
          <w:ilvl w:val="0"/>
          <w:numId w:val="4"/>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Administration</w:t>
      </w:r>
    </w:p>
    <w:p w:rsidR="00000000" w:rsidDel="00000000" w:rsidP="00000000" w:rsidRDefault="00000000" w:rsidRPr="00000000" w14:paraId="00000021">
      <w:pPr>
        <w:numPr>
          <w:ilvl w:val="0"/>
          <w:numId w:val="4"/>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Ongoing analysis of shelter performance using excel and SPSS</w:t>
      </w:r>
    </w:p>
    <w:p w:rsidR="00000000" w:rsidDel="00000000" w:rsidP="00000000" w:rsidRDefault="00000000" w:rsidRPr="00000000" w14:paraId="00000022">
      <w:pPr>
        <w:numPr>
          <w:ilvl w:val="0"/>
          <w:numId w:val="4"/>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purchasing, and expense reports</w:t>
      </w:r>
    </w:p>
    <w:p w:rsidR="00000000" w:rsidDel="00000000" w:rsidP="00000000" w:rsidRDefault="00000000" w:rsidRPr="00000000" w14:paraId="00000023">
      <w:pPr>
        <w:numPr>
          <w:ilvl w:val="0"/>
          <w:numId w:val="4"/>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driven policy recommendations </w:t>
      </w:r>
    </w:p>
    <w:p w:rsidR="00000000" w:rsidDel="00000000" w:rsidP="00000000" w:rsidRDefault="00000000" w:rsidRPr="00000000" w14:paraId="00000024">
      <w:pPr>
        <w:numPr>
          <w:ilvl w:val="0"/>
          <w:numId w:val="4"/>
        </w:numPr>
        <w:spacing w:after="14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collection from clinical partners</w:t>
      </w:r>
    </w:p>
    <w:p w:rsidR="00000000" w:rsidDel="00000000" w:rsidP="00000000" w:rsidRDefault="00000000" w:rsidRPr="00000000" w14:paraId="00000025">
      <w:pPr>
        <w:spacing w:after="1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Eurofins Test America, </w:t>
      </w:r>
      <w:r w:rsidDel="00000000" w:rsidR="00000000" w:rsidRPr="00000000">
        <w:rPr>
          <w:rFonts w:ascii="Times New Roman" w:cs="Times New Roman" w:eastAsia="Times New Roman" w:hAnsi="Times New Roman"/>
          <w:i w:val="1"/>
          <w:iCs w:val="1"/>
          <w:rtl w:val="0"/>
        </w:rPr>
        <w:t xml:space="preserve">Analyst</w:t>
      </w:r>
      <w:r w:rsidDel="00000000" w:rsidR="00000000" w:rsidRPr="00000000">
        <w:rPr>
          <w:rFonts w:ascii="Times New Roman" w:cs="Times New Roman" w:eastAsia="Times New Roman" w:hAnsi="Times New Roman"/>
          <w:rtl w:val="0"/>
        </w:rPr>
        <w:t xml:space="preserve">, Environmental Chemistry Lab, 10/19-6/21;</w:t>
      </w:r>
      <w:r w:rsidDel="00000000" w:rsidR="00000000" w:rsidRPr="00000000">
        <w:rPr>
          <w:rtl w:val="0"/>
        </w:rPr>
      </w:r>
    </w:p>
    <w:p w:rsidR="00000000" w:rsidDel="00000000" w:rsidP="00000000" w:rsidRDefault="00000000" w:rsidRPr="00000000" w14:paraId="00000026">
      <w:pPr>
        <w:numPr>
          <w:ilvl w:val="0"/>
          <w:numId w:val="1"/>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entry, and review</w:t>
      </w:r>
    </w:p>
    <w:p w:rsidR="00000000" w:rsidDel="00000000" w:rsidP="00000000" w:rsidRDefault="00000000" w:rsidRPr="00000000" w14:paraId="00000027">
      <w:pPr>
        <w:numPr>
          <w:ilvl w:val="0"/>
          <w:numId w:val="1"/>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Solvent extraction of organic compounds from soil and water samples</w:t>
      </w:r>
    </w:p>
    <w:p w:rsidR="00000000" w:rsidDel="00000000" w:rsidP="00000000" w:rsidRDefault="00000000" w:rsidRPr="00000000" w14:paraId="00000028">
      <w:pPr>
        <w:numPr>
          <w:ilvl w:val="0"/>
          <w:numId w:val="1"/>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scheduling and backlog management in high output laboratory</w:t>
      </w:r>
      <w:r w:rsidDel="00000000" w:rsidR="00000000" w:rsidRPr="00000000">
        <w:rPr>
          <w:rtl w:val="0"/>
        </w:rPr>
      </w:r>
    </w:p>
    <w:p w:rsidR="00000000" w:rsidDel="00000000" w:rsidP="00000000" w:rsidRDefault="00000000" w:rsidRPr="00000000" w14:paraId="00000029">
      <w:pPr>
        <w:numPr>
          <w:ilvl w:val="0"/>
          <w:numId w:val="1"/>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review and update</w:t>
      </w:r>
      <w:r w:rsidDel="00000000" w:rsidR="00000000" w:rsidRPr="00000000">
        <w:rPr>
          <w:rtl w:val="0"/>
        </w:rPr>
      </w:r>
    </w:p>
    <w:sectPr>
      <w:headerReference r:id="rId6" w:type="default"/>
      <w:pgSz w:h="15840" w:w="12240" w:orient="portrait"/>
      <w:pgMar w:bottom="1440" w:top="1440" w:left="1440" w:right="1440" w:header="108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right"/>
      <w:rPr>
        <w:rFonts w:ascii="Times New Roman" w:cs="Times New Roman" w:eastAsia="Times New Roman" w:hAnsi="Times New Roman"/>
        <w:b w:val="1"/>
        <w:bCs w:val="1"/>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Marc Del Fava, M.S.</w:t>
    </w:r>
  </w:p>
  <w:p w:rsidR="00000000" w:rsidDel="00000000" w:rsidP="00000000" w:rsidRDefault="00000000" w:rsidRPr="00000000" w14:paraId="0000002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Sacramento, CA</w:t>
    </w:r>
  </w:p>
  <w:p w:rsidR="00000000" w:rsidDel="00000000" w:rsidP="00000000" w:rsidRDefault="00000000" w:rsidRPr="00000000" w14:paraId="0000002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707 637 6544</w:t>
    </w:r>
  </w:p>
  <w:p w:rsidR="00000000" w:rsidDel="00000000" w:rsidP="00000000" w:rsidRDefault="00000000" w:rsidRPr="00000000" w14:paraId="0000002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Marc.delfava@gmail.com</w:t>
    </w:r>
  </w:p>
  <w:p w:rsidR="00000000" w:rsidDel="00000000" w:rsidP="00000000" w:rsidRDefault="00000000" w:rsidRPr="00000000" w14:paraId="0000002E">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Curriculum Vitae</w:t>
    </w:r>
  </w:p>
  <w:p w:rsidR="00000000" w:rsidDel="00000000" w:rsidP="00000000" w:rsidRDefault="00000000" w:rsidRPr="00000000" w14:paraId="0000002F">
    <w:pPr>
      <w:rPr>
        <w:rFonts w:ascii="Times New Roman" w:cs="Times New Roman" w:eastAsia="Times New Roman" w:hAnsi="Times New Roman"/>
        <w:b w:val="1"/>
        <w:bCs w:val="1"/>
        <w:sz w:val="28"/>
        <w:szCs w:val="28"/>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