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230C" w14:textId="54BC6F5F" w:rsidR="00DE3D7E" w:rsidRPr="001A20E3" w:rsidRDefault="00DE3D7E" w:rsidP="006655B8">
      <w:pPr>
        <w:jc w:val="center"/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ML</w:t>
      </w:r>
      <w:r w:rsidRPr="001A20E3">
        <w:rPr>
          <w:b/>
          <w:bCs/>
        </w:rPr>
        <w:t xml:space="preserve"> </w:t>
      </w:r>
      <w:r>
        <w:rPr>
          <w:b/>
          <w:bCs/>
          <w:lang w:val="en-US"/>
        </w:rPr>
        <w:t>Library</w:t>
      </w:r>
    </w:p>
    <w:p w14:paraId="2460AA05" w14:textId="225E96EF" w:rsidR="0025245D" w:rsidRDefault="0025245D" w:rsidP="006655B8">
      <w:pPr>
        <w:jc w:val="center"/>
      </w:pPr>
      <w:r>
        <w:t xml:space="preserve">Сходимость среднеквадратичной ошибки от увеличения пропорции </w:t>
      </w:r>
      <w:r>
        <w:rPr>
          <w:lang w:val="en-US"/>
        </w:rPr>
        <w:t>train</w:t>
      </w:r>
      <w:r w:rsidRPr="0025245D">
        <w:t xml:space="preserve"> </w:t>
      </w:r>
      <w:r>
        <w:rPr>
          <w:lang w:val="en-US"/>
        </w:rPr>
        <w:t>dataset</w:t>
      </w:r>
      <w:r w:rsidRPr="0025245D">
        <w:t>/</w:t>
      </w:r>
      <w:r>
        <w:rPr>
          <w:lang w:val="en-US"/>
        </w:rPr>
        <w:t>total</w:t>
      </w:r>
      <w:r w:rsidRPr="0025245D">
        <w:t xml:space="preserve"> </w:t>
      </w:r>
      <w:r>
        <w:rPr>
          <w:lang w:val="en-US"/>
        </w:rPr>
        <w:t>dataset</w:t>
      </w:r>
      <w:r w:rsidRPr="0025245D">
        <w:t xml:space="preserve"> (</w:t>
      </w:r>
      <w:r>
        <w:t>по факту от увеличения данных для обучения).</w:t>
      </w:r>
    </w:p>
    <w:p w14:paraId="5BCA9776" w14:textId="4B8BC820" w:rsidR="006655B8" w:rsidRPr="006655B8" w:rsidRDefault="006655B8" w:rsidP="006655B8">
      <w:r>
        <w:t xml:space="preserve">Малый </w:t>
      </w:r>
      <w:proofErr w:type="spellStart"/>
      <w:r>
        <w:t>датасет</w:t>
      </w:r>
      <w:proofErr w:type="spellEnd"/>
      <w:r>
        <w:t xml:space="preserve"> (</w:t>
      </w:r>
      <w:r w:rsidRPr="006655B8">
        <w:t>~</w:t>
      </w:r>
      <w:r>
        <w:t>1700 измерений)</w:t>
      </w:r>
    </w:p>
    <w:p w14:paraId="6FE4935F" w14:textId="77BD32BE" w:rsidR="00294E77" w:rsidRPr="0025245D" w:rsidRDefault="00294E77">
      <w:r>
        <w:t>Без фильтрации</w:t>
      </w:r>
      <w:r w:rsidR="0025245D">
        <w:t xml:space="preserve"> (под фильтрацией подразумевается отделение аварии в чужих подсетях)</w:t>
      </w:r>
    </w:p>
    <w:p w14:paraId="7B99A985" w14:textId="0FEFB9EE" w:rsidR="008B7B37" w:rsidRDefault="00294E77" w:rsidP="00311AAD">
      <w:pPr>
        <w:jc w:val="center"/>
      </w:pPr>
      <w:r w:rsidRPr="00294E77">
        <w:rPr>
          <w:noProof/>
        </w:rPr>
        <w:drawing>
          <wp:inline distT="0" distB="0" distL="0" distR="0" wp14:anchorId="58F08F92" wp14:editId="16F3A2E7">
            <wp:extent cx="3019647" cy="23017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064" cy="23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B2AF" w14:textId="597402C5" w:rsidR="00311AAD" w:rsidRDefault="00294E77" w:rsidP="00DE3D7E">
      <w:r>
        <w:t xml:space="preserve">С фильтрацией </w:t>
      </w:r>
    </w:p>
    <w:p w14:paraId="23CCAE02" w14:textId="625C69A5" w:rsidR="0025245D" w:rsidRDefault="00DE3D7E" w:rsidP="0025245D">
      <w:pPr>
        <w:jc w:val="center"/>
      </w:pPr>
      <w:r w:rsidRPr="00311AAD">
        <w:rPr>
          <w:noProof/>
        </w:rPr>
        <w:drawing>
          <wp:anchor distT="0" distB="0" distL="114300" distR="114300" simplePos="0" relativeHeight="251658240" behindDoc="1" locked="0" layoutInCell="1" allowOverlap="1" wp14:anchorId="70CF78CF" wp14:editId="0E4DCB1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785110" cy="2214245"/>
            <wp:effectExtent l="0" t="0" r="0" b="0"/>
            <wp:wrapTight wrapText="bothSides">
              <wp:wrapPolygon edited="0">
                <wp:start x="0" y="0"/>
                <wp:lineTo x="0" y="21371"/>
                <wp:lineTo x="21423" y="21371"/>
                <wp:lineTo x="214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45D" w:rsidRPr="0025245D">
        <w:rPr>
          <w:noProof/>
        </w:rPr>
        <w:drawing>
          <wp:inline distT="0" distB="0" distL="0" distR="0" wp14:anchorId="668BAC34" wp14:editId="6978EB15">
            <wp:extent cx="2955290" cy="232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804" cy="23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BEFF" w14:textId="563166DD" w:rsidR="006655B8" w:rsidRDefault="006655B8" w:rsidP="006655B8">
      <w:r>
        <w:t xml:space="preserve">Большой </w:t>
      </w:r>
      <w:proofErr w:type="spellStart"/>
      <w:r>
        <w:t>датасет</w:t>
      </w:r>
      <w:proofErr w:type="spellEnd"/>
      <w:r>
        <w:t xml:space="preserve"> (</w:t>
      </w:r>
      <w:r>
        <w:rPr>
          <w:lang w:val="en-US"/>
        </w:rPr>
        <w:t>~</w:t>
      </w:r>
      <w:r>
        <w:t>15000 измерений)</w:t>
      </w:r>
    </w:p>
    <w:p w14:paraId="4044000E" w14:textId="200534A7" w:rsidR="006655B8" w:rsidRDefault="006655B8" w:rsidP="006655B8">
      <w:r w:rsidRPr="006655B8">
        <w:rPr>
          <w:noProof/>
        </w:rPr>
        <w:drawing>
          <wp:inline distT="0" distB="0" distL="0" distR="0" wp14:anchorId="38D36B7B" wp14:editId="4AA58053">
            <wp:extent cx="2869390" cy="2222205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202" cy="22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35C" w14:textId="11ECA037" w:rsidR="000A4DAF" w:rsidRDefault="000A4DAF" w:rsidP="00FA20A2">
      <w:pPr>
        <w:jc w:val="center"/>
        <w:rPr>
          <w:b/>
          <w:bCs/>
        </w:rPr>
      </w:pPr>
      <w:r>
        <w:rPr>
          <w:b/>
          <w:bCs/>
        </w:rPr>
        <w:lastRenderedPageBreak/>
        <w:t>Однослойная</w:t>
      </w:r>
      <w:r w:rsidR="000B1F57">
        <w:rPr>
          <w:b/>
          <w:bCs/>
        </w:rPr>
        <w:t xml:space="preserve"> (</w:t>
      </w:r>
      <w:proofErr w:type="spellStart"/>
      <w:r w:rsidR="000B1F57">
        <w:rPr>
          <w:b/>
          <w:bCs/>
        </w:rPr>
        <w:t>полносвязные</w:t>
      </w:r>
      <w:proofErr w:type="spellEnd"/>
      <w:r w:rsidR="000B1F57">
        <w:rPr>
          <w:b/>
          <w:bCs/>
        </w:rPr>
        <w:t xml:space="preserve"> слои)</w:t>
      </w:r>
      <w:r>
        <w:rPr>
          <w:b/>
          <w:bCs/>
        </w:rPr>
        <w:t xml:space="preserve"> сеть</w:t>
      </w:r>
    </w:p>
    <w:p w14:paraId="3DCB19C6" w14:textId="7508BAF8" w:rsidR="000B1F57" w:rsidRDefault="000B1F57" w:rsidP="00FA20A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F9AA50" wp14:editId="1DF85208">
            <wp:extent cx="3762375" cy="10501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922" cy="10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4FE" w14:textId="6E2F9C50" w:rsidR="00FA20A2" w:rsidRDefault="00FA20A2" w:rsidP="00FA20A2">
      <w:pPr>
        <w:rPr>
          <w:b/>
          <w:bCs/>
        </w:rPr>
      </w:pPr>
      <w:r>
        <w:rPr>
          <w:b/>
          <w:bCs/>
        </w:rPr>
        <w:t>Ошибка (%):</w:t>
      </w:r>
    </w:p>
    <w:p w14:paraId="338C9CE7" w14:textId="42EA0E08" w:rsidR="00DC5C34" w:rsidRPr="00DC5C34" w:rsidRDefault="00DC5C34" w:rsidP="00DC5C34">
      <w:pPr>
        <w:rPr>
          <w:b/>
          <w:bCs/>
        </w:rPr>
      </w:pPr>
      <w:proofErr w:type="spellStart"/>
      <w:r w:rsidRPr="00DC5C34">
        <w:rPr>
          <w:b/>
          <w:bCs/>
          <w:shd w:val="clear" w:color="auto" w:fill="FFFFFF"/>
        </w:rPr>
        <w:t>Levenberg-Marquardt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320"/>
        <w:gridCol w:w="1520"/>
        <w:gridCol w:w="1521"/>
        <w:gridCol w:w="1521"/>
        <w:gridCol w:w="1521"/>
        <w:gridCol w:w="1521"/>
      </w:tblGrid>
      <w:tr w:rsidR="00FA20A2" w:rsidRPr="00FA20A2" w14:paraId="77E0E878" w14:textId="77777777" w:rsidTr="000B1F57">
        <w:tc>
          <w:tcPr>
            <w:tcW w:w="421" w:type="dxa"/>
            <w:shd w:val="clear" w:color="auto" w:fill="FFE599" w:themeFill="accent4" w:themeFillTint="66"/>
          </w:tcPr>
          <w:p w14:paraId="7F5AC159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320" w:type="dxa"/>
            <w:shd w:val="clear" w:color="auto" w:fill="FFE599" w:themeFill="accent4" w:themeFillTint="66"/>
          </w:tcPr>
          <w:p w14:paraId="57B875EE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20" w:type="dxa"/>
            <w:shd w:val="clear" w:color="auto" w:fill="FFE599" w:themeFill="accent4" w:themeFillTint="66"/>
          </w:tcPr>
          <w:p w14:paraId="5A911C60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0BFA84D1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24C5F5A8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596DFC8E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6B7EBB36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</w:tr>
      <w:tr w:rsidR="00FA20A2" w14:paraId="038FCC87" w14:textId="77777777" w:rsidTr="00DC718B">
        <w:tc>
          <w:tcPr>
            <w:tcW w:w="421" w:type="dxa"/>
          </w:tcPr>
          <w:p w14:paraId="0A434C7E" w14:textId="3EA614EF" w:rsidR="00FA20A2" w:rsidRPr="00FA20A2" w:rsidRDefault="00FA20A2" w:rsidP="00FA20A2">
            <w:pPr>
              <w:rPr>
                <w:b/>
                <w:bCs/>
                <w:lang w:val="en-US"/>
              </w:rPr>
            </w:pPr>
          </w:p>
        </w:tc>
        <w:tc>
          <w:tcPr>
            <w:tcW w:w="1320" w:type="dxa"/>
          </w:tcPr>
          <w:p w14:paraId="52DA2BDB" w14:textId="15E120D1" w:rsidR="00FA20A2" w:rsidRDefault="00FA20A2" w:rsidP="00FA20A2">
            <w:pPr>
              <w:jc w:val="center"/>
              <w:rPr>
                <w:b/>
                <w:bCs/>
              </w:rPr>
            </w:pPr>
            <w:r w:rsidRPr="00C907B4">
              <w:t>9</w:t>
            </w:r>
          </w:p>
        </w:tc>
        <w:tc>
          <w:tcPr>
            <w:tcW w:w="1520" w:type="dxa"/>
          </w:tcPr>
          <w:p w14:paraId="16D13F3C" w14:textId="46F4DE2C" w:rsidR="00FA20A2" w:rsidRDefault="00FA20A2" w:rsidP="00FA20A2">
            <w:pPr>
              <w:jc w:val="center"/>
              <w:rPr>
                <w:b/>
                <w:bCs/>
              </w:rPr>
            </w:pPr>
            <w:r w:rsidRPr="00C907B4">
              <w:t>4</w:t>
            </w:r>
          </w:p>
        </w:tc>
        <w:tc>
          <w:tcPr>
            <w:tcW w:w="1521" w:type="dxa"/>
          </w:tcPr>
          <w:p w14:paraId="7473AFFE" w14:textId="76BA2DD6" w:rsidR="00FA20A2" w:rsidRDefault="00FA20A2" w:rsidP="00FA20A2">
            <w:pPr>
              <w:jc w:val="center"/>
              <w:rPr>
                <w:b/>
                <w:bCs/>
              </w:rPr>
            </w:pPr>
            <w:r w:rsidRPr="00C907B4">
              <w:t>4</w:t>
            </w:r>
          </w:p>
        </w:tc>
        <w:tc>
          <w:tcPr>
            <w:tcW w:w="1521" w:type="dxa"/>
          </w:tcPr>
          <w:p w14:paraId="1533A341" w14:textId="6696F906" w:rsidR="00FA20A2" w:rsidRDefault="00FA20A2" w:rsidP="00FA20A2">
            <w:pPr>
              <w:jc w:val="center"/>
              <w:rPr>
                <w:b/>
                <w:bCs/>
              </w:rPr>
            </w:pPr>
            <w:r w:rsidRPr="00C907B4">
              <w:t>4</w:t>
            </w:r>
          </w:p>
        </w:tc>
        <w:tc>
          <w:tcPr>
            <w:tcW w:w="1521" w:type="dxa"/>
          </w:tcPr>
          <w:p w14:paraId="790AB161" w14:textId="4800F7E7" w:rsidR="00FA20A2" w:rsidRDefault="00FA20A2" w:rsidP="00FA20A2">
            <w:pPr>
              <w:jc w:val="center"/>
              <w:rPr>
                <w:b/>
                <w:bCs/>
              </w:rPr>
            </w:pPr>
            <w:r w:rsidRPr="00C907B4">
              <w:t>5</w:t>
            </w:r>
          </w:p>
        </w:tc>
        <w:tc>
          <w:tcPr>
            <w:tcW w:w="1521" w:type="dxa"/>
          </w:tcPr>
          <w:p w14:paraId="2A43BBFE" w14:textId="110F188E" w:rsidR="00FA20A2" w:rsidRDefault="00FA20A2" w:rsidP="00FA20A2">
            <w:pPr>
              <w:jc w:val="center"/>
              <w:rPr>
                <w:b/>
                <w:bCs/>
              </w:rPr>
            </w:pPr>
            <w:r w:rsidRPr="00C907B4">
              <w:t>5</w:t>
            </w:r>
          </w:p>
        </w:tc>
      </w:tr>
    </w:tbl>
    <w:p w14:paraId="329C270C" w14:textId="1036C6B4" w:rsidR="00DC5C34" w:rsidRDefault="00DC5C34" w:rsidP="00FA20A2">
      <w:pPr>
        <w:rPr>
          <w:b/>
          <w:bCs/>
          <w:lang w:val="en-US"/>
        </w:rPr>
      </w:pPr>
      <w:r>
        <w:rPr>
          <w:b/>
          <w:bCs/>
          <w:lang w:val="en-US"/>
        </w:rPr>
        <w:t>Bayesian Regularization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320"/>
        <w:gridCol w:w="1520"/>
        <w:gridCol w:w="1521"/>
        <w:gridCol w:w="1521"/>
        <w:gridCol w:w="1521"/>
        <w:gridCol w:w="1521"/>
      </w:tblGrid>
      <w:tr w:rsidR="007D7FB4" w:rsidRPr="00FA20A2" w14:paraId="2E848DE6" w14:textId="77777777" w:rsidTr="000B1F57">
        <w:tc>
          <w:tcPr>
            <w:tcW w:w="421" w:type="dxa"/>
            <w:shd w:val="clear" w:color="auto" w:fill="FFE599" w:themeFill="accent4" w:themeFillTint="66"/>
          </w:tcPr>
          <w:p w14:paraId="3FFBD795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320" w:type="dxa"/>
            <w:shd w:val="clear" w:color="auto" w:fill="FFE599" w:themeFill="accent4" w:themeFillTint="66"/>
          </w:tcPr>
          <w:p w14:paraId="3B8A3C15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20" w:type="dxa"/>
            <w:shd w:val="clear" w:color="auto" w:fill="FFE599" w:themeFill="accent4" w:themeFillTint="66"/>
          </w:tcPr>
          <w:p w14:paraId="412FBA03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5EFFCA66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16048592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4684F5B3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1521" w:type="dxa"/>
            <w:shd w:val="clear" w:color="auto" w:fill="FFE599" w:themeFill="accent4" w:themeFillTint="66"/>
          </w:tcPr>
          <w:p w14:paraId="75D2AEB0" w14:textId="77777777" w:rsidR="007D7FB4" w:rsidRPr="00FA20A2" w:rsidRDefault="007D7FB4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</w:tr>
      <w:tr w:rsidR="007D7FB4" w14:paraId="6FC48039" w14:textId="77777777" w:rsidTr="00DC718B">
        <w:tc>
          <w:tcPr>
            <w:tcW w:w="421" w:type="dxa"/>
          </w:tcPr>
          <w:p w14:paraId="2E44830D" w14:textId="77777777" w:rsidR="007D7FB4" w:rsidRPr="00FA20A2" w:rsidRDefault="007D7FB4" w:rsidP="007D7FB4">
            <w:pPr>
              <w:rPr>
                <w:b/>
                <w:bCs/>
                <w:lang w:val="en-US"/>
              </w:rPr>
            </w:pPr>
          </w:p>
        </w:tc>
        <w:tc>
          <w:tcPr>
            <w:tcW w:w="1320" w:type="dxa"/>
          </w:tcPr>
          <w:p w14:paraId="1564630A" w14:textId="0031A2F9" w:rsidR="007D7FB4" w:rsidRDefault="007D7FB4" w:rsidP="007D7FB4">
            <w:pPr>
              <w:jc w:val="center"/>
              <w:rPr>
                <w:b/>
                <w:bCs/>
              </w:rPr>
            </w:pPr>
            <w:r w:rsidRPr="00B05784">
              <w:t>8.4</w:t>
            </w:r>
          </w:p>
        </w:tc>
        <w:tc>
          <w:tcPr>
            <w:tcW w:w="1520" w:type="dxa"/>
          </w:tcPr>
          <w:p w14:paraId="47383DE4" w14:textId="0B45DA6A" w:rsidR="007D7FB4" w:rsidRDefault="007D7FB4" w:rsidP="007D7FB4">
            <w:pPr>
              <w:jc w:val="center"/>
              <w:rPr>
                <w:b/>
                <w:bCs/>
              </w:rPr>
            </w:pPr>
            <w:r w:rsidRPr="00B05784">
              <w:t>4.6</w:t>
            </w:r>
          </w:p>
        </w:tc>
        <w:tc>
          <w:tcPr>
            <w:tcW w:w="1521" w:type="dxa"/>
          </w:tcPr>
          <w:p w14:paraId="53AB23B3" w14:textId="11D8D194" w:rsidR="007D7FB4" w:rsidRDefault="007D7FB4" w:rsidP="007D7FB4">
            <w:pPr>
              <w:jc w:val="center"/>
              <w:rPr>
                <w:b/>
                <w:bCs/>
              </w:rPr>
            </w:pPr>
            <w:r w:rsidRPr="00B05784">
              <w:t>3.6</w:t>
            </w:r>
          </w:p>
        </w:tc>
        <w:tc>
          <w:tcPr>
            <w:tcW w:w="1521" w:type="dxa"/>
          </w:tcPr>
          <w:p w14:paraId="67857BFE" w14:textId="45ECDE0B" w:rsidR="007D7FB4" w:rsidRDefault="007D7FB4" w:rsidP="007D7FB4">
            <w:pPr>
              <w:jc w:val="center"/>
              <w:rPr>
                <w:b/>
                <w:bCs/>
              </w:rPr>
            </w:pPr>
            <w:r w:rsidRPr="00B05784">
              <w:t>2.6</w:t>
            </w:r>
          </w:p>
        </w:tc>
        <w:tc>
          <w:tcPr>
            <w:tcW w:w="1521" w:type="dxa"/>
          </w:tcPr>
          <w:p w14:paraId="06F2A3AE" w14:textId="2B0F1AEF" w:rsidR="007D7FB4" w:rsidRDefault="007D7FB4" w:rsidP="007D7FB4">
            <w:pPr>
              <w:jc w:val="center"/>
              <w:rPr>
                <w:b/>
                <w:bCs/>
              </w:rPr>
            </w:pPr>
            <w:r w:rsidRPr="00B05784">
              <w:t>2.9</w:t>
            </w:r>
          </w:p>
        </w:tc>
        <w:tc>
          <w:tcPr>
            <w:tcW w:w="1521" w:type="dxa"/>
          </w:tcPr>
          <w:p w14:paraId="257E0CF9" w14:textId="7D891731" w:rsidR="007D7FB4" w:rsidRDefault="007D7FB4" w:rsidP="007D7FB4">
            <w:pPr>
              <w:jc w:val="center"/>
              <w:rPr>
                <w:b/>
                <w:bCs/>
              </w:rPr>
            </w:pPr>
            <w:r w:rsidRPr="00B05784">
              <w:t>2.1</w:t>
            </w:r>
          </w:p>
        </w:tc>
      </w:tr>
    </w:tbl>
    <w:p w14:paraId="20719207" w14:textId="77777777" w:rsidR="007D7FB4" w:rsidRPr="00DC5C34" w:rsidRDefault="007D7FB4" w:rsidP="00FA20A2">
      <w:pPr>
        <w:rPr>
          <w:b/>
          <w:bCs/>
          <w:lang w:val="en-US"/>
        </w:rPr>
      </w:pPr>
    </w:p>
    <w:p w14:paraId="63006D9A" w14:textId="4AA11ABB" w:rsidR="004675BD" w:rsidRDefault="000A4DAF" w:rsidP="004675BD">
      <w:pPr>
        <w:jc w:val="center"/>
        <w:rPr>
          <w:b/>
          <w:bCs/>
        </w:rPr>
      </w:pPr>
      <w:r>
        <w:rPr>
          <w:b/>
          <w:bCs/>
        </w:rPr>
        <w:t>Двуслойная</w:t>
      </w:r>
      <w:r w:rsidR="000B1F57">
        <w:rPr>
          <w:b/>
          <w:bCs/>
        </w:rPr>
        <w:t xml:space="preserve"> </w:t>
      </w:r>
      <w:r w:rsidR="000B1F57">
        <w:rPr>
          <w:b/>
          <w:bCs/>
        </w:rPr>
        <w:t>(</w:t>
      </w:r>
      <w:proofErr w:type="spellStart"/>
      <w:r w:rsidR="000B1F57">
        <w:rPr>
          <w:b/>
          <w:bCs/>
        </w:rPr>
        <w:t>полносвязные</w:t>
      </w:r>
      <w:proofErr w:type="spellEnd"/>
      <w:r w:rsidR="000B1F57">
        <w:rPr>
          <w:b/>
          <w:bCs/>
        </w:rPr>
        <w:t xml:space="preserve"> слои) </w:t>
      </w:r>
      <w:r>
        <w:rPr>
          <w:b/>
          <w:bCs/>
        </w:rPr>
        <w:t>сеть</w:t>
      </w:r>
    </w:p>
    <w:p w14:paraId="218B622F" w14:textId="62BCBE78" w:rsidR="000B1F57" w:rsidRDefault="000B1F57" w:rsidP="004675B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E3EB64" wp14:editId="223C6395">
            <wp:extent cx="5124450" cy="10566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462" cy="10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111" w14:textId="0F9D9BFE" w:rsidR="00FA20A2" w:rsidRDefault="00FA20A2" w:rsidP="00FA20A2">
      <w:pPr>
        <w:rPr>
          <w:b/>
          <w:bCs/>
        </w:rPr>
      </w:pPr>
      <w:r>
        <w:rPr>
          <w:b/>
          <w:bCs/>
        </w:rPr>
        <w:t>Ошибка (%):</w:t>
      </w:r>
    </w:p>
    <w:p w14:paraId="2C761B71" w14:textId="1F8900F1" w:rsidR="007D7FB4" w:rsidRDefault="007D7FB4" w:rsidP="00FA20A2">
      <w:pPr>
        <w:rPr>
          <w:b/>
          <w:bCs/>
        </w:rPr>
      </w:pPr>
      <w:proofErr w:type="spellStart"/>
      <w:r w:rsidRPr="00DC5C34">
        <w:rPr>
          <w:b/>
          <w:bCs/>
          <w:shd w:val="clear" w:color="auto" w:fill="FFFFFF"/>
        </w:rPr>
        <w:t>Levenberg-Marquardt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559"/>
        <w:gridCol w:w="1276"/>
        <w:gridCol w:w="1837"/>
      </w:tblGrid>
      <w:tr w:rsidR="004675BD" w14:paraId="0AC1F87D" w14:textId="77777777" w:rsidTr="000B1F57">
        <w:tc>
          <w:tcPr>
            <w:tcW w:w="1271" w:type="dxa"/>
          </w:tcPr>
          <w:p w14:paraId="5759D878" w14:textId="158E810F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CD245DE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CF1A10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9278512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C28D24A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518370E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1837" w:type="dxa"/>
            <w:shd w:val="clear" w:color="auto" w:fill="FFE599" w:themeFill="accent4" w:themeFillTint="66"/>
          </w:tcPr>
          <w:p w14:paraId="0D04C338" w14:textId="2444F1EE" w:rsidR="00FA20A2" w:rsidRPr="004675BD" w:rsidRDefault="00FA20A2" w:rsidP="00DC718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50</w:t>
            </w:r>
            <w:r w:rsidR="004675BD">
              <w:rPr>
                <w:b/>
                <w:bCs/>
              </w:rPr>
              <w:t xml:space="preserve"> (1 слой)</w:t>
            </w:r>
          </w:p>
        </w:tc>
      </w:tr>
      <w:tr w:rsidR="004675BD" w14:paraId="0F54F26B" w14:textId="77777777" w:rsidTr="000B1F57">
        <w:tc>
          <w:tcPr>
            <w:tcW w:w="1271" w:type="dxa"/>
            <w:shd w:val="clear" w:color="auto" w:fill="BDD6EE" w:themeFill="accent5" w:themeFillTint="66"/>
          </w:tcPr>
          <w:p w14:paraId="4E668F47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</w:tcPr>
          <w:p w14:paraId="4F9375A7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7</w:t>
            </w:r>
          </w:p>
        </w:tc>
        <w:tc>
          <w:tcPr>
            <w:tcW w:w="1134" w:type="dxa"/>
          </w:tcPr>
          <w:p w14:paraId="67155FDB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8</w:t>
            </w:r>
          </w:p>
        </w:tc>
        <w:tc>
          <w:tcPr>
            <w:tcW w:w="1134" w:type="dxa"/>
          </w:tcPr>
          <w:p w14:paraId="3A0B4CBF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10</w:t>
            </w:r>
          </w:p>
        </w:tc>
        <w:tc>
          <w:tcPr>
            <w:tcW w:w="1559" w:type="dxa"/>
          </w:tcPr>
          <w:p w14:paraId="5E8BFC59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276" w:type="dxa"/>
          </w:tcPr>
          <w:p w14:paraId="3B5CCEAE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11</w:t>
            </w:r>
          </w:p>
        </w:tc>
        <w:tc>
          <w:tcPr>
            <w:tcW w:w="1837" w:type="dxa"/>
          </w:tcPr>
          <w:p w14:paraId="7271B5B6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20</w:t>
            </w:r>
          </w:p>
        </w:tc>
      </w:tr>
      <w:tr w:rsidR="004675BD" w14:paraId="3CF51D67" w14:textId="77777777" w:rsidTr="000B1F57">
        <w:tc>
          <w:tcPr>
            <w:tcW w:w="1271" w:type="dxa"/>
            <w:shd w:val="clear" w:color="auto" w:fill="BDD6EE" w:themeFill="accent5" w:themeFillTint="66"/>
          </w:tcPr>
          <w:p w14:paraId="48E4AA8B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134" w:type="dxa"/>
          </w:tcPr>
          <w:p w14:paraId="076F6EC4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134" w:type="dxa"/>
          </w:tcPr>
          <w:p w14:paraId="58F907A1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134" w:type="dxa"/>
          </w:tcPr>
          <w:p w14:paraId="64A68EB1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559" w:type="dxa"/>
          </w:tcPr>
          <w:p w14:paraId="64BD0905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276" w:type="dxa"/>
          </w:tcPr>
          <w:p w14:paraId="430FF429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837" w:type="dxa"/>
          </w:tcPr>
          <w:p w14:paraId="56169F96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</w:tr>
      <w:tr w:rsidR="004675BD" w14:paraId="2CCFDE82" w14:textId="77777777" w:rsidTr="000B1F57">
        <w:tc>
          <w:tcPr>
            <w:tcW w:w="1271" w:type="dxa"/>
            <w:shd w:val="clear" w:color="auto" w:fill="BDD6EE" w:themeFill="accent5" w:themeFillTint="66"/>
          </w:tcPr>
          <w:p w14:paraId="2275BF14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134" w:type="dxa"/>
          </w:tcPr>
          <w:p w14:paraId="1A3020C2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134" w:type="dxa"/>
          </w:tcPr>
          <w:p w14:paraId="436578AF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134" w:type="dxa"/>
          </w:tcPr>
          <w:p w14:paraId="26D3B2FC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559" w:type="dxa"/>
          </w:tcPr>
          <w:p w14:paraId="2286261F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276" w:type="dxa"/>
          </w:tcPr>
          <w:p w14:paraId="0F712C10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837" w:type="dxa"/>
          </w:tcPr>
          <w:p w14:paraId="03B40927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</w:tr>
      <w:tr w:rsidR="004675BD" w14:paraId="02908E8F" w14:textId="77777777" w:rsidTr="000B1F57">
        <w:tc>
          <w:tcPr>
            <w:tcW w:w="1271" w:type="dxa"/>
            <w:shd w:val="clear" w:color="auto" w:fill="BDD6EE" w:themeFill="accent5" w:themeFillTint="66"/>
          </w:tcPr>
          <w:p w14:paraId="3D97E3B0" w14:textId="77777777" w:rsidR="00FA20A2" w:rsidRPr="00FA20A2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134" w:type="dxa"/>
          </w:tcPr>
          <w:p w14:paraId="0706B533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134" w:type="dxa"/>
          </w:tcPr>
          <w:p w14:paraId="27622C56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134" w:type="dxa"/>
          </w:tcPr>
          <w:p w14:paraId="7C4BABAA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559" w:type="dxa"/>
          </w:tcPr>
          <w:p w14:paraId="7E05A372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276" w:type="dxa"/>
          </w:tcPr>
          <w:p w14:paraId="395C5502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3</w:t>
            </w:r>
          </w:p>
        </w:tc>
        <w:tc>
          <w:tcPr>
            <w:tcW w:w="1837" w:type="dxa"/>
          </w:tcPr>
          <w:p w14:paraId="26360CAA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</w:tr>
      <w:tr w:rsidR="004675BD" w14:paraId="5563EDFD" w14:textId="77777777" w:rsidTr="000B1F57">
        <w:trPr>
          <w:trHeight w:val="70"/>
        </w:trPr>
        <w:tc>
          <w:tcPr>
            <w:tcW w:w="1271" w:type="dxa"/>
            <w:shd w:val="clear" w:color="auto" w:fill="BDD6EE" w:themeFill="accent5" w:themeFillTint="66"/>
          </w:tcPr>
          <w:p w14:paraId="7EB9AB48" w14:textId="6FE9B452" w:rsidR="004675BD" w:rsidRPr="000B1F57" w:rsidRDefault="00FA20A2" w:rsidP="00DC718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  <w:r w:rsidR="000B1F57">
              <w:rPr>
                <w:b/>
                <w:bCs/>
                <w:lang w:val="en-US"/>
              </w:rPr>
              <w:t xml:space="preserve"> </w:t>
            </w:r>
            <w:r w:rsidR="004675BD">
              <w:rPr>
                <w:b/>
                <w:bCs/>
              </w:rPr>
              <w:t>(2 слой)</w:t>
            </w:r>
          </w:p>
        </w:tc>
        <w:tc>
          <w:tcPr>
            <w:tcW w:w="1134" w:type="dxa"/>
          </w:tcPr>
          <w:p w14:paraId="33ECF739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134" w:type="dxa"/>
          </w:tcPr>
          <w:p w14:paraId="24D51F40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134" w:type="dxa"/>
          </w:tcPr>
          <w:p w14:paraId="1F1C900D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4</w:t>
            </w:r>
          </w:p>
        </w:tc>
        <w:tc>
          <w:tcPr>
            <w:tcW w:w="1559" w:type="dxa"/>
          </w:tcPr>
          <w:p w14:paraId="25CF063C" w14:textId="77777777" w:rsidR="00FA20A2" w:rsidRDefault="00FA20A2" w:rsidP="00FA20A2">
            <w:pPr>
              <w:jc w:val="center"/>
              <w:rPr>
                <w:b/>
                <w:bCs/>
              </w:rPr>
            </w:pPr>
            <w:r w:rsidRPr="00D553EA">
              <w:t>5</w:t>
            </w:r>
          </w:p>
        </w:tc>
        <w:tc>
          <w:tcPr>
            <w:tcW w:w="1276" w:type="dxa"/>
          </w:tcPr>
          <w:p w14:paraId="122EF887" w14:textId="77777777" w:rsidR="00FA20A2" w:rsidRPr="00FA20A2" w:rsidRDefault="00FA20A2" w:rsidP="00FA20A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7" w:type="dxa"/>
          </w:tcPr>
          <w:p w14:paraId="2F010685" w14:textId="77777777" w:rsidR="00FA20A2" w:rsidRPr="00FA20A2" w:rsidRDefault="00FA20A2" w:rsidP="00FA20A2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C5A8678" w14:textId="485B9DB3" w:rsidR="00FA20A2" w:rsidRDefault="004675BD" w:rsidP="004675BD">
      <w:pPr>
        <w:rPr>
          <w:b/>
          <w:bCs/>
          <w:lang w:val="en-US"/>
        </w:rPr>
      </w:pPr>
      <w:r>
        <w:rPr>
          <w:b/>
          <w:bCs/>
          <w:lang w:val="en-US"/>
        </w:rPr>
        <w:t>Bayesian Regularization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75BD" w14:paraId="46806D5A" w14:textId="77777777" w:rsidTr="000B1F57">
        <w:tc>
          <w:tcPr>
            <w:tcW w:w="2336" w:type="dxa"/>
          </w:tcPr>
          <w:p w14:paraId="0E05963F" w14:textId="3D2090DC" w:rsidR="004675BD" w:rsidRPr="004675BD" w:rsidRDefault="004675BD" w:rsidP="000A4D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2336" w:type="dxa"/>
            <w:shd w:val="clear" w:color="auto" w:fill="FFE599" w:themeFill="accent4" w:themeFillTint="66"/>
          </w:tcPr>
          <w:p w14:paraId="076195C7" w14:textId="1E534D22" w:rsidR="004675BD" w:rsidRDefault="004675BD" w:rsidP="000A4D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336" w:type="dxa"/>
            <w:shd w:val="clear" w:color="auto" w:fill="FFE599" w:themeFill="accent4" w:themeFillTint="66"/>
          </w:tcPr>
          <w:p w14:paraId="45BBB12F" w14:textId="5A47652F" w:rsidR="004675BD" w:rsidRDefault="004675BD" w:rsidP="000A4D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14:paraId="4C893343" w14:textId="56EF8E8B" w:rsidR="004675BD" w:rsidRDefault="004675BD" w:rsidP="000A4DA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4675BD" w14:paraId="2BCE8AE1" w14:textId="77777777" w:rsidTr="000B1F57">
        <w:tc>
          <w:tcPr>
            <w:tcW w:w="2336" w:type="dxa"/>
            <w:shd w:val="clear" w:color="auto" w:fill="BDD6EE" w:themeFill="accent5" w:themeFillTint="66"/>
          </w:tcPr>
          <w:p w14:paraId="47EFF1A2" w14:textId="3F3C44C9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336" w:type="dxa"/>
          </w:tcPr>
          <w:p w14:paraId="5B15A8D2" w14:textId="6353CE19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8.5</w:t>
            </w:r>
          </w:p>
        </w:tc>
        <w:tc>
          <w:tcPr>
            <w:tcW w:w="2336" w:type="dxa"/>
          </w:tcPr>
          <w:p w14:paraId="68FA5960" w14:textId="29D11938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7.4</w:t>
            </w:r>
          </w:p>
        </w:tc>
        <w:tc>
          <w:tcPr>
            <w:tcW w:w="2337" w:type="dxa"/>
          </w:tcPr>
          <w:p w14:paraId="6743B6F4" w14:textId="5CE9E134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10.9</w:t>
            </w:r>
          </w:p>
        </w:tc>
      </w:tr>
      <w:tr w:rsidR="004675BD" w14:paraId="232CFFE2" w14:textId="77777777" w:rsidTr="000B1F57">
        <w:tc>
          <w:tcPr>
            <w:tcW w:w="2336" w:type="dxa"/>
            <w:shd w:val="clear" w:color="auto" w:fill="BDD6EE" w:themeFill="accent5" w:themeFillTint="66"/>
          </w:tcPr>
          <w:p w14:paraId="2DB2A438" w14:textId="6F6B9552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36" w:type="dxa"/>
          </w:tcPr>
          <w:p w14:paraId="3952C0F3" w14:textId="69B6D6DB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1.9</w:t>
            </w:r>
          </w:p>
        </w:tc>
        <w:tc>
          <w:tcPr>
            <w:tcW w:w="2336" w:type="dxa"/>
          </w:tcPr>
          <w:p w14:paraId="36C1047E" w14:textId="6E4397F8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1.8</w:t>
            </w:r>
          </w:p>
        </w:tc>
        <w:tc>
          <w:tcPr>
            <w:tcW w:w="2337" w:type="dxa"/>
          </w:tcPr>
          <w:p w14:paraId="25D623ED" w14:textId="112AA343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1.2</w:t>
            </w:r>
          </w:p>
        </w:tc>
      </w:tr>
      <w:tr w:rsidR="004675BD" w14:paraId="3C5931FC" w14:textId="77777777" w:rsidTr="000B1F57">
        <w:tc>
          <w:tcPr>
            <w:tcW w:w="2336" w:type="dxa"/>
            <w:shd w:val="clear" w:color="auto" w:fill="BDD6EE" w:themeFill="accent5" w:themeFillTint="66"/>
          </w:tcPr>
          <w:p w14:paraId="10615134" w14:textId="48553C93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336" w:type="dxa"/>
          </w:tcPr>
          <w:p w14:paraId="0074F20A" w14:textId="1C0F8242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1.5</w:t>
            </w:r>
          </w:p>
        </w:tc>
        <w:tc>
          <w:tcPr>
            <w:tcW w:w="2336" w:type="dxa"/>
          </w:tcPr>
          <w:p w14:paraId="21761B50" w14:textId="26D7212A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1.2</w:t>
            </w:r>
          </w:p>
        </w:tc>
        <w:tc>
          <w:tcPr>
            <w:tcW w:w="2337" w:type="dxa"/>
          </w:tcPr>
          <w:p w14:paraId="4B028FF3" w14:textId="080A14E2" w:rsidR="004675BD" w:rsidRDefault="004675BD" w:rsidP="004675BD">
            <w:pPr>
              <w:jc w:val="center"/>
              <w:rPr>
                <w:b/>
                <w:bCs/>
                <w:lang w:val="en-US"/>
              </w:rPr>
            </w:pPr>
            <w:r w:rsidRPr="008E5809">
              <w:t>1</w:t>
            </w:r>
          </w:p>
        </w:tc>
      </w:tr>
    </w:tbl>
    <w:p w14:paraId="52F6AFB9" w14:textId="0641C6D4" w:rsidR="004675BD" w:rsidRDefault="004675BD" w:rsidP="000A4DAF">
      <w:pPr>
        <w:jc w:val="center"/>
        <w:rPr>
          <w:b/>
          <w:bCs/>
        </w:rPr>
      </w:pPr>
      <w:r>
        <w:rPr>
          <w:b/>
          <w:bCs/>
        </w:rPr>
        <w:t>Пятислойная</w:t>
      </w:r>
      <w:r w:rsidR="000B1F57">
        <w:rPr>
          <w:b/>
          <w:bCs/>
        </w:rPr>
        <w:t xml:space="preserve"> </w:t>
      </w:r>
      <w:r w:rsidR="000B1F57">
        <w:rPr>
          <w:b/>
          <w:bCs/>
        </w:rPr>
        <w:t>(</w:t>
      </w:r>
      <w:proofErr w:type="spellStart"/>
      <w:r w:rsidR="000B1F57">
        <w:rPr>
          <w:b/>
          <w:bCs/>
        </w:rPr>
        <w:t>полносвязные</w:t>
      </w:r>
      <w:proofErr w:type="spellEnd"/>
      <w:r w:rsidR="000B1F57">
        <w:rPr>
          <w:b/>
          <w:bCs/>
        </w:rPr>
        <w:t xml:space="preserve"> слои) </w:t>
      </w:r>
      <w:r>
        <w:rPr>
          <w:b/>
          <w:bCs/>
        </w:rPr>
        <w:t>сеть</w:t>
      </w:r>
    </w:p>
    <w:p w14:paraId="247560B9" w14:textId="7BEF3772" w:rsidR="000B1F57" w:rsidRDefault="000B1F57" w:rsidP="000A4D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2EF8F1" wp14:editId="50F2E94A">
            <wp:extent cx="5940425" cy="663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604" w14:textId="169955CB" w:rsidR="004675BD" w:rsidRPr="00D52121" w:rsidRDefault="004675BD" w:rsidP="004675BD">
      <w:pPr>
        <w:rPr>
          <w:b/>
          <w:bCs/>
        </w:rPr>
      </w:pPr>
      <w:r>
        <w:rPr>
          <w:b/>
          <w:bCs/>
          <w:lang w:val="en-US"/>
        </w:rPr>
        <w:t>N</w:t>
      </w:r>
      <w:r w:rsidRPr="00D52121">
        <w:rPr>
          <w:b/>
          <w:bCs/>
        </w:rPr>
        <w:t xml:space="preserve"> = [30, 20, 10, 5, 1]</w:t>
      </w:r>
    </w:p>
    <w:p w14:paraId="3E6731E7" w14:textId="6061F6D4" w:rsidR="004675BD" w:rsidRPr="007F21AA" w:rsidRDefault="004675BD" w:rsidP="004675BD">
      <w:pPr>
        <w:rPr>
          <w:b/>
          <w:bCs/>
          <w:shd w:val="clear" w:color="auto" w:fill="FFFFFF"/>
        </w:rPr>
      </w:pPr>
      <w:r w:rsidRPr="007F21AA">
        <w:rPr>
          <w:b/>
          <w:bCs/>
          <w:shd w:val="clear" w:color="auto" w:fill="FFFFFF"/>
          <w:lang w:val="en-US"/>
        </w:rPr>
        <w:t>Levenberg</w:t>
      </w:r>
      <w:r w:rsidRPr="007F21AA">
        <w:rPr>
          <w:b/>
          <w:bCs/>
          <w:shd w:val="clear" w:color="auto" w:fill="FFFFFF"/>
        </w:rPr>
        <w:t>-</w:t>
      </w:r>
      <w:r w:rsidRPr="007F21AA">
        <w:rPr>
          <w:b/>
          <w:bCs/>
          <w:shd w:val="clear" w:color="auto" w:fill="FFFFFF"/>
          <w:lang w:val="en-US"/>
        </w:rPr>
        <w:t>Marquardt</w:t>
      </w:r>
      <w:r w:rsidRPr="007F21AA">
        <w:rPr>
          <w:b/>
          <w:bCs/>
          <w:shd w:val="clear" w:color="auto" w:fill="FFFFFF"/>
        </w:rPr>
        <w:t xml:space="preserve"> - </w:t>
      </w:r>
      <w:r w:rsidR="00626850" w:rsidRPr="007F21AA">
        <w:rPr>
          <w:b/>
          <w:bCs/>
          <w:shd w:val="clear" w:color="auto" w:fill="FFFFFF"/>
        </w:rPr>
        <w:t>4</w:t>
      </w:r>
      <w:r w:rsidRPr="007F21AA">
        <w:rPr>
          <w:b/>
          <w:bCs/>
          <w:shd w:val="clear" w:color="auto" w:fill="FFFFFF"/>
        </w:rPr>
        <w:t>%</w:t>
      </w:r>
      <w:r w:rsidR="007F21AA" w:rsidRPr="007F21AA">
        <w:rPr>
          <w:b/>
          <w:bCs/>
          <w:shd w:val="clear" w:color="auto" w:fill="FFFFFF"/>
        </w:rPr>
        <w:t xml:space="preserve"> (</w:t>
      </w:r>
      <w:r w:rsidR="007F21AA">
        <w:rPr>
          <w:b/>
          <w:bCs/>
          <w:shd w:val="clear" w:color="auto" w:fill="FFFFFF"/>
        </w:rPr>
        <w:t xml:space="preserve">На </w:t>
      </w:r>
      <w:r w:rsidR="00D52121">
        <w:rPr>
          <w:b/>
          <w:bCs/>
        </w:rPr>
        <w:t>незнакомой модели</w:t>
      </w:r>
      <w:r w:rsidR="00D52121" w:rsidRPr="00D52121">
        <w:rPr>
          <w:b/>
          <w:bCs/>
        </w:rPr>
        <w:t xml:space="preserve"> </w:t>
      </w:r>
      <w:r w:rsidR="007F21AA">
        <w:rPr>
          <w:b/>
          <w:bCs/>
          <w:shd w:val="clear" w:color="auto" w:fill="FFFFFF"/>
        </w:rPr>
        <w:t>15%)</w:t>
      </w:r>
    </w:p>
    <w:p w14:paraId="137D064B" w14:textId="301EA437" w:rsidR="004675BD" w:rsidRPr="007F21AA" w:rsidRDefault="004675BD" w:rsidP="004675B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Bayesian Regularization </w:t>
      </w:r>
      <w:r w:rsidR="00626850" w:rsidRPr="007F21AA">
        <w:rPr>
          <w:b/>
          <w:bCs/>
          <w:lang w:val="en-US"/>
        </w:rPr>
        <w:t>– 0.91%</w:t>
      </w:r>
      <w:r w:rsidR="007F21AA">
        <w:rPr>
          <w:b/>
          <w:bCs/>
          <w:lang w:val="en-US"/>
        </w:rPr>
        <w:t xml:space="preserve"> (</w:t>
      </w:r>
      <w:r w:rsidR="007F21AA">
        <w:rPr>
          <w:b/>
          <w:bCs/>
        </w:rPr>
        <w:t>На</w:t>
      </w:r>
      <w:r w:rsidR="007F21AA" w:rsidRPr="007F21AA">
        <w:rPr>
          <w:b/>
          <w:bCs/>
          <w:lang w:val="en-US"/>
        </w:rPr>
        <w:t xml:space="preserve"> </w:t>
      </w:r>
      <w:r w:rsidR="007F21AA">
        <w:rPr>
          <w:b/>
          <w:bCs/>
        </w:rPr>
        <w:t>незнаком</w:t>
      </w:r>
      <w:r w:rsidR="00D52121">
        <w:rPr>
          <w:b/>
          <w:bCs/>
        </w:rPr>
        <w:t>ой модели</w:t>
      </w:r>
      <w:r w:rsidR="007F21AA" w:rsidRPr="007F21AA">
        <w:rPr>
          <w:b/>
          <w:bCs/>
          <w:lang w:val="en-US"/>
        </w:rPr>
        <w:t xml:space="preserve"> 8%)</w:t>
      </w:r>
    </w:p>
    <w:sectPr w:rsidR="004675BD" w:rsidRPr="007F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78E"/>
    <w:multiLevelType w:val="hybridMultilevel"/>
    <w:tmpl w:val="B8CA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39"/>
    <w:rsid w:val="00086F39"/>
    <w:rsid w:val="000A4DAF"/>
    <w:rsid w:val="000B1F57"/>
    <w:rsid w:val="001A20E3"/>
    <w:rsid w:val="0025245D"/>
    <w:rsid w:val="00294E77"/>
    <w:rsid w:val="002C46E4"/>
    <w:rsid w:val="002E60CC"/>
    <w:rsid w:val="003034BC"/>
    <w:rsid w:val="00311AAD"/>
    <w:rsid w:val="0044729B"/>
    <w:rsid w:val="004675BD"/>
    <w:rsid w:val="00561818"/>
    <w:rsid w:val="00562995"/>
    <w:rsid w:val="005F3A70"/>
    <w:rsid w:val="00626850"/>
    <w:rsid w:val="006655B8"/>
    <w:rsid w:val="006724AB"/>
    <w:rsid w:val="007A2389"/>
    <w:rsid w:val="007D7FB4"/>
    <w:rsid w:val="007F21AA"/>
    <w:rsid w:val="008869E7"/>
    <w:rsid w:val="008B7B37"/>
    <w:rsid w:val="00986F8E"/>
    <w:rsid w:val="00B17229"/>
    <w:rsid w:val="00B873F6"/>
    <w:rsid w:val="00D52121"/>
    <w:rsid w:val="00DC5C34"/>
    <w:rsid w:val="00DE3D7E"/>
    <w:rsid w:val="00F23E1D"/>
    <w:rsid w:val="00F77583"/>
    <w:rsid w:val="00FA20A2"/>
    <w:rsid w:val="00FC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A1C2"/>
  <w15:chartTrackingRefBased/>
  <w15:docId w15:val="{AECC4AA1-95CB-43EF-9074-365F6925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Бурлак</dc:creator>
  <cp:keywords/>
  <dc:description/>
  <cp:lastModifiedBy>Алексей Бурлак</cp:lastModifiedBy>
  <cp:revision>15</cp:revision>
  <dcterms:created xsi:type="dcterms:W3CDTF">2021-10-17T15:20:00Z</dcterms:created>
  <dcterms:modified xsi:type="dcterms:W3CDTF">2021-11-02T18:01:00Z</dcterms:modified>
</cp:coreProperties>
</file>