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ealth-automation-platform"/>
    <w:p>
      <w:pPr>
        <w:pStyle w:val="Heading1"/>
      </w:pPr>
      <w:r>
        <w:t xml:space="preserve">WEALTH AUTOMATION PLATFORM</w:t>
      </w:r>
    </w:p>
    <w:bookmarkStart w:id="20" w:name="complete-documentation-legal-manual"/>
    <w:p>
      <w:pPr>
        <w:pStyle w:val="Heading2"/>
      </w:pPr>
      <w:r>
        <w:t xml:space="preserve">Complete Documentation &amp; Legal Manual</w:t>
      </w:r>
    </w:p>
    <w:p>
      <w:r>
        <w:pict>
          <v:rect style="width:0;height:1.5pt" o:hralign="center" o:hrstd="t" o:hr="t"/>
        </w:pict>
      </w:r>
    </w:p>
    <w:p>
      <w:pPr>
        <w:pStyle w:val="FirstParagraph"/>
      </w:pPr>
      <w:r>
        <w:rPr>
          <w:b/>
          <w:bCs/>
        </w:rPr>
        <w:t xml:space="preserve">PROPRIETARY AND CONFIDENTIAL</w:t>
      </w:r>
    </w:p>
    <w:p>
      <w:pPr>
        <w:pStyle w:val="BodyText"/>
      </w:pPr>
      <w:r>
        <w:rPr>
          <w:b/>
          <w:bCs/>
        </w:rPr>
        <w:t xml:space="preserve">Copyright © 2025 Barkai Brinson LLC</w:t>
      </w:r>
      <w:r>
        <w:br/>
      </w:r>
      <w:r>
        <w:rPr>
          <w:b/>
          <w:bCs/>
        </w:rPr>
        <w:t xml:space="preserve">All Rights Reserved</w:t>
      </w:r>
    </w:p>
    <w:p>
      <w:pPr>
        <w:pStyle w:val="BodyText"/>
      </w:pPr>
      <w:r>
        <w:rPr>
          <w:b/>
          <w:bCs/>
        </w:rPr>
        <w:t xml:space="preserve">Owner:</w:t>
      </w:r>
      <w:r>
        <w:t xml:space="preserve"> </w:t>
      </w:r>
      <w:r>
        <w:t xml:space="preserve">Barkai Brinson</w:t>
      </w:r>
      <w:r>
        <w:br/>
      </w:r>
      <w:r>
        <w:rPr>
          <w:b/>
          <w:bCs/>
        </w:rPr>
        <w:t xml:space="preserve">Legal Entity:</w:t>
      </w:r>
      <w:r>
        <w:t xml:space="preserve"> </w:t>
      </w:r>
      <w:r>
        <w:t xml:space="preserve">Barkai Brinson LLC</w:t>
      </w:r>
    </w:p>
    <w:p>
      <w:r>
        <w:pict>
          <v:rect style="width:0;height:1.5pt" o:hralign="center" o:hrstd="t" o:hr="t"/>
        </w:pict>
      </w:r>
    </w:p>
    <w:bookmarkEnd w:id="20"/>
    <w:bookmarkStart w:id="21" w:name="important-legal-notice"/>
    <w:p>
      <w:pPr>
        <w:pStyle w:val="Heading2"/>
      </w:pPr>
      <w:r>
        <w:t xml:space="preserve">IMPORTANT LEGAL NOTICE</w:t>
      </w:r>
    </w:p>
    <w:p>
      <w:pPr>
        <w:pStyle w:val="FirstParagraph"/>
      </w:pPr>
      <w:r>
        <w:rPr>
          <w:b/>
          <w:bCs/>
        </w:rPr>
        <w:t xml:space="preserve">ATTORNEY REVIEW REQUIRED:</w:t>
      </w:r>
      <w:r>
        <w:t xml:space="preserve"> </w:t>
      </w:r>
      <w:r>
        <w:t xml:space="preserve">All legal documents contained in this manual are TEMPLATES ONLY and must be reviewed, customized, and finalized by a licensed attorney before use. These templates do not constitute legal advice.</w:t>
      </w:r>
    </w:p>
    <w:p>
      <w:pPr>
        <w:pStyle w:val="BodyText"/>
      </w:pPr>
      <w:r>
        <w:rPr>
          <w:b/>
          <w:bCs/>
        </w:rPr>
        <w:t xml:space="preserve">Copyright Notice:</w:t>
      </w:r>
      <w:r>
        <w:t xml:space="preserve"> </w:t>
      </w:r>
      <w:r>
        <w:t xml:space="preserve">This software and documentation are protected by United States and international copyright laws. Unauthorized reproduction or distribution of this software or documentation, or any portion of it, may result in severe civil and criminal penalties.</w:t>
      </w:r>
    </w:p>
    <w:p>
      <w:r>
        <w:pict>
          <v:rect style="width:0;height:1.5pt" o:hralign="center" o:hrstd="t" o:hr="t"/>
        </w:pict>
      </w:r>
    </w:p>
    <w:bookmarkEnd w:id="21"/>
    <w:bookmarkEnd w:id="22"/>
    <w:bookmarkStart w:id="26" w:name="table-of-contents"/>
    <w:p>
      <w:pPr>
        <w:pStyle w:val="Heading1"/>
      </w:pPr>
      <w:r>
        <w:t xml:space="preserve">TABLE OF CONTENTS</w:t>
      </w:r>
    </w:p>
    <w:bookmarkStart w:id="23" w:name="part-i-legal-documentation"/>
    <w:p>
      <w:pPr>
        <w:pStyle w:val="Heading2"/>
      </w:pPr>
      <w:r>
        <w:t xml:space="preserve">PART I: LEGAL DOCUMENTATION</w:t>
      </w:r>
    </w:p>
    <w:p>
      <w:pPr>
        <w:pStyle w:val="Compact"/>
        <w:numPr>
          <w:ilvl w:val="0"/>
          <w:numId w:val="1001"/>
        </w:numPr>
      </w:pPr>
      <w:r>
        <w:t xml:space="preserve">Software Ownership Assignment</w:t>
      </w:r>
    </w:p>
    <w:p>
      <w:pPr>
        <w:pStyle w:val="Compact"/>
        <w:numPr>
          <w:ilvl w:val="0"/>
          <w:numId w:val="1001"/>
        </w:numPr>
      </w:pPr>
      <w:r>
        <w:t xml:space="preserve">Copyright Registration Documents</w:t>
      </w:r>
    </w:p>
    <w:p>
      <w:pPr>
        <w:pStyle w:val="Compact"/>
        <w:numPr>
          <w:ilvl w:val="0"/>
          <w:numId w:val="1001"/>
        </w:numPr>
      </w:pPr>
      <w:r>
        <w:t xml:space="preserve">End User License Agreement (EULA)</w:t>
      </w:r>
    </w:p>
    <w:p>
      <w:pPr>
        <w:pStyle w:val="Compact"/>
        <w:numPr>
          <w:ilvl w:val="0"/>
          <w:numId w:val="1001"/>
        </w:numPr>
      </w:pPr>
      <w:r>
        <w:t xml:space="preserve">Terms of Service</w:t>
      </w:r>
    </w:p>
    <w:p>
      <w:pPr>
        <w:pStyle w:val="Compact"/>
        <w:numPr>
          <w:ilvl w:val="0"/>
          <w:numId w:val="1001"/>
        </w:numPr>
      </w:pPr>
      <w:r>
        <w:t xml:space="preserve">Privacy Policy</w:t>
      </w:r>
    </w:p>
    <w:p>
      <w:pPr>
        <w:pStyle w:val="Compact"/>
        <w:numPr>
          <w:ilvl w:val="0"/>
          <w:numId w:val="1001"/>
        </w:numPr>
      </w:pPr>
      <w:r>
        <w:t xml:space="preserve">Service Level Agreement</w:t>
      </w:r>
    </w:p>
    <w:p>
      <w:pPr>
        <w:pStyle w:val="Compact"/>
        <w:numPr>
          <w:ilvl w:val="0"/>
          <w:numId w:val="1001"/>
        </w:numPr>
      </w:pPr>
      <w:r>
        <w:t xml:space="preserve">Data Processing Agreement</w:t>
      </w:r>
    </w:p>
    <w:p>
      <w:pPr>
        <w:pStyle w:val="Compact"/>
        <w:numPr>
          <w:ilvl w:val="0"/>
          <w:numId w:val="1001"/>
        </w:numPr>
      </w:pPr>
      <w:r>
        <w:t xml:space="preserve">Intellectual Property Rights</w:t>
      </w:r>
    </w:p>
    <w:p>
      <w:pPr>
        <w:pStyle w:val="Compact"/>
        <w:numPr>
          <w:ilvl w:val="0"/>
          <w:numId w:val="1001"/>
        </w:numPr>
      </w:pPr>
      <w:r>
        <w:t xml:space="preserve">Non-Disclosure Agreement Template</w:t>
      </w:r>
    </w:p>
    <w:p>
      <w:pPr>
        <w:pStyle w:val="Compact"/>
        <w:numPr>
          <w:ilvl w:val="0"/>
          <w:numId w:val="1001"/>
        </w:numPr>
      </w:pPr>
      <w:r>
        <w:t xml:space="preserve">Attorney Signature Pages</w:t>
      </w:r>
    </w:p>
    <w:bookmarkEnd w:id="23"/>
    <w:bookmarkStart w:id="24" w:name="part-ii-user-manual"/>
    <w:p>
      <w:pPr>
        <w:pStyle w:val="Heading2"/>
      </w:pPr>
      <w:r>
        <w:t xml:space="preserve">PART II: USER MANUAL</w:t>
      </w:r>
    </w:p>
    <w:p>
      <w:pPr>
        <w:pStyle w:val="Compact"/>
        <w:numPr>
          <w:ilvl w:val="0"/>
          <w:numId w:val="1002"/>
        </w:numPr>
      </w:pPr>
      <w:r>
        <w:t xml:space="preserve">Platform Overview</w:t>
      </w:r>
    </w:p>
    <w:p>
      <w:pPr>
        <w:pStyle w:val="Compact"/>
        <w:numPr>
          <w:ilvl w:val="0"/>
          <w:numId w:val="1002"/>
        </w:numPr>
      </w:pPr>
      <w:r>
        <w:t xml:space="preserve">Getting Started</w:t>
      </w:r>
    </w:p>
    <w:p>
      <w:pPr>
        <w:pStyle w:val="Compact"/>
        <w:numPr>
          <w:ilvl w:val="0"/>
          <w:numId w:val="1002"/>
        </w:numPr>
      </w:pPr>
      <w:r>
        <w:t xml:space="preserve">Feature-by-Feature Instructions</w:t>
      </w:r>
    </w:p>
    <w:p>
      <w:pPr>
        <w:pStyle w:val="Compact"/>
        <w:numPr>
          <w:ilvl w:val="0"/>
          <w:numId w:val="1002"/>
        </w:numPr>
      </w:pPr>
      <w:r>
        <w:t xml:space="preserve">Advanced Features</w:t>
      </w:r>
    </w:p>
    <w:p>
      <w:pPr>
        <w:pStyle w:val="Compact"/>
        <w:numPr>
          <w:ilvl w:val="0"/>
          <w:numId w:val="1002"/>
        </w:numPr>
      </w:pPr>
      <w:r>
        <w:t xml:space="preserve">Troubleshooting</w:t>
      </w:r>
    </w:p>
    <w:p>
      <w:pPr>
        <w:pStyle w:val="Compact"/>
        <w:numPr>
          <w:ilvl w:val="0"/>
          <w:numId w:val="1002"/>
        </w:numPr>
      </w:pPr>
      <w:r>
        <w:t xml:space="preserve">Technical Specifications</w:t>
      </w:r>
    </w:p>
    <w:bookmarkEnd w:id="24"/>
    <w:bookmarkStart w:id="25" w:name="part-iii-technical-documentation"/>
    <w:p>
      <w:pPr>
        <w:pStyle w:val="Heading2"/>
      </w:pPr>
      <w:r>
        <w:t xml:space="preserve">PART III: TECHNICAL DOCUMENTATION</w:t>
      </w:r>
    </w:p>
    <w:p>
      <w:pPr>
        <w:pStyle w:val="Compact"/>
        <w:numPr>
          <w:ilvl w:val="0"/>
          <w:numId w:val="1003"/>
        </w:numPr>
      </w:pPr>
      <w:r>
        <w:t xml:space="preserve">System Architecture</w:t>
      </w:r>
    </w:p>
    <w:p>
      <w:pPr>
        <w:pStyle w:val="Compact"/>
        <w:numPr>
          <w:ilvl w:val="0"/>
          <w:numId w:val="1003"/>
        </w:numPr>
      </w:pPr>
      <w:r>
        <w:t xml:space="preserve">Security Specifications</w:t>
      </w:r>
    </w:p>
    <w:p>
      <w:pPr>
        <w:pStyle w:val="Compact"/>
        <w:numPr>
          <w:ilvl w:val="0"/>
          <w:numId w:val="1003"/>
        </w:numPr>
      </w:pPr>
      <w:r>
        <w:t xml:space="preserve">API Documentation</w:t>
      </w:r>
    </w:p>
    <w:p>
      <w:pPr>
        <w:pStyle w:val="Compact"/>
        <w:numPr>
          <w:ilvl w:val="0"/>
          <w:numId w:val="1003"/>
        </w:numPr>
      </w:pPr>
      <w:r>
        <w:t xml:space="preserve">Integration Guide</w:t>
      </w:r>
    </w:p>
    <w:p>
      <w:r>
        <w:pict>
          <v:rect style="width:0;height:1.5pt" o:hralign="center" o:hrstd="t" o:hr="t"/>
        </w:pict>
      </w:r>
    </w:p>
    <w:bookmarkEnd w:id="25"/>
    <w:bookmarkEnd w:id="26"/>
    <w:bookmarkStart w:id="100" w:name="part-i-legal-documentation-1"/>
    <w:p>
      <w:pPr>
        <w:pStyle w:val="Heading1"/>
      </w:pPr>
      <w:r>
        <w:t xml:space="preserve">PART I: LEGAL DOCUMENTATION</w:t>
      </w:r>
    </w:p>
    <w:p>
      <w:r>
        <w:pict>
          <v:rect style="width:0;height:1.5pt" o:hralign="center" o:hrstd="t" o:hr="t"/>
        </w:pict>
      </w:r>
    </w:p>
    <w:bookmarkStart w:id="33" w:name="software-ownership-assignment-agreement"/>
    <w:p>
      <w:pPr>
        <w:pStyle w:val="Heading2"/>
      </w:pPr>
      <w:r>
        <w:t xml:space="preserve">1. SOFTWARE OWNERSHIP ASSIGNMENT AGREEMENT</w:t>
      </w:r>
    </w:p>
    <w:p>
      <w:pPr>
        <w:pStyle w:val="FirstParagraph"/>
      </w:pPr>
      <w:r>
        <w:rPr>
          <w:b/>
          <w:bCs/>
        </w:rPr>
        <w:t xml:space="preserve">TEMPLATE - REQUIRES ATTORNEY REVIEW</w:t>
      </w:r>
    </w:p>
    <w:bookmarkStart w:id="27" w:name="X7ae72395adfb269cbe3bdedf9a24e7b01110e3c"/>
    <w:p>
      <w:pPr>
        <w:pStyle w:val="Heading3"/>
      </w:pPr>
      <w:r>
        <w:t xml:space="preserve">ASSIGNMENT OF INTELLECTUAL PROPERTY RIGHTS</w:t>
      </w:r>
    </w:p>
    <w:p>
      <w:pPr>
        <w:pStyle w:val="FirstParagraph"/>
      </w:pPr>
      <w:r>
        <w:rPr>
          <w:b/>
          <w:bCs/>
        </w:rPr>
        <w:t xml:space="preserve">THIS AGREEMENT</w:t>
      </w:r>
      <w:r>
        <w:t xml:space="preserve"> </w:t>
      </w:r>
      <w:r>
        <w:t xml:space="preserve">is made effective as of _____________, 2025</w:t>
      </w:r>
    </w:p>
    <w:p>
      <w:pPr>
        <w:pStyle w:val="BodyText"/>
      </w:pPr>
      <w:r>
        <w:rPr>
          <w:b/>
          <w:bCs/>
        </w:rPr>
        <w:t xml:space="preserve">BETWEEN:</w:t>
      </w:r>
    </w:p>
    <w:p>
      <w:pPr>
        <w:pStyle w:val="BodyText"/>
      </w:pPr>
      <w:r>
        <w:rPr>
          <w:b/>
          <w:bCs/>
        </w:rPr>
        <w:t xml:space="preserve">ASSIGNOR(S):</w:t>
      </w:r>
      <w:r>
        <w:t xml:space="preserve"> </w:t>
      </w:r>
      <w:r>
        <w:t xml:space="preserve">[Names of all developers/contributors]</w:t>
      </w:r>
      <w:r>
        <w:br/>
      </w:r>
      <w:r>
        <w:t xml:space="preserve">Address: _______________________</w:t>
      </w:r>
    </w:p>
    <w:p>
      <w:pPr>
        <w:pStyle w:val="BodyText"/>
      </w:pPr>
      <w:r>
        <w:rPr>
          <w:b/>
          <w:bCs/>
        </w:rPr>
        <w:t xml:space="preserve">AND</w:t>
      </w:r>
    </w:p>
    <w:p>
      <w:pPr>
        <w:pStyle w:val="BodyText"/>
      </w:pPr>
      <w:r>
        <w:rPr>
          <w:b/>
          <w:bCs/>
        </w:rPr>
        <w:t xml:space="preserve">ASSIGNEE:</w:t>
      </w:r>
      <w:r>
        <w:t xml:space="preserve"> </w:t>
      </w:r>
      <w:r>
        <w:t xml:space="preserve">Barkai Brinson LLC</w:t>
      </w:r>
      <w:r>
        <w:br/>
      </w:r>
      <w:r>
        <w:t xml:space="preserve">Owner: Barkai Brinson</w:t>
      </w:r>
      <w:r>
        <w:br/>
      </w:r>
      <w:r>
        <w:t xml:space="preserve">Address: _______________________</w:t>
      </w:r>
    </w:p>
    <w:bookmarkEnd w:id="27"/>
    <w:bookmarkStart w:id="28" w:name="recitals"/>
    <w:p>
      <w:pPr>
        <w:pStyle w:val="Heading3"/>
      </w:pPr>
      <w:r>
        <w:t xml:space="preserve">RECITALS</w:t>
      </w:r>
    </w:p>
    <w:p>
      <w:pPr>
        <w:pStyle w:val="FirstParagraph"/>
      </w:pPr>
      <w:r>
        <w:t xml:space="preserve">WHEREAS, the Assignor(s) have developed, created, and contributed to a software platform known as</w:t>
      </w:r>
      <w:r>
        <w:t xml:space="preserve"> </w:t>
      </w:r>
      <w:r>
        <w:t xml:space="preserve">“</w:t>
      </w:r>
      <w:r>
        <w:t xml:space="preserve">Wealth Automation Platform</w:t>
      </w:r>
      <w:r>
        <w:t xml:space="preserve">”</w:t>
      </w:r>
      <w:r>
        <w:t xml:space="preserve"> </w:t>
      </w:r>
      <w:r>
        <w:t xml:space="preserve">(the</w:t>
      </w:r>
      <w:r>
        <w:t xml:space="preserve"> </w:t>
      </w:r>
      <w:r>
        <w:t xml:space="preserve">“</w:t>
      </w:r>
      <w:r>
        <w:t xml:space="preserve">Software</w:t>
      </w:r>
      <w:r>
        <w:t xml:space="preserve">”</w:t>
      </w:r>
      <w:r>
        <w:t xml:space="preserve">);</w:t>
      </w:r>
    </w:p>
    <w:p>
      <w:pPr>
        <w:pStyle w:val="BodyText"/>
      </w:pPr>
      <w:r>
        <w:t xml:space="preserve">WHEREAS, the Assignee desires to acquire all right, title, and interest in and to the Software;</w:t>
      </w:r>
    </w:p>
    <w:p>
      <w:pPr>
        <w:pStyle w:val="BodyText"/>
      </w:pPr>
      <w:r>
        <w:t xml:space="preserve">NOW, THEREFORE, in consideration of the mutual covenants contained herein, the parties agree as follows:</w:t>
      </w:r>
    </w:p>
    <w:bookmarkEnd w:id="28"/>
    <w:bookmarkStart w:id="29" w:name="assignment-of-rights"/>
    <w:p>
      <w:pPr>
        <w:pStyle w:val="Heading3"/>
      </w:pPr>
      <w:r>
        <w:t xml:space="preserve">1. ASSIGNMENT OF RIGHTS</w:t>
      </w:r>
    </w:p>
    <w:p>
      <w:pPr>
        <w:pStyle w:val="FirstParagraph"/>
      </w:pPr>
      <w:r>
        <w:t xml:space="preserve">The Assignor(s) hereby irrevocably assign, transfer, and convey to the Assignee:</w:t>
      </w:r>
    </w:p>
    <w:p>
      <w:pPr>
        <w:pStyle w:val="Compact"/>
        <w:numPr>
          <w:ilvl w:val="0"/>
          <w:numId w:val="1004"/>
        </w:numPr>
      </w:pPr>
      <w:r>
        <w:t xml:space="preserve">All intellectual property rights in the Software, including but not limited to:</w:t>
      </w:r>
    </w:p>
    <w:p>
      <w:pPr>
        <w:pStyle w:val="Compact"/>
        <w:numPr>
          <w:ilvl w:val="1"/>
          <w:numId w:val="1005"/>
        </w:numPr>
      </w:pPr>
      <w:r>
        <w:t xml:space="preserve">All copyrights and copyright registrations</w:t>
      </w:r>
    </w:p>
    <w:p>
      <w:pPr>
        <w:pStyle w:val="Compact"/>
        <w:numPr>
          <w:ilvl w:val="1"/>
          <w:numId w:val="1005"/>
        </w:numPr>
      </w:pPr>
      <w:r>
        <w:t xml:space="preserve">All patent rights and applications</w:t>
      </w:r>
    </w:p>
    <w:p>
      <w:pPr>
        <w:pStyle w:val="Compact"/>
        <w:numPr>
          <w:ilvl w:val="1"/>
          <w:numId w:val="1005"/>
        </w:numPr>
      </w:pPr>
      <w:r>
        <w:t xml:space="preserve">All trade secret rights</w:t>
      </w:r>
    </w:p>
    <w:p>
      <w:pPr>
        <w:pStyle w:val="Compact"/>
        <w:numPr>
          <w:ilvl w:val="1"/>
          <w:numId w:val="1005"/>
        </w:numPr>
      </w:pPr>
      <w:r>
        <w:t xml:space="preserve">All trademark rights and registrations</w:t>
      </w:r>
    </w:p>
    <w:p>
      <w:pPr>
        <w:pStyle w:val="Compact"/>
        <w:numPr>
          <w:ilvl w:val="1"/>
          <w:numId w:val="1005"/>
        </w:numPr>
      </w:pPr>
      <w:r>
        <w:t xml:space="preserve">All source code, object code, and executable files</w:t>
      </w:r>
    </w:p>
    <w:p>
      <w:pPr>
        <w:pStyle w:val="Compact"/>
        <w:numPr>
          <w:ilvl w:val="1"/>
          <w:numId w:val="1005"/>
        </w:numPr>
      </w:pPr>
      <w:r>
        <w:t xml:space="preserve">All documentation, manuals, and related materials</w:t>
      </w:r>
    </w:p>
    <w:p>
      <w:pPr>
        <w:pStyle w:val="Compact"/>
        <w:numPr>
          <w:ilvl w:val="1"/>
          <w:numId w:val="1005"/>
        </w:numPr>
      </w:pPr>
      <w:r>
        <w:t xml:space="preserve">All derivative works and modifications</w:t>
      </w:r>
    </w:p>
    <w:p>
      <w:pPr>
        <w:pStyle w:val="Compact"/>
        <w:numPr>
          <w:ilvl w:val="1"/>
          <w:numId w:val="1005"/>
        </w:numPr>
      </w:pPr>
      <w:r>
        <w:t xml:space="preserve">All domain names and digital assets</w:t>
      </w:r>
    </w:p>
    <w:p>
      <w:pPr>
        <w:pStyle w:val="Compact"/>
        <w:numPr>
          <w:ilvl w:val="0"/>
          <w:numId w:val="1004"/>
        </w:numPr>
      </w:pPr>
      <w:r>
        <w:t xml:space="preserve">All rights to:</w:t>
      </w:r>
    </w:p>
    <w:p>
      <w:pPr>
        <w:pStyle w:val="Compact"/>
        <w:numPr>
          <w:ilvl w:val="1"/>
          <w:numId w:val="1006"/>
        </w:numPr>
      </w:pPr>
      <w:r>
        <w:t xml:space="preserve">Reproduce the Software</w:t>
      </w:r>
    </w:p>
    <w:p>
      <w:pPr>
        <w:pStyle w:val="Compact"/>
        <w:numPr>
          <w:ilvl w:val="1"/>
          <w:numId w:val="1006"/>
        </w:numPr>
      </w:pPr>
      <w:r>
        <w:t xml:space="preserve">Prepare derivative works</w:t>
      </w:r>
    </w:p>
    <w:p>
      <w:pPr>
        <w:pStyle w:val="Compact"/>
        <w:numPr>
          <w:ilvl w:val="1"/>
          <w:numId w:val="1006"/>
        </w:numPr>
      </w:pPr>
      <w:r>
        <w:t xml:space="preserve">Distribute copies</w:t>
      </w:r>
    </w:p>
    <w:p>
      <w:pPr>
        <w:pStyle w:val="Compact"/>
        <w:numPr>
          <w:ilvl w:val="1"/>
          <w:numId w:val="1006"/>
        </w:numPr>
      </w:pPr>
      <w:r>
        <w:t xml:space="preserve">Perform and display the Software publicly</w:t>
      </w:r>
    </w:p>
    <w:p>
      <w:pPr>
        <w:pStyle w:val="Compact"/>
        <w:numPr>
          <w:ilvl w:val="1"/>
          <w:numId w:val="1006"/>
        </w:numPr>
      </w:pPr>
      <w:r>
        <w:t xml:space="preserve">Sublicense and transfer these rights</w:t>
      </w:r>
    </w:p>
    <w:bookmarkEnd w:id="29"/>
    <w:bookmarkStart w:id="30" w:name="ownership-declaration"/>
    <w:p>
      <w:pPr>
        <w:pStyle w:val="Heading3"/>
      </w:pPr>
      <w:r>
        <w:t xml:space="preserve">2. OWNERSHIP DECLARATION</w:t>
      </w:r>
    </w:p>
    <w:p>
      <w:pPr>
        <w:pStyle w:val="FirstParagraph"/>
      </w:pPr>
      <w:r>
        <w:t xml:space="preserve">The Assignee, Barkai Brinson LLC, is hereby declared the sole and exclusive owner of:</w:t>
      </w:r>
    </w:p>
    <w:p>
      <w:pPr>
        <w:pStyle w:val="Compact"/>
        <w:numPr>
          <w:ilvl w:val="0"/>
          <w:numId w:val="1007"/>
        </w:numPr>
      </w:pPr>
      <w:r>
        <w:t xml:space="preserve">The</w:t>
      </w:r>
      <w:r>
        <w:t xml:space="preserve"> </w:t>
      </w:r>
      <w:r>
        <w:t xml:space="preserve">“</w:t>
      </w:r>
      <w:r>
        <w:t xml:space="preserve">Wealth Automation Platform</w:t>
      </w:r>
      <w:r>
        <w:t xml:space="preserve">”</w:t>
      </w:r>
      <w:r>
        <w:t xml:space="preserve"> </w:t>
      </w:r>
      <w:r>
        <w:t xml:space="preserve">software application</w:t>
      </w:r>
    </w:p>
    <w:p>
      <w:pPr>
        <w:pStyle w:val="Compact"/>
        <w:numPr>
          <w:ilvl w:val="0"/>
          <w:numId w:val="1007"/>
        </w:numPr>
      </w:pPr>
      <w:r>
        <w:t xml:space="preserve">All source code, databases, and technical infrastructure</w:t>
      </w:r>
    </w:p>
    <w:p>
      <w:pPr>
        <w:pStyle w:val="Compact"/>
        <w:numPr>
          <w:ilvl w:val="0"/>
          <w:numId w:val="1007"/>
        </w:numPr>
      </w:pPr>
      <w:r>
        <w:t xml:space="preserve">All user interfaces, designs, and visual elements</w:t>
      </w:r>
    </w:p>
    <w:p>
      <w:pPr>
        <w:pStyle w:val="Compact"/>
        <w:numPr>
          <w:ilvl w:val="0"/>
          <w:numId w:val="1007"/>
        </w:numPr>
      </w:pPr>
      <w:r>
        <w:t xml:space="preserve">All AI models, algorithms, and proprietary processes</w:t>
      </w:r>
    </w:p>
    <w:p>
      <w:pPr>
        <w:pStyle w:val="Compact"/>
        <w:numPr>
          <w:ilvl w:val="0"/>
          <w:numId w:val="1007"/>
        </w:numPr>
      </w:pPr>
      <w:r>
        <w:t xml:space="preserve">All documentation and instructional materials</w:t>
      </w:r>
    </w:p>
    <w:p>
      <w:pPr>
        <w:pStyle w:val="Compact"/>
        <w:numPr>
          <w:ilvl w:val="0"/>
          <w:numId w:val="1007"/>
        </w:numPr>
      </w:pPr>
      <w:r>
        <w:t xml:space="preserve">All trademarks, service marks, and branding elements</w:t>
      </w:r>
    </w:p>
    <w:bookmarkEnd w:id="30"/>
    <w:bookmarkStart w:id="31" w:name="warranty-of-ownership"/>
    <w:p>
      <w:pPr>
        <w:pStyle w:val="Heading3"/>
      </w:pPr>
      <w:r>
        <w:t xml:space="preserve">3. WARRANTY OF OWNERSHIP</w:t>
      </w:r>
    </w:p>
    <w:p>
      <w:pPr>
        <w:pStyle w:val="FirstParagraph"/>
      </w:pPr>
      <w:r>
        <w:t xml:space="preserve">The Assignor(s) warrant that:</w:t>
      </w:r>
      <w:r>
        <w:t xml:space="preserve"> </w:t>
      </w:r>
      <w:r>
        <w:t xml:space="preserve">- They have full right and authority to make this assignment</w:t>
      </w:r>
      <w:r>
        <w:t xml:space="preserve"> </w:t>
      </w:r>
      <w:r>
        <w:t xml:space="preserve">- The Software is original work or properly licensed</w:t>
      </w:r>
      <w:r>
        <w:t xml:space="preserve"> </w:t>
      </w:r>
      <w:r>
        <w:t xml:space="preserve">- There are no encumbrances or conflicting claims</w:t>
      </w:r>
      <w:r>
        <w:t xml:space="preserve"> </w:t>
      </w:r>
      <w:r>
        <w:t xml:space="preserve">- All necessary rights from third parties have been obtained</w:t>
      </w:r>
    </w:p>
    <w:bookmarkEnd w:id="31"/>
    <w:bookmarkStart w:id="32" w:name="further-assurances"/>
    <w:p>
      <w:pPr>
        <w:pStyle w:val="Heading3"/>
      </w:pPr>
      <w:r>
        <w:t xml:space="preserve">4. FURTHER ASSURANCES</w:t>
      </w:r>
    </w:p>
    <w:p>
      <w:pPr>
        <w:pStyle w:val="FirstParagraph"/>
      </w:pPr>
      <w:r>
        <w:t xml:space="preserve">The Assignor(s) agree to execute any additional documents necessary to perfect the Assignee’s ownership rights.</w:t>
      </w:r>
    </w:p>
    <w:p>
      <w:pPr>
        <w:pStyle w:val="BodyText"/>
      </w:pPr>
      <w:r>
        <w:rPr>
          <w:b/>
          <w:bCs/>
        </w:rPr>
        <w:t xml:space="preserve">[SIGNATURE PAGES FOLLOW]</w:t>
      </w:r>
    </w:p>
    <w:p>
      <w:r>
        <w:pict>
          <v:rect style="width:0;height:1.5pt" o:hralign="center" o:hrstd="t" o:hr="t"/>
        </w:pict>
      </w:r>
    </w:p>
    <w:bookmarkEnd w:id="32"/>
    <w:bookmarkEnd w:id="33"/>
    <w:bookmarkStart w:id="35" w:name="copyright-registration-template"/>
    <w:p>
      <w:pPr>
        <w:pStyle w:val="Heading2"/>
      </w:pPr>
      <w:r>
        <w:t xml:space="preserve">2. COPYRIGHT REGISTRATION TEMPLATE</w:t>
      </w:r>
    </w:p>
    <w:p>
      <w:pPr>
        <w:pStyle w:val="FirstParagraph"/>
      </w:pPr>
      <w:r>
        <w:rPr>
          <w:b/>
          <w:bCs/>
        </w:rPr>
        <w:t xml:space="preserve">TEMPLATE - FILE WITH U.S. COPYRIGHT OFFICE THROUGH ATTORNEY</w:t>
      </w:r>
    </w:p>
    <w:bookmarkStart w:id="34" w:name="u.s.-copyright-office-registration"/>
    <w:p>
      <w:pPr>
        <w:pStyle w:val="Heading3"/>
      </w:pPr>
      <w:r>
        <w:t xml:space="preserve">U.S. COPYRIGHT OFFICE REGISTRATION</w:t>
      </w:r>
    </w:p>
    <w:p>
      <w:pPr>
        <w:pStyle w:val="FirstParagraph"/>
      </w:pPr>
      <w:r>
        <w:rPr>
          <w:b/>
          <w:bCs/>
        </w:rPr>
        <w:t xml:space="preserve">Title of Work:</w:t>
      </w:r>
      <w:r>
        <w:t xml:space="preserve"> </w:t>
      </w:r>
      <w:r>
        <w:t xml:space="preserve">Wealth Automation Platform</w:t>
      </w:r>
    </w:p>
    <w:p>
      <w:pPr>
        <w:pStyle w:val="BodyText"/>
      </w:pPr>
      <w:r>
        <w:rPr>
          <w:b/>
          <w:bCs/>
        </w:rPr>
        <w:t xml:space="preserve">Nature of Work:</w:t>
      </w:r>
      <w:r>
        <w:t xml:space="preserve"> </w:t>
      </w:r>
      <w:r>
        <w:t xml:space="preserve">Computer Program / Software Application</w:t>
      </w:r>
    </w:p>
    <w:p>
      <w:pPr>
        <w:pStyle w:val="BodyText"/>
      </w:pPr>
      <w:r>
        <w:rPr>
          <w:b/>
          <w:bCs/>
        </w:rPr>
        <w:t xml:space="preserve">Year of Creation:</w:t>
      </w:r>
      <w:r>
        <w:t xml:space="preserve"> </w:t>
      </w:r>
      <w:r>
        <w:t xml:space="preserve">2025</w:t>
      </w:r>
    </w:p>
    <w:p>
      <w:pPr>
        <w:pStyle w:val="BodyText"/>
      </w:pPr>
      <w:r>
        <w:rPr>
          <w:b/>
          <w:bCs/>
        </w:rPr>
        <w:t xml:space="preserve">Year of Publication:</w:t>
      </w:r>
      <w:r>
        <w:t xml:space="preserve"> </w:t>
      </w:r>
      <w:r>
        <w:t xml:space="preserve">2025</w:t>
      </w:r>
    </w:p>
    <w:p>
      <w:pPr>
        <w:pStyle w:val="BodyText"/>
      </w:pPr>
      <w:r>
        <w:rPr>
          <w:b/>
          <w:bCs/>
        </w:rPr>
        <w:t xml:space="preserve">Copyright Claimant:</w:t>
      </w:r>
      <w:r>
        <w:br/>
      </w:r>
      <w:r>
        <w:t xml:space="preserve">Barkai Brinson LLC</w:t>
      </w:r>
      <w:r>
        <w:br/>
      </w:r>
      <w:r>
        <w:t xml:space="preserve">Owner: Barkai Brinson</w:t>
      </w:r>
      <w:r>
        <w:br/>
      </w:r>
      <w:r>
        <w:t xml:space="preserve">Address: _______________________</w:t>
      </w:r>
    </w:p>
    <w:p>
      <w:pPr>
        <w:pStyle w:val="BodyText"/>
      </w:pPr>
      <w:r>
        <w:rPr>
          <w:b/>
          <w:bCs/>
        </w:rPr>
        <w:t xml:space="preserve">Rights Claimed:</w:t>
      </w:r>
      <w:r>
        <w:t xml:space="preserve"> </w:t>
      </w:r>
      <w:r>
        <w:t xml:space="preserve">- Computer program code (source and object)</w:t>
      </w:r>
      <w:r>
        <w:t xml:space="preserve"> </w:t>
      </w:r>
      <w:r>
        <w:t xml:space="preserve">- User interface design</w:t>
      </w:r>
      <w:r>
        <w:t xml:space="preserve"> </w:t>
      </w:r>
      <w:r>
        <w:t xml:space="preserve">- Documentation and manuals</w:t>
      </w:r>
      <w:r>
        <w:t xml:space="preserve"> </w:t>
      </w:r>
      <w:r>
        <w:t xml:space="preserve">- Database structure and content</w:t>
      </w:r>
      <w:r>
        <w:t xml:space="preserve"> </w:t>
      </w:r>
      <w:r>
        <w:t xml:space="preserve">- Visual elements and graphics</w:t>
      </w:r>
      <w:r>
        <w:t xml:space="preserve"> </w:t>
      </w:r>
      <w:r>
        <w:t xml:space="preserve">- AI training data and models</w:t>
      </w:r>
    </w:p>
    <w:p>
      <w:pPr>
        <w:pStyle w:val="BodyText"/>
      </w:pPr>
      <w:r>
        <w:rPr>
          <w:b/>
          <w:bCs/>
        </w:rPr>
        <w:t xml:space="preserve">Description of Work:</w:t>
      </w:r>
      <w:r>
        <w:t xml:space="preserve"> </w:t>
      </w:r>
      <w:r>
        <w:t xml:space="preserve">A comprehensive AI-powered wealth management and lifestyle automation platform featuring financial tracking, portfolio management, AI-driven insights, payment processing, health monitoring, CRM functionality, and integrated services for billionaire-level wealth automation.</w:t>
      </w:r>
    </w:p>
    <w:p>
      <w:pPr>
        <w:pStyle w:val="BodyText"/>
      </w:pPr>
      <w:r>
        <w:rPr>
          <w:b/>
          <w:bCs/>
        </w:rPr>
        <w:t xml:space="preserve">Technical Specifications:</w:t>
      </w:r>
      <w:r>
        <w:t xml:space="preserve"> </w:t>
      </w:r>
      <w:r>
        <w:t xml:space="preserve">- Platform: Node.js v20.x, React 18</w:t>
      </w:r>
      <w:r>
        <w:t xml:space="preserve"> </w:t>
      </w:r>
      <w:r>
        <w:t xml:space="preserve">- Database: PostgreSQL</w:t>
      </w:r>
      <w:r>
        <w:t xml:space="preserve"> </w:t>
      </w:r>
      <w:r>
        <w:t xml:space="preserve">- AI Integration: OpenAI GPT-4o, GPT-5</w:t>
      </w:r>
      <w:r>
        <w:t xml:space="preserve"> </w:t>
      </w:r>
      <w:r>
        <w:t xml:space="preserve">- Payment Processing: Stripe</w:t>
      </w:r>
      <w:r>
        <w:t xml:space="preserve"> </w:t>
      </w:r>
      <w:r>
        <w:t xml:space="preserve">- Authentication: OIDC</w:t>
      </w:r>
    </w:p>
    <w:p>
      <w:pPr>
        <w:pStyle w:val="BodyText"/>
      </w:pPr>
      <w:r>
        <w:rPr>
          <w:b/>
          <w:bCs/>
        </w:rPr>
        <w:t xml:space="preserve">Previous Registration:</w:t>
      </w:r>
      <w:r>
        <w:t xml:space="preserve"> </w:t>
      </w:r>
      <w:r>
        <w:t xml:space="preserve">None</w:t>
      </w:r>
    </w:p>
    <w:p>
      <w:pPr>
        <w:pStyle w:val="BodyText"/>
      </w:pPr>
      <w:r>
        <w:rPr>
          <w:b/>
          <w:bCs/>
        </w:rPr>
        <w:t xml:space="preserve">Derivative Work:</w:t>
      </w:r>
      <w:r>
        <w:t xml:space="preserve"> </w:t>
      </w:r>
      <w:r>
        <w:t xml:space="preserve">Original work</w:t>
      </w:r>
    </w:p>
    <w:p>
      <w:r>
        <w:pict>
          <v:rect style="width:0;height:1.5pt" o:hralign="center" o:hrstd="t" o:hr="t"/>
        </w:pict>
      </w:r>
    </w:p>
    <w:bookmarkEnd w:id="34"/>
    <w:bookmarkEnd w:id="35"/>
    <w:bookmarkStart w:id="46" w:name="end-user-license-agreement-eula"/>
    <w:p>
      <w:pPr>
        <w:pStyle w:val="Heading2"/>
      </w:pPr>
      <w:r>
        <w:t xml:space="preserve">3. END USER LICENSE AGREEMENT (EULA)</w:t>
      </w:r>
    </w:p>
    <w:p>
      <w:pPr>
        <w:pStyle w:val="FirstParagraph"/>
      </w:pPr>
      <w:r>
        <w:rPr>
          <w:b/>
          <w:bCs/>
        </w:rPr>
        <w:t xml:space="preserve">TEMPLATE - REQUIRES ATTORNEY REVIEW</w:t>
      </w:r>
    </w:p>
    <w:bookmarkStart w:id="36" w:name="Xc8c0a7476d354dd64aa2dcdb16be2565595715a"/>
    <w:p>
      <w:pPr>
        <w:pStyle w:val="Heading3"/>
      </w:pPr>
      <w:r>
        <w:t xml:space="preserve">WEALTH AUTOMATION PLATFORM - END USER LICENSE AGREEMENT</w:t>
      </w:r>
    </w:p>
    <w:p>
      <w:pPr>
        <w:pStyle w:val="FirstParagraph"/>
      </w:pPr>
      <w:r>
        <w:rPr>
          <w:b/>
          <w:bCs/>
        </w:rPr>
        <w:t xml:space="preserve">Effective Date:</w:t>
      </w:r>
      <w:r>
        <w:t xml:space="preserve"> </w:t>
      </w:r>
      <w:r>
        <w:t xml:space="preserve">_______________, 2025</w:t>
      </w:r>
    </w:p>
    <w:p>
      <w:pPr>
        <w:pStyle w:val="BodyText"/>
      </w:pPr>
      <w:r>
        <w:rPr>
          <w:b/>
          <w:bCs/>
        </w:rPr>
        <w:t xml:space="preserve">License Grantor:</w:t>
      </w:r>
      <w:r>
        <w:t xml:space="preserve"> </w:t>
      </w:r>
      <w:r>
        <w:t xml:space="preserve">Barkai Brinson LLC</w:t>
      </w:r>
      <w:r>
        <w:br/>
      </w:r>
      <w:r>
        <w:rPr>
          <w:b/>
          <w:bCs/>
        </w:rPr>
        <w:t xml:space="preserve">Owner:</w:t>
      </w:r>
      <w:r>
        <w:t xml:space="preserve"> </w:t>
      </w:r>
      <w:r>
        <w:t xml:space="preserve">Barkai Brinson</w:t>
      </w:r>
    </w:p>
    <w:p>
      <w:pPr>
        <w:pStyle w:val="BodyText"/>
      </w:pPr>
      <w:r>
        <w:t xml:space="preserve">This End User License Agreement (</w:t>
      </w:r>
      <w:r>
        <w:t xml:space="preserve">“</w:t>
      </w:r>
      <w:r>
        <w:t xml:space="preserve">Agreement</w:t>
      </w:r>
      <w:r>
        <w:t xml:space="preserve">”</w:t>
      </w:r>
      <w:r>
        <w:t xml:space="preserve">) is a legal agreement between you (either an individual or a single entity) and Barkai Brinson LLC for the use of the Wealth Automation Platform software (</w:t>
      </w:r>
      <w:r>
        <w:t xml:space="preserve">“</w:t>
      </w:r>
      <w:r>
        <w:t xml:space="preserve">Software</w:t>
      </w:r>
      <w:r>
        <w:t xml:space="preserve">”</w:t>
      </w:r>
      <w:r>
        <w:t xml:space="preserve">).</w:t>
      </w:r>
    </w:p>
    <w:bookmarkEnd w:id="36"/>
    <w:bookmarkStart w:id="37" w:name="license-grant"/>
    <w:p>
      <w:pPr>
        <w:pStyle w:val="Heading3"/>
      </w:pPr>
      <w:r>
        <w:t xml:space="preserve">1. LICENSE GRANT</w:t>
      </w:r>
    </w:p>
    <w:p>
      <w:pPr>
        <w:pStyle w:val="FirstParagraph"/>
      </w:pPr>
      <w:r>
        <w:t xml:space="preserve">Barkai Brinson LLC grants you a limited, non-exclusive, non-transferable license to use the Software subject to the terms of this Agreement.</w:t>
      </w:r>
    </w:p>
    <w:bookmarkEnd w:id="37"/>
    <w:bookmarkStart w:id="38" w:name="ownership"/>
    <w:p>
      <w:pPr>
        <w:pStyle w:val="Heading3"/>
      </w:pPr>
      <w:r>
        <w:t xml:space="preserve">2. OWNERSHIP</w:t>
      </w:r>
    </w:p>
    <w:p>
      <w:pPr>
        <w:pStyle w:val="FirstParagraph"/>
      </w:pPr>
      <w:r>
        <w:t xml:space="preserve">The Software is owned by Barkai Brinson LLC and is protected by United States copyright laws and international treaty provisions. Barkai Brinson LLC retains all rights not expressly granted to you in this Agreement.</w:t>
      </w:r>
    </w:p>
    <w:bookmarkEnd w:id="38"/>
    <w:bookmarkStart w:id="39" w:name="restrictions"/>
    <w:p>
      <w:pPr>
        <w:pStyle w:val="Heading3"/>
      </w:pPr>
      <w:r>
        <w:t xml:space="preserve">3. RESTRICTIONS</w:t>
      </w:r>
    </w:p>
    <w:p>
      <w:pPr>
        <w:pStyle w:val="FirstParagraph"/>
      </w:pPr>
      <w:r>
        <w:t xml:space="preserve">You may not:</w:t>
      </w:r>
      <w:r>
        <w:t xml:space="preserve"> </w:t>
      </w:r>
      <w:r>
        <w:t xml:space="preserve">- Reverse engineer, decompile, or disassemble the Software</w:t>
      </w:r>
      <w:r>
        <w:t xml:space="preserve"> </w:t>
      </w:r>
      <w:r>
        <w:t xml:space="preserve">- Remove any proprietary notices or labels</w:t>
      </w:r>
      <w:r>
        <w:t xml:space="preserve"> </w:t>
      </w:r>
      <w:r>
        <w:t xml:space="preserve">- Rent, lease, or lend the Software</w:t>
      </w:r>
      <w:r>
        <w:t xml:space="preserve"> </w:t>
      </w:r>
      <w:r>
        <w:t xml:space="preserve">- Create derivative works</w:t>
      </w:r>
      <w:r>
        <w:t xml:space="preserve"> </w:t>
      </w:r>
      <w:r>
        <w:t xml:space="preserve">- Transfer or sublicense your rights</w:t>
      </w:r>
    </w:p>
    <w:bookmarkEnd w:id="39"/>
    <w:bookmarkStart w:id="40" w:name="subscription-tiers"/>
    <w:p>
      <w:pPr>
        <w:pStyle w:val="Heading3"/>
      </w:pPr>
      <w:r>
        <w:t xml:space="preserve">4. SUBSCRIPTION TIERS</w:t>
      </w:r>
    </w:p>
    <w:p>
      <w:pPr>
        <w:pStyle w:val="FirstParagraph"/>
      </w:pPr>
      <w:r>
        <w:rPr>
          <w:b/>
          <w:bCs/>
        </w:rPr>
        <w:t xml:space="preserve">Free Tier:</w:t>
      </w:r>
      <w:r>
        <w:t xml:space="preserve"> </w:t>
      </w:r>
      <w:r>
        <w:t xml:space="preserve">Limited features, no payment required</w:t>
      </w:r>
      <w:r>
        <w:br/>
      </w:r>
      <w:r>
        <w:rPr>
          <w:b/>
          <w:bCs/>
        </w:rPr>
        <w:t xml:space="preserve">Premium Tier:</w:t>
      </w:r>
      <w:r>
        <w:t xml:space="preserve"> </w:t>
      </w:r>
      <w:r>
        <w:t xml:space="preserve">Enhanced features, $[Amount]/month</w:t>
      </w:r>
      <w:r>
        <w:br/>
      </w:r>
      <w:r>
        <w:rPr>
          <w:b/>
          <w:bCs/>
        </w:rPr>
        <w:t xml:space="preserve">Enterprise Tier:</w:t>
      </w:r>
      <w:r>
        <w:t xml:space="preserve"> </w:t>
      </w:r>
      <w:r>
        <w:t xml:space="preserve">Full features, custom pricing</w:t>
      </w:r>
    </w:p>
    <w:bookmarkEnd w:id="40"/>
    <w:bookmarkStart w:id="41" w:name="data-privacy"/>
    <w:p>
      <w:pPr>
        <w:pStyle w:val="Heading3"/>
      </w:pPr>
      <w:r>
        <w:t xml:space="preserve">5. DATA PRIVACY</w:t>
      </w:r>
    </w:p>
    <w:p>
      <w:pPr>
        <w:pStyle w:val="FirstParagraph"/>
      </w:pPr>
      <w:r>
        <w:t xml:space="preserve">Your data is protected under our Privacy Policy. We use enterprise-grade encryption and security measures.</w:t>
      </w:r>
    </w:p>
    <w:bookmarkEnd w:id="41"/>
    <w:bookmarkStart w:id="42" w:name="termination"/>
    <w:p>
      <w:pPr>
        <w:pStyle w:val="Heading3"/>
      </w:pPr>
      <w:r>
        <w:t xml:space="preserve">6. TERMINATION</w:t>
      </w:r>
    </w:p>
    <w:p>
      <w:pPr>
        <w:pStyle w:val="FirstParagraph"/>
      </w:pPr>
      <w:r>
        <w:t xml:space="preserve">This license is effective until terminated. Your rights will terminate immediately without notice if you fail to comply with any term of this Agreement.</w:t>
      </w:r>
    </w:p>
    <w:bookmarkEnd w:id="42"/>
    <w:bookmarkStart w:id="43" w:name="disclaimer-of-warranty"/>
    <w:p>
      <w:pPr>
        <w:pStyle w:val="Heading3"/>
      </w:pPr>
      <w:r>
        <w:t xml:space="preserve">7. DISCLAIMER OF WARRANTY</w:t>
      </w:r>
    </w:p>
    <w:p>
      <w:pPr>
        <w:pStyle w:val="FirstParagraph"/>
      </w:pPr>
      <w:r>
        <w:t xml:space="preserve">THE SOFTWARE IS PROVIDED</w:t>
      </w:r>
      <w:r>
        <w:t xml:space="preserve"> </w:t>
      </w:r>
      <w:r>
        <w:t xml:space="preserve">“</w:t>
      </w:r>
      <w:r>
        <w:t xml:space="preserve">AS IS</w:t>
      </w:r>
      <w:r>
        <w:t xml:space="preserve">”</w:t>
      </w:r>
      <w:r>
        <w:t xml:space="preserve"> </w:t>
      </w:r>
      <w:r>
        <w:t xml:space="preserve">WITHOUT WARRANTY OF ANY KIND. BARKAI BRINSON LLC DISCLAIMS ALL WARRANTIES, EXPRESS OR IMPLIED.</w:t>
      </w:r>
    </w:p>
    <w:bookmarkEnd w:id="43"/>
    <w:bookmarkStart w:id="44" w:name="limitation-of-liability"/>
    <w:p>
      <w:pPr>
        <w:pStyle w:val="Heading3"/>
      </w:pPr>
      <w:r>
        <w:t xml:space="preserve">8. LIMITATION OF LIABILITY</w:t>
      </w:r>
    </w:p>
    <w:p>
      <w:pPr>
        <w:pStyle w:val="FirstParagraph"/>
      </w:pPr>
      <w:r>
        <w:t xml:space="preserve">IN NO EVENT SHALL BARKAI BRINSON LLC BE LIABLE FOR ANY SPECIAL, INCIDENTAL, INDIRECT, OR CONSEQUENTIAL DAMAGES WHATSOEVER.</w:t>
      </w:r>
    </w:p>
    <w:bookmarkEnd w:id="44"/>
    <w:bookmarkStart w:id="45" w:name="governing-law"/>
    <w:p>
      <w:pPr>
        <w:pStyle w:val="Heading3"/>
      </w:pPr>
      <w:r>
        <w:t xml:space="preserve">9. GOVERNING LAW</w:t>
      </w:r>
    </w:p>
    <w:p>
      <w:pPr>
        <w:pStyle w:val="FirstParagraph"/>
      </w:pPr>
      <w:r>
        <w:t xml:space="preserve">This Agreement shall be governed by the laws of [State/Country].</w:t>
      </w:r>
    </w:p>
    <w:p>
      <w:pPr>
        <w:pStyle w:val="BodyText"/>
      </w:pPr>
      <w:r>
        <w:rPr>
          <w:b/>
          <w:bCs/>
        </w:rPr>
        <w:t xml:space="preserve">BY USING THE SOFTWARE, YOU ACKNOWLEDGE THAT YOU HAVE READ THIS AGREEMENT AND AGREE TO BE BOUND BY ITS TERMS.</w:t>
      </w:r>
    </w:p>
    <w:p>
      <w:r>
        <w:pict>
          <v:rect style="width:0;height:1.5pt" o:hralign="center" o:hrstd="t" o:hr="t"/>
        </w:pict>
      </w:r>
    </w:p>
    <w:bookmarkEnd w:id="45"/>
    <w:bookmarkEnd w:id="46"/>
    <w:bookmarkStart w:id="60" w:name="terms-of-service"/>
    <w:p>
      <w:pPr>
        <w:pStyle w:val="Heading2"/>
      </w:pPr>
      <w:r>
        <w:t xml:space="preserve">4. TERMS OF SERVICE</w:t>
      </w:r>
    </w:p>
    <w:p>
      <w:pPr>
        <w:pStyle w:val="FirstParagraph"/>
      </w:pPr>
      <w:r>
        <w:rPr>
          <w:b/>
          <w:bCs/>
        </w:rPr>
        <w:t xml:space="preserve">TEMPLATE - REQUIRES ATTORNEY REVIEW</w:t>
      </w:r>
    </w:p>
    <w:bookmarkStart w:id="47" w:name="X123795ad19a49c202a60444e1427288b3d02980"/>
    <w:p>
      <w:pPr>
        <w:pStyle w:val="Heading3"/>
      </w:pPr>
      <w:r>
        <w:t xml:space="preserve">WEALTH AUTOMATION PLATFORM - TERMS OF SERVICE</w:t>
      </w:r>
    </w:p>
    <w:p>
      <w:pPr>
        <w:pStyle w:val="FirstParagraph"/>
      </w:pPr>
      <w:r>
        <w:rPr>
          <w:b/>
          <w:bCs/>
        </w:rPr>
        <w:t xml:space="preserve">Last Updated:</w:t>
      </w:r>
      <w:r>
        <w:t xml:space="preserve"> </w:t>
      </w:r>
      <w:r>
        <w:t xml:space="preserve">_______________, 2025</w:t>
      </w:r>
    </w:p>
    <w:p>
      <w:pPr>
        <w:pStyle w:val="BodyText"/>
      </w:pPr>
      <w:r>
        <w:rPr>
          <w:b/>
          <w:bCs/>
        </w:rPr>
        <w:t xml:space="preserve">Service Provider:</w:t>
      </w:r>
      <w:r>
        <w:t xml:space="preserve"> </w:t>
      </w:r>
      <w:r>
        <w:t xml:space="preserve">Barkai Brinson LLC</w:t>
      </w:r>
      <w:r>
        <w:br/>
      </w:r>
      <w:r>
        <w:rPr>
          <w:b/>
          <w:bCs/>
        </w:rPr>
        <w:t xml:space="preserve">Owner:</w:t>
      </w:r>
      <w:r>
        <w:t xml:space="preserve"> </w:t>
      </w:r>
      <w:r>
        <w:t xml:space="preserve">Barkai Brinson</w:t>
      </w:r>
    </w:p>
    <w:bookmarkEnd w:id="47"/>
    <w:bookmarkStart w:id="48" w:name="acceptance-of-terms"/>
    <w:p>
      <w:pPr>
        <w:pStyle w:val="Heading3"/>
      </w:pPr>
      <w:r>
        <w:t xml:space="preserve">1. ACCEPTANCE OF TERMS</w:t>
      </w:r>
    </w:p>
    <w:p>
      <w:pPr>
        <w:pStyle w:val="FirstParagraph"/>
      </w:pPr>
      <w:r>
        <w:t xml:space="preserve">By accessing or using the Wealth Automation Platform, you agree to be bound by these Terms of Service.</w:t>
      </w:r>
    </w:p>
    <w:bookmarkEnd w:id="48"/>
    <w:bookmarkStart w:id="49" w:name="service-description"/>
    <w:p>
      <w:pPr>
        <w:pStyle w:val="Heading3"/>
      </w:pPr>
      <w:r>
        <w:t xml:space="preserve">2. SERVICE DESCRIPTION</w:t>
      </w:r>
    </w:p>
    <w:p>
      <w:pPr>
        <w:pStyle w:val="FirstParagraph"/>
      </w:pPr>
      <w:r>
        <w:t xml:space="preserve">The Platform provides:</w:t>
      </w:r>
      <w:r>
        <w:t xml:space="preserve"> </w:t>
      </w:r>
      <w:r>
        <w:t xml:space="preserve">- AI-powered wealth management tools</w:t>
      </w:r>
      <w:r>
        <w:t xml:space="preserve"> </w:t>
      </w:r>
      <w:r>
        <w:t xml:space="preserve">- Financial tracking and portfolio analytics</w:t>
      </w:r>
      <w:r>
        <w:t xml:space="preserve"> </w:t>
      </w:r>
      <w:r>
        <w:t xml:space="preserve">- Digital accounting and CRM systems</w:t>
      </w:r>
      <w:r>
        <w:t xml:space="preserve"> </w:t>
      </w:r>
      <w:r>
        <w:t xml:space="preserve">- Health monitoring and lifestyle optimization</w:t>
      </w:r>
      <w:r>
        <w:t xml:space="preserve"> </w:t>
      </w:r>
      <w:r>
        <w:t xml:space="preserve">- Payment processing via Stripe</w:t>
      </w:r>
      <w:r>
        <w:t xml:space="preserve"> </w:t>
      </w:r>
      <w:r>
        <w:t xml:space="preserve">- Multi-agent AI orchestration</w:t>
      </w:r>
      <w:r>
        <w:t xml:space="preserve"> </w:t>
      </w:r>
      <w:r>
        <w:t xml:space="preserve">- NFT vault and Web3 wallet integration</w:t>
      </w:r>
    </w:p>
    <w:bookmarkEnd w:id="49"/>
    <w:bookmarkStart w:id="50" w:name="user-accounts"/>
    <w:p>
      <w:pPr>
        <w:pStyle w:val="Heading3"/>
      </w:pPr>
      <w:r>
        <w:t xml:space="preserve">3. USER ACCOUNTS</w:t>
      </w:r>
    </w:p>
    <w:p>
      <w:pPr>
        <w:pStyle w:val="Compact"/>
        <w:numPr>
          <w:ilvl w:val="0"/>
          <w:numId w:val="1008"/>
        </w:numPr>
      </w:pPr>
      <w:r>
        <w:t xml:space="preserve">You must provide accurate registration information</w:t>
      </w:r>
    </w:p>
    <w:p>
      <w:pPr>
        <w:pStyle w:val="Compact"/>
        <w:numPr>
          <w:ilvl w:val="0"/>
          <w:numId w:val="1008"/>
        </w:numPr>
      </w:pPr>
      <w:r>
        <w:t xml:space="preserve">You are responsible for maintaining account security</w:t>
      </w:r>
    </w:p>
    <w:p>
      <w:pPr>
        <w:pStyle w:val="Compact"/>
        <w:numPr>
          <w:ilvl w:val="0"/>
          <w:numId w:val="1008"/>
        </w:numPr>
      </w:pPr>
      <w:r>
        <w:t xml:space="preserve">One account per user/entity</w:t>
      </w:r>
    </w:p>
    <w:p>
      <w:pPr>
        <w:pStyle w:val="Compact"/>
        <w:numPr>
          <w:ilvl w:val="0"/>
          <w:numId w:val="1008"/>
        </w:numPr>
      </w:pPr>
      <w:r>
        <w:t xml:space="preserve">Accounts are non-transferable</w:t>
      </w:r>
    </w:p>
    <w:bookmarkEnd w:id="50"/>
    <w:bookmarkStart w:id="51" w:name="acceptable-use"/>
    <w:p>
      <w:pPr>
        <w:pStyle w:val="Heading3"/>
      </w:pPr>
      <w:r>
        <w:t xml:space="preserve">4. ACCEPTABLE USE</w:t>
      </w:r>
    </w:p>
    <w:p>
      <w:pPr>
        <w:pStyle w:val="FirstParagraph"/>
      </w:pPr>
      <w:r>
        <w:t xml:space="preserve">You agree NOT to:</w:t>
      </w:r>
      <w:r>
        <w:t xml:space="preserve"> </w:t>
      </w:r>
      <w:r>
        <w:t xml:space="preserve">- Violate any laws or regulations</w:t>
      </w:r>
      <w:r>
        <w:t xml:space="preserve"> </w:t>
      </w:r>
      <w:r>
        <w:t xml:space="preserve">- Infringe on intellectual property rights</w:t>
      </w:r>
      <w:r>
        <w:t xml:space="preserve"> </w:t>
      </w:r>
      <w:r>
        <w:t xml:space="preserve">- Transmit harmful code or malware</w:t>
      </w:r>
      <w:r>
        <w:t xml:space="preserve"> </w:t>
      </w:r>
      <w:r>
        <w:t xml:space="preserve">- Attempt unauthorized access</w:t>
      </w:r>
      <w:r>
        <w:t xml:space="preserve"> </w:t>
      </w:r>
      <w:r>
        <w:t xml:space="preserve">- Use for illegal financial activities</w:t>
      </w:r>
      <w:r>
        <w:t xml:space="preserve"> </w:t>
      </w:r>
      <w:r>
        <w:t xml:space="preserve">- Abuse or overload system resources</w:t>
      </w:r>
    </w:p>
    <w:bookmarkEnd w:id="51"/>
    <w:bookmarkStart w:id="52" w:name="payment-terms"/>
    <w:p>
      <w:pPr>
        <w:pStyle w:val="Heading3"/>
      </w:pPr>
      <w:r>
        <w:t xml:space="preserve">5. PAYMENT TERMS</w:t>
      </w:r>
    </w:p>
    <w:p>
      <w:pPr>
        <w:pStyle w:val="Compact"/>
        <w:numPr>
          <w:ilvl w:val="0"/>
          <w:numId w:val="1009"/>
        </w:numPr>
      </w:pPr>
      <w:r>
        <w:t xml:space="preserve">Subscription fees are billed monthly/annually</w:t>
      </w:r>
    </w:p>
    <w:p>
      <w:pPr>
        <w:pStyle w:val="Compact"/>
        <w:numPr>
          <w:ilvl w:val="0"/>
          <w:numId w:val="1009"/>
        </w:numPr>
      </w:pPr>
      <w:r>
        <w:t xml:space="preserve">All fees are non-refundable except as required by law</w:t>
      </w:r>
    </w:p>
    <w:p>
      <w:pPr>
        <w:pStyle w:val="Compact"/>
        <w:numPr>
          <w:ilvl w:val="0"/>
          <w:numId w:val="1009"/>
        </w:numPr>
      </w:pPr>
      <w:r>
        <w:t xml:space="preserve">Prices subject to change with 30 days notice</w:t>
      </w:r>
    </w:p>
    <w:p>
      <w:pPr>
        <w:pStyle w:val="Compact"/>
        <w:numPr>
          <w:ilvl w:val="0"/>
          <w:numId w:val="1009"/>
        </w:numPr>
      </w:pPr>
      <w:r>
        <w:t xml:space="preserve">Payment processed through Stripe</w:t>
      </w:r>
    </w:p>
    <w:p>
      <w:pPr>
        <w:pStyle w:val="Compact"/>
        <w:numPr>
          <w:ilvl w:val="0"/>
          <w:numId w:val="1009"/>
        </w:numPr>
      </w:pPr>
      <w:r>
        <w:t xml:space="preserve">Failed payments may result in service suspension</w:t>
      </w:r>
    </w:p>
    <w:bookmarkEnd w:id="52"/>
    <w:bookmarkStart w:id="53" w:name="intellectual-property"/>
    <w:p>
      <w:pPr>
        <w:pStyle w:val="Heading3"/>
      </w:pPr>
      <w:r>
        <w:t xml:space="preserve">6. INTELLECTUAL PROPERTY</w:t>
      </w:r>
    </w:p>
    <w:p>
      <w:pPr>
        <w:pStyle w:val="FirstParagraph"/>
      </w:pPr>
      <w:r>
        <w:t xml:space="preserve">All content, features, and functionality are owned by Barkai Brinson LLC and protected by copyright, trademark, and other intellectual property laws.</w:t>
      </w:r>
    </w:p>
    <w:bookmarkEnd w:id="53"/>
    <w:bookmarkStart w:id="54" w:name="data-usage"/>
    <w:p>
      <w:pPr>
        <w:pStyle w:val="Heading3"/>
      </w:pPr>
      <w:r>
        <w:t xml:space="preserve">7. DATA USAGE</w:t>
      </w:r>
    </w:p>
    <w:p>
      <w:pPr>
        <w:pStyle w:val="Compact"/>
        <w:numPr>
          <w:ilvl w:val="0"/>
          <w:numId w:val="1010"/>
        </w:numPr>
      </w:pPr>
      <w:r>
        <w:t xml:space="preserve">We collect and process data per our Privacy Policy</w:t>
      </w:r>
    </w:p>
    <w:p>
      <w:pPr>
        <w:pStyle w:val="Compact"/>
        <w:numPr>
          <w:ilvl w:val="0"/>
          <w:numId w:val="1010"/>
        </w:numPr>
      </w:pPr>
      <w:r>
        <w:t xml:space="preserve">You retain ownership of your uploaded data</w:t>
      </w:r>
    </w:p>
    <w:p>
      <w:pPr>
        <w:pStyle w:val="Compact"/>
        <w:numPr>
          <w:ilvl w:val="0"/>
          <w:numId w:val="1010"/>
        </w:numPr>
      </w:pPr>
      <w:r>
        <w:t xml:space="preserve">We have a license to use data to provide services</w:t>
      </w:r>
    </w:p>
    <w:p>
      <w:pPr>
        <w:pStyle w:val="Compact"/>
        <w:numPr>
          <w:ilvl w:val="0"/>
          <w:numId w:val="1010"/>
        </w:numPr>
      </w:pPr>
      <w:r>
        <w:t xml:space="preserve">Data may be used to improve AI models (anonymized)</w:t>
      </w:r>
    </w:p>
    <w:bookmarkEnd w:id="54"/>
    <w:bookmarkStart w:id="55" w:name="service-modifications"/>
    <w:p>
      <w:pPr>
        <w:pStyle w:val="Heading3"/>
      </w:pPr>
      <w:r>
        <w:t xml:space="preserve">8. SERVICE MODIFICATIONS</w:t>
      </w:r>
    </w:p>
    <w:p>
      <w:pPr>
        <w:pStyle w:val="FirstParagraph"/>
      </w:pPr>
      <w:r>
        <w:t xml:space="preserve">We reserve the right to modify or discontinue the Service with reasonable notice.</w:t>
      </w:r>
    </w:p>
    <w:bookmarkEnd w:id="55"/>
    <w:bookmarkStart w:id="56" w:name="termination-1"/>
    <w:p>
      <w:pPr>
        <w:pStyle w:val="Heading3"/>
      </w:pPr>
      <w:r>
        <w:t xml:space="preserve">9. TERMINATION</w:t>
      </w:r>
    </w:p>
    <w:p>
      <w:pPr>
        <w:pStyle w:val="FirstParagraph"/>
      </w:pPr>
      <w:r>
        <w:t xml:space="preserve">We may terminate or suspend your account for:</w:t>
      </w:r>
      <w:r>
        <w:t xml:space="preserve"> </w:t>
      </w:r>
      <w:r>
        <w:t xml:space="preserve">- Violation of Terms of Service</w:t>
      </w:r>
      <w:r>
        <w:t xml:space="preserve"> </w:t>
      </w:r>
      <w:r>
        <w:t xml:space="preserve">- Fraudulent activity</w:t>
      </w:r>
      <w:r>
        <w:t xml:space="preserve"> </w:t>
      </w:r>
      <w:r>
        <w:t xml:space="preserve">- Non-payment</w:t>
      </w:r>
      <w:r>
        <w:t xml:space="preserve"> </w:t>
      </w:r>
      <w:r>
        <w:t xml:space="preserve">- Legal requirements</w:t>
      </w:r>
    </w:p>
    <w:bookmarkEnd w:id="56"/>
    <w:bookmarkStart w:id="57" w:name="indemnification"/>
    <w:p>
      <w:pPr>
        <w:pStyle w:val="Heading3"/>
      </w:pPr>
      <w:r>
        <w:t xml:space="preserve">10. INDEMNIFICATION</w:t>
      </w:r>
    </w:p>
    <w:p>
      <w:pPr>
        <w:pStyle w:val="FirstParagraph"/>
      </w:pPr>
      <w:r>
        <w:t xml:space="preserve">You agree to indemnify and hold harmless Barkai Brinson LLC from any claims arising from your use of the Service.</w:t>
      </w:r>
    </w:p>
    <w:bookmarkEnd w:id="57"/>
    <w:bookmarkStart w:id="58" w:name="dispute-resolution"/>
    <w:p>
      <w:pPr>
        <w:pStyle w:val="Heading3"/>
      </w:pPr>
      <w:r>
        <w:t xml:space="preserve">11. DISPUTE RESOLUTION</w:t>
      </w:r>
    </w:p>
    <w:p>
      <w:pPr>
        <w:pStyle w:val="FirstParagraph"/>
      </w:pPr>
      <w:r>
        <w:t xml:space="preserve">Disputes shall be resolved through binding arbitration in [Jurisdiction].</w:t>
      </w:r>
    </w:p>
    <w:bookmarkEnd w:id="58"/>
    <w:bookmarkStart w:id="59" w:name="contact"/>
    <w:p>
      <w:pPr>
        <w:pStyle w:val="Heading3"/>
      </w:pPr>
      <w:r>
        <w:t xml:space="preserve">12. CONTACT</w:t>
      </w:r>
    </w:p>
    <w:p>
      <w:pPr>
        <w:pStyle w:val="FirstParagraph"/>
      </w:pPr>
      <w:r>
        <w:t xml:space="preserve">For questions about these Terms:</w:t>
      </w:r>
      <w:r>
        <w:br/>
      </w:r>
      <w:r>
        <w:t xml:space="preserve">Barkai Brinson LLC</w:t>
      </w:r>
      <w:r>
        <w:br/>
      </w:r>
      <w:r>
        <w:t xml:space="preserve">Email: [Contact Email]</w:t>
      </w:r>
      <w:r>
        <w:br/>
      </w:r>
      <w:r>
        <w:t xml:space="preserve">Address: [Business Address]</w:t>
      </w:r>
    </w:p>
    <w:p>
      <w:r>
        <w:pict>
          <v:rect style="width:0;height:1.5pt" o:hralign="center" o:hrstd="t" o:hr="t"/>
        </w:pict>
      </w:r>
    </w:p>
    <w:bookmarkEnd w:id="59"/>
    <w:bookmarkEnd w:id="60"/>
    <w:bookmarkStart w:id="73" w:name="privacy-policy"/>
    <w:p>
      <w:pPr>
        <w:pStyle w:val="Heading2"/>
      </w:pPr>
      <w:r>
        <w:t xml:space="preserve">5. PRIVACY POLICY</w:t>
      </w:r>
    </w:p>
    <w:p>
      <w:pPr>
        <w:pStyle w:val="FirstParagraph"/>
      </w:pPr>
      <w:r>
        <w:rPr>
          <w:b/>
          <w:bCs/>
        </w:rPr>
        <w:t xml:space="preserve">TEMPLATE - REQUIRES ATTORNEY REVIEW</w:t>
      </w:r>
    </w:p>
    <w:bookmarkStart w:id="61" w:name="X1a929909bbe6ba25ccfa1cdacc824e965879874"/>
    <w:p>
      <w:pPr>
        <w:pStyle w:val="Heading3"/>
      </w:pPr>
      <w:r>
        <w:t xml:space="preserve">WEALTH AUTOMATION PLATFORM - PRIVACY POLICY</w:t>
      </w:r>
    </w:p>
    <w:p>
      <w:pPr>
        <w:pStyle w:val="FirstParagraph"/>
      </w:pPr>
      <w:r>
        <w:rPr>
          <w:b/>
          <w:bCs/>
        </w:rPr>
        <w:t xml:space="preserve">Effective Date:</w:t>
      </w:r>
      <w:r>
        <w:t xml:space="preserve"> </w:t>
      </w:r>
      <w:r>
        <w:t xml:space="preserve">_______________, 2025</w:t>
      </w:r>
    </w:p>
    <w:p>
      <w:pPr>
        <w:pStyle w:val="BodyText"/>
      </w:pPr>
      <w:r>
        <w:rPr>
          <w:b/>
          <w:bCs/>
        </w:rPr>
        <w:t xml:space="preserve">Data Controller:</w:t>
      </w:r>
      <w:r>
        <w:t xml:space="preserve"> </w:t>
      </w:r>
      <w:r>
        <w:t xml:space="preserve">Barkai Brinson LLC</w:t>
      </w:r>
      <w:r>
        <w:br/>
      </w:r>
      <w:r>
        <w:rPr>
          <w:b/>
          <w:bCs/>
        </w:rPr>
        <w:t xml:space="preserve">Owner:</w:t>
      </w:r>
      <w:r>
        <w:t xml:space="preserve"> </w:t>
      </w:r>
      <w:r>
        <w:t xml:space="preserve">Barkai Brinson</w:t>
      </w:r>
    </w:p>
    <w:bookmarkEnd w:id="61"/>
    <w:bookmarkStart w:id="62" w:name="information-we-collect"/>
    <w:p>
      <w:pPr>
        <w:pStyle w:val="Heading3"/>
      </w:pPr>
      <w:r>
        <w:t xml:space="preserve">1. INFORMATION WE COLLECT</w:t>
      </w:r>
    </w:p>
    <w:p>
      <w:pPr>
        <w:pStyle w:val="FirstParagraph"/>
      </w:pPr>
      <w:r>
        <w:rPr>
          <w:b/>
          <w:bCs/>
        </w:rPr>
        <w:t xml:space="preserve">Personal Information:</w:t>
      </w:r>
      <w:r>
        <w:t xml:space="preserve"> </w:t>
      </w:r>
      <w:r>
        <w:t xml:space="preserve">- Name, email address, phone number</w:t>
      </w:r>
      <w:r>
        <w:t xml:space="preserve"> </w:t>
      </w:r>
      <w:r>
        <w:t xml:space="preserve">- Payment information (processed by Stripe)</w:t>
      </w:r>
      <w:r>
        <w:t xml:space="preserve"> </w:t>
      </w:r>
      <w:r>
        <w:t xml:space="preserve">- Authentication credentials</w:t>
      </w:r>
      <w:r>
        <w:t xml:space="preserve"> </w:t>
      </w:r>
      <w:r>
        <w:t xml:space="preserve">- Profile information</w:t>
      </w:r>
    </w:p>
    <w:p>
      <w:pPr>
        <w:pStyle w:val="BodyText"/>
      </w:pPr>
      <w:r>
        <w:rPr>
          <w:b/>
          <w:bCs/>
        </w:rPr>
        <w:t xml:space="preserve">Financial Data:</w:t>
      </w:r>
      <w:r>
        <w:t xml:space="preserve"> </w:t>
      </w:r>
      <w:r>
        <w:t xml:space="preserve">- Portfolio holdings and transactions</w:t>
      </w:r>
      <w:r>
        <w:t xml:space="preserve"> </w:t>
      </w:r>
      <w:r>
        <w:t xml:space="preserve">- Bank account information (via Plaid)</w:t>
      </w:r>
      <w:r>
        <w:t xml:space="preserve"> </w:t>
      </w:r>
      <w:r>
        <w:t xml:space="preserve">- Cryptocurrency wallet addresses</w:t>
      </w:r>
      <w:r>
        <w:t xml:space="preserve"> </w:t>
      </w:r>
      <w:r>
        <w:t xml:space="preserve">- Investment history and preferences</w:t>
      </w:r>
    </w:p>
    <w:p>
      <w:pPr>
        <w:pStyle w:val="BodyText"/>
      </w:pPr>
      <w:r>
        <w:rPr>
          <w:b/>
          <w:bCs/>
        </w:rPr>
        <w:t xml:space="preserve">Health Data:</w:t>
      </w:r>
      <w:r>
        <w:t xml:space="preserve"> </w:t>
      </w:r>
      <w:r>
        <w:t xml:space="preserve">- Activity and exercise metrics</w:t>
      </w:r>
      <w:r>
        <w:t xml:space="preserve"> </w:t>
      </w:r>
      <w:r>
        <w:t xml:space="preserve">- Vital signs and health measurements</w:t>
      </w:r>
      <w:r>
        <w:t xml:space="preserve"> </w:t>
      </w:r>
      <w:r>
        <w:t xml:space="preserve">- Sleep and nutrition data</w:t>
      </w:r>
      <w:r>
        <w:t xml:space="preserve"> </w:t>
      </w:r>
      <w:r>
        <w:t xml:space="preserve">- Wellness goals and preferences</w:t>
      </w:r>
    </w:p>
    <w:p>
      <w:pPr>
        <w:pStyle w:val="BodyText"/>
      </w:pPr>
      <w:r>
        <w:rPr>
          <w:b/>
          <w:bCs/>
        </w:rPr>
        <w:t xml:space="preserve">Usage Data:</w:t>
      </w:r>
      <w:r>
        <w:t xml:space="preserve"> </w:t>
      </w:r>
      <w:r>
        <w:t xml:space="preserve">- Platform interaction logs</w:t>
      </w:r>
      <w:r>
        <w:t xml:space="preserve"> </w:t>
      </w:r>
      <w:r>
        <w:t xml:space="preserve">- Feature usage analytics</w:t>
      </w:r>
      <w:r>
        <w:t xml:space="preserve"> </w:t>
      </w:r>
      <w:r>
        <w:t xml:space="preserve">- AI conversation history</w:t>
      </w:r>
      <w:r>
        <w:t xml:space="preserve"> </w:t>
      </w:r>
      <w:r>
        <w:t xml:space="preserve">- System performance metrics</w:t>
      </w:r>
    </w:p>
    <w:p>
      <w:pPr>
        <w:pStyle w:val="BodyText"/>
      </w:pPr>
      <w:r>
        <w:rPr>
          <w:b/>
          <w:bCs/>
        </w:rPr>
        <w:t xml:space="preserve">Technical Data:</w:t>
      </w:r>
      <w:r>
        <w:t xml:space="preserve"> </w:t>
      </w:r>
      <w:r>
        <w:t xml:space="preserve">- IP addresses and device information</w:t>
      </w:r>
      <w:r>
        <w:t xml:space="preserve"> </w:t>
      </w:r>
      <w:r>
        <w:t xml:space="preserve">- Browser type and settings</w:t>
      </w:r>
      <w:r>
        <w:t xml:space="preserve"> </w:t>
      </w:r>
      <w:r>
        <w:t xml:space="preserve">- Cookies and similar technologies</w:t>
      </w:r>
    </w:p>
    <w:bookmarkEnd w:id="62"/>
    <w:bookmarkStart w:id="63" w:name="how-we-use-your-information"/>
    <w:p>
      <w:pPr>
        <w:pStyle w:val="Heading3"/>
      </w:pPr>
      <w:r>
        <w:t xml:space="preserve">2. HOW WE USE YOUR INFORMATION</w:t>
      </w:r>
    </w:p>
    <w:p>
      <w:pPr>
        <w:pStyle w:val="Compact"/>
        <w:numPr>
          <w:ilvl w:val="0"/>
          <w:numId w:val="1011"/>
        </w:numPr>
      </w:pPr>
      <w:r>
        <w:t xml:space="preserve">Provide and maintain the Service</w:t>
      </w:r>
    </w:p>
    <w:p>
      <w:pPr>
        <w:pStyle w:val="Compact"/>
        <w:numPr>
          <w:ilvl w:val="0"/>
          <w:numId w:val="1011"/>
        </w:numPr>
      </w:pPr>
      <w:r>
        <w:t xml:space="preserve">Process transactions and payments</w:t>
      </w:r>
    </w:p>
    <w:p>
      <w:pPr>
        <w:pStyle w:val="Compact"/>
        <w:numPr>
          <w:ilvl w:val="0"/>
          <w:numId w:val="1011"/>
        </w:numPr>
      </w:pPr>
      <w:r>
        <w:t xml:space="preserve">Personalize AI recommendations</w:t>
      </w:r>
    </w:p>
    <w:p>
      <w:pPr>
        <w:pStyle w:val="Compact"/>
        <w:numPr>
          <w:ilvl w:val="0"/>
          <w:numId w:val="1011"/>
        </w:numPr>
      </w:pPr>
      <w:r>
        <w:t xml:space="preserve">Improve platform features</w:t>
      </w:r>
    </w:p>
    <w:p>
      <w:pPr>
        <w:pStyle w:val="Compact"/>
        <w:numPr>
          <w:ilvl w:val="0"/>
          <w:numId w:val="1011"/>
        </w:numPr>
      </w:pPr>
      <w:r>
        <w:t xml:space="preserve">Ensure security and prevent fraud</w:t>
      </w:r>
    </w:p>
    <w:p>
      <w:pPr>
        <w:pStyle w:val="Compact"/>
        <w:numPr>
          <w:ilvl w:val="0"/>
          <w:numId w:val="1011"/>
        </w:numPr>
      </w:pPr>
      <w:r>
        <w:t xml:space="preserve">Comply with legal obligations</w:t>
      </w:r>
    </w:p>
    <w:p>
      <w:pPr>
        <w:pStyle w:val="Compact"/>
        <w:numPr>
          <w:ilvl w:val="0"/>
          <w:numId w:val="1011"/>
        </w:numPr>
      </w:pPr>
      <w:r>
        <w:t xml:space="preserve">Communicate service updates</w:t>
      </w:r>
    </w:p>
    <w:bookmarkEnd w:id="63"/>
    <w:bookmarkStart w:id="64" w:name="data-sharing"/>
    <w:p>
      <w:pPr>
        <w:pStyle w:val="Heading3"/>
      </w:pPr>
      <w:r>
        <w:t xml:space="preserve">3. DATA SHARING</w:t>
      </w:r>
    </w:p>
    <w:p>
      <w:pPr>
        <w:pStyle w:val="FirstParagraph"/>
      </w:pPr>
      <w:r>
        <w:t xml:space="preserve">We share data with:</w:t>
      </w:r>
    </w:p>
    <w:p>
      <w:pPr>
        <w:pStyle w:val="BodyText"/>
      </w:pPr>
      <w:r>
        <w:rPr>
          <w:b/>
          <w:bCs/>
        </w:rPr>
        <w:t xml:space="preserve">Service Providers:</w:t>
      </w:r>
      <w:r>
        <w:t xml:space="preserve"> </w:t>
      </w:r>
      <w:r>
        <w:t xml:space="preserve">- OpenAI (AI processing)</w:t>
      </w:r>
      <w:r>
        <w:t xml:space="preserve"> </w:t>
      </w:r>
      <w:r>
        <w:t xml:space="preserve">- Stripe (payment processing)</w:t>
      </w:r>
      <w:r>
        <w:t xml:space="preserve"> </w:t>
      </w:r>
      <w:r>
        <w:t xml:space="preserve">- Plaid (bank connectivity)</w:t>
      </w:r>
      <w:r>
        <w:t xml:space="preserve"> </w:t>
      </w:r>
      <w:r>
        <w:t xml:space="preserve">- Microsoft Graph (Office 365 integration)</w:t>
      </w:r>
      <w:r>
        <w:t xml:space="preserve"> </w:t>
      </w:r>
      <w:r>
        <w:t xml:space="preserve">- Google (email integration)</w:t>
      </w:r>
    </w:p>
    <w:p>
      <w:pPr>
        <w:pStyle w:val="BodyText"/>
      </w:pPr>
      <w:r>
        <w:rPr>
          <w:b/>
          <w:bCs/>
        </w:rPr>
        <w:t xml:space="preserve">Legal Requirements:</w:t>
      </w:r>
      <w:r>
        <w:t xml:space="preserve"> </w:t>
      </w:r>
      <w:r>
        <w:t xml:space="preserve">- Court orders or subpoenas</w:t>
      </w:r>
      <w:r>
        <w:t xml:space="preserve"> </w:t>
      </w:r>
      <w:r>
        <w:t xml:space="preserve">- Legal compliance obligations</w:t>
      </w:r>
      <w:r>
        <w:t xml:space="preserve"> </w:t>
      </w:r>
      <w:r>
        <w:t xml:space="preserve">- Protection of rights and safety</w:t>
      </w:r>
    </w:p>
    <w:p>
      <w:pPr>
        <w:pStyle w:val="BodyText"/>
      </w:pPr>
      <w:r>
        <w:rPr>
          <w:b/>
          <w:bCs/>
        </w:rPr>
        <w:t xml:space="preserve">Business Transfers:</w:t>
      </w:r>
      <w:r>
        <w:t xml:space="preserve"> </w:t>
      </w:r>
      <w:r>
        <w:t xml:space="preserve">- Mergers or acquisitions</w:t>
      </w:r>
      <w:r>
        <w:t xml:space="preserve"> </w:t>
      </w:r>
      <w:r>
        <w:t xml:space="preserve">- Asset sales</w:t>
      </w:r>
    </w:p>
    <w:p>
      <w:pPr>
        <w:pStyle w:val="BodyText"/>
      </w:pPr>
      <w:r>
        <w:t xml:space="preserve">We DO NOT sell your personal data to third parties.</w:t>
      </w:r>
    </w:p>
    <w:bookmarkEnd w:id="64"/>
    <w:bookmarkStart w:id="65" w:name="data-security"/>
    <w:p>
      <w:pPr>
        <w:pStyle w:val="Heading3"/>
      </w:pPr>
      <w:r>
        <w:t xml:space="preserve">4. DATA SECURITY</w:t>
      </w:r>
    </w:p>
    <w:p>
      <w:pPr>
        <w:pStyle w:val="Compact"/>
        <w:numPr>
          <w:ilvl w:val="0"/>
          <w:numId w:val="1012"/>
        </w:numPr>
      </w:pPr>
      <w:r>
        <w:t xml:space="preserve">End-to-end encryption for sensitive data</w:t>
      </w:r>
    </w:p>
    <w:p>
      <w:pPr>
        <w:pStyle w:val="Compact"/>
        <w:numPr>
          <w:ilvl w:val="0"/>
          <w:numId w:val="1012"/>
        </w:numPr>
      </w:pPr>
      <w:r>
        <w:t xml:space="preserve">HTTPS/TLS for all transmissions</w:t>
      </w:r>
    </w:p>
    <w:p>
      <w:pPr>
        <w:pStyle w:val="Compact"/>
        <w:numPr>
          <w:ilvl w:val="0"/>
          <w:numId w:val="1012"/>
        </w:numPr>
      </w:pPr>
      <w:r>
        <w:t xml:space="preserve">Secure authentication (OIDC)</w:t>
      </w:r>
    </w:p>
    <w:p>
      <w:pPr>
        <w:pStyle w:val="Compact"/>
        <w:numPr>
          <w:ilvl w:val="0"/>
          <w:numId w:val="1012"/>
        </w:numPr>
      </w:pPr>
      <w:r>
        <w:t xml:space="preserve">Regular security audits</w:t>
      </w:r>
    </w:p>
    <w:p>
      <w:pPr>
        <w:pStyle w:val="Compact"/>
        <w:numPr>
          <w:ilvl w:val="0"/>
          <w:numId w:val="1012"/>
        </w:numPr>
      </w:pPr>
      <w:r>
        <w:t xml:space="preserve">CSRF and rate limiting protection</w:t>
      </w:r>
    </w:p>
    <w:p>
      <w:pPr>
        <w:pStyle w:val="Compact"/>
        <w:numPr>
          <w:ilvl w:val="0"/>
          <w:numId w:val="1012"/>
        </w:numPr>
      </w:pPr>
      <w:r>
        <w:t xml:space="preserve">Database encryption at rest</w:t>
      </w:r>
    </w:p>
    <w:bookmarkEnd w:id="65"/>
    <w:bookmarkStart w:id="66" w:name="data-retention"/>
    <w:p>
      <w:pPr>
        <w:pStyle w:val="Heading3"/>
      </w:pPr>
      <w:r>
        <w:t xml:space="preserve">5. DATA RETENTION</w:t>
      </w:r>
    </w:p>
    <w:p>
      <w:pPr>
        <w:pStyle w:val="Compact"/>
        <w:numPr>
          <w:ilvl w:val="0"/>
          <w:numId w:val="1013"/>
        </w:numPr>
      </w:pPr>
      <w:r>
        <w:t xml:space="preserve">Active accounts: Data retained while account is active</w:t>
      </w:r>
    </w:p>
    <w:p>
      <w:pPr>
        <w:pStyle w:val="Compact"/>
        <w:numPr>
          <w:ilvl w:val="0"/>
          <w:numId w:val="1013"/>
        </w:numPr>
      </w:pPr>
      <w:r>
        <w:t xml:space="preserve">Deleted accounts: 90-day retention for recovery</w:t>
      </w:r>
    </w:p>
    <w:p>
      <w:pPr>
        <w:pStyle w:val="Compact"/>
        <w:numPr>
          <w:ilvl w:val="0"/>
          <w:numId w:val="1013"/>
        </w:numPr>
      </w:pPr>
      <w:r>
        <w:t xml:space="preserve">Legal holds: Extended retention as required</w:t>
      </w:r>
    </w:p>
    <w:p>
      <w:pPr>
        <w:pStyle w:val="Compact"/>
        <w:numPr>
          <w:ilvl w:val="0"/>
          <w:numId w:val="1013"/>
        </w:numPr>
      </w:pPr>
      <w:r>
        <w:t xml:space="preserve">Backups: 30-day rolling retention</w:t>
      </w:r>
    </w:p>
    <w:bookmarkEnd w:id="66"/>
    <w:bookmarkStart w:id="67" w:name="your-rights"/>
    <w:p>
      <w:pPr>
        <w:pStyle w:val="Heading3"/>
      </w:pPr>
      <w:r>
        <w:t xml:space="preserve">6. YOUR RIGHTS</w:t>
      </w:r>
    </w:p>
    <w:p>
      <w:pPr>
        <w:pStyle w:val="FirstParagraph"/>
      </w:pPr>
      <w:r>
        <w:rPr>
          <w:b/>
          <w:bCs/>
        </w:rPr>
        <w:t xml:space="preserve">Right to Access:</w:t>
      </w:r>
      <w:r>
        <w:t xml:space="preserve"> </w:t>
      </w:r>
      <w:r>
        <w:t xml:space="preserve">Request copy of your data</w:t>
      </w:r>
      <w:r>
        <w:br/>
      </w:r>
      <w:r>
        <w:rPr>
          <w:b/>
          <w:bCs/>
        </w:rPr>
        <w:t xml:space="preserve">Right to Correction:</w:t>
      </w:r>
      <w:r>
        <w:t xml:space="preserve"> </w:t>
      </w:r>
      <w:r>
        <w:t xml:space="preserve">Update inaccurate information</w:t>
      </w:r>
      <w:r>
        <w:br/>
      </w:r>
      <w:r>
        <w:rPr>
          <w:b/>
          <w:bCs/>
        </w:rPr>
        <w:t xml:space="preserve">Right to Deletion:</w:t>
      </w:r>
      <w:r>
        <w:t xml:space="preserve"> </w:t>
      </w:r>
      <w:r>
        <w:t xml:space="preserve">Request data deletion</w:t>
      </w:r>
      <w:r>
        <w:br/>
      </w:r>
      <w:r>
        <w:rPr>
          <w:b/>
          <w:bCs/>
        </w:rPr>
        <w:t xml:space="preserve">Right to Portability:</w:t>
      </w:r>
      <w:r>
        <w:t xml:space="preserve"> </w:t>
      </w:r>
      <w:r>
        <w:t xml:space="preserve">Export your data</w:t>
      </w:r>
      <w:r>
        <w:br/>
      </w:r>
      <w:r>
        <w:rPr>
          <w:b/>
          <w:bCs/>
        </w:rPr>
        <w:t xml:space="preserve">Right to Opt-Out:</w:t>
      </w:r>
      <w:r>
        <w:t xml:space="preserve"> </w:t>
      </w:r>
      <w:r>
        <w:t xml:space="preserve">Decline marketing communications</w:t>
      </w:r>
    </w:p>
    <w:bookmarkEnd w:id="67"/>
    <w:bookmarkStart w:id="68" w:name="international-transfers"/>
    <w:p>
      <w:pPr>
        <w:pStyle w:val="Heading3"/>
      </w:pPr>
      <w:r>
        <w:t xml:space="preserve">7. INTERNATIONAL TRANSFERS</w:t>
      </w:r>
    </w:p>
    <w:p>
      <w:pPr>
        <w:pStyle w:val="FirstParagraph"/>
      </w:pPr>
      <w:r>
        <w:t xml:space="preserve">Data may be transferred to and processed in countries outside your residence. We ensure adequate safeguards are in place.</w:t>
      </w:r>
    </w:p>
    <w:bookmarkEnd w:id="68"/>
    <w:bookmarkStart w:id="69" w:name="childrens-privacy"/>
    <w:p>
      <w:pPr>
        <w:pStyle w:val="Heading3"/>
      </w:pPr>
      <w:r>
        <w:t xml:space="preserve">8. CHILDREN’S PRIVACY</w:t>
      </w:r>
    </w:p>
    <w:p>
      <w:pPr>
        <w:pStyle w:val="FirstParagraph"/>
      </w:pPr>
      <w:r>
        <w:t xml:space="preserve">The Service is not intended for users under 18. We do not knowingly collect data from children.</w:t>
      </w:r>
    </w:p>
    <w:bookmarkEnd w:id="69"/>
    <w:bookmarkStart w:id="70" w:name="cookie-policy"/>
    <w:p>
      <w:pPr>
        <w:pStyle w:val="Heading3"/>
      </w:pPr>
      <w:r>
        <w:t xml:space="preserve">9. COOKIE POLICY</w:t>
      </w:r>
    </w:p>
    <w:p>
      <w:pPr>
        <w:pStyle w:val="FirstParagraph"/>
      </w:pPr>
      <w:r>
        <w:t xml:space="preserve">We use cookies for:</w:t>
      </w:r>
      <w:r>
        <w:t xml:space="preserve"> </w:t>
      </w:r>
      <w:r>
        <w:t xml:space="preserve">- Authentication and sessions</w:t>
      </w:r>
      <w:r>
        <w:t xml:space="preserve"> </w:t>
      </w:r>
      <w:r>
        <w:t xml:space="preserve">- Security (CSRF tokens)</w:t>
      </w:r>
      <w:r>
        <w:t xml:space="preserve"> </w:t>
      </w:r>
      <w:r>
        <w:t xml:space="preserve">- Analytics and performance</w:t>
      </w:r>
      <w:r>
        <w:t xml:space="preserve"> </w:t>
      </w:r>
      <w:r>
        <w:t xml:space="preserve">- User preferences</w:t>
      </w:r>
    </w:p>
    <w:bookmarkEnd w:id="70"/>
    <w:bookmarkStart w:id="71" w:name="updates-to-policy"/>
    <w:p>
      <w:pPr>
        <w:pStyle w:val="Heading3"/>
      </w:pPr>
      <w:r>
        <w:t xml:space="preserve">10. UPDATES TO POLICY</w:t>
      </w:r>
    </w:p>
    <w:p>
      <w:pPr>
        <w:pStyle w:val="FirstParagraph"/>
      </w:pPr>
      <w:r>
        <w:t xml:space="preserve">We may update this Privacy Policy. Continued use after changes constitutes acceptance.</w:t>
      </w:r>
    </w:p>
    <w:bookmarkEnd w:id="71"/>
    <w:bookmarkStart w:id="72" w:name="contact-1"/>
    <w:p>
      <w:pPr>
        <w:pStyle w:val="Heading3"/>
      </w:pPr>
      <w:r>
        <w:t xml:space="preserve">11. CONTACT</w:t>
      </w:r>
    </w:p>
    <w:p>
      <w:pPr>
        <w:pStyle w:val="FirstParagraph"/>
      </w:pPr>
      <w:r>
        <w:t xml:space="preserve">For privacy inquiries:</w:t>
      </w:r>
      <w:r>
        <w:br/>
      </w:r>
      <w:r>
        <w:t xml:space="preserve">Barkai Brinson LLC</w:t>
      </w:r>
      <w:r>
        <w:br/>
      </w:r>
      <w:r>
        <w:t xml:space="preserve">Privacy Officer</w:t>
      </w:r>
      <w:r>
        <w:br/>
      </w:r>
      <w:r>
        <w:t xml:space="preserve">Email: [Privacy Email]</w:t>
      </w:r>
      <w:r>
        <w:br/>
      </w:r>
      <w:r>
        <w:t xml:space="preserve">Address: [Business Address]</w:t>
      </w:r>
    </w:p>
    <w:p>
      <w:r>
        <w:pict>
          <v:rect style="width:0;height:1.5pt" o:hralign="center" o:hrstd="t" o:hr="t"/>
        </w:pict>
      </w:r>
    </w:p>
    <w:bookmarkEnd w:id="72"/>
    <w:bookmarkEnd w:id="73"/>
    <w:bookmarkStart w:id="85" w:name="service-level-agreement-sla"/>
    <w:p>
      <w:pPr>
        <w:pStyle w:val="Heading2"/>
      </w:pPr>
      <w:r>
        <w:t xml:space="preserve">6. SERVICE LEVEL AGREEMENT (SLA)</w:t>
      </w:r>
    </w:p>
    <w:p>
      <w:pPr>
        <w:pStyle w:val="FirstParagraph"/>
      </w:pPr>
      <w:r>
        <w:rPr>
          <w:b/>
          <w:bCs/>
        </w:rPr>
        <w:t xml:space="preserve">TEMPLATE - REQUIRES ATTORNEY REVIEW</w:t>
      </w:r>
    </w:p>
    <w:bookmarkStart w:id="74" w:name="X3f6380048c3781a1f612065ef18892f7f235ea7"/>
    <w:p>
      <w:pPr>
        <w:pStyle w:val="Heading3"/>
      </w:pPr>
      <w:r>
        <w:t xml:space="preserve">WEALTH AUTOMATION PLATFORM - SERVICE LEVEL AGREEMENT</w:t>
      </w:r>
    </w:p>
    <w:p>
      <w:pPr>
        <w:pStyle w:val="FirstParagraph"/>
      </w:pPr>
      <w:r>
        <w:rPr>
          <w:b/>
          <w:bCs/>
        </w:rPr>
        <w:t xml:space="preserve">Effective Date:</w:t>
      </w:r>
      <w:r>
        <w:t xml:space="preserve"> </w:t>
      </w:r>
      <w:r>
        <w:t xml:space="preserve">_______________, 2025</w:t>
      </w:r>
    </w:p>
    <w:p>
      <w:pPr>
        <w:pStyle w:val="BodyText"/>
      </w:pPr>
      <w:r>
        <w:rPr>
          <w:b/>
          <w:bCs/>
        </w:rPr>
        <w:t xml:space="preserve">Service Provider:</w:t>
      </w:r>
      <w:r>
        <w:t xml:space="preserve"> </w:t>
      </w:r>
      <w:r>
        <w:t xml:space="preserve">Barkai Brinson LLC</w:t>
      </w:r>
      <w:r>
        <w:br/>
      </w:r>
      <w:r>
        <w:rPr>
          <w:b/>
          <w:bCs/>
        </w:rPr>
        <w:t xml:space="preserve">Owner:</w:t>
      </w:r>
      <w:r>
        <w:t xml:space="preserve"> </w:t>
      </w:r>
      <w:r>
        <w:t xml:space="preserve">Barkai Brinson</w:t>
      </w:r>
    </w:p>
    <w:bookmarkEnd w:id="74"/>
    <w:bookmarkStart w:id="75" w:name="service-availability"/>
    <w:p>
      <w:pPr>
        <w:pStyle w:val="Heading3"/>
      </w:pPr>
      <w:r>
        <w:t xml:space="preserve">1. SERVICE AVAILABILITY</w:t>
      </w:r>
    </w:p>
    <w:p>
      <w:pPr>
        <w:pStyle w:val="FirstParagraph"/>
      </w:pPr>
      <w:r>
        <w:rPr>
          <w:b/>
          <w:bCs/>
        </w:rPr>
        <w:t xml:space="preserve">Uptime Guarantee:</w:t>
      </w:r>
      <w:r>
        <w:t xml:space="preserve"> </w:t>
      </w:r>
      <w:r>
        <w:t xml:space="preserve">-</w:t>
      </w:r>
      <w:r>
        <w:t xml:space="preserve"> </w:t>
      </w:r>
      <w:r>
        <w:rPr>
          <w:b/>
          <w:bCs/>
        </w:rPr>
        <w:t xml:space="preserve">Free Tier:</w:t>
      </w:r>
      <w:r>
        <w:t xml:space="preserve"> </w:t>
      </w:r>
      <w:r>
        <w:t xml:space="preserve">95% monthly uptime</w:t>
      </w:r>
      <w:r>
        <w:t xml:space="preserve"> </w:t>
      </w:r>
      <w:r>
        <w:t xml:space="preserve">-</w:t>
      </w:r>
      <w:r>
        <w:t xml:space="preserve"> </w:t>
      </w:r>
      <w:r>
        <w:rPr>
          <w:b/>
          <w:bCs/>
        </w:rPr>
        <w:t xml:space="preserve">Premium Tier:</w:t>
      </w:r>
      <w:r>
        <w:t xml:space="preserve"> </w:t>
      </w:r>
      <w:r>
        <w:t xml:space="preserve">99% monthly uptime</w:t>
      </w:r>
      <w:r>
        <w:t xml:space="preserve"> </w:t>
      </w:r>
      <w:r>
        <w:t xml:space="preserve">-</w:t>
      </w:r>
      <w:r>
        <w:t xml:space="preserve"> </w:t>
      </w:r>
      <w:r>
        <w:rPr>
          <w:b/>
          <w:bCs/>
        </w:rPr>
        <w:t xml:space="preserve">Enterprise Tier:</w:t>
      </w:r>
      <w:r>
        <w:t xml:space="preserve"> </w:t>
      </w:r>
      <w:r>
        <w:t xml:space="preserve">99.9% monthly uptime</w:t>
      </w:r>
    </w:p>
    <w:p>
      <w:pPr>
        <w:pStyle w:val="BodyText"/>
      </w:pPr>
      <w:r>
        <w:rPr>
          <w:b/>
          <w:bCs/>
        </w:rPr>
        <w:t xml:space="preserve">Planned Maintenance:</w:t>
      </w:r>
      <w:r>
        <w:t xml:space="preserve"> </w:t>
      </w:r>
      <w:r>
        <w:t xml:space="preserve">- Scheduled during low-traffic periods</w:t>
      </w:r>
      <w:r>
        <w:t xml:space="preserve"> </w:t>
      </w:r>
      <w:r>
        <w:t xml:space="preserve">- 48-hour advance notice</w:t>
      </w:r>
      <w:r>
        <w:t xml:space="preserve"> </w:t>
      </w:r>
      <w:r>
        <w:t xml:space="preserve">- Maximum 4 hours per month</w:t>
      </w:r>
    </w:p>
    <w:bookmarkEnd w:id="75"/>
    <w:bookmarkStart w:id="76" w:name="performance-standards"/>
    <w:p>
      <w:pPr>
        <w:pStyle w:val="Heading3"/>
      </w:pPr>
      <w:r>
        <w:t xml:space="preserve">2. PERFORMANCE STANDARDS</w:t>
      </w:r>
    </w:p>
    <w:p>
      <w:pPr>
        <w:pStyle w:val="FirstParagraph"/>
      </w:pPr>
      <w:r>
        <w:rPr>
          <w:b/>
          <w:bCs/>
        </w:rPr>
        <w:t xml:space="preserve">Response Times:</w:t>
      </w:r>
      <w:r>
        <w:t xml:space="preserve"> </w:t>
      </w:r>
      <w:r>
        <w:t xml:space="preserve">- API requests: &lt; 500ms (median)</w:t>
      </w:r>
      <w:r>
        <w:t xml:space="preserve"> </w:t>
      </w:r>
      <w:r>
        <w:t xml:space="preserve">- AI responses: &lt; 3 seconds (streaming)</w:t>
      </w:r>
      <w:r>
        <w:t xml:space="preserve"> </w:t>
      </w:r>
      <w:r>
        <w:t xml:space="preserve">- Database queries: &lt; 100ms (average)</w:t>
      </w:r>
      <w:r>
        <w:t xml:space="preserve"> </w:t>
      </w:r>
      <w:r>
        <w:t xml:space="preserve">- Page load: &lt; 2 seconds</w:t>
      </w:r>
    </w:p>
    <w:p>
      <w:pPr>
        <w:pStyle w:val="BodyText"/>
      </w:pPr>
      <w:r>
        <w:rPr>
          <w:b/>
          <w:bCs/>
        </w:rPr>
        <w:t xml:space="preserve">Throughput:</w:t>
      </w:r>
      <w:r>
        <w:t xml:space="preserve"> </w:t>
      </w:r>
      <w:r>
        <w:t xml:space="preserve">- Rate limits: 1000 requests/15 min (standard users)</w:t>
      </w:r>
      <w:r>
        <w:t xml:space="preserve"> </w:t>
      </w:r>
      <w:r>
        <w:t xml:space="preserve">- AI endpoints: 50 requests/15 min</w:t>
      </w:r>
      <w:r>
        <w:t xml:space="preserve"> </w:t>
      </w:r>
      <w:r>
        <w:t xml:space="preserve">- Concurrent users: Autoscaling enabled</w:t>
      </w:r>
    </w:p>
    <w:bookmarkEnd w:id="76"/>
    <w:bookmarkStart w:id="77" w:name="support-response-times"/>
    <w:p>
      <w:pPr>
        <w:pStyle w:val="Heading3"/>
      </w:pPr>
      <w:r>
        <w:t xml:space="preserve">3. SUPPORT RESPONSE TIMES</w:t>
      </w:r>
    </w:p>
    <w:p>
      <w:pPr>
        <w:pStyle w:val="FirstParagraph"/>
      </w:pPr>
      <w:r>
        <w:rPr>
          <w:b/>
          <w:bCs/>
        </w:rPr>
        <w:t xml:space="preserve">Free Tier:</w:t>
      </w:r>
      <w:r>
        <w:t xml:space="preserve"> </w:t>
      </w:r>
      <w:r>
        <w:t xml:space="preserve">- Email support: 48-72 hour response</w:t>
      </w:r>
      <w:r>
        <w:t xml:space="preserve"> </w:t>
      </w:r>
      <w:r>
        <w:t xml:space="preserve">- Self-service documentation</w:t>
      </w:r>
    </w:p>
    <w:p>
      <w:pPr>
        <w:pStyle w:val="BodyText"/>
      </w:pPr>
      <w:r>
        <w:rPr>
          <w:b/>
          <w:bCs/>
        </w:rPr>
        <w:t xml:space="preserve">Premium Tier:</w:t>
      </w:r>
      <w:r>
        <w:t xml:space="preserve"> </w:t>
      </w:r>
      <w:r>
        <w:t xml:space="preserve">- Email support: 24-hour response</w:t>
      </w:r>
      <w:r>
        <w:t xml:space="preserve"> </w:t>
      </w:r>
      <w:r>
        <w:t xml:space="preserve">- Live chat: Business hours</w:t>
      </w:r>
      <w:r>
        <w:t xml:space="preserve"> </w:t>
      </w:r>
      <w:r>
        <w:t xml:space="preserve">- Priority ticket queue</w:t>
      </w:r>
    </w:p>
    <w:p>
      <w:pPr>
        <w:pStyle w:val="BodyText"/>
      </w:pPr>
      <w:r>
        <w:rPr>
          <w:b/>
          <w:bCs/>
        </w:rPr>
        <w:t xml:space="preserve">Enterprise Tier:</w:t>
      </w:r>
      <w:r>
        <w:t xml:space="preserve"> </w:t>
      </w:r>
      <w:r>
        <w:t xml:space="preserve">- 24/7 email and chat support</w:t>
      </w:r>
      <w:r>
        <w:t xml:space="preserve"> </w:t>
      </w:r>
      <w:r>
        <w:t xml:space="preserve">- 4-hour critical issue response</w:t>
      </w:r>
      <w:r>
        <w:t xml:space="preserve"> </w:t>
      </w:r>
      <w:r>
        <w:t xml:space="preserve">- Dedicated account manager</w:t>
      </w:r>
      <w:r>
        <w:t xml:space="preserve"> </w:t>
      </w:r>
      <w:r>
        <w:t xml:space="preserve">- Phone support available</w:t>
      </w:r>
    </w:p>
    <w:bookmarkEnd w:id="77"/>
    <w:bookmarkStart w:id="78" w:name="data-backup-recovery"/>
    <w:p>
      <w:pPr>
        <w:pStyle w:val="Heading3"/>
      </w:pPr>
      <w:r>
        <w:t xml:space="preserve">4. DATA BACKUP &amp; RECOVERY</w:t>
      </w:r>
    </w:p>
    <w:p>
      <w:pPr>
        <w:pStyle w:val="FirstParagraph"/>
      </w:pPr>
      <w:r>
        <w:rPr>
          <w:b/>
          <w:bCs/>
        </w:rPr>
        <w:t xml:space="preserve">Backup Schedule:</w:t>
      </w:r>
      <w:r>
        <w:t xml:space="preserve"> </w:t>
      </w:r>
      <w:r>
        <w:t xml:space="preserve">- Real-time database replication</w:t>
      </w:r>
      <w:r>
        <w:t xml:space="preserve"> </w:t>
      </w:r>
      <w:r>
        <w:t xml:space="preserve">- Daily full backups (retained 30 days)</w:t>
      </w:r>
      <w:r>
        <w:t xml:space="preserve"> </w:t>
      </w:r>
      <w:r>
        <w:t xml:space="preserve">- Point-in-time recovery available</w:t>
      </w:r>
    </w:p>
    <w:p>
      <w:pPr>
        <w:pStyle w:val="BodyText"/>
      </w:pPr>
      <w:r>
        <w:rPr>
          <w:b/>
          <w:bCs/>
        </w:rPr>
        <w:t xml:space="preserve">Recovery Time Objectives:</w:t>
      </w:r>
      <w:r>
        <w:t xml:space="preserve"> </w:t>
      </w:r>
      <w:r>
        <w:t xml:space="preserve">- Critical systems: 1 hour</w:t>
      </w:r>
      <w:r>
        <w:t xml:space="preserve"> </w:t>
      </w:r>
      <w:r>
        <w:t xml:space="preserve">- Non-critical systems: 4 hours</w:t>
      </w:r>
      <w:r>
        <w:t xml:space="preserve"> </w:t>
      </w:r>
      <w:r>
        <w:t xml:space="preserve">- Data loss tolerance: &lt; 5 minutes</w:t>
      </w:r>
    </w:p>
    <w:bookmarkEnd w:id="78"/>
    <w:bookmarkStart w:id="79" w:name="security-commitments"/>
    <w:p>
      <w:pPr>
        <w:pStyle w:val="Heading3"/>
      </w:pPr>
      <w:r>
        <w:t xml:space="preserve">5. SECURITY COMMITMENTS</w:t>
      </w:r>
    </w:p>
    <w:p>
      <w:pPr>
        <w:pStyle w:val="Compact"/>
        <w:numPr>
          <w:ilvl w:val="0"/>
          <w:numId w:val="1014"/>
        </w:numPr>
      </w:pPr>
      <w:r>
        <w:t xml:space="preserve">SSL/TLS encryption for all data in transit</w:t>
      </w:r>
    </w:p>
    <w:p>
      <w:pPr>
        <w:pStyle w:val="Compact"/>
        <w:numPr>
          <w:ilvl w:val="0"/>
          <w:numId w:val="1014"/>
        </w:numPr>
      </w:pPr>
      <w:r>
        <w:t xml:space="preserve">AES-256 encryption for data at rest</w:t>
      </w:r>
    </w:p>
    <w:p>
      <w:pPr>
        <w:pStyle w:val="Compact"/>
        <w:numPr>
          <w:ilvl w:val="0"/>
          <w:numId w:val="1014"/>
        </w:numPr>
      </w:pPr>
      <w:r>
        <w:t xml:space="preserve">Annual security audits</w:t>
      </w:r>
    </w:p>
    <w:p>
      <w:pPr>
        <w:pStyle w:val="Compact"/>
        <w:numPr>
          <w:ilvl w:val="0"/>
          <w:numId w:val="1014"/>
        </w:numPr>
      </w:pPr>
      <w:r>
        <w:t xml:space="preserve">Penetration testing quarterly</w:t>
      </w:r>
    </w:p>
    <w:p>
      <w:pPr>
        <w:pStyle w:val="Compact"/>
        <w:numPr>
          <w:ilvl w:val="0"/>
          <w:numId w:val="1014"/>
        </w:numPr>
      </w:pPr>
      <w:r>
        <w:t xml:space="preserve">Vulnerability patching within 48 hours</w:t>
      </w:r>
    </w:p>
    <w:bookmarkEnd w:id="79"/>
    <w:bookmarkStart w:id="80" w:name="monitoring-reporting"/>
    <w:p>
      <w:pPr>
        <w:pStyle w:val="Heading3"/>
      </w:pPr>
      <w:r>
        <w:t xml:space="preserve">6. MONITORING &amp; REPORTING</w:t>
      </w:r>
    </w:p>
    <w:p>
      <w:pPr>
        <w:pStyle w:val="Compact"/>
        <w:numPr>
          <w:ilvl w:val="0"/>
          <w:numId w:val="1015"/>
        </w:numPr>
      </w:pPr>
      <w:r>
        <w:t xml:space="preserve">24/7 system monitoring</w:t>
      </w:r>
    </w:p>
    <w:p>
      <w:pPr>
        <w:pStyle w:val="Compact"/>
        <w:numPr>
          <w:ilvl w:val="0"/>
          <w:numId w:val="1015"/>
        </w:numPr>
      </w:pPr>
      <w:r>
        <w:t xml:space="preserve">Monthly uptime reports</w:t>
      </w:r>
    </w:p>
    <w:p>
      <w:pPr>
        <w:pStyle w:val="Compact"/>
        <w:numPr>
          <w:ilvl w:val="0"/>
          <w:numId w:val="1015"/>
        </w:numPr>
      </w:pPr>
      <w:r>
        <w:t xml:space="preserve">Performance dashboards</w:t>
      </w:r>
    </w:p>
    <w:p>
      <w:pPr>
        <w:pStyle w:val="Compact"/>
        <w:numPr>
          <w:ilvl w:val="0"/>
          <w:numId w:val="1015"/>
        </w:numPr>
      </w:pPr>
      <w:r>
        <w:t xml:space="preserve">Incident post-mortems</w:t>
      </w:r>
    </w:p>
    <w:bookmarkEnd w:id="80"/>
    <w:bookmarkStart w:id="81" w:name="service-credits"/>
    <w:p>
      <w:pPr>
        <w:pStyle w:val="Heading3"/>
      </w:pPr>
      <w:r>
        <w:t xml:space="preserve">7. SERVICE CREDITS</w:t>
      </w:r>
    </w:p>
    <w:p>
      <w:pPr>
        <w:pStyle w:val="FirstParagraph"/>
      </w:pPr>
      <w:r>
        <w:rPr>
          <w:b/>
          <w:bCs/>
        </w:rPr>
        <w:t xml:space="preserve">Downtime Credits:</w:t>
      </w:r>
      <w:r>
        <w:t xml:space="preserve"> </w:t>
      </w:r>
      <w:r>
        <w:t xml:space="preserve">- 99.9%-99.0% uptime: 10% monthly fee credit</w:t>
      </w:r>
      <w:r>
        <w:t xml:space="preserve"> </w:t>
      </w:r>
      <w:r>
        <w:t xml:space="preserve">- 99.0%-95.0% uptime: 25% monthly fee credit</w:t>
      </w:r>
      <w:r>
        <w:t xml:space="preserve"> </w:t>
      </w:r>
      <w:r>
        <w:t xml:space="preserve">- &lt;95% uptime: 50% monthly fee credit</w:t>
      </w:r>
    </w:p>
    <w:p>
      <w:pPr>
        <w:pStyle w:val="BodyText"/>
      </w:pPr>
      <w:r>
        <w:rPr>
          <w:b/>
          <w:bCs/>
        </w:rPr>
        <w:t xml:space="preserve">Claiming Credits:</w:t>
      </w:r>
      <w:r>
        <w:t xml:space="preserve"> </w:t>
      </w:r>
      <w:r>
        <w:t xml:space="preserve">- Submit within 30 days of incident</w:t>
      </w:r>
      <w:r>
        <w:t xml:space="preserve"> </w:t>
      </w:r>
      <w:r>
        <w:t xml:space="preserve">- Maximum credit: 50% of monthly fee</w:t>
      </w:r>
      <w:r>
        <w:t xml:space="preserve"> </w:t>
      </w:r>
      <w:r>
        <w:t xml:space="preserve">- Credits applied to next billing cycle</w:t>
      </w:r>
    </w:p>
    <w:bookmarkEnd w:id="81"/>
    <w:bookmarkStart w:id="82" w:name="exclusions"/>
    <w:p>
      <w:pPr>
        <w:pStyle w:val="Heading3"/>
      </w:pPr>
      <w:r>
        <w:t xml:space="preserve">8. EXCLUSIONS</w:t>
      </w:r>
    </w:p>
    <w:p>
      <w:pPr>
        <w:pStyle w:val="FirstParagraph"/>
      </w:pPr>
      <w:r>
        <w:t xml:space="preserve">SLA does not cover outages caused by:</w:t>
      </w:r>
      <w:r>
        <w:t xml:space="preserve"> </w:t>
      </w:r>
      <w:r>
        <w:t xml:space="preserve">- Scheduled maintenance</w:t>
      </w:r>
      <w:r>
        <w:t xml:space="preserve"> </w:t>
      </w:r>
      <w:r>
        <w:t xml:space="preserve">- User error or misconfiguration</w:t>
      </w:r>
      <w:r>
        <w:t xml:space="preserve"> </w:t>
      </w:r>
      <w:r>
        <w:t xml:space="preserve">- Third-party service failures</w:t>
      </w:r>
      <w:r>
        <w:t xml:space="preserve"> </w:t>
      </w:r>
      <w:r>
        <w:t xml:space="preserve">- Force majeure events</w:t>
      </w:r>
      <w:r>
        <w:t xml:space="preserve"> </w:t>
      </w:r>
      <w:r>
        <w:t xml:space="preserve">- Internet connectivity issues</w:t>
      </w:r>
      <w:r>
        <w:t xml:space="preserve"> </w:t>
      </w:r>
      <w:r>
        <w:t xml:space="preserve">- DDoS attacks</w:t>
      </w:r>
    </w:p>
    <w:bookmarkEnd w:id="82"/>
    <w:bookmarkStart w:id="83" w:name="incident-management"/>
    <w:p>
      <w:pPr>
        <w:pStyle w:val="Heading3"/>
      </w:pPr>
      <w:r>
        <w:t xml:space="preserve">9. INCIDENT MANAGEMENT</w:t>
      </w:r>
    </w:p>
    <w:p>
      <w:pPr>
        <w:pStyle w:val="FirstParagraph"/>
      </w:pPr>
      <w:r>
        <w:rPr>
          <w:b/>
          <w:bCs/>
        </w:rPr>
        <w:t xml:space="preserve">Severity Levels:</w:t>
      </w:r>
      <w:r>
        <w:t xml:space="preserve"> </w:t>
      </w:r>
      <w:r>
        <w:t xml:space="preserve">-</w:t>
      </w:r>
      <w:r>
        <w:t xml:space="preserve"> </w:t>
      </w:r>
      <w:r>
        <w:rPr>
          <w:b/>
          <w:bCs/>
        </w:rPr>
        <w:t xml:space="preserve">Critical:</w:t>
      </w:r>
      <w:r>
        <w:t xml:space="preserve"> </w:t>
      </w:r>
      <w:r>
        <w:t xml:space="preserve">Platform down, affects all users</w:t>
      </w:r>
      <w:r>
        <w:t xml:space="preserve"> </w:t>
      </w:r>
      <w:r>
        <w:t xml:space="preserve">-</w:t>
      </w:r>
      <w:r>
        <w:t xml:space="preserve"> </w:t>
      </w:r>
      <w:r>
        <w:rPr>
          <w:b/>
          <w:bCs/>
        </w:rPr>
        <w:t xml:space="preserve">High:</w:t>
      </w:r>
      <w:r>
        <w:t xml:space="preserve"> </w:t>
      </w:r>
      <w:r>
        <w:t xml:space="preserve">Major feature unavailable</w:t>
      </w:r>
      <w:r>
        <w:t xml:space="preserve"> </w:t>
      </w:r>
      <w:r>
        <w:t xml:space="preserve">-</w:t>
      </w:r>
      <w:r>
        <w:t xml:space="preserve"> </w:t>
      </w:r>
      <w:r>
        <w:rPr>
          <w:b/>
          <w:bCs/>
        </w:rPr>
        <w:t xml:space="preserve">Medium:</w:t>
      </w:r>
      <w:r>
        <w:t xml:space="preserve"> </w:t>
      </w:r>
      <w:r>
        <w:t xml:space="preserve">Minor feature degraded</w:t>
      </w:r>
      <w:r>
        <w:t xml:space="preserve"> </w:t>
      </w:r>
      <w:r>
        <w:t xml:space="preserve">-</w:t>
      </w:r>
      <w:r>
        <w:t xml:space="preserve"> </w:t>
      </w:r>
      <w:r>
        <w:rPr>
          <w:b/>
          <w:bCs/>
        </w:rPr>
        <w:t xml:space="preserve">Low:</w:t>
      </w:r>
      <w:r>
        <w:t xml:space="preserve"> </w:t>
      </w:r>
      <w:r>
        <w:t xml:space="preserve">Cosmetic or documentation issues</w:t>
      </w:r>
    </w:p>
    <w:p>
      <w:pPr>
        <w:pStyle w:val="BodyText"/>
      </w:pPr>
      <w:r>
        <w:rPr>
          <w:b/>
          <w:bCs/>
        </w:rPr>
        <w:t xml:space="preserve">Escalation Procedures:</w:t>
      </w:r>
      <w:r>
        <w:t xml:space="preserve"> </w:t>
      </w:r>
      <w:r>
        <w:t xml:space="preserve">- Automatic alerting for critical issues</w:t>
      </w:r>
      <w:r>
        <w:t xml:space="preserve"> </w:t>
      </w:r>
      <w:r>
        <w:t xml:space="preserve">- Engineering team mobilization</w:t>
      </w:r>
      <w:r>
        <w:t xml:space="preserve"> </w:t>
      </w:r>
      <w:r>
        <w:t xml:space="preserve">- Regular status updates</w:t>
      </w:r>
      <w:r>
        <w:t xml:space="preserve"> </w:t>
      </w:r>
      <w:r>
        <w:t xml:space="preserve">- Post-incident review</w:t>
      </w:r>
    </w:p>
    <w:bookmarkEnd w:id="83"/>
    <w:bookmarkStart w:id="84" w:name="contact-2"/>
    <w:p>
      <w:pPr>
        <w:pStyle w:val="Heading3"/>
      </w:pPr>
      <w:r>
        <w:t xml:space="preserve">10. CONTACT</w:t>
      </w:r>
    </w:p>
    <w:p>
      <w:pPr>
        <w:pStyle w:val="FirstParagraph"/>
      </w:pPr>
      <w:r>
        <w:t xml:space="preserve">For SLA inquiries:</w:t>
      </w:r>
      <w:r>
        <w:br/>
      </w:r>
      <w:r>
        <w:t xml:space="preserve">Barkai Brinson LLC</w:t>
      </w:r>
      <w:r>
        <w:br/>
      </w:r>
      <w:r>
        <w:t xml:space="preserve">Technical Support</w:t>
      </w:r>
      <w:r>
        <w:br/>
      </w:r>
      <w:r>
        <w:t xml:space="preserve">Email: [Support Email]</w:t>
      </w:r>
      <w:r>
        <w:br/>
      </w:r>
      <w:r>
        <w:t xml:space="preserve">Status Page: [URL]</w:t>
      </w:r>
    </w:p>
    <w:p>
      <w:r>
        <w:pict>
          <v:rect style="width:0;height:1.5pt" o:hralign="center" o:hrstd="t" o:hr="t"/>
        </w:pict>
      </w:r>
    </w:p>
    <w:bookmarkEnd w:id="84"/>
    <w:bookmarkEnd w:id="85"/>
    <w:bookmarkStart w:id="93" w:name="non-disclosure-agreement-nda-template"/>
    <w:p>
      <w:pPr>
        <w:pStyle w:val="Heading2"/>
      </w:pPr>
      <w:r>
        <w:t xml:space="preserve">7. NON-DISCLOSURE AGREEMENT (NDA) TEMPLATE</w:t>
      </w:r>
    </w:p>
    <w:p>
      <w:pPr>
        <w:pStyle w:val="FirstParagraph"/>
      </w:pPr>
      <w:r>
        <w:rPr>
          <w:b/>
          <w:bCs/>
        </w:rPr>
        <w:t xml:space="preserve">TEMPLATE - REQUIRES ATTORNEY REVIEW</w:t>
      </w:r>
    </w:p>
    <w:bookmarkStart w:id="86" w:name="mutual-non-disclosure-agreement"/>
    <w:p>
      <w:pPr>
        <w:pStyle w:val="Heading3"/>
      </w:pPr>
      <w:r>
        <w:t xml:space="preserve">MUTUAL NON-DISCLOSURE AGREEMENT</w:t>
      </w:r>
    </w:p>
    <w:p>
      <w:pPr>
        <w:pStyle w:val="FirstParagraph"/>
      </w:pPr>
      <w:r>
        <w:rPr>
          <w:b/>
          <w:bCs/>
        </w:rPr>
        <w:t xml:space="preserve">THIS AGREEMENT</w:t>
      </w:r>
      <w:r>
        <w:t xml:space="preserve"> </w:t>
      </w:r>
      <w:r>
        <w:t xml:space="preserve">is made effective as of _______________, 2025</w:t>
      </w:r>
    </w:p>
    <w:p>
      <w:pPr>
        <w:pStyle w:val="BodyText"/>
      </w:pPr>
      <w:r>
        <w:rPr>
          <w:b/>
          <w:bCs/>
        </w:rPr>
        <w:t xml:space="preserve">BETWEEN:</w:t>
      </w:r>
    </w:p>
    <w:p>
      <w:pPr>
        <w:pStyle w:val="BodyText"/>
      </w:pPr>
      <w:r>
        <w:rPr>
          <w:b/>
          <w:bCs/>
        </w:rPr>
        <w:t xml:space="preserve">Barkai Brinson LLC</w:t>
      </w:r>
      <w:r>
        <w:br/>
      </w:r>
      <w:r>
        <w:t xml:space="preserve">Owner: Barkai Brinson</w:t>
      </w:r>
      <w:r>
        <w:br/>
      </w:r>
      <w:r>
        <w:t xml:space="preserve">Address: _______________________</w:t>
      </w:r>
    </w:p>
    <w:p>
      <w:pPr>
        <w:pStyle w:val="BodyText"/>
      </w:pPr>
      <w:r>
        <w:rPr>
          <w:b/>
          <w:bCs/>
        </w:rPr>
        <w:t xml:space="preserve">AND</w:t>
      </w:r>
    </w:p>
    <w:p>
      <w:pPr>
        <w:pStyle w:val="BodyText"/>
      </w:pPr>
      <w:r>
        <w:rPr>
          <w:b/>
          <w:bCs/>
        </w:rPr>
        <w:t xml:space="preserve">[PARTY NAME]</w:t>
      </w:r>
      <w:r>
        <w:br/>
      </w:r>
      <w:r>
        <w:t xml:space="preserve">Address: _______________________</w:t>
      </w:r>
    </w:p>
    <w:bookmarkEnd w:id="86"/>
    <w:bookmarkStart w:id="87" w:name="definition-of-confidential-information"/>
    <w:p>
      <w:pPr>
        <w:pStyle w:val="Heading3"/>
      </w:pPr>
      <w:r>
        <w:t xml:space="preserve">1. DEFINITION OF CONFIDENTIAL INFORMATION</w:t>
      </w:r>
    </w:p>
    <w:p>
      <w:pPr>
        <w:pStyle w:val="FirstParagraph"/>
      </w:pPr>
      <w:r>
        <w:t xml:space="preserve">“</w:t>
      </w:r>
      <w:r>
        <w:t xml:space="preserve">Confidential Information</w:t>
      </w:r>
      <w:r>
        <w:t xml:space="preserve">”</w:t>
      </w:r>
      <w:r>
        <w:t xml:space="preserve"> </w:t>
      </w:r>
      <w:r>
        <w:t xml:space="preserve">includes:</w:t>
      </w:r>
      <w:r>
        <w:t xml:space="preserve"> </w:t>
      </w:r>
      <w:r>
        <w:t xml:space="preserve">- Source code and software architecture</w:t>
      </w:r>
      <w:r>
        <w:t xml:space="preserve"> </w:t>
      </w:r>
      <w:r>
        <w:t xml:space="preserve">- AI models and algorithms</w:t>
      </w:r>
      <w:r>
        <w:t xml:space="preserve"> </w:t>
      </w:r>
      <w:r>
        <w:t xml:space="preserve">- Business plans and strategies</w:t>
      </w:r>
      <w:r>
        <w:t xml:space="preserve"> </w:t>
      </w:r>
      <w:r>
        <w:t xml:space="preserve">- Customer data and lists</w:t>
      </w:r>
      <w:r>
        <w:t xml:space="preserve"> </w:t>
      </w:r>
      <w:r>
        <w:t xml:space="preserve">- Financial information</w:t>
      </w:r>
      <w:r>
        <w:t xml:space="preserve"> </w:t>
      </w:r>
      <w:r>
        <w:t xml:space="preserve">- Trade secrets and proprietary processes</w:t>
      </w:r>
      <w:r>
        <w:t xml:space="preserve"> </w:t>
      </w:r>
      <w:r>
        <w:t xml:space="preserve">- Technical documentation</w:t>
      </w:r>
      <w:r>
        <w:t xml:space="preserve"> </w:t>
      </w:r>
      <w:r>
        <w:t xml:space="preserve">- Product roadmaps</w:t>
      </w:r>
    </w:p>
    <w:bookmarkEnd w:id="87"/>
    <w:bookmarkStart w:id="88" w:name="obligations"/>
    <w:p>
      <w:pPr>
        <w:pStyle w:val="Heading3"/>
      </w:pPr>
      <w:r>
        <w:t xml:space="preserve">2. OBLIGATIONS</w:t>
      </w:r>
    </w:p>
    <w:p>
      <w:pPr>
        <w:pStyle w:val="FirstParagraph"/>
      </w:pPr>
      <w:r>
        <w:t xml:space="preserve">The Receiving Party agrees to:</w:t>
      </w:r>
      <w:r>
        <w:t xml:space="preserve"> </w:t>
      </w:r>
      <w:r>
        <w:t xml:space="preserve">- Maintain strict confidentiality</w:t>
      </w:r>
      <w:r>
        <w:t xml:space="preserve"> </w:t>
      </w:r>
      <w:r>
        <w:t xml:space="preserve">- Use information only for authorized purposes</w:t>
      </w:r>
      <w:r>
        <w:t xml:space="preserve"> </w:t>
      </w:r>
      <w:r>
        <w:t xml:space="preserve">- Limit access to need-to-know personnel</w:t>
      </w:r>
      <w:r>
        <w:t xml:space="preserve"> </w:t>
      </w:r>
      <w:r>
        <w:t xml:space="preserve">- Implement reasonable security measures</w:t>
      </w:r>
      <w:r>
        <w:t xml:space="preserve"> </w:t>
      </w:r>
      <w:r>
        <w:t xml:space="preserve">- Not reverse engineer or decompile software</w:t>
      </w:r>
    </w:p>
    <w:bookmarkEnd w:id="88"/>
    <w:bookmarkStart w:id="89" w:name="exclusions-1"/>
    <w:p>
      <w:pPr>
        <w:pStyle w:val="Heading3"/>
      </w:pPr>
      <w:r>
        <w:t xml:space="preserve">3. EXCLUSIONS</w:t>
      </w:r>
    </w:p>
    <w:p>
      <w:pPr>
        <w:pStyle w:val="FirstParagraph"/>
      </w:pPr>
      <w:r>
        <w:t xml:space="preserve">This Agreement does not apply to information that:</w:t>
      </w:r>
      <w:r>
        <w:t xml:space="preserve"> </w:t>
      </w:r>
      <w:r>
        <w:t xml:space="preserve">- Is publicly available</w:t>
      </w:r>
      <w:r>
        <w:t xml:space="preserve"> </w:t>
      </w:r>
      <w:r>
        <w:t xml:space="preserve">- Was known prior to disclosure</w:t>
      </w:r>
      <w:r>
        <w:t xml:space="preserve"> </w:t>
      </w:r>
      <w:r>
        <w:t xml:space="preserve">- Is independently developed</w:t>
      </w:r>
      <w:r>
        <w:t xml:space="preserve"> </w:t>
      </w:r>
      <w:r>
        <w:t xml:space="preserve">- Is rightfully received from a third party</w:t>
      </w:r>
      <w:r>
        <w:t xml:space="preserve"> </w:t>
      </w:r>
      <w:r>
        <w:t xml:space="preserve">- Must be disclosed by law</w:t>
      </w:r>
    </w:p>
    <w:bookmarkEnd w:id="89"/>
    <w:bookmarkStart w:id="90" w:name="term"/>
    <w:p>
      <w:pPr>
        <w:pStyle w:val="Heading3"/>
      </w:pPr>
      <w:r>
        <w:t xml:space="preserve">4. TERM</w:t>
      </w:r>
    </w:p>
    <w:p>
      <w:pPr>
        <w:pStyle w:val="FirstParagraph"/>
      </w:pPr>
      <w:r>
        <w:t xml:space="preserve">This Agreement shall remain in effect for 5 years from the Effective Date.</w:t>
      </w:r>
    </w:p>
    <w:bookmarkEnd w:id="90"/>
    <w:bookmarkStart w:id="91" w:name="remedies"/>
    <w:p>
      <w:pPr>
        <w:pStyle w:val="Heading3"/>
      </w:pPr>
      <w:r>
        <w:t xml:space="preserve">5. REMEDIES</w:t>
      </w:r>
    </w:p>
    <w:p>
      <w:pPr>
        <w:pStyle w:val="FirstParagraph"/>
      </w:pPr>
      <w:r>
        <w:t xml:space="preserve">Breach of this Agreement may result in irreparable harm. The Disclosing Party is entitled to equitable relief, including injunction and specific performance.</w:t>
      </w:r>
    </w:p>
    <w:bookmarkEnd w:id="91"/>
    <w:bookmarkStart w:id="92" w:name="return-of-materials"/>
    <w:p>
      <w:pPr>
        <w:pStyle w:val="Heading3"/>
      </w:pPr>
      <w:r>
        <w:t xml:space="preserve">6. RETURN OF MATERIALS</w:t>
      </w:r>
    </w:p>
    <w:p>
      <w:pPr>
        <w:pStyle w:val="FirstParagraph"/>
      </w:pPr>
      <w:r>
        <w:t xml:space="preserve">Upon request or termination, the Receiving Party shall return or destroy all Confidential Information.</w:t>
      </w:r>
    </w:p>
    <w:p>
      <w:pPr>
        <w:pStyle w:val="BodyText"/>
      </w:pPr>
      <w:r>
        <w:rPr>
          <w:b/>
          <w:bCs/>
        </w:rPr>
        <w:t xml:space="preserve">[SIGNATURE PAGES FOLLOW]</w:t>
      </w:r>
    </w:p>
    <w:p>
      <w:r>
        <w:pict>
          <v:rect style="width:0;height:1.5pt" o:hralign="center" o:hrstd="t" o:hr="t"/>
        </w:pict>
      </w:r>
    </w:p>
    <w:bookmarkEnd w:id="92"/>
    <w:bookmarkEnd w:id="93"/>
    <w:bookmarkStart w:id="96" w:name="attorney-signature-pages"/>
    <w:p>
      <w:pPr>
        <w:pStyle w:val="Heading2"/>
      </w:pPr>
      <w:r>
        <w:t xml:space="preserve">8. ATTORNEY SIGNATURE PAGES</w:t>
      </w:r>
    </w:p>
    <w:p>
      <w:pPr>
        <w:pStyle w:val="FirstParagraph"/>
      </w:pPr>
      <w:r>
        <w:rPr>
          <w:b/>
          <w:bCs/>
        </w:rPr>
        <w:t xml:space="preserve">TEMPLATE - REQUIRES ATTORNEY REVIEW AND EXECUTION</w:t>
      </w:r>
    </w:p>
    <w:bookmarkStart w:id="94" w:name="ownership-assignment---signature-page"/>
    <w:p>
      <w:pPr>
        <w:pStyle w:val="Heading3"/>
      </w:pPr>
      <w:r>
        <w:t xml:space="preserve">OWNERSHIP ASSIGNMENT - SIGNATURE PAGE</w:t>
      </w:r>
    </w:p>
    <w:p>
      <w:pPr>
        <w:pStyle w:val="FirstParagraph"/>
      </w:pPr>
      <w:r>
        <w:rPr>
          <w:b/>
          <w:bCs/>
        </w:rPr>
        <w:t xml:space="preserve">ASSIGNOR(S):</w:t>
      </w:r>
    </w:p>
    <w:p>
      <w:r>
        <w:pict>
          <v:rect style="width:0;height:1.5pt" o:hralign="center" o:hrstd="t" o:hr="t"/>
        </w:pict>
      </w:r>
    </w:p>
    <w:p>
      <w:pPr>
        <w:pStyle w:val="FirstParagraph"/>
      </w:pPr>
      <w:r>
        <w:t xml:space="preserve">Signature</w:t>
      </w:r>
    </w:p>
    <w:p>
      <w:r>
        <w:pict>
          <v:rect style="width:0;height:1.5pt" o:hralign="center" o:hrstd="t" o:hr="t"/>
        </w:pict>
      </w:r>
    </w:p>
    <w:p>
      <w:pPr>
        <w:pStyle w:val="FirstParagraph"/>
      </w:pPr>
      <w:r>
        <w:t xml:space="preserve">Printed Name</w:t>
      </w:r>
    </w:p>
    <w:p>
      <w:r>
        <w:pict>
          <v:rect style="width:0;height:1.5pt" o:hralign="center" o:hrstd="t" o:hr="t"/>
        </w:pict>
      </w:r>
    </w:p>
    <w:p>
      <w:pPr>
        <w:pStyle w:val="FirstParagraph"/>
      </w:pPr>
      <w:r>
        <w:t xml:space="preserve">Date</w:t>
      </w:r>
    </w:p>
    <w:p>
      <w:pPr>
        <w:pStyle w:val="BodyText"/>
      </w:pPr>
      <w:r>
        <w:rPr>
          <w:b/>
          <w:bCs/>
        </w:rPr>
        <w:t xml:space="preserve">ASSIGNEE:</w:t>
      </w:r>
    </w:p>
    <w:p>
      <w:r>
        <w:pict>
          <v:rect style="width:0;height:1.5pt" o:hralign="center" o:hrstd="t" o:hr="t"/>
        </w:pict>
      </w:r>
    </w:p>
    <w:p>
      <w:pPr>
        <w:pStyle w:val="FirstParagraph"/>
      </w:pPr>
      <w:r>
        <w:t xml:space="preserve">Barkai Brinson</w:t>
      </w:r>
      <w:r>
        <w:br/>
      </w:r>
      <w:r>
        <w:t xml:space="preserve">Owner, Barkai Brinson LLC</w:t>
      </w:r>
    </w:p>
    <w:p>
      <w:r>
        <w:pict>
          <v:rect style="width:0;height:1.5pt" o:hralign="center" o:hrstd="t" o:hr="t"/>
        </w:pict>
      </w:r>
    </w:p>
    <w:p>
      <w:pPr>
        <w:pStyle w:val="FirstParagraph"/>
      </w:pPr>
      <w:r>
        <w:t xml:space="preserve">Date</w:t>
      </w:r>
    </w:p>
    <w:p>
      <w:pPr>
        <w:pStyle w:val="BodyText"/>
      </w:pPr>
      <w:r>
        <w:rPr>
          <w:b/>
          <w:bCs/>
        </w:rPr>
        <w:t xml:space="preserve">WITNESS:</w:t>
      </w:r>
    </w:p>
    <w:p>
      <w:r>
        <w:pict>
          <v:rect style="width:0;height:1.5pt" o:hralign="center" o:hrstd="t" o:hr="t"/>
        </w:pict>
      </w:r>
    </w:p>
    <w:p>
      <w:pPr>
        <w:pStyle w:val="FirstParagraph"/>
      </w:pPr>
      <w:r>
        <w:t xml:space="preserve">Attorney Signature</w:t>
      </w:r>
    </w:p>
    <w:p>
      <w:r>
        <w:pict>
          <v:rect style="width:0;height:1.5pt" o:hralign="center" o:hrstd="t" o:hr="t"/>
        </w:pict>
      </w:r>
    </w:p>
    <w:p>
      <w:pPr>
        <w:pStyle w:val="FirstParagraph"/>
      </w:pPr>
      <w:r>
        <w:t xml:space="preserve">Attorney Name (Printed)</w:t>
      </w:r>
    </w:p>
    <w:p>
      <w:r>
        <w:pict>
          <v:rect style="width:0;height:1.5pt" o:hralign="center" o:hrstd="t" o:hr="t"/>
        </w:pict>
      </w:r>
    </w:p>
    <w:p>
      <w:pPr>
        <w:pStyle w:val="FirstParagraph"/>
      </w:pPr>
      <w:r>
        <w:t xml:space="preserve">Bar Number &amp; State</w:t>
      </w:r>
    </w:p>
    <w:p>
      <w:r>
        <w:pict>
          <v:rect style="width:0;height:1.5pt" o:hralign="center" o:hrstd="t" o:hr="t"/>
        </w:pict>
      </w:r>
    </w:p>
    <w:p>
      <w:pPr>
        <w:pStyle w:val="FirstParagraph"/>
      </w:pPr>
      <w:r>
        <w:t xml:space="preserve">Date</w:t>
      </w:r>
    </w:p>
    <w:p>
      <w:r>
        <w:pict>
          <v:rect style="width:0;height:1.5pt" o:hralign="center" o:hrstd="t" o:hr="t"/>
        </w:pict>
      </w:r>
    </w:p>
    <w:bookmarkEnd w:id="94"/>
    <w:bookmarkStart w:id="95" w:name="nda---signature-page"/>
    <w:p>
      <w:pPr>
        <w:pStyle w:val="Heading3"/>
      </w:pPr>
      <w:r>
        <w:t xml:space="preserve">NDA - SIGNATURE PAGE</w:t>
      </w:r>
    </w:p>
    <w:p>
      <w:pPr>
        <w:pStyle w:val="FirstParagraph"/>
      </w:pPr>
      <w:r>
        <w:rPr>
          <w:b/>
          <w:bCs/>
        </w:rPr>
        <w:t xml:space="preserve">DISCLOSING PARTY:</w:t>
      </w:r>
    </w:p>
    <w:p>
      <w:r>
        <w:pict>
          <v:rect style="width:0;height:1.5pt" o:hralign="center" o:hrstd="t" o:hr="t"/>
        </w:pict>
      </w:r>
    </w:p>
    <w:p>
      <w:pPr>
        <w:pStyle w:val="FirstParagraph"/>
      </w:pPr>
      <w:r>
        <w:t xml:space="preserve">Barkai Brinson</w:t>
      </w:r>
      <w:r>
        <w:br/>
      </w:r>
      <w:r>
        <w:t xml:space="preserve">Owner, Barkai Brinson LLC</w:t>
      </w:r>
    </w:p>
    <w:p>
      <w:r>
        <w:pict>
          <v:rect style="width:0;height:1.5pt" o:hralign="center" o:hrstd="t" o:hr="t"/>
        </w:pict>
      </w:r>
    </w:p>
    <w:p>
      <w:pPr>
        <w:pStyle w:val="FirstParagraph"/>
      </w:pPr>
      <w:r>
        <w:t xml:space="preserve">Date</w:t>
      </w:r>
    </w:p>
    <w:p>
      <w:pPr>
        <w:pStyle w:val="BodyText"/>
      </w:pPr>
      <w:r>
        <w:rPr>
          <w:b/>
          <w:bCs/>
        </w:rPr>
        <w:t xml:space="preserve">RECEIVING PARTY:</w:t>
      </w:r>
    </w:p>
    <w:p>
      <w:r>
        <w:pict>
          <v:rect style="width:0;height:1.5pt" o:hralign="center" o:hrstd="t" o:hr="t"/>
        </w:pict>
      </w:r>
    </w:p>
    <w:p>
      <w:pPr>
        <w:pStyle w:val="FirstParagraph"/>
      </w:pPr>
      <w:r>
        <w:t xml:space="preserve">Signature</w:t>
      </w:r>
    </w:p>
    <w:p>
      <w:r>
        <w:pict>
          <v:rect style="width:0;height:1.5pt" o:hralign="center" o:hrstd="t" o:hr="t"/>
        </w:pict>
      </w:r>
    </w:p>
    <w:p>
      <w:pPr>
        <w:pStyle w:val="FirstParagraph"/>
      </w:pPr>
      <w:r>
        <w:t xml:space="preserve">Printed Name</w:t>
      </w:r>
    </w:p>
    <w:p>
      <w:r>
        <w:pict>
          <v:rect style="width:0;height:1.5pt" o:hralign="center" o:hrstd="t" o:hr="t"/>
        </w:pict>
      </w:r>
    </w:p>
    <w:p>
      <w:pPr>
        <w:pStyle w:val="FirstParagraph"/>
      </w:pPr>
      <w:r>
        <w:t xml:space="preserve">Date</w:t>
      </w:r>
    </w:p>
    <w:p>
      <w:r>
        <w:pict>
          <v:rect style="width:0;height:1.5pt" o:hralign="center" o:hrstd="t" o:hr="t"/>
        </w:pict>
      </w:r>
    </w:p>
    <w:bookmarkEnd w:id="95"/>
    <w:bookmarkEnd w:id="96"/>
    <w:bookmarkStart w:id="99" w:name="copyright-notice-templates"/>
    <w:p>
      <w:pPr>
        <w:pStyle w:val="Heading2"/>
      </w:pPr>
      <w:r>
        <w:t xml:space="preserve">9. COPYRIGHT NOTICE TEMPLATES</w:t>
      </w:r>
    </w:p>
    <w:bookmarkStart w:id="97" w:name="software-copyright-notice"/>
    <w:p>
      <w:pPr>
        <w:pStyle w:val="Heading3"/>
      </w:pPr>
      <w:r>
        <w:t xml:space="preserve">Software Copyright Notice</w:t>
      </w:r>
    </w:p>
    <w:p>
      <w:pPr>
        <w:pStyle w:val="SourceCode"/>
      </w:pPr>
      <w:r>
        <w:rPr>
          <w:rStyle w:val="VerbatimChar"/>
        </w:rPr>
        <w:t xml:space="preserve">Copyright © 2025 Barkai Brinson LLC. All Rights Reserved.</w:t>
      </w:r>
      <w:r>
        <w:br/>
      </w:r>
      <w:r>
        <w:br/>
      </w:r>
      <w:r>
        <w:rPr>
          <w:rStyle w:val="VerbatimChar"/>
        </w:rPr>
        <w:t xml:space="preserve">WEALTH AUTOMATION PLATFORM</w:t>
      </w:r>
      <w:r>
        <w:br/>
      </w:r>
      <w:r>
        <w:br/>
      </w:r>
      <w:r>
        <w:rPr>
          <w:rStyle w:val="VerbatimChar"/>
        </w:rPr>
        <w:t xml:space="preserve">This software and associated documentation are proprietary to </w:t>
      </w:r>
      <w:r>
        <w:br/>
      </w:r>
      <w:r>
        <w:rPr>
          <w:rStyle w:val="VerbatimChar"/>
        </w:rPr>
        <w:t xml:space="preserve">Barkai Brinson LLC and are protected by United States and </w:t>
      </w:r>
      <w:r>
        <w:br/>
      </w:r>
      <w:r>
        <w:rPr>
          <w:rStyle w:val="VerbatimChar"/>
        </w:rPr>
        <w:t xml:space="preserve">international copyright laws.</w:t>
      </w:r>
      <w:r>
        <w:br/>
      </w:r>
      <w:r>
        <w:br/>
      </w:r>
      <w:r>
        <w:rPr>
          <w:rStyle w:val="VerbatimChar"/>
        </w:rPr>
        <w:t xml:space="preserve">Owner: Barkai Brinson</w:t>
      </w:r>
      <w:r>
        <w:br/>
      </w:r>
      <w:r>
        <w:rPr>
          <w:rStyle w:val="VerbatimChar"/>
        </w:rPr>
        <w:t xml:space="preserve">Entity: Barkai Brinson LLC</w:t>
      </w:r>
      <w:r>
        <w:br/>
      </w:r>
      <w:r>
        <w:br/>
      </w:r>
      <w:r>
        <w:rPr>
          <w:rStyle w:val="VerbatimChar"/>
        </w:rPr>
        <w:t xml:space="preserve">Unauthorized copying, modification, distribution, or use of this </w:t>
      </w:r>
      <w:r>
        <w:br/>
      </w:r>
      <w:r>
        <w:rPr>
          <w:rStyle w:val="VerbatimChar"/>
        </w:rPr>
        <w:t xml:space="preserve">software, via any medium, is strictly prohibited without express </w:t>
      </w:r>
      <w:r>
        <w:br/>
      </w:r>
      <w:r>
        <w:rPr>
          <w:rStyle w:val="VerbatimChar"/>
        </w:rPr>
        <w:t xml:space="preserve">written permission from Barkai Brinson LLC.</w:t>
      </w:r>
      <w:r>
        <w:br/>
      </w:r>
      <w:r>
        <w:br/>
      </w:r>
      <w:r>
        <w:rPr>
          <w:rStyle w:val="VerbatimChar"/>
        </w:rPr>
        <w:t xml:space="preserve">For licensing inquiries: [Contact Email]</w:t>
      </w:r>
    </w:p>
    <w:bookmarkEnd w:id="97"/>
    <w:bookmarkStart w:id="98" w:name="source-code-header-template"/>
    <w:p>
      <w:pPr>
        <w:pStyle w:val="Heading3"/>
      </w:pPr>
      <w:r>
        <w:t xml:space="preserve">Source Code Header Template</w:t>
      </w:r>
    </w:p>
    <w:p>
      <w:pPr>
        <w:pStyle w:val="SourceCode"/>
      </w:pPr>
      <w:r>
        <w:rPr>
          <w:rStyle w:val="CommentTok"/>
        </w:rPr>
        <w:t xml:space="preserve">/**</w:t>
      </w:r>
      <w:r>
        <w:br/>
      </w:r>
      <w:r>
        <w:rPr>
          <w:rStyle w:val="CommentTok"/>
        </w:rPr>
        <w:t xml:space="preserve"> * Wealth Automation Platform</w:t>
      </w:r>
      <w:r>
        <w:br/>
      </w:r>
      <w:r>
        <w:rPr>
          <w:rStyle w:val="CommentTok"/>
        </w:rPr>
        <w:t xml:space="preserve"> * </w:t>
      </w:r>
      <w:r>
        <w:br/>
      </w:r>
      <w:r>
        <w:rPr>
          <w:rStyle w:val="CommentTok"/>
        </w:rPr>
        <w:t xml:space="preserve"> * Copyright © 2025 Barkai Brinson LLC. All Rights Reserved.</w:t>
      </w:r>
      <w:r>
        <w:br/>
      </w:r>
      <w:r>
        <w:rPr>
          <w:rStyle w:val="CommentTok"/>
        </w:rPr>
        <w:t xml:space="preserve"> * Owner: Barkai Brinson</w:t>
      </w:r>
      <w:r>
        <w:br/>
      </w:r>
      <w:r>
        <w:rPr>
          <w:rStyle w:val="CommentTok"/>
        </w:rPr>
        <w:t xml:space="preserve"> * </w:t>
      </w:r>
      <w:r>
        <w:br/>
      </w:r>
      <w:r>
        <w:rPr>
          <w:rStyle w:val="CommentTok"/>
        </w:rPr>
        <w:t xml:space="preserve"> * This source code is proprietary and confidential.</w:t>
      </w:r>
      <w:r>
        <w:br/>
      </w:r>
      <w:r>
        <w:rPr>
          <w:rStyle w:val="CommentTok"/>
        </w:rPr>
        <w:t xml:space="preserve"> * Unauthorized copying or distribution is strictly prohibited.</w:t>
      </w:r>
      <w:r>
        <w:br/>
      </w:r>
      <w:r>
        <w:rPr>
          <w:rStyle w:val="CommentTok"/>
        </w:rPr>
        <w:t xml:space="preserve"> * </w:t>
      </w:r>
      <w:r>
        <w:br/>
      </w:r>
      <w:r>
        <w:rPr>
          <w:rStyle w:val="CommentTok"/>
        </w:rPr>
        <w:t xml:space="preserve"> * </w:t>
      </w:r>
      <w:r>
        <w:rPr>
          <w:rStyle w:val="AnnotationTok"/>
        </w:rPr>
        <w:t xml:space="preserve">@license</w:t>
      </w:r>
      <w:r>
        <w:rPr>
          <w:rStyle w:val="CommentTok"/>
        </w:rPr>
        <w:t xml:space="preserve"> Proprietary</w:t>
      </w:r>
      <w:r>
        <w:br/>
      </w:r>
      <w:r>
        <w:rPr>
          <w:rStyle w:val="CommentTok"/>
        </w:rPr>
        <w:t xml:space="preserve"> * </w:t>
      </w:r>
      <w:r>
        <w:rPr>
          <w:rStyle w:val="AnnotationTok"/>
        </w:rPr>
        <w:t xml:space="preserve">@copyright</w:t>
      </w:r>
      <w:r>
        <w:rPr>
          <w:rStyle w:val="CommentTok"/>
        </w:rPr>
        <w:t xml:space="preserve"> </w:t>
      </w:r>
      <w:r>
        <w:rPr>
          <w:rStyle w:val="DocumentationTok"/>
        </w:rPr>
        <w:t xml:space="preserve">2025</w:t>
      </w:r>
      <w:r>
        <w:rPr>
          <w:rStyle w:val="CommentTok"/>
        </w:rPr>
        <w:t xml:space="preserve"> </w:t>
      </w:r>
      <w:r>
        <w:rPr>
          <w:rStyle w:val="DocumentationTok"/>
        </w:rPr>
        <w:t xml:space="preserve">Barkai</w:t>
      </w:r>
      <w:r>
        <w:rPr>
          <w:rStyle w:val="CommentTok"/>
        </w:rPr>
        <w:t xml:space="preserve"> </w:t>
      </w:r>
      <w:r>
        <w:rPr>
          <w:rStyle w:val="DocumentationTok"/>
        </w:rPr>
        <w:t xml:space="preserve">Brinson</w:t>
      </w:r>
      <w:r>
        <w:rPr>
          <w:rStyle w:val="CommentTok"/>
        </w:rPr>
        <w:t xml:space="preserve"> </w:t>
      </w:r>
      <w:r>
        <w:rPr>
          <w:rStyle w:val="DocumentationTok"/>
        </w:rPr>
        <w:t xml:space="preserve">LLC</w:t>
      </w:r>
      <w:r>
        <w:br/>
      </w:r>
      <w:r>
        <w:rPr>
          <w:rStyle w:val="CommentTok"/>
        </w:rPr>
        <w:t xml:space="preserve"> */</w:t>
      </w:r>
    </w:p>
    <w:p>
      <w:r>
        <w:pict>
          <v:rect style="width:0;height:1.5pt" o:hralign="center" o:hrstd="t" o:hr="t"/>
        </w:pict>
      </w:r>
    </w:p>
    <w:bookmarkEnd w:id="98"/>
    <w:bookmarkEnd w:id="99"/>
    <w:bookmarkEnd w:id="100"/>
    <w:bookmarkStart w:id="139" w:name="part-ii-user-manual-1"/>
    <w:p>
      <w:pPr>
        <w:pStyle w:val="Heading1"/>
      </w:pPr>
      <w:r>
        <w:t xml:space="preserve">PART II: USER MANUAL</w:t>
      </w:r>
    </w:p>
    <w:p>
      <w:r>
        <w:pict>
          <v:rect style="width:0;height:1.5pt" o:hralign="center" o:hrstd="t" o:hr="t"/>
        </w:pict>
      </w:r>
    </w:p>
    <w:bookmarkStart w:id="104" w:name="platform-overview"/>
    <w:p>
      <w:pPr>
        <w:pStyle w:val="Heading2"/>
      </w:pPr>
      <w:r>
        <w:t xml:space="preserve">1. PLATFORM OVERVIEW</w:t>
      </w:r>
    </w:p>
    <w:bookmarkStart w:id="101" w:name="what-is-the-wealth-automation-platform"/>
    <w:p>
      <w:pPr>
        <w:pStyle w:val="Heading3"/>
      </w:pPr>
      <w:r>
        <w:t xml:space="preserve">What is the Wealth Automation Platform?</w:t>
      </w:r>
    </w:p>
    <w:p>
      <w:pPr>
        <w:pStyle w:val="FirstParagraph"/>
      </w:pPr>
      <w:r>
        <w:t xml:space="preserve">The Wealth Automation Platform is a comprehensive AI-powered system designed for billionaire-level wealth management and lifestyle optimization. It combines cutting-edge artificial intelligence with secure financial tools to automate every aspect of wealth management, from portfolio tracking to daily routines.</w:t>
      </w:r>
    </w:p>
    <w:bookmarkEnd w:id="101"/>
    <w:bookmarkStart w:id="102" w:name="core-capabilities"/>
    <w:p>
      <w:pPr>
        <w:pStyle w:val="Heading3"/>
      </w:pPr>
      <w:r>
        <w:t xml:space="preserve">Core Capabilities</w:t>
      </w:r>
    </w:p>
    <w:p>
      <w:pPr>
        <w:pStyle w:val="FirstParagraph"/>
      </w:pPr>
      <w:r>
        <w:rPr>
          <w:b/>
          <w:bCs/>
        </w:rPr>
        <w:t xml:space="preserve">Financial Management:</w:t>
      </w:r>
      <w:r>
        <w:t xml:space="preserve"> </w:t>
      </w:r>
      <w:r>
        <w:t xml:space="preserve">- Real-time portfolio tracking across multiple asset classes</w:t>
      </w:r>
      <w:r>
        <w:t xml:space="preserve"> </w:t>
      </w:r>
      <w:r>
        <w:t xml:space="preserve">- AI-powered investment recommendations</w:t>
      </w:r>
      <w:r>
        <w:t xml:space="preserve"> </w:t>
      </w:r>
      <w:r>
        <w:t xml:space="preserve">- Automated tax event tracking</w:t>
      </w:r>
      <w:r>
        <w:t xml:space="preserve"> </w:t>
      </w:r>
      <w:r>
        <w:t xml:space="preserve">- Digital double-entry accounting system</w:t>
      </w:r>
      <w:r>
        <w:t xml:space="preserve"> </w:t>
      </w:r>
      <w:r>
        <w:t xml:space="preserve">- Multi-currency support with live exchange rates</w:t>
      </w:r>
    </w:p>
    <w:p>
      <w:pPr>
        <w:pStyle w:val="BodyText"/>
      </w:pPr>
      <w:r>
        <w:rPr>
          <w:b/>
          <w:bCs/>
        </w:rPr>
        <w:t xml:space="preserve">AI Intelligence:</w:t>
      </w:r>
      <w:r>
        <w:t xml:space="preserve"> </w:t>
      </w:r>
      <w:r>
        <w:t xml:space="preserve">- GPT-5 powered daily briefings</w:t>
      </w:r>
      <w:r>
        <w:t xml:space="preserve"> </w:t>
      </w:r>
      <w:r>
        <w:t xml:space="preserve">- Multi-agent AI orchestration</w:t>
      </w:r>
      <w:r>
        <w:t xml:space="preserve"> </w:t>
      </w:r>
      <w:r>
        <w:t xml:space="preserve">- Personalized investment strategies</w:t>
      </w:r>
      <w:r>
        <w:t xml:space="preserve"> </w:t>
      </w:r>
      <w:r>
        <w:t xml:space="preserve">- Anomaly detection and risk alerts</w:t>
      </w:r>
      <w:r>
        <w:t xml:space="preserve"> </w:t>
      </w:r>
      <w:r>
        <w:t xml:space="preserve">- Natural language financial queries</w:t>
      </w:r>
    </w:p>
    <w:p>
      <w:pPr>
        <w:pStyle w:val="BodyText"/>
      </w:pPr>
      <w:r>
        <w:rPr>
          <w:b/>
          <w:bCs/>
        </w:rPr>
        <w:t xml:space="preserve">Lifestyle Automation:</w:t>
      </w:r>
      <w:r>
        <w:t xml:space="preserve"> </w:t>
      </w:r>
      <w:r>
        <w:t xml:space="preserve">- AI-driven email management</w:t>
      </w:r>
      <w:r>
        <w:t xml:space="preserve"> </w:t>
      </w:r>
      <w:r>
        <w:t xml:space="preserve">- Smart routine builder with success templates</w:t>
      </w:r>
      <w:r>
        <w:t xml:space="preserve"> </w:t>
      </w:r>
      <w:r>
        <w:t xml:space="preserve">- Health monitoring and AI sync</w:t>
      </w:r>
      <w:r>
        <w:t xml:space="preserve"> </w:t>
      </w:r>
      <w:r>
        <w:t xml:space="preserve">- Calendar optimization</w:t>
      </w:r>
      <w:r>
        <w:t xml:space="preserve"> </w:t>
      </w:r>
      <w:r>
        <w:t xml:space="preserve">- Task automation and prioritization</w:t>
      </w:r>
    </w:p>
    <w:p>
      <w:pPr>
        <w:pStyle w:val="BodyText"/>
      </w:pPr>
      <w:r>
        <w:rPr>
          <w:b/>
          <w:bCs/>
        </w:rPr>
        <w:t xml:space="preserve">Payment &amp; Banking:</w:t>
      </w:r>
      <w:r>
        <w:t xml:space="preserve"> </w:t>
      </w:r>
      <w:r>
        <w:t xml:space="preserve">- Stripe payment processing</w:t>
      </w:r>
      <w:r>
        <w:t xml:space="preserve"> </w:t>
      </w:r>
      <w:r>
        <w:t xml:space="preserve">- Fiat wallet management</w:t>
      </w:r>
      <w:r>
        <w:t xml:space="preserve"> </w:t>
      </w:r>
      <w:r>
        <w:t xml:space="preserve">- Web3 wallet integration (Coinbase, MetaMask, WalletConnect)</w:t>
      </w:r>
      <w:r>
        <w:t xml:space="preserve"> </w:t>
      </w:r>
      <w:r>
        <w:t xml:space="preserve">- NFT vault (Ethereum, Polygon, Solana, Hedera)</w:t>
      </w:r>
      <w:r>
        <w:t xml:space="preserve"> </w:t>
      </w:r>
      <w:r>
        <w:t xml:space="preserve">- Cryptocurrency tracking</w:t>
      </w:r>
    </w:p>
    <w:p>
      <w:pPr>
        <w:pStyle w:val="BodyText"/>
      </w:pPr>
      <w:r>
        <w:rPr>
          <w:b/>
          <w:bCs/>
        </w:rPr>
        <w:t xml:space="preserve">Business Tools:</w:t>
      </w:r>
      <w:r>
        <w:t xml:space="preserve"> </w:t>
      </w:r>
      <w:r>
        <w:t xml:space="preserve">- Complete CRM system</w:t>
      </w:r>
      <w:r>
        <w:t xml:space="preserve"> </w:t>
      </w:r>
      <w:r>
        <w:t xml:space="preserve">- Receipt manager with OCR</w:t>
      </w:r>
      <w:r>
        <w:t xml:space="preserve"> </w:t>
      </w:r>
      <w:r>
        <w:t xml:space="preserve">- Digital accountant</w:t>
      </w:r>
      <w:r>
        <w:t xml:space="preserve"> </w:t>
      </w:r>
      <w:r>
        <w:t xml:space="preserve">- Microsoft Office 365 integration</w:t>
      </w:r>
      <w:r>
        <w:t xml:space="preserve"> </w:t>
      </w:r>
      <w:r>
        <w:t xml:space="preserve">- Discord bot for team management</w:t>
      </w:r>
    </w:p>
    <w:bookmarkEnd w:id="102"/>
    <w:bookmarkStart w:id="103" w:name="system-architecture"/>
    <w:p>
      <w:pPr>
        <w:pStyle w:val="Heading3"/>
      </w:pPr>
      <w:r>
        <w:t xml:space="preserve">System Architecture</w:t>
      </w:r>
    </w:p>
    <w:p>
      <w:pPr>
        <w:pStyle w:val="FirstParagraph"/>
      </w:pPr>
      <w:r>
        <w:rPr>
          <w:b/>
          <w:bCs/>
        </w:rPr>
        <w:t xml:space="preserve">Frontend:</w:t>
      </w:r>
      <w:r>
        <w:t xml:space="preserve"> </w:t>
      </w:r>
      <w:r>
        <w:t xml:space="preserve">React 18 with TypeScript, Vite, TailwindCSS</w:t>
      </w:r>
      <w:r>
        <w:br/>
      </w:r>
      <w:r>
        <w:rPr>
          <w:b/>
          <w:bCs/>
        </w:rPr>
        <w:t xml:space="preserve">Backend:</w:t>
      </w:r>
      <w:r>
        <w:t xml:space="preserve"> </w:t>
      </w:r>
      <w:r>
        <w:t xml:space="preserve">Express.js REST API, Node.js v20.x</w:t>
      </w:r>
      <w:r>
        <w:br/>
      </w:r>
      <w:r>
        <w:rPr>
          <w:b/>
          <w:bCs/>
        </w:rPr>
        <w:t xml:space="preserve">Database:</w:t>
      </w:r>
      <w:r>
        <w:t xml:space="preserve"> </w:t>
      </w:r>
      <w:r>
        <w:t xml:space="preserve">PostgreSQL with Drizzle ORM</w:t>
      </w:r>
      <w:r>
        <w:br/>
      </w:r>
      <w:r>
        <w:rPr>
          <w:b/>
          <w:bCs/>
        </w:rPr>
        <w:t xml:space="preserve">AI:</w:t>
      </w:r>
      <w:r>
        <w:t xml:space="preserve"> </w:t>
      </w:r>
      <w:r>
        <w:t xml:space="preserve">OpenAI GPT-5, GPT-4o, Claude 3.5 Sonnet</w:t>
      </w:r>
      <w:r>
        <w:br/>
      </w:r>
      <w:r>
        <w:rPr>
          <w:b/>
          <w:bCs/>
        </w:rPr>
        <w:t xml:space="preserve">Security:</w:t>
      </w:r>
      <w:r>
        <w:t xml:space="preserve"> </w:t>
      </w:r>
      <w:r>
        <w:t xml:space="preserve">OIDC auth, CSRF protection, rate limiting</w:t>
      </w:r>
      <w:r>
        <w:br/>
      </w:r>
      <w:r>
        <w:rPr>
          <w:b/>
          <w:bCs/>
        </w:rPr>
        <w:t xml:space="preserve">Payments:</w:t>
      </w:r>
      <w:r>
        <w:t xml:space="preserve"> </w:t>
      </w:r>
      <w:r>
        <w:t xml:space="preserve">Stripe integration with webhooks</w:t>
      </w:r>
    </w:p>
    <w:p>
      <w:r>
        <w:pict>
          <v:rect style="width:0;height:1.5pt" o:hralign="center" o:hrstd="t" o:hr="t"/>
        </w:pict>
      </w:r>
    </w:p>
    <w:bookmarkEnd w:id="103"/>
    <w:bookmarkEnd w:id="104"/>
    <w:bookmarkStart w:id="107" w:name="getting-started"/>
    <w:p>
      <w:pPr>
        <w:pStyle w:val="Heading2"/>
      </w:pPr>
      <w:r>
        <w:t xml:space="preserve">2. GETTING STARTED</w:t>
      </w:r>
    </w:p>
    <w:bookmarkStart w:id="105" w:name="account-creation-login"/>
    <w:p>
      <w:pPr>
        <w:pStyle w:val="Heading3"/>
      </w:pPr>
      <w:r>
        <w:t xml:space="preserve">2.1 Account Creation &amp; Login</w:t>
      </w:r>
    </w:p>
    <w:p>
      <w:pPr>
        <w:pStyle w:val="FirstParagraph"/>
      </w:pPr>
      <w:r>
        <w:rPr>
          <w:b/>
          <w:bCs/>
        </w:rPr>
        <w:t xml:space="preserve">[SCREENSHOT PLACEHOLDER: Login Screen]</w:t>
      </w:r>
    </w:p>
    <w:p>
      <w:pPr>
        <w:pStyle w:val="BodyText"/>
      </w:pPr>
      <w:r>
        <w:rPr>
          <w:b/>
          <w:bCs/>
        </w:rPr>
        <w:t xml:space="preserve">Step 1: Access the Platform</w:t>
      </w:r>
      <w:r>
        <w:t xml:space="preserve"> </w:t>
      </w:r>
      <w:r>
        <w:t xml:space="preserve">- Navigate to your platform URL</w:t>
      </w:r>
      <w:r>
        <w:t xml:space="preserve"> </w:t>
      </w:r>
      <w:r>
        <w:t xml:space="preserve">- Click</w:t>
      </w:r>
      <w:r>
        <w:t xml:space="preserve"> </w:t>
      </w:r>
      <w:r>
        <w:t xml:space="preserve">“</w:t>
      </w:r>
      <w:r>
        <w:t xml:space="preserve">Log In with Replit</w:t>
      </w:r>
      <w:r>
        <w:t xml:space="preserve">”</w:t>
      </w:r>
      <w:r>
        <w:t xml:space="preserve"> </w:t>
      </w:r>
      <w:r>
        <w:t xml:space="preserve">button</w:t>
      </w:r>
      <w:r>
        <w:t xml:space="preserve"> </w:t>
      </w:r>
      <w:r>
        <w:t xml:space="preserve">- Authenticate with your credentials</w:t>
      </w:r>
    </w:p>
    <w:p>
      <w:pPr>
        <w:pStyle w:val="BodyText"/>
      </w:pPr>
      <w:r>
        <w:rPr>
          <w:b/>
          <w:bCs/>
        </w:rPr>
        <w:t xml:space="preserve">Step 2: First-Time Setup</w:t>
      </w:r>
      <w:r>
        <w:t xml:space="preserve"> </w:t>
      </w:r>
      <w:r>
        <w:t xml:space="preserve">- Complete your profile information</w:t>
      </w:r>
      <w:r>
        <w:t xml:space="preserve"> </w:t>
      </w:r>
      <w:r>
        <w:t xml:space="preserve">- Set your timezone and preferences</w:t>
      </w:r>
      <w:r>
        <w:t xml:space="preserve"> </w:t>
      </w:r>
      <w:r>
        <w:t xml:space="preserve">- Choose your subscription tier</w:t>
      </w:r>
    </w:p>
    <w:p>
      <w:pPr>
        <w:pStyle w:val="BodyText"/>
      </w:pPr>
      <w:r>
        <w:rPr>
          <w:b/>
          <w:bCs/>
        </w:rPr>
        <w:t xml:space="preserve">Subscription Tiers:</w:t>
      </w:r>
    </w:p>
    <w:p>
      <w:pPr>
        <w:pStyle w:val="BodyText"/>
      </w:pPr>
      <w:r>
        <w:rPr>
          <w:b/>
          <w:bCs/>
        </w:rPr>
        <w:t xml:space="preserve">Free Tier</w:t>
      </w:r>
      <w:r>
        <w:t xml:space="preserve"> </w:t>
      </w:r>
      <w:r>
        <w:t xml:space="preserve">(No payment required)</w:t>
      </w:r>
      <w:r>
        <w:t xml:space="preserve"> </w:t>
      </w:r>
      <w:r>
        <w:t xml:space="preserve">- Basic portfolio tracking</w:t>
      </w:r>
      <w:r>
        <w:t xml:space="preserve"> </w:t>
      </w:r>
      <w:r>
        <w:t xml:space="preserve">- Limited AI queries (10/day)</w:t>
      </w:r>
      <w:r>
        <w:t xml:space="preserve"> </w:t>
      </w:r>
      <w:r>
        <w:t xml:space="preserve">- Standard health monitoring</w:t>
      </w:r>
      <w:r>
        <w:t xml:space="preserve"> </w:t>
      </w:r>
      <w:r>
        <w:t xml:space="preserve">- Email viewing (read-only)</w:t>
      </w:r>
      <w:r>
        <w:t xml:space="preserve"> </w:t>
      </w:r>
      <w:r>
        <w:t xml:space="preserve">- 1 connected wallet</w:t>
      </w:r>
    </w:p>
    <w:p>
      <w:pPr>
        <w:pStyle w:val="BodyText"/>
      </w:pPr>
      <w:r>
        <w:rPr>
          <w:b/>
          <w:bCs/>
        </w:rPr>
        <w:t xml:space="preserve">Premium Tier</w:t>
      </w:r>
      <w:r>
        <w:t xml:space="preserve"> </w:t>
      </w:r>
      <w:r>
        <w:t xml:space="preserve">($XX/month)</w:t>
      </w:r>
      <w:r>
        <w:t xml:space="preserve"> </w:t>
      </w:r>
      <w:r>
        <w:t xml:space="preserve">- Unlimited AI interactions</w:t>
      </w:r>
      <w:r>
        <w:t xml:space="preserve"> </w:t>
      </w:r>
      <w:r>
        <w:t xml:space="preserve">- Advanced portfolio analytics</w:t>
      </w:r>
      <w:r>
        <w:t xml:space="preserve"> </w:t>
      </w:r>
      <w:r>
        <w:t xml:space="preserve">- AI email drafting</w:t>
      </w:r>
      <w:r>
        <w:t xml:space="preserve"> </w:t>
      </w:r>
      <w:r>
        <w:t xml:space="preserve">- 5 connected wallets</w:t>
      </w:r>
      <w:r>
        <w:t xml:space="preserve"> </w:t>
      </w:r>
      <w:r>
        <w:t xml:space="preserve">- Priority support</w:t>
      </w:r>
      <w:r>
        <w:t xml:space="preserve"> </w:t>
      </w:r>
      <w:r>
        <w:t xml:space="preserve">- Tax optimization tools</w:t>
      </w:r>
    </w:p>
    <w:p>
      <w:pPr>
        <w:pStyle w:val="BodyText"/>
      </w:pPr>
      <w:r>
        <w:rPr>
          <w:b/>
          <w:bCs/>
        </w:rPr>
        <w:t xml:space="preserve">Enterprise Tier</w:t>
      </w:r>
      <w:r>
        <w:t xml:space="preserve"> </w:t>
      </w:r>
      <w:r>
        <w:t xml:space="preserve">(Custom pricing)</w:t>
      </w:r>
      <w:r>
        <w:t xml:space="preserve"> </w:t>
      </w:r>
      <w:r>
        <w:t xml:space="preserve">- Everything in Premium</w:t>
      </w:r>
      <w:r>
        <w:t xml:space="preserve"> </w:t>
      </w:r>
      <w:r>
        <w:t xml:space="preserve">- Multi-agent AI orchestration</w:t>
      </w:r>
      <w:r>
        <w:t xml:space="preserve"> </w:t>
      </w:r>
      <w:r>
        <w:t xml:space="preserve">- Unlimited wallets and accounts</w:t>
      </w:r>
      <w:r>
        <w:t xml:space="preserve"> </w:t>
      </w:r>
      <w:r>
        <w:t xml:space="preserve">- Dedicated account manager</w:t>
      </w:r>
      <w:r>
        <w:t xml:space="preserve"> </w:t>
      </w:r>
      <w:r>
        <w:t xml:space="preserve">- Custom integrations</w:t>
      </w:r>
      <w:r>
        <w:t xml:space="preserve"> </w:t>
      </w:r>
      <w:r>
        <w:t xml:space="preserve">- API access</w:t>
      </w:r>
      <w:r>
        <w:t xml:space="preserve"> </w:t>
      </w:r>
      <w:r>
        <w:t xml:space="preserve">- White-label options</w:t>
      </w:r>
    </w:p>
    <w:bookmarkEnd w:id="105"/>
    <w:bookmarkStart w:id="106" w:name="dashboard-overview"/>
    <w:p>
      <w:pPr>
        <w:pStyle w:val="Heading3"/>
      </w:pPr>
      <w:r>
        <w:t xml:space="preserve">2.2 Dashboard Overview</w:t>
      </w:r>
    </w:p>
    <w:p>
      <w:pPr>
        <w:pStyle w:val="FirstParagraph"/>
      </w:pPr>
      <w:r>
        <w:rPr>
          <w:b/>
          <w:bCs/>
        </w:rPr>
        <w:t xml:space="preserve">[SCREENSHOT PLACEHOLDER: Main Dashboard]</w:t>
      </w:r>
    </w:p>
    <w:p>
      <w:pPr>
        <w:pStyle w:val="BodyText"/>
      </w:pPr>
      <w:r>
        <w:rPr>
          <w:b/>
          <w:bCs/>
        </w:rPr>
        <w:t xml:space="preserve">Key Dashboard Elements:</w:t>
      </w:r>
    </w:p>
    <w:p>
      <w:pPr>
        <w:pStyle w:val="Compact"/>
        <w:numPr>
          <w:ilvl w:val="0"/>
          <w:numId w:val="1016"/>
        </w:numPr>
      </w:pPr>
      <w:r>
        <w:rPr>
          <w:b/>
          <w:bCs/>
        </w:rPr>
        <w:t xml:space="preserve">Sidebar Navigation</w:t>
      </w:r>
      <w:r>
        <w:t xml:space="preserve"> </w:t>
      </w:r>
      <w:r>
        <w:t xml:space="preserve">(Left)</w:t>
      </w:r>
    </w:p>
    <w:p>
      <w:pPr>
        <w:pStyle w:val="Compact"/>
        <w:numPr>
          <w:ilvl w:val="1"/>
          <w:numId w:val="1017"/>
        </w:numPr>
      </w:pPr>
      <w:r>
        <w:t xml:space="preserve">Dashboard (Home)</w:t>
      </w:r>
    </w:p>
    <w:p>
      <w:pPr>
        <w:pStyle w:val="Compact"/>
        <w:numPr>
          <w:ilvl w:val="1"/>
          <w:numId w:val="1017"/>
        </w:numPr>
      </w:pPr>
      <w:r>
        <w:t xml:space="preserve">Digital Accountant</w:t>
      </w:r>
    </w:p>
    <w:p>
      <w:pPr>
        <w:pStyle w:val="Compact"/>
        <w:numPr>
          <w:ilvl w:val="1"/>
          <w:numId w:val="1017"/>
        </w:numPr>
      </w:pPr>
      <w:r>
        <w:t xml:space="preserve">Personal Wallet</w:t>
      </w:r>
    </w:p>
    <w:p>
      <w:pPr>
        <w:pStyle w:val="Compact"/>
        <w:numPr>
          <w:ilvl w:val="1"/>
          <w:numId w:val="1017"/>
        </w:numPr>
      </w:pPr>
      <w:r>
        <w:t xml:space="preserve">NFT Vault</w:t>
      </w:r>
    </w:p>
    <w:p>
      <w:pPr>
        <w:pStyle w:val="Compact"/>
        <w:numPr>
          <w:ilvl w:val="1"/>
          <w:numId w:val="1017"/>
        </w:numPr>
      </w:pPr>
      <w:r>
        <w:t xml:space="preserve">Productivity Hub</w:t>
      </w:r>
    </w:p>
    <w:p>
      <w:pPr>
        <w:pStyle w:val="Compact"/>
        <w:numPr>
          <w:ilvl w:val="1"/>
          <w:numId w:val="1017"/>
        </w:numPr>
      </w:pPr>
      <w:r>
        <w:t xml:space="preserve">AI Intelligence</w:t>
      </w:r>
    </w:p>
    <w:p>
      <w:pPr>
        <w:pStyle w:val="Compact"/>
        <w:numPr>
          <w:ilvl w:val="1"/>
          <w:numId w:val="1017"/>
        </w:numPr>
      </w:pPr>
      <w:r>
        <w:t xml:space="preserve">Health Monitoring</w:t>
      </w:r>
    </w:p>
    <w:p>
      <w:pPr>
        <w:pStyle w:val="Compact"/>
        <w:numPr>
          <w:ilvl w:val="1"/>
          <w:numId w:val="1017"/>
        </w:numPr>
      </w:pPr>
      <w:r>
        <w:t xml:space="preserve">CRM</w:t>
      </w:r>
    </w:p>
    <w:p>
      <w:pPr>
        <w:pStyle w:val="Compact"/>
        <w:numPr>
          <w:ilvl w:val="1"/>
          <w:numId w:val="1017"/>
        </w:numPr>
      </w:pPr>
      <w:r>
        <w:t xml:space="preserve">Settings</w:t>
      </w:r>
    </w:p>
    <w:p>
      <w:pPr>
        <w:pStyle w:val="Compact"/>
        <w:numPr>
          <w:ilvl w:val="0"/>
          <w:numId w:val="1016"/>
        </w:numPr>
      </w:pPr>
      <w:r>
        <w:rPr>
          <w:b/>
          <w:bCs/>
        </w:rPr>
        <w:t xml:space="preserve">Top Header</w:t>
      </w:r>
      <w:r>
        <w:t xml:space="preserve"> </w:t>
      </w:r>
      <w:r>
        <w:t xml:space="preserve">(Right)</w:t>
      </w:r>
    </w:p>
    <w:p>
      <w:pPr>
        <w:pStyle w:val="Compact"/>
        <w:numPr>
          <w:ilvl w:val="1"/>
          <w:numId w:val="1018"/>
        </w:numPr>
      </w:pPr>
      <w:r>
        <w:t xml:space="preserve">Live time/date display</w:t>
      </w:r>
    </w:p>
    <w:p>
      <w:pPr>
        <w:pStyle w:val="Compact"/>
        <w:numPr>
          <w:ilvl w:val="1"/>
          <w:numId w:val="1018"/>
        </w:numPr>
      </w:pPr>
      <w:r>
        <w:t xml:space="preserve">Online/offline status indicator</w:t>
      </w:r>
    </w:p>
    <w:p>
      <w:pPr>
        <w:pStyle w:val="Compact"/>
        <w:numPr>
          <w:ilvl w:val="1"/>
          <w:numId w:val="1018"/>
        </w:numPr>
      </w:pPr>
      <w:r>
        <w:t xml:space="preserve">Advanced calculator</w:t>
      </w:r>
    </w:p>
    <w:p>
      <w:pPr>
        <w:pStyle w:val="Compact"/>
        <w:numPr>
          <w:ilvl w:val="1"/>
          <w:numId w:val="1018"/>
        </w:numPr>
      </w:pPr>
      <w:r>
        <w:t xml:space="preserve">Web search</w:t>
      </w:r>
    </w:p>
    <w:p>
      <w:pPr>
        <w:pStyle w:val="Compact"/>
        <w:numPr>
          <w:ilvl w:val="1"/>
          <w:numId w:val="1018"/>
        </w:numPr>
      </w:pPr>
      <w:r>
        <w:t xml:space="preserve">ChatGPT assistant</w:t>
      </w:r>
    </w:p>
    <w:p>
      <w:pPr>
        <w:pStyle w:val="Compact"/>
        <w:numPr>
          <w:ilvl w:val="1"/>
          <w:numId w:val="1018"/>
        </w:numPr>
      </w:pPr>
      <w:r>
        <w:t xml:space="preserve">Theme toggle (Dark/Light)</w:t>
      </w:r>
    </w:p>
    <w:p>
      <w:pPr>
        <w:pStyle w:val="Compact"/>
        <w:numPr>
          <w:ilvl w:val="1"/>
          <w:numId w:val="1018"/>
        </w:numPr>
      </w:pPr>
      <w:r>
        <w:t xml:space="preserve">Notifications bell</w:t>
      </w:r>
    </w:p>
    <w:p>
      <w:pPr>
        <w:pStyle w:val="Compact"/>
        <w:numPr>
          <w:ilvl w:val="1"/>
          <w:numId w:val="1018"/>
        </w:numPr>
      </w:pPr>
      <w:r>
        <w:t xml:space="preserve">Profile menu</w:t>
      </w:r>
    </w:p>
    <w:p>
      <w:pPr>
        <w:pStyle w:val="Compact"/>
        <w:numPr>
          <w:ilvl w:val="0"/>
          <w:numId w:val="1016"/>
        </w:numPr>
      </w:pPr>
      <w:r>
        <w:rPr>
          <w:b/>
          <w:bCs/>
        </w:rPr>
        <w:t xml:space="preserve">Main Content Area</w:t>
      </w:r>
    </w:p>
    <w:p>
      <w:pPr>
        <w:pStyle w:val="Compact"/>
        <w:numPr>
          <w:ilvl w:val="1"/>
          <w:numId w:val="1019"/>
        </w:numPr>
      </w:pPr>
      <w:r>
        <w:t xml:space="preserve">Daily AI briefing</w:t>
      </w:r>
    </w:p>
    <w:p>
      <w:pPr>
        <w:pStyle w:val="Compact"/>
        <w:numPr>
          <w:ilvl w:val="1"/>
          <w:numId w:val="1019"/>
        </w:numPr>
      </w:pPr>
      <w:r>
        <w:t xml:space="preserve">Portfolio summary cards</w:t>
      </w:r>
    </w:p>
    <w:p>
      <w:pPr>
        <w:pStyle w:val="Compact"/>
        <w:numPr>
          <w:ilvl w:val="1"/>
          <w:numId w:val="1019"/>
        </w:numPr>
      </w:pPr>
      <w:r>
        <w:t xml:space="preserve">Recent transactions</w:t>
      </w:r>
    </w:p>
    <w:p>
      <w:pPr>
        <w:pStyle w:val="Compact"/>
        <w:numPr>
          <w:ilvl w:val="1"/>
          <w:numId w:val="1019"/>
        </w:numPr>
      </w:pPr>
      <w:r>
        <w:t xml:space="preserve">Quick actions</w:t>
      </w:r>
    </w:p>
    <w:p>
      <w:pPr>
        <w:pStyle w:val="Compact"/>
        <w:numPr>
          <w:ilvl w:val="1"/>
          <w:numId w:val="1019"/>
        </w:numPr>
      </w:pPr>
      <w:r>
        <w:t xml:space="preserve">Wealth metrics visualization</w:t>
      </w:r>
    </w:p>
    <w:p>
      <w:pPr>
        <w:pStyle w:val="Compact"/>
        <w:numPr>
          <w:ilvl w:val="0"/>
          <w:numId w:val="1016"/>
        </w:numPr>
      </w:pPr>
      <w:r>
        <w:rPr>
          <w:b/>
          <w:bCs/>
        </w:rPr>
        <w:t xml:space="preserve">Quick Stats Panel</w:t>
      </w:r>
    </w:p>
    <w:p>
      <w:pPr>
        <w:pStyle w:val="Compact"/>
        <w:numPr>
          <w:ilvl w:val="1"/>
          <w:numId w:val="1020"/>
        </w:numPr>
      </w:pPr>
      <w:r>
        <w:t xml:space="preserve">Total net worth</w:t>
      </w:r>
    </w:p>
    <w:p>
      <w:pPr>
        <w:pStyle w:val="Compact"/>
        <w:numPr>
          <w:ilvl w:val="1"/>
          <w:numId w:val="1020"/>
        </w:numPr>
      </w:pPr>
      <w:r>
        <w:t xml:space="preserve">24h change percentage</w:t>
      </w:r>
    </w:p>
    <w:p>
      <w:pPr>
        <w:pStyle w:val="Compact"/>
        <w:numPr>
          <w:ilvl w:val="1"/>
          <w:numId w:val="1020"/>
        </w:numPr>
      </w:pPr>
      <w:r>
        <w:t xml:space="preserve">Portfolio performance chart</w:t>
      </w:r>
    </w:p>
    <w:p>
      <w:pPr>
        <w:pStyle w:val="Compact"/>
        <w:numPr>
          <w:ilvl w:val="1"/>
          <w:numId w:val="1020"/>
        </w:numPr>
      </w:pPr>
      <w:r>
        <w:t xml:space="preserve">Asset allocation pie chart</w:t>
      </w:r>
    </w:p>
    <w:p>
      <w:r>
        <w:pict>
          <v:rect style="width:0;height:1.5pt" o:hralign="center" o:hrstd="t" o:hr="t"/>
        </w:pict>
      </w:r>
    </w:p>
    <w:bookmarkEnd w:id="106"/>
    <w:bookmarkEnd w:id="107"/>
    <w:bookmarkStart w:id="118" w:name="feature-by-feature-instructions"/>
    <w:p>
      <w:pPr>
        <w:pStyle w:val="Heading2"/>
      </w:pPr>
      <w:r>
        <w:t xml:space="preserve">3. FEATURE-BY-FEATURE INSTRUCTIONS</w:t>
      </w:r>
    </w:p>
    <w:bookmarkStart w:id="108" w:name="daily-briefing-wealth-dashboard"/>
    <w:p>
      <w:pPr>
        <w:pStyle w:val="Heading3"/>
      </w:pPr>
      <w:r>
        <w:t xml:space="preserve">3.1 DAILY BRIEFING &amp; WEALTH DASHBOARD</w:t>
      </w:r>
    </w:p>
    <w:p>
      <w:pPr>
        <w:pStyle w:val="FirstParagraph"/>
      </w:pPr>
      <w:r>
        <w:rPr>
          <w:b/>
          <w:bCs/>
        </w:rPr>
        <w:t xml:space="preserve">[SCREENSHOT PLACEHOLDER: Daily Briefing]</w:t>
      </w:r>
    </w:p>
    <w:p>
      <w:pPr>
        <w:pStyle w:val="BodyText"/>
      </w:pPr>
      <w:r>
        <w:rPr>
          <w:b/>
          <w:bCs/>
        </w:rPr>
        <w:t xml:space="preserve">How to Use:</w:t>
      </w:r>
    </w:p>
    <w:p>
      <w:pPr>
        <w:pStyle w:val="Compact"/>
        <w:numPr>
          <w:ilvl w:val="0"/>
          <w:numId w:val="1021"/>
        </w:numPr>
      </w:pPr>
      <w:r>
        <w:rPr>
          <w:b/>
          <w:bCs/>
        </w:rPr>
        <w:t xml:space="preserve">View Daily Briefing</w:t>
      </w:r>
    </w:p>
    <w:p>
      <w:pPr>
        <w:pStyle w:val="Compact"/>
        <w:numPr>
          <w:ilvl w:val="1"/>
          <w:numId w:val="1022"/>
        </w:numPr>
      </w:pPr>
      <w:r>
        <w:t xml:space="preserve">AI-generated summary refreshes every morning at 6 AM</w:t>
      </w:r>
    </w:p>
    <w:p>
      <w:pPr>
        <w:pStyle w:val="Compact"/>
        <w:numPr>
          <w:ilvl w:val="1"/>
          <w:numId w:val="1022"/>
        </w:numPr>
      </w:pPr>
      <w:r>
        <w:t xml:space="preserve">Includes market updates, portfolio changes, calendar events</w:t>
      </w:r>
    </w:p>
    <w:p>
      <w:pPr>
        <w:pStyle w:val="Compact"/>
        <w:numPr>
          <w:ilvl w:val="1"/>
          <w:numId w:val="1022"/>
        </w:numPr>
      </w:pPr>
      <w:r>
        <w:t xml:space="preserve">Personalized recommendations based on your goals</w:t>
      </w:r>
    </w:p>
    <w:p>
      <w:pPr>
        <w:pStyle w:val="Compact"/>
        <w:numPr>
          <w:ilvl w:val="0"/>
          <w:numId w:val="1021"/>
        </w:numPr>
      </w:pPr>
      <w:r>
        <w:rPr>
          <w:b/>
          <w:bCs/>
        </w:rPr>
        <w:t xml:space="preserve">Customize Briefing</w:t>
      </w:r>
    </w:p>
    <w:p>
      <w:pPr>
        <w:pStyle w:val="Compact"/>
        <w:numPr>
          <w:ilvl w:val="1"/>
          <w:numId w:val="1023"/>
        </w:numPr>
      </w:pPr>
      <w:r>
        <w:t xml:space="preserve">Click</w:t>
      </w:r>
      <w:r>
        <w:t xml:space="preserve"> </w:t>
      </w:r>
      <w:r>
        <w:t xml:space="preserve">“</w:t>
      </w:r>
      <w:r>
        <w:t xml:space="preserve">Settings</w:t>
      </w:r>
      <w:r>
        <w:t xml:space="preserve">”</w:t>
      </w:r>
      <w:r>
        <w:t xml:space="preserve"> </w:t>
      </w:r>
      <w:r>
        <w:t xml:space="preserve">in briefing card</w:t>
      </w:r>
    </w:p>
    <w:p>
      <w:pPr>
        <w:pStyle w:val="Compact"/>
        <w:numPr>
          <w:ilvl w:val="1"/>
          <w:numId w:val="1023"/>
        </w:numPr>
      </w:pPr>
      <w:r>
        <w:t xml:space="preserve">Select topics: Markets, Portfolio, Health, Tasks, Email</w:t>
      </w:r>
    </w:p>
    <w:p>
      <w:pPr>
        <w:pStyle w:val="Compact"/>
        <w:numPr>
          <w:ilvl w:val="1"/>
          <w:numId w:val="1023"/>
        </w:numPr>
      </w:pPr>
      <w:r>
        <w:t xml:space="preserve">Set delivery time preference</w:t>
      </w:r>
    </w:p>
    <w:p>
      <w:pPr>
        <w:pStyle w:val="Compact"/>
        <w:numPr>
          <w:ilvl w:val="1"/>
          <w:numId w:val="1023"/>
        </w:numPr>
      </w:pPr>
      <w:r>
        <w:t xml:space="preserve">Choose notification method</w:t>
      </w:r>
    </w:p>
    <w:p>
      <w:pPr>
        <w:pStyle w:val="Compact"/>
        <w:numPr>
          <w:ilvl w:val="0"/>
          <w:numId w:val="1021"/>
        </w:numPr>
      </w:pPr>
      <w:r>
        <w:rPr>
          <w:b/>
          <w:bCs/>
        </w:rPr>
        <w:t xml:space="preserve">Portfolio Overview</w:t>
      </w:r>
    </w:p>
    <w:p>
      <w:pPr>
        <w:pStyle w:val="Compact"/>
        <w:numPr>
          <w:ilvl w:val="1"/>
          <w:numId w:val="1024"/>
        </w:numPr>
      </w:pPr>
      <w:r>
        <w:t xml:space="preserve">View total net worth across all accounts</w:t>
      </w:r>
    </w:p>
    <w:p>
      <w:pPr>
        <w:pStyle w:val="Compact"/>
        <w:numPr>
          <w:ilvl w:val="1"/>
          <w:numId w:val="1024"/>
        </w:numPr>
      </w:pPr>
      <w:r>
        <w:t xml:space="preserve">Asset allocation breakdown</w:t>
      </w:r>
    </w:p>
    <w:p>
      <w:pPr>
        <w:pStyle w:val="Compact"/>
        <w:numPr>
          <w:ilvl w:val="1"/>
          <w:numId w:val="1024"/>
        </w:numPr>
      </w:pPr>
      <w:r>
        <w:t xml:space="preserve">Performance charts (1D, 1W, 1M, 1Y, All)</w:t>
      </w:r>
    </w:p>
    <w:p>
      <w:pPr>
        <w:pStyle w:val="Compact"/>
        <w:numPr>
          <w:ilvl w:val="1"/>
          <w:numId w:val="1024"/>
        </w:numPr>
      </w:pPr>
      <w:r>
        <w:t xml:space="preserve">Recent transactions list</w:t>
      </w:r>
    </w:p>
    <w:p>
      <w:pPr>
        <w:pStyle w:val="Compact"/>
        <w:numPr>
          <w:ilvl w:val="0"/>
          <w:numId w:val="1021"/>
        </w:numPr>
      </w:pPr>
      <w:r>
        <w:rPr>
          <w:b/>
          <w:bCs/>
        </w:rPr>
        <w:t xml:space="preserve">Quick Actions</w:t>
      </w:r>
    </w:p>
    <w:p>
      <w:pPr>
        <w:pStyle w:val="Compact"/>
        <w:numPr>
          <w:ilvl w:val="1"/>
          <w:numId w:val="1025"/>
        </w:numPr>
      </w:pPr>
      <w:r>
        <w:t xml:space="preserve">Add transaction</w:t>
      </w:r>
    </w:p>
    <w:p>
      <w:pPr>
        <w:pStyle w:val="Compact"/>
        <w:numPr>
          <w:ilvl w:val="1"/>
          <w:numId w:val="1025"/>
        </w:numPr>
      </w:pPr>
      <w:r>
        <w:t xml:space="preserve">Connect new account</w:t>
      </w:r>
    </w:p>
    <w:p>
      <w:pPr>
        <w:pStyle w:val="Compact"/>
        <w:numPr>
          <w:ilvl w:val="1"/>
          <w:numId w:val="1025"/>
        </w:numPr>
      </w:pPr>
      <w:r>
        <w:t xml:space="preserve">Run AI portfolio analysis</w:t>
      </w:r>
    </w:p>
    <w:p>
      <w:pPr>
        <w:pStyle w:val="Compact"/>
        <w:numPr>
          <w:ilvl w:val="1"/>
          <w:numId w:val="1025"/>
        </w:numPr>
      </w:pPr>
      <w:r>
        <w:t xml:space="preserve">Generate tax report</w:t>
      </w:r>
    </w:p>
    <w:p>
      <w:r>
        <w:pict>
          <v:rect style="width:0;height:1.5pt" o:hralign="center" o:hrstd="t" o:hr="t"/>
        </w:pict>
      </w:r>
    </w:p>
    <w:bookmarkEnd w:id="108"/>
    <w:bookmarkStart w:id="109" w:name="digital-accountant"/>
    <w:p>
      <w:pPr>
        <w:pStyle w:val="Heading3"/>
      </w:pPr>
      <w:r>
        <w:t xml:space="preserve">3.2 DIGITAL ACCOUNTANT</w:t>
      </w:r>
    </w:p>
    <w:p>
      <w:pPr>
        <w:pStyle w:val="FirstParagraph"/>
      </w:pPr>
      <w:r>
        <w:rPr>
          <w:b/>
          <w:bCs/>
        </w:rPr>
        <w:t xml:space="preserve">[SCREENSHOT PLACEHOLDER: Chart of Accounts]</w:t>
      </w:r>
    </w:p>
    <w:p>
      <w:pPr>
        <w:pStyle w:val="BodyText"/>
      </w:pPr>
      <w:r>
        <w:t xml:space="preserve">The Digital Accountant provides professional double-entry bookkeeping.</w:t>
      </w:r>
    </w:p>
    <w:p>
      <w:pPr>
        <w:pStyle w:val="BodyText"/>
      </w:pPr>
      <w:r>
        <w:rPr>
          <w:b/>
          <w:bCs/>
        </w:rPr>
        <w:t xml:space="preserve">3.2.1 Chart of Accounts</w:t>
      </w:r>
    </w:p>
    <w:p>
      <w:pPr>
        <w:pStyle w:val="BodyText"/>
      </w:pPr>
      <w:r>
        <w:rPr>
          <w:b/>
          <w:bCs/>
        </w:rPr>
        <w:t xml:space="preserve">How to Use:</w:t>
      </w:r>
    </w:p>
    <w:p>
      <w:pPr>
        <w:pStyle w:val="Compact"/>
        <w:numPr>
          <w:ilvl w:val="0"/>
          <w:numId w:val="1026"/>
        </w:numPr>
      </w:pPr>
      <w:r>
        <w:rPr>
          <w:b/>
          <w:bCs/>
        </w:rPr>
        <w:t xml:space="preserve">View Accounts</w:t>
      </w:r>
    </w:p>
    <w:p>
      <w:pPr>
        <w:pStyle w:val="Compact"/>
        <w:numPr>
          <w:ilvl w:val="1"/>
          <w:numId w:val="1027"/>
        </w:numPr>
      </w:pPr>
      <w:r>
        <w:t xml:space="preserve">Navigate to Digital Accountant → Chart of Accounts</w:t>
      </w:r>
    </w:p>
    <w:p>
      <w:pPr>
        <w:pStyle w:val="Compact"/>
        <w:numPr>
          <w:ilvl w:val="1"/>
          <w:numId w:val="1027"/>
        </w:numPr>
      </w:pPr>
      <w:r>
        <w:t xml:space="preserve">Accounts organized by type: Assets, Liabilities, Equity, Revenue, Expenses</w:t>
      </w:r>
    </w:p>
    <w:p>
      <w:pPr>
        <w:pStyle w:val="Compact"/>
        <w:numPr>
          <w:ilvl w:val="0"/>
          <w:numId w:val="1026"/>
        </w:numPr>
      </w:pPr>
      <w:r>
        <w:rPr>
          <w:b/>
          <w:bCs/>
        </w:rPr>
        <w:t xml:space="preserve">Create New Account</w:t>
      </w:r>
    </w:p>
    <w:p>
      <w:pPr>
        <w:pStyle w:val="Compact"/>
        <w:numPr>
          <w:ilvl w:val="1"/>
          <w:numId w:val="1028"/>
        </w:numPr>
      </w:pPr>
      <w:r>
        <w:t xml:space="preserve">Click</w:t>
      </w:r>
      <w:r>
        <w:t xml:space="preserve"> </w:t>
      </w:r>
      <w:r>
        <w:t xml:space="preserve">“</w:t>
      </w:r>
      <w:r>
        <w:t xml:space="preserve">+ Add Account</w:t>
      </w:r>
      <w:r>
        <w:t xml:space="preserve">”</w:t>
      </w:r>
      <w:r>
        <w:t xml:space="preserve"> </w:t>
      </w:r>
      <w:r>
        <w:t xml:space="preserve">button</w:t>
      </w:r>
    </w:p>
    <w:p>
      <w:pPr>
        <w:pStyle w:val="Compact"/>
        <w:numPr>
          <w:ilvl w:val="1"/>
          <w:numId w:val="1028"/>
        </w:numPr>
      </w:pPr>
      <w:r>
        <w:t xml:space="preserve">Enter account code (e.g., 1000)</w:t>
      </w:r>
    </w:p>
    <w:p>
      <w:pPr>
        <w:pStyle w:val="Compact"/>
        <w:numPr>
          <w:ilvl w:val="1"/>
          <w:numId w:val="1028"/>
        </w:numPr>
      </w:pPr>
      <w:r>
        <w:t xml:space="preserve">Enter account name (e.g.,</w:t>
      </w:r>
      <w:r>
        <w:t xml:space="preserve"> </w:t>
      </w:r>
      <w:r>
        <w:t xml:space="preserve">“</w:t>
      </w:r>
      <w:r>
        <w:t xml:space="preserve">Cash - Checking</w:t>
      </w:r>
      <w:r>
        <w:t xml:space="preserve">”</w:t>
      </w:r>
      <w:r>
        <w:t xml:space="preserve">)</w:t>
      </w:r>
    </w:p>
    <w:p>
      <w:pPr>
        <w:pStyle w:val="Compact"/>
        <w:numPr>
          <w:ilvl w:val="1"/>
          <w:numId w:val="1028"/>
        </w:numPr>
      </w:pPr>
      <w:r>
        <w:t xml:space="preserve">Select account type</w:t>
      </w:r>
    </w:p>
    <w:p>
      <w:pPr>
        <w:pStyle w:val="Compact"/>
        <w:numPr>
          <w:ilvl w:val="1"/>
          <w:numId w:val="1028"/>
        </w:numPr>
      </w:pPr>
      <w:r>
        <w:t xml:space="preserve">Choose parent account (if sub-account)</w:t>
      </w:r>
    </w:p>
    <w:p>
      <w:pPr>
        <w:pStyle w:val="Compact"/>
        <w:numPr>
          <w:ilvl w:val="1"/>
          <w:numId w:val="1028"/>
        </w:numPr>
      </w:pPr>
      <w:r>
        <w:t xml:space="preserve">Click</w:t>
      </w:r>
      <w:r>
        <w:t xml:space="preserve"> </w:t>
      </w:r>
      <w:r>
        <w:t xml:space="preserve">“</w:t>
      </w:r>
      <w:r>
        <w:t xml:space="preserve">Create Account</w:t>
      </w:r>
      <w:r>
        <w:t xml:space="preserve">”</w:t>
      </w:r>
    </w:p>
    <w:p>
      <w:pPr>
        <w:pStyle w:val="Compact"/>
        <w:numPr>
          <w:ilvl w:val="0"/>
          <w:numId w:val="1026"/>
        </w:numPr>
      </w:pPr>
      <w:r>
        <w:rPr>
          <w:b/>
          <w:bCs/>
        </w:rPr>
        <w:t xml:space="preserve">Edit Account</w:t>
      </w:r>
    </w:p>
    <w:p>
      <w:pPr>
        <w:pStyle w:val="Compact"/>
        <w:numPr>
          <w:ilvl w:val="1"/>
          <w:numId w:val="1029"/>
        </w:numPr>
      </w:pPr>
      <w:r>
        <w:t xml:space="preserve">Click on account row</w:t>
      </w:r>
    </w:p>
    <w:p>
      <w:pPr>
        <w:pStyle w:val="Compact"/>
        <w:numPr>
          <w:ilvl w:val="1"/>
          <w:numId w:val="1029"/>
        </w:numPr>
      </w:pPr>
      <w:r>
        <w:t xml:space="preserve">Update name or type</w:t>
      </w:r>
    </w:p>
    <w:p>
      <w:pPr>
        <w:pStyle w:val="Compact"/>
        <w:numPr>
          <w:ilvl w:val="1"/>
          <w:numId w:val="1029"/>
        </w:numPr>
      </w:pPr>
      <w:r>
        <w:t xml:space="preserve">Click</w:t>
      </w:r>
      <w:r>
        <w:t xml:space="preserve"> </w:t>
      </w:r>
      <w:r>
        <w:t xml:space="preserve">“</w:t>
      </w:r>
      <w:r>
        <w:t xml:space="preserve">Save Changes</w:t>
      </w:r>
      <w:r>
        <w:t xml:space="preserve">”</w:t>
      </w:r>
    </w:p>
    <w:p>
      <w:pPr>
        <w:pStyle w:val="FirstParagraph"/>
      </w:pPr>
      <w:r>
        <w:rPr>
          <w:b/>
          <w:bCs/>
        </w:rPr>
        <w:t xml:space="preserve">Account Code Structure:</w:t>
      </w:r>
      <w:r>
        <w:t xml:space="preserve"> </w:t>
      </w:r>
      <w:r>
        <w:t xml:space="preserve">- 1000-1999: Assets</w:t>
      </w:r>
      <w:r>
        <w:t xml:space="preserve"> </w:t>
      </w:r>
      <w:r>
        <w:t xml:space="preserve">- 2000-2999: Liabilities</w:t>
      </w:r>
      <w:r>
        <w:t xml:space="preserve"> </w:t>
      </w:r>
      <w:r>
        <w:t xml:space="preserve">- 3000-3999: Equity</w:t>
      </w:r>
      <w:r>
        <w:t xml:space="preserve"> </w:t>
      </w:r>
      <w:r>
        <w:t xml:space="preserve">- 4000-4999: Revenue</w:t>
      </w:r>
      <w:r>
        <w:t xml:space="preserve"> </w:t>
      </w:r>
      <w:r>
        <w:t xml:space="preserve">- 5000-5999: Expenses</w:t>
      </w:r>
    </w:p>
    <w:p>
      <w:pPr>
        <w:pStyle w:val="BodyText"/>
      </w:pPr>
      <w:r>
        <w:rPr>
          <w:b/>
          <w:bCs/>
        </w:rPr>
        <w:t xml:space="preserve">[SCREENSHOT PLACEHOLDER: Journal Entries]</w:t>
      </w:r>
    </w:p>
    <w:p>
      <w:pPr>
        <w:pStyle w:val="BodyText"/>
      </w:pPr>
      <w:r>
        <w:rPr>
          <w:b/>
          <w:bCs/>
        </w:rPr>
        <w:t xml:space="preserve">3.2.2 Journal Entries</w:t>
      </w:r>
    </w:p>
    <w:p>
      <w:pPr>
        <w:pStyle w:val="BodyText"/>
      </w:pPr>
      <w:r>
        <w:rPr>
          <w:b/>
          <w:bCs/>
        </w:rPr>
        <w:t xml:space="preserve">How to Create Entry:</w:t>
      </w:r>
    </w:p>
    <w:p>
      <w:pPr>
        <w:pStyle w:val="Compact"/>
        <w:numPr>
          <w:ilvl w:val="0"/>
          <w:numId w:val="1030"/>
        </w:numPr>
      </w:pPr>
      <w:r>
        <w:t xml:space="preserve">Click</w:t>
      </w:r>
      <w:r>
        <w:t xml:space="preserve"> </w:t>
      </w:r>
      <w:r>
        <w:t xml:space="preserve">“</w:t>
      </w:r>
      <w:r>
        <w:t xml:space="preserve">New Journal Entry</w:t>
      </w:r>
      <w:r>
        <w:t xml:space="preserve">”</w:t>
      </w:r>
    </w:p>
    <w:p>
      <w:pPr>
        <w:pStyle w:val="Compact"/>
        <w:numPr>
          <w:ilvl w:val="0"/>
          <w:numId w:val="1030"/>
        </w:numPr>
      </w:pPr>
      <w:r>
        <w:t xml:space="preserve">Enter date of transaction</w:t>
      </w:r>
    </w:p>
    <w:p>
      <w:pPr>
        <w:pStyle w:val="Compact"/>
        <w:numPr>
          <w:ilvl w:val="0"/>
          <w:numId w:val="1030"/>
        </w:numPr>
      </w:pPr>
      <w:r>
        <w:t xml:space="preserve">Add description</w:t>
      </w:r>
    </w:p>
    <w:p>
      <w:pPr>
        <w:pStyle w:val="Compact"/>
        <w:numPr>
          <w:ilvl w:val="0"/>
          <w:numId w:val="1030"/>
        </w:numPr>
      </w:pPr>
      <w:r>
        <w:t xml:space="preserve">Add debit line:</w:t>
      </w:r>
    </w:p>
    <w:p>
      <w:pPr>
        <w:pStyle w:val="Compact"/>
        <w:numPr>
          <w:ilvl w:val="1"/>
          <w:numId w:val="1031"/>
        </w:numPr>
      </w:pPr>
      <w:r>
        <w:t xml:space="preserve">Select account</w:t>
      </w:r>
    </w:p>
    <w:p>
      <w:pPr>
        <w:pStyle w:val="Compact"/>
        <w:numPr>
          <w:ilvl w:val="1"/>
          <w:numId w:val="1031"/>
        </w:numPr>
      </w:pPr>
      <w:r>
        <w:t xml:space="preserve">Enter amount</w:t>
      </w:r>
    </w:p>
    <w:p>
      <w:pPr>
        <w:pStyle w:val="Compact"/>
        <w:numPr>
          <w:ilvl w:val="0"/>
          <w:numId w:val="1030"/>
        </w:numPr>
      </w:pPr>
      <w:r>
        <w:t xml:space="preserve">Add credit line:</w:t>
      </w:r>
    </w:p>
    <w:p>
      <w:pPr>
        <w:pStyle w:val="Compact"/>
        <w:numPr>
          <w:ilvl w:val="1"/>
          <w:numId w:val="1032"/>
        </w:numPr>
      </w:pPr>
      <w:r>
        <w:t xml:space="preserve">Select account</w:t>
      </w:r>
    </w:p>
    <w:p>
      <w:pPr>
        <w:pStyle w:val="Compact"/>
        <w:numPr>
          <w:ilvl w:val="1"/>
          <w:numId w:val="1032"/>
        </w:numPr>
      </w:pPr>
      <w:r>
        <w:t xml:space="preserve">Enter amount (must equal debit)</w:t>
      </w:r>
    </w:p>
    <w:p>
      <w:pPr>
        <w:pStyle w:val="Compact"/>
        <w:numPr>
          <w:ilvl w:val="0"/>
          <w:numId w:val="1030"/>
        </w:numPr>
      </w:pPr>
      <w:r>
        <w:t xml:space="preserve">Click</w:t>
      </w:r>
      <w:r>
        <w:t xml:space="preserve"> </w:t>
      </w:r>
      <w:r>
        <w:t xml:space="preserve">“</w:t>
      </w:r>
      <w:r>
        <w:t xml:space="preserve">Post Entry</w:t>
      </w:r>
      <w:r>
        <w:t xml:space="preserve">”</w:t>
      </w:r>
    </w:p>
    <w:p>
      <w:pPr>
        <w:pStyle w:val="FirstParagraph"/>
      </w:pPr>
      <w:r>
        <w:rPr>
          <w:b/>
          <w:bCs/>
        </w:rPr>
        <w:t xml:space="preserve">Note:</w:t>
      </w:r>
      <w:r>
        <w:t xml:space="preserve"> </w:t>
      </w:r>
      <w:r>
        <w:t xml:space="preserve">System enforces double-entry validation. Debits must equal credits.</w:t>
      </w:r>
    </w:p>
    <w:p>
      <w:pPr>
        <w:pStyle w:val="BodyText"/>
      </w:pPr>
      <w:r>
        <w:rPr>
          <w:b/>
          <w:bCs/>
        </w:rPr>
        <w:t xml:space="preserve">[SCREENSHOT PLACEHOLDER: Financial Reports]</w:t>
      </w:r>
    </w:p>
    <w:p>
      <w:pPr>
        <w:pStyle w:val="BodyText"/>
      </w:pPr>
      <w:r>
        <w:rPr>
          <w:b/>
          <w:bCs/>
        </w:rPr>
        <w:t xml:space="preserve">3.2.3 Financial Reports</w:t>
      </w:r>
    </w:p>
    <w:p>
      <w:pPr>
        <w:pStyle w:val="BodyText"/>
      </w:pPr>
      <w:r>
        <w:rPr>
          <w:b/>
          <w:bCs/>
        </w:rPr>
        <w:t xml:space="preserve">Available Reports:</w:t>
      </w:r>
      <w:r>
        <w:t xml:space="preserve"> </w:t>
      </w:r>
      <w:r>
        <w:t xml:space="preserve">- Balance Sheet</w:t>
      </w:r>
      <w:r>
        <w:t xml:space="preserve"> </w:t>
      </w:r>
      <w:r>
        <w:t xml:space="preserve">- Income Statement (P&amp;L)</w:t>
      </w:r>
      <w:r>
        <w:t xml:space="preserve"> </w:t>
      </w:r>
      <w:r>
        <w:t xml:space="preserve">- Cash Flow Statement</w:t>
      </w:r>
      <w:r>
        <w:t xml:space="preserve"> </w:t>
      </w:r>
      <w:r>
        <w:t xml:space="preserve">- Trial Balance</w:t>
      </w:r>
      <w:r>
        <w:t xml:space="preserve"> </w:t>
      </w:r>
      <w:r>
        <w:t xml:space="preserve">- Account Ledger</w:t>
      </w:r>
    </w:p>
    <w:p>
      <w:pPr>
        <w:pStyle w:val="BodyText"/>
      </w:pPr>
      <w:r>
        <w:rPr>
          <w:b/>
          <w:bCs/>
        </w:rPr>
        <w:t xml:space="preserve">How to Generate:</w:t>
      </w:r>
    </w:p>
    <w:p>
      <w:pPr>
        <w:pStyle w:val="Compact"/>
        <w:numPr>
          <w:ilvl w:val="0"/>
          <w:numId w:val="1033"/>
        </w:numPr>
      </w:pPr>
      <w:r>
        <w:t xml:space="preserve">Navigate to Reports tab</w:t>
      </w:r>
    </w:p>
    <w:p>
      <w:pPr>
        <w:pStyle w:val="Compact"/>
        <w:numPr>
          <w:ilvl w:val="0"/>
          <w:numId w:val="1033"/>
        </w:numPr>
      </w:pPr>
      <w:r>
        <w:t xml:space="preserve">Select report type</w:t>
      </w:r>
    </w:p>
    <w:p>
      <w:pPr>
        <w:pStyle w:val="Compact"/>
        <w:numPr>
          <w:ilvl w:val="0"/>
          <w:numId w:val="1033"/>
        </w:numPr>
      </w:pPr>
      <w:r>
        <w:t xml:space="preserve">Choose date range</w:t>
      </w:r>
    </w:p>
    <w:p>
      <w:pPr>
        <w:pStyle w:val="Compact"/>
        <w:numPr>
          <w:ilvl w:val="0"/>
          <w:numId w:val="1033"/>
        </w:numPr>
      </w:pPr>
      <w:r>
        <w:t xml:space="preserve">Click</w:t>
      </w:r>
      <w:r>
        <w:t xml:space="preserve"> </w:t>
      </w:r>
      <w:r>
        <w:t xml:space="preserve">“</w:t>
      </w:r>
      <w:r>
        <w:t xml:space="preserve">Generate Report</w:t>
      </w:r>
      <w:r>
        <w:t xml:space="preserve">”</w:t>
      </w:r>
    </w:p>
    <w:p>
      <w:pPr>
        <w:pStyle w:val="Compact"/>
        <w:numPr>
          <w:ilvl w:val="0"/>
          <w:numId w:val="1033"/>
        </w:numPr>
      </w:pPr>
      <w:r>
        <w:t xml:space="preserve">Export as PDF or CSV</w:t>
      </w:r>
    </w:p>
    <w:p>
      <w:r>
        <w:pict>
          <v:rect style="width:0;height:1.5pt" o:hralign="center" o:hrstd="t" o:hr="t"/>
        </w:pict>
      </w:r>
    </w:p>
    <w:bookmarkEnd w:id="109"/>
    <w:bookmarkStart w:id="110" w:name="personal-wallet"/>
    <w:p>
      <w:pPr>
        <w:pStyle w:val="Heading3"/>
      </w:pPr>
      <w:r>
        <w:t xml:space="preserve">3.3 PERSONAL WALLET</w:t>
      </w:r>
    </w:p>
    <w:p>
      <w:pPr>
        <w:pStyle w:val="FirstParagraph"/>
      </w:pPr>
      <w:r>
        <w:rPr>
          <w:b/>
          <w:bCs/>
        </w:rPr>
        <w:t xml:space="preserve">[SCREENSHOT PLACEHOLDER: Wallet Dashboard]</w:t>
      </w:r>
    </w:p>
    <w:p>
      <w:pPr>
        <w:pStyle w:val="BodyText"/>
      </w:pPr>
      <w:r>
        <w:rPr>
          <w:b/>
          <w:bCs/>
        </w:rPr>
        <w:t xml:space="preserve">3.3.1 Fiat Wallet</w:t>
      </w:r>
    </w:p>
    <w:p>
      <w:pPr>
        <w:pStyle w:val="BodyText"/>
      </w:pPr>
      <w:r>
        <w:rPr>
          <w:b/>
          <w:bCs/>
        </w:rPr>
        <w:t xml:space="preserve">How to Use:</w:t>
      </w:r>
    </w:p>
    <w:p>
      <w:pPr>
        <w:pStyle w:val="Compact"/>
        <w:numPr>
          <w:ilvl w:val="0"/>
          <w:numId w:val="1034"/>
        </w:numPr>
      </w:pPr>
      <w:r>
        <w:rPr>
          <w:b/>
          <w:bCs/>
        </w:rPr>
        <w:t xml:space="preserve">Add Funds</w:t>
      </w:r>
    </w:p>
    <w:p>
      <w:pPr>
        <w:pStyle w:val="Compact"/>
        <w:numPr>
          <w:ilvl w:val="1"/>
          <w:numId w:val="1035"/>
        </w:numPr>
      </w:pPr>
      <w:r>
        <w:t xml:space="preserve">Click</w:t>
      </w:r>
      <w:r>
        <w:t xml:space="preserve"> </w:t>
      </w:r>
      <w:r>
        <w:t xml:space="preserve">“</w:t>
      </w:r>
      <w:r>
        <w:t xml:space="preserve">Deposit</w:t>
      </w:r>
      <w:r>
        <w:t xml:space="preserve">”</w:t>
      </w:r>
      <w:r>
        <w:t xml:space="preserve"> </w:t>
      </w:r>
      <w:r>
        <w:t xml:space="preserve">button</w:t>
      </w:r>
    </w:p>
    <w:p>
      <w:pPr>
        <w:pStyle w:val="Compact"/>
        <w:numPr>
          <w:ilvl w:val="1"/>
          <w:numId w:val="1035"/>
        </w:numPr>
      </w:pPr>
      <w:r>
        <w:t xml:space="preserve">Enter amount</w:t>
      </w:r>
    </w:p>
    <w:p>
      <w:pPr>
        <w:pStyle w:val="Compact"/>
        <w:numPr>
          <w:ilvl w:val="1"/>
          <w:numId w:val="1035"/>
        </w:numPr>
      </w:pPr>
      <w:r>
        <w:t xml:space="preserve">Select payment method (Stripe)</w:t>
      </w:r>
    </w:p>
    <w:p>
      <w:pPr>
        <w:pStyle w:val="Compact"/>
        <w:numPr>
          <w:ilvl w:val="1"/>
          <w:numId w:val="1035"/>
        </w:numPr>
      </w:pPr>
      <w:r>
        <w:t xml:space="preserve">Complete payment</w:t>
      </w:r>
    </w:p>
    <w:p>
      <w:pPr>
        <w:pStyle w:val="Compact"/>
        <w:numPr>
          <w:ilvl w:val="1"/>
          <w:numId w:val="1035"/>
        </w:numPr>
      </w:pPr>
      <w:r>
        <w:t xml:space="preserve">Funds appear instantly</w:t>
      </w:r>
    </w:p>
    <w:p>
      <w:pPr>
        <w:pStyle w:val="Compact"/>
        <w:numPr>
          <w:ilvl w:val="0"/>
          <w:numId w:val="1034"/>
        </w:numPr>
      </w:pPr>
      <w:r>
        <w:rPr>
          <w:b/>
          <w:bCs/>
        </w:rPr>
        <w:t xml:space="preserve">Withdraw Funds</w:t>
      </w:r>
    </w:p>
    <w:p>
      <w:pPr>
        <w:pStyle w:val="Compact"/>
        <w:numPr>
          <w:ilvl w:val="1"/>
          <w:numId w:val="1036"/>
        </w:numPr>
      </w:pPr>
      <w:r>
        <w:t xml:space="preserve">Click</w:t>
      </w:r>
      <w:r>
        <w:t xml:space="preserve"> </w:t>
      </w:r>
      <w:r>
        <w:t xml:space="preserve">“</w:t>
      </w:r>
      <w:r>
        <w:t xml:space="preserve">Withdraw</w:t>
      </w:r>
      <w:r>
        <w:t xml:space="preserve">”</w:t>
      </w:r>
      <w:r>
        <w:t xml:space="preserve"> </w:t>
      </w:r>
      <w:r>
        <w:t xml:space="preserve">button</w:t>
      </w:r>
    </w:p>
    <w:p>
      <w:pPr>
        <w:pStyle w:val="Compact"/>
        <w:numPr>
          <w:ilvl w:val="1"/>
          <w:numId w:val="1036"/>
        </w:numPr>
      </w:pPr>
      <w:r>
        <w:t xml:space="preserve">Enter amount</w:t>
      </w:r>
    </w:p>
    <w:p>
      <w:pPr>
        <w:pStyle w:val="Compact"/>
        <w:numPr>
          <w:ilvl w:val="1"/>
          <w:numId w:val="1036"/>
        </w:numPr>
      </w:pPr>
      <w:r>
        <w:t xml:space="preserve">Select bank account</w:t>
      </w:r>
    </w:p>
    <w:p>
      <w:pPr>
        <w:pStyle w:val="Compact"/>
        <w:numPr>
          <w:ilvl w:val="1"/>
          <w:numId w:val="1036"/>
        </w:numPr>
      </w:pPr>
      <w:r>
        <w:t xml:space="preserve">Confirm withdrawal</w:t>
      </w:r>
    </w:p>
    <w:p>
      <w:pPr>
        <w:pStyle w:val="Compact"/>
        <w:numPr>
          <w:ilvl w:val="1"/>
          <w:numId w:val="1036"/>
        </w:numPr>
      </w:pPr>
      <w:r>
        <w:t xml:space="preserve">Processing time: 1-3 business days</w:t>
      </w:r>
    </w:p>
    <w:p>
      <w:pPr>
        <w:pStyle w:val="Compact"/>
        <w:numPr>
          <w:ilvl w:val="0"/>
          <w:numId w:val="1034"/>
        </w:numPr>
      </w:pPr>
      <w:r>
        <w:rPr>
          <w:b/>
          <w:bCs/>
        </w:rPr>
        <w:t xml:space="preserve">View Transactions</w:t>
      </w:r>
    </w:p>
    <w:p>
      <w:pPr>
        <w:pStyle w:val="Compact"/>
        <w:numPr>
          <w:ilvl w:val="1"/>
          <w:numId w:val="1037"/>
        </w:numPr>
      </w:pPr>
      <w:r>
        <w:t xml:space="preserve">All deposits and withdrawals listed</w:t>
      </w:r>
    </w:p>
    <w:p>
      <w:pPr>
        <w:pStyle w:val="Compact"/>
        <w:numPr>
          <w:ilvl w:val="1"/>
          <w:numId w:val="1037"/>
        </w:numPr>
      </w:pPr>
      <w:r>
        <w:t xml:space="preserve">Filter by date, type, status</w:t>
      </w:r>
    </w:p>
    <w:p>
      <w:pPr>
        <w:pStyle w:val="Compact"/>
        <w:numPr>
          <w:ilvl w:val="1"/>
          <w:numId w:val="1037"/>
        </w:numPr>
      </w:pPr>
      <w:r>
        <w:t xml:space="preserve">Export transaction history</w:t>
      </w:r>
    </w:p>
    <w:p>
      <w:pPr>
        <w:pStyle w:val="FirstParagraph"/>
      </w:pPr>
      <w:r>
        <w:rPr>
          <w:b/>
          <w:bCs/>
        </w:rPr>
        <w:t xml:space="preserve">[SCREENSHOT PLACEHOLDER: Web3 Wallets]</w:t>
      </w:r>
    </w:p>
    <w:p>
      <w:pPr>
        <w:pStyle w:val="BodyText"/>
      </w:pPr>
      <w:r>
        <w:rPr>
          <w:b/>
          <w:bCs/>
        </w:rPr>
        <w:t xml:space="preserve">3.3.2 Web3 Wallets</w:t>
      </w:r>
    </w:p>
    <w:p>
      <w:pPr>
        <w:pStyle w:val="BodyText"/>
      </w:pPr>
      <w:r>
        <w:rPr>
          <w:b/>
          <w:bCs/>
        </w:rPr>
        <w:t xml:space="preserve">Supported Wallets:</w:t>
      </w:r>
      <w:r>
        <w:t xml:space="preserve"> </w:t>
      </w:r>
      <w:r>
        <w:t xml:space="preserve">- MetaMask (Ethereum, Polygon)</w:t>
      </w:r>
      <w:r>
        <w:t xml:space="preserve"> </w:t>
      </w:r>
      <w:r>
        <w:t xml:space="preserve">- Coinbase Wallet</w:t>
      </w:r>
      <w:r>
        <w:t xml:space="preserve"> </w:t>
      </w:r>
      <w:r>
        <w:t xml:space="preserve">- WalletConnect (multi-chain)</w:t>
      </w:r>
      <w:r>
        <w:t xml:space="preserve"> </w:t>
      </w:r>
      <w:r>
        <w:t xml:space="preserve">- Hedera Hashgraph</w:t>
      </w:r>
    </w:p>
    <w:p>
      <w:pPr>
        <w:pStyle w:val="BodyText"/>
      </w:pPr>
      <w:r>
        <w:rPr>
          <w:b/>
          <w:bCs/>
        </w:rPr>
        <w:t xml:space="preserve">How to Connect:</w:t>
      </w:r>
    </w:p>
    <w:p>
      <w:pPr>
        <w:pStyle w:val="Compact"/>
        <w:numPr>
          <w:ilvl w:val="0"/>
          <w:numId w:val="1038"/>
        </w:numPr>
      </w:pPr>
      <w:r>
        <w:rPr>
          <w:b/>
          <w:bCs/>
        </w:rPr>
        <w:t xml:space="preserve">Connect MetaMask</w:t>
      </w:r>
    </w:p>
    <w:p>
      <w:pPr>
        <w:pStyle w:val="Compact"/>
        <w:numPr>
          <w:ilvl w:val="1"/>
          <w:numId w:val="1039"/>
        </w:numPr>
      </w:pPr>
      <w:r>
        <w:t xml:space="preserve">Click</w:t>
      </w:r>
      <w:r>
        <w:t xml:space="preserve"> </w:t>
      </w:r>
      <w:r>
        <w:t xml:space="preserve">“</w:t>
      </w:r>
      <w:r>
        <w:t xml:space="preserve">Connect Wallet</w:t>
      </w:r>
      <w:r>
        <w:t xml:space="preserve">”</w:t>
      </w:r>
    </w:p>
    <w:p>
      <w:pPr>
        <w:pStyle w:val="Compact"/>
        <w:numPr>
          <w:ilvl w:val="1"/>
          <w:numId w:val="1039"/>
        </w:numPr>
      </w:pPr>
      <w:r>
        <w:t xml:space="preserve">Select</w:t>
      </w:r>
      <w:r>
        <w:t xml:space="preserve"> </w:t>
      </w:r>
      <w:r>
        <w:t xml:space="preserve">“</w:t>
      </w:r>
      <w:r>
        <w:t xml:space="preserve">MetaMask</w:t>
      </w:r>
      <w:r>
        <w:t xml:space="preserve">”</w:t>
      </w:r>
    </w:p>
    <w:p>
      <w:pPr>
        <w:pStyle w:val="Compact"/>
        <w:numPr>
          <w:ilvl w:val="1"/>
          <w:numId w:val="1039"/>
        </w:numPr>
      </w:pPr>
      <w:r>
        <w:t xml:space="preserve">Approve connection in MetaMask popup</w:t>
      </w:r>
    </w:p>
    <w:p>
      <w:pPr>
        <w:pStyle w:val="Compact"/>
        <w:numPr>
          <w:ilvl w:val="1"/>
          <w:numId w:val="1039"/>
        </w:numPr>
      </w:pPr>
      <w:r>
        <w:t xml:space="preserve">Select network (Ethereum/Polygon)</w:t>
      </w:r>
    </w:p>
    <w:p>
      <w:pPr>
        <w:pStyle w:val="Compact"/>
        <w:numPr>
          <w:ilvl w:val="1"/>
          <w:numId w:val="1039"/>
        </w:numPr>
      </w:pPr>
      <w:r>
        <w:t xml:space="preserve">Wallet address now displayed</w:t>
      </w:r>
    </w:p>
    <w:p>
      <w:pPr>
        <w:pStyle w:val="Compact"/>
        <w:numPr>
          <w:ilvl w:val="0"/>
          <w:numId w:val="1038"/>
        </w:numPr>
      </w:pPr>
      <w:r>
        <w:rPr>
          <w:b/>
          <w:bCs/>
        </w:rPr>
        <w:t xml:space="preserve">Connect Coinbase Wallet</w:t>
      </w:r>
    </w:p>
    <w:p>
      <w:pPr>
        <w:pStyle w:val="Compact"/>
        <w:numPr>
          <w:ilvl w:val="1"/>
          <w:numId w:val="1040"/>
        </w:numPr>
      </w:pPr>
      <w:r>
        <w:t xml:space="preserve">Click</w:t>
      </w:r>
      <w:r>
        <w:t xml:space="preserve"> </w:t>
      </w:r>
      <w:r>
        <w:t xml:space="preserve">“</w:t>
      </w:r>
      <w:r>
        <w:t xml:space="preserve">Connect Wallet</w:t>
      </w:r>
      <w:r>
        <w:t xml:space="preserve">”</w:t>
      </w:r>
    </w:p>
    <w:p>
      <w:pPr>
        <w:pStyle w:val="Compact"/>
        <w:numPr>
          <w:ilvl w:val="1"/>
          <w:numId w:val="1040"/>
        </w:numPr>
      </w:pPr>
      <w:r>
        <w:t xml:space="preserve">Select</w:t>
      </w:r>
      <w:r>
        <w:t xml:space="preserve"> </w:t>
      </w:r>
      <w:r>
        <w:t xml:space="preserve">“</w:t>
      </w:r>
      <w:r>
        <w:t xml:space="preserve">Coinbase Wallet</w:t>
      </w:r>
      <w:r>
        <w:t xml:space="preserve">”</w:t>
      </w:r>
    </w:p>
    <w:p>
      <w:pPr>
        <w:pStyle w:val="Compact"/>
        <w:numPr>
          <w:ilvl w:val="1"/>
          <w:numId w:val="1040"/>
        </w:numPr>
      </w:pPr>
      <w:r>
        <w:t xml:space="preserve">Scan QR code with mobile app</w:t>
      </w:r>
    </w:p>
    <w:p>
      <w:pPr>
        <w:pStyle w:val="Compact"/>
        <w:numPr>
          <w:ilvl w:val="1"/>
          <w:numId w:val="1040"/>
        </w:numPr>
      </w:pPr>
      <w:r>
        <w:t xml:space="preserve">Approve connection</w:t>
      </w:r>
    </w:p>
    <w:p>
      <w:pPr>
        <w:pStyle w:val="Compact"/>
        <w:numPr>
          <w:ilvl w:val="0"/>
          <w:numId w:val="1038"/>
        </w:numPr>
      </w:pPr>
      <w:r>
        <w:rPr>
          <w:b/>
          <w:bCs/>
        </w:rPr>
        <w:t xml:space="preserve">View Balances</w:t>
      </w:r>
    </w:p>
    <w:p>
      <w:pPr>
        <w:pStyle w:val="Compact"/>
        <w:numPr>
          <w:ilvl w:val="1"/>
          <w:numId w:val="1041"/>
        </w:numPr>
      </w:pPr>
      <w:r>
        <w:t xml:space="preserve">All connected wallets shown</w:t>
      </w:r>
    </w:p>
    <w:p>
      <w:pPr>
        <w:pStyle w:val="Compact"/>
        <w:numPr>
          <w:ilvl w:val="1"/>
          <w:numId w:val="1041"/>
        </w:numPr>
      </w:pPr>
      <w:r>
        <w:t xml:space="preserve">Real-time balance updates</w:t>
      </w:r>
    </w:p>
    <w:p>
      <w:pPr>
        <w:pStyle w:val="Compact"/>
        <w:numPr>
          <w:ilvl w:val="1"/>
          <w:numId w:val="1041"/>
        </w:numPr>
      </w:pPr>
      <w:r>
        <w:t xml:space="preserve">Support for 100+ tokens</w:t>
      </w:r>
    </w:p>
    <w:p>
      <w:pPr>
        <w:pStyle w:val="Compact"/>
        <w:numPr>
          <w:ilvl w:val="1"/>
          <w:numId w:val="1041"/>
        </w:numPr>
      </w:pPr>
      <w:r>
        <w:t xml:space="preserve">Price in USD displayed</w:t>
      </w:r>
    </w:p>
    <w:p>
      <w:pPr>
        <w:pStyle w:val="Compact"/>
        <w:numPr>
          <w:ilvl w:val="0"/>
          <w:numId w:val="1038"/>
        </w:numPr>
      </w:pPr>
      <w:r>
        <w:rPr>
          <w:b/>
          <w:bCs/>
        </w:rPr>
        <w:t xml:space="preserve">Send Crypto</w:t>
      </w:r>
    </w:p>
    <w:p>
      <w:pPr>
        <w:pStyle w:val="Compact"/>
        <w:numPr>
          <w:ilvl w:val="1"/>
          <w:numId w:val="1042"/>
        </w:numPr>
      </w:pPr>
      <w:r>
        <w:t xml:space="preserve">Select wallet</w:t>
      </w:r>
    </w:p>
    <w:p>
      <w:pPr>
        <w:pStyle w:val="Compact"/>
        <w:numPr>
          <w:ilvl w:val="1"/>
          <w:numId w:val="1042"/>
        </w:numPr>
      </w:pPr>
      <w:r>
        <w:t xml:space="preserve">Click</w:t>
      </w:r>
      <w:r>
        <w:t xml:space="preserve"> </w:t>
      </w:r>
      <w:r>
        <w:t xml:space="preserve">“</w:t>
      </w:r>
      <w:r>
        <w:t xml:space="preserve">Send</w:t>
      </w:r>
      <w:r>
        <w:t xml:space="preserve">”</w:t>
      </w:r>
    </w:p>
    <w:p>
      <w:pPr>
        <w:pStyle w:val="Compact"/>
        <w:numPr>
          <w:ilvl w:val="1"/>
          <w:numId w:val="1042"/>
        </w:numPr>
      </w:pPr>
      <w:r>
        <w:t xml:space="preserve">Enter recipient address</w:t>
      </w:r>
    </w:p>
    <w:p>
      <w:pPr>
        <w:pStyle w:val="Compact"/>
        <w:numPr>
          <w:ilvl w:val="1"/>
          <w:numId w:val="1042"/>
        </w:numPr>
      </w:pPr>
      <w:r>
        <w:t xml:space="preserve">Enter amount</w:t>
      </w:r>
    </w:p>
    <w:p>
      <w:pPr>
        <w:pStyle w:val="Compact"/>
        <w:numPr>
          <w:ilvl w:val="1"/>
          <w:numId w:val="1042"/>
        </w:numPr>
      </w:pPr>
      <w:r>
        <w:t xml:space="preserve">Confirm transaction in wallet</w:t>
      </w:r>
    </w:p>
    <w:p>
      <w:r>
        <w:pict>
          <v:rect style="width:0;height:1.5pt" o:hralign="center" o:hrstd="t" o:hr="t"/>
        </w:pict>
      </w:r>
    </w:p>
    <w:bookmarkEnd w:id="110"/>
    <w:bookmarkStart w:id="111" w:name="nft-vault"/>
    <w:p>
      <w:pPr>
        <w:pStyle w:val="Heading3"/>
      </w:pPr>
      <w:r>
        <w:t xml:space="preserve">3.4 NFT VAULT</w:t>
      </w:r>
    </w:p>
    <w:p>
      <w:pPr>
        <w:pStyle w:val="FirstParagraph"/>
      </w:pPr>
      <w:r>
        <w:rPr>
          <w:b/>
          <w:bCs/>
        </w:rPr>
        <w:t xml:space="preserve">[SCREENSHOT PLACEHOLDER: NFT Gallery]</w:t>
      </w:r>
    </w:p>
    <w:p>
      <w:pPr>
        <w:pStyle w:val="BodyText"/>
      </w:pPr>
      <w:r>
        <w:rPr>
          <w:b/>
          <w:bCs/>
        </w:rPr>
        <w:t xml:space="preserve">Supported Blockchains:</w:t>
      </w:r>
      <w:r>
        <w:t xml:space="preserve"> </w:t>
      </w:r>
      <w:r>
        <w:t xml:space="preserve">- Ethereum (Mainnet)</w:t>
      </w:r>
      <w:r>
        <w:t xml:space="preserve"> </w:t>
      </w:r>
      <w:r>
        <w:t xml:space="preserve">- Polygon</w:t>
      </w:r>
      <w:r>
        <w:t xml:space="preserve"> </w:t>
      </w:r>
      <w:r>
        <w:t xml:space="preserve">- Solana</w:t>
      </w:r>
      <w:r>
        <w:t xml:space="preserve"> </w:t>
      </w:r>
      <w:r>
        <w:t xml:space="preserve">- Hedera (HTS)</w:t>
      </w:r>
    </w:p>
    <w:p>
      <w:pPr>
        <w:pStyle w:val="BodyText"/>
      </w:pPr>
      <w:r>
        <w:rPr>
          <w:b/>
          <w:bCs/>
        </w:rPr>
        <w:t xml:space="preserve">How to Use:</w:t>
      </w:r>
    </w:p>
    <w:p>
      <w:pPr>
        <w:pStyle w:val="Compact"/>
        <w:numPr>
          <w:ilvl w:val="0"/>
          <w:numId w:val="1043"/>
        </w:numPr>
      </w:pPr>
      <w:r>
        <w:rPr>
          <w:b/>
          <w:bCs/>
        </w:rPr>
        <w:t xml:space="preserve">View NFT Collection</w:t>
      </w:r>
    </w:p>
    <w:p>
      <w:pPr>
        <w:pStyle w:val="Compact"/>
        <w:numPr>
          <w:ilvl w:val="1"/>
          <w:numId w:val="1044"/>
        </w:numPr>
      </w:pPr>
      <w:r>
        <w:t xml:space="preserve">Navigate to NFT Vault</w:t>
      </w:r>
    </w:p>
    <w:p>
      <w:pPr>
        <w:pStyle w:val="Compact"/>
        <w:numPr>
          <w:ilvl w:val="1"/>
          <w:numId w:val="1044"/>
        </w:numPr>
      </w:pPr>
      <w:r>
        <w:t xml:space="preserve">All NFTs from connected wallets displayed</w:t>
      </w:r>
    </w:p>
    <w:p>
      <w:pPr>
        <w:pStyle w:val="Compact"/>
        <w:numPr>
          <w:ilvl w:val="1"/>
          <w:numId w:val="1044"/>
        </w:numPr>
      </w:pPr>
      <w:r>
        <w:t xml:space="preserve">Grid view or list view</w:t>
      </w:r>
    </w:p>
    <w:p>
      <w:pPr>
        <w:pStyle w:val="Compact"/>
        <w:numPr>
          <w:ilvl w:val="1"/>
          <w:numId w:val="1044"/>
        </w:numPr>
      </w:pPr>
      <w:r>
        <w:t xml:space="preserve">Filter by blockchain, collection, rarity</w:t>
      </w:r>
    </w:p>
    <w:p>
      <w:pPr>
        <w:pStyle w:val="Compact"/>
        <w:numPr>
          <w:ilvl w:val="0"/>
          <w:numId w:val="1043"/>
        </w:numPr>
      </w:pPr>
      <w:r>
        <w:rPr>
          <w:b/>
          <w:bCs/>
        </w:rPr>
        <w:t xml:space="preserve">NFT Details</w:t>
      </w:r>
    </w:p>
    <w:p>
      <w:pPr>
        <w:pStyle w:val="Compact"/>
        <w:numPr>
          <w:ilvl w:val="1"/>
          <w:numId w:val="1045"/>
        </w:numPr>
      </w:pPr>
      <w:r>
        <w:t xml:space="preserve">Click on any NFT</w:t>
      </w:r>
    </w:p>
    <w:p>
      <w:pPr>
        <w:pStyle w:val="Compact"/>
        <w:numPr>
          <w:ilvl w:val="1"/>
          <w:numId w:val="1045"/>
        </w:numPr>
      </w:pPr>
      <w:r>
        <w:t xml:space="preserve">View metadata (name, description, attributes)</w:t>
      </w:r>
    </w:p>
    <w:p>
      <w:pPr>
        <w:pStyle w:val="Compact"/>
        <w:numPr>
          <w:ilvl w:val="1"/>
          <w:numId w:val="1045"/>
        </w:numPr>
      </w:pPr>
      <w:r>
        <w:t xml:space="preserve">See ownership history</w:t>
      </w:r>
    </w:p>
    <w:p>
      <w:pPr>
        <w:pStyle w:val="Compact"/>
        <w:numPr>
          <w:ilvl w:val="1"/>
          <w:numId w:val="1045"/>
        </w:numPr>
      </w:pPr>
      <w:r>
        <w:t xml:space="preserve">Check floor price (if available)</w:t>
      </w:r>
    </w:p>
    <w:p>
      <w:pPr>
        <w:pStyle w:val="Compact"/>
        <w:numPr>
          <w:ilvl w:val="1"/>
          <w:numId w:val="1045"/>
        </w:numPr>
      </w:pPr>
      <w:r>
        <w:t xml:space="preserve">View on blockchain explorer</w:t>
      </w:r>
    </w:p>
    <w:p>
      <w:pPr>
        <w:pStyle w:val="Compact"/>
        <w:numPr>
          <w:ilvl w:val="0"/>
          <w:numId w:val="1043"/>
        </w:numPr>
      </w:pPr>
      <w:r>
        <w:rPr>
          <w:b/>
          <w:bCs/>
        </w:rPr>
        <w:t xml:space="preserve">Transfer NFT</w:t>
      </w:r>
    </w:p>
    <w:p>
      <w:pPr>
        <w:pStyle w:val="Compact"/>
        <w:numPr>
          <w:ilvl w:val="1"/>
          <w:numId w:val="1046"/>
        </w:numPr>
      </w:pPr>
      <w:r>
        <w:t xml:space="preserve">Click NFT →</w:t>
      </w:r>
      <w:r>
        <w:t xml:space="preserve"> </w:t>
      </w:r>
      <w:r>
        <w:t xml:space="preserve">“</w:t>
      </w:r>
      <w:r>
        <w:t xml:space="preserve">Transfer</w:t>
      </w:r>
      <w:r>
        <w:t xml:space="preserve">”</w:t>
      </w:r>
    </w:p>
    <w:p>
      <w:pPr>
        <w:pStyle w:val="Compact"/>
        <w:numPr>
          <w:ilvl w:val="1"/>
          <w:numId w:val="1046"/>
        </w:numPr>
      </w:pPr>
      <w:r>
        <w:t xml:space="preserve">Enter recipient address</w:t>
      </w:r>
    </w:p>
    <w:p>
      <w:pPr>
        <w:pStyle w:val="Compact"/>
        <w:numPr>
          <w:ilvl w:val="1"/>
          <w:numId w:val="1046"/>
        </w:numPr>
      </w:pPr>
      <w:r>
        <w:t xml:space="preserve">Confirm blockchain and gas fees</w:t>
      </w:r>
    </w:p>
    <w:p>
      <w:pPr>
        <w:pStyle w:val="Compact"/>
        <w:numPr>
          <w:ilvl w:val="1"/>
          <w:numId w:val="1046"/>
        </w:numPr>
      </w:pPr>
      <w:r>
        <w:t xml:space="preserve">Approve in wallet</w:t>
      </w:r>
    </w:p>
    <w:p>
      <w:pPr>
        <w:pStyle w:val="Compact"/>
        <w:numPr>
          <w:ilvl w:val="1"/>
          <w:numId w:val="1046"/>
        </w:numPr>
      </w:pPr>
      <w:r>
        <w:t xml:space="preserve">Transaction confirmed</w:t>
      </w:r>
    </w:p>
    <w:p>
      <w:pPr>
        <w:pStyle w:val="Compact"/>
        <w:numPr>
          <w:ilvl w:val="0"/>
          <w:numId w:val="1043"/>
        </w:numPr>
      </w:pPr>
      <w:r>
        <w:rPr>
          <w:b/>
          <w:bCs/>
        </w:rPr>
        <w:t xml:space="preserve">Add NFT Manually</w:t>
      </w:r>
    </w:p>
    <w:p>
      <w:pPr>
        <w:pStyle w:val="Compact"/>
        <w:numPr>
          <w:ilvl w:val="1"/>
          <w:numId w:val="1047"/>
        </w:numPr>
      </w:pPr>
      <w:r>
        <w:t xml:space="preserve">Click</w:t>
      </w:r>
      <w:r>
        <w:t xml:space="preserve"> </w:t>
      </w:r>
      <w:r>
        <w:t xml:space="preserve">“</w:t>
      </w:r>
      <w:r>
        <w:t xml:space="preserve">+ Add NFT</w:t>
      </w:r>
      <w:r>
        <w:t xml:space="preserve">”</w:t>
      </w:r>
    </w:p>
    <w:p>
      <w:pPr>
        <w:pStyle w:val="Compact"/>
        <w:numPr>
          <w:ilvl w:val="1"/>
          <w:numId w:val="1047"/>
        </w:numPr>
      </w:pPr>
      <w:r>
        <w:t xml:space="preserve">Enter contract address</w:t>
      </w:r>
    </w:p>
    <w:p>
      <w:pPr>
        <w:pStyle w:val="Compact"/>
        <w:numPr>
          <w:ilvl w:val="1"/>
          <w:numId w:val="1047"/>
        </w:numPr>
      </w:pPr>
      <w:r>
        <w:t xml:space="preserve">Enter token ID</w:t>
      </w:r>
    </w:p>
    <w:p>
      <w:pPr>
        <w:pStyle w:val="Compact"/>
        <w:numPr>
          <w:ilvl w:val="1"/>
          <w:numId w:val="1047"/>
        </w:numPr>
      </w:pPr>
      <w:r>
        <w:t xml:space="preserve">Select blockchain</w:t>
      </w:r>
    </w:p>
    <w:p>
      <w:pPr>
        <w:pStyle w:val="Compact"/>
        <w:numPr>
          <w:ilvl w:val="1"/>
          <w:numId w:val="1047"/>
        </w:numPr>
      </w:pPr>
      <w:r>
        <w:t xml:space="preserve">Click</w:t>
      </w:r>
      <w:r>
        <w:t xml:space="preserve"> </w:t>
      </w:r>
      <w:r>
        <w:t xml:space="preserve">“</w:t>
      </w:r>
      <w:r>
        <w:t xml:space="preserve">Add to Vault</w:t>
      </w:r>
      <w:r>
        <w:t xml:space="preserve">”</w:t>
      </w:r>
    </w:p>
    <w:p>
      <w:r>
        <w:pict>
          <v:rect style="width:0;height:1.5pt" o:hralign="center" o:hrstd="t" o:hr="t"/>
        </w:pict>
      </w:r>
    </w:p>
    <w:bookmarkEnd w:id="111"/>
    <w:bookmarkStart w:id="112" w:name="productivity-hub"/>
    <w:p>
      <w:pPr>
        <w:pStyle w:val="Heading3"/>
      </w:pPr>
      <w:r>
        <w:t xml:space="preserve">3.5 PRODUCTIVITY HUB</w:t>
      </w:r>
    </w:p>
    <w:p>
      <w:pPr>
        <w:pStyle w:val="FirstParagraph"/>
      </w:pPr>
      <w:r>
        <w:rPr>
          <w:b/>
          <w:bCs/>
        </w:rPr>
        <w:t xml:space="preserve">[SCREENSHOT PLACEHOLDER: Productivity Dashboard]</w:t>
      </w:r>
    </w:p>
    <w:p>
      <w:pPr>
        <w:pStyle w:val="BodyText"/>
      </w:pPr>
      <w:r>
        <w:rPr>
          <w:b/>
          <w:bCs/>
        </w:rPr>
        <w:t xml:space="preserve">3.5.1 Notes with AI Analysis</w:t>
      </w:r>
    </w:p>
    <w:p>
      <w:pPr>
        <w:pStyle w:val="BodyText"/>
      </w:pPr>
      <w:r>
        <w:rPr>
          <w:b/>
          <w:bCs/>
        </w:rPr>
        <w:t xml:space="preserve">How to Use:</w:t>
      </w:r>
    </w:p>
    <w:p>
      <w:pPr>
        <w:pStyle w:val="Compact"/>
        <w:numPr>
          <w:ilvl w:val="0"/>
          <w:numId w:val="1048"/>
        </w:numPr>
      </w:pPr>
      <w:r>
        <w:rPr>
          <w:b/>
          <w:bCs/>
        </w:rPr>
        <w:t xml:space="preserve">Create Note</w:t>
      </w:r>
    </w:p>
    <w:p>
      <w:pPr>
        <w:pStyle w:val="Compact"/>
        <w:numPr>
          <w:ilvl w:val="1"/>
          <w:numId w:val="1049"/>
        </w:numPr>
      </w:pPr>
      <w:r>
        <w:t xml:space="preserve">Click</w:t>
      </w:r>
      <w:r>
        <w:t xml:space="preserve"> </w:t>
      </w:r>
      <w:r>
        <w:t xml:space="preserve">“</w:t>
      </w:r>
      <w:r>
        <w:t xml:space="preserve">+ New Note</w:t>
      </w:r>
      <w:r>
        <w:t xml:space="preserve">”</w:t>
      </w:r>
    </w:p>
    <w:p>
      <w:pPr>
        <w:pStyle w:val="Compact"/>
        <w:numPr>
          <w:ilvl w:val="1"/>
          <w:numId w:val="1049"/>
        </w:numPr>
      </w:pPr>
      <w:r>
        <w:t xml:space="preserve">Enter title</w:t>
      </w:r>
    </w:p>
    <w:p>
      <w:pPr>
        <w:pStyle w:val="Compact"/>
        <w:numPr>
          <w:ilvl w:val="1"/>
          <w:numId w:val="1049"/>
        </w:numPr>
      </w:pPr>
      <w:r>
        <w:t xml:space="preserve">Type or paste content</w:t>
      </w:r>
    </w:p>
    <w:p>
      <w:pPr>
        <w:pStyle w:val="Compact"/>
        <w:numPr>
          <w:ilvl w:val="1"/>
          <w:numId w:val="1049"/>
        </w:numPr>
      </w:pPr>
      <w:r>
        <w:t xml:space="preserve">Add tags for organization</w:t>
      </w:r>
    </w:p>
    <w:p>
      <w:pPr>
        <w:pStyle w:val="Compact"/>
        <w:numPr>
          <w:ilvl w:val="1"/>
          <w:numId w:val="1049"/>
        </w:numPr>
      </w:pPr>
      <w:r>
        <w:t xml:space="preserve">Click</w:t>
      </w:r>
      <w:r>
        <w:t xml:space="preserve"> </w:t>
      </w:r>
      <w:r>
        <w:t xml:space="preserve">“</w:t>
      </w:r>
      <w:r>
        <w:t xml:space="preserve">Save</w:t>
      </w:r>
      <w:r>
        <w:t xml:space="preserve">”</w:t>
      </w:r>
    </w:p>
    <w:p>
      <w:pPr>
        <w:pStyle w:val="Compact"/>
        <w:numPr>
          <w:ilvl w:val="0"/>
          <w:numId w:val="1048"/>
        </w:numPr>
      </w:pPr>
      <w:r>
        <w:rPr>
          <w:b/>
          <w:bCs/>
        </w:rPr>
        <w:t xml:space="preserve">AI Analysis</w:t>
      </w:r>
    </w:p>
    <w:p>
      <w:pPr>
        <w:pStyle w:val="Compact"/>
        <w:numPr>
          <w:ilvl w:val="1"/>
          <w:numId w:val="1050"/>
        </w:numPr>
      </w:pPr>
      <w:r>
        <w:t xml:space="preserve">Open any note</w:t>
      </w:r>
    </w:p>
    <w:p>
      <w:pPr>
        <w:pStyle w:val="Compact"/>
        <w:numPr>
          <w:ilvl w:val="1"/>
          <w:numId w:val="1050"/>
        </w:numPr>
      </w:pPr>
      <w:r>
        <w:t xml:space="preserve">Click</w:t>
      </w:r>
      <w:r>
        <w:t xml:space="preserve"> </w:t>
      </w:r>
      <w:r>
        <w:t xml:space="preserve">“</w:t>
      </w:r>
      <w:r>
        <w:t xml:space="preserve">Analyze with AI</w:t>
      </w:r>
      <w:r>
        <w:t xml:space="preserve">”</w:t>
      </w:r>
    </w:p>
    <w:p>
      <w:pPr>
        <w:pStyle w:val="Compact"/>
        <w:numPr>
          <w:ilvl w:val="1"/>
          <w:numId w:val="1050"/>
        </w:numPr>
      </w:pPr>
      <w:r>
        <w:t xml:space="preserve">AI provides:</w:t>
      </w:r>
    </w:p>
    <w:p>
      <w:pPr>
        <w:pStyle w:val="Compact"/>
        <w:numPr>
          <w:ilvl w:val="2"/>
          <w:numId w:val="1051"/>
        </w:numPr>
      </w:pPr>
      <w:r>
        <w:t xml:space="preserve">Summary</w:t>
      </w:r>
    </w:p>
    <w:p>
      <w:pPr>
        <w:pStyle w:val="Compact"/>
        <w:numPr>
          <w:ilvl w:val="2"/>
          <w:numId w:val="1051"/>
        </w:numPr>
      </w:pPr>
      <w:r>
        <w:t xml:space="preserve">Key points extraction</w:t>
      </w:r>
    </w:p>
    <w:p>
      <w:pPr>
        <w:pStyle w:val="Compact"/>
        <w:numPr>
          <w:ilvl w:val="2"/>
          <w:numId w:val="1051"/>
        </w:numPr>
      </w:pPr>
      <w:r>
        <w:t xml:space="preserve">Action items</w:t>
      </w:r>
    </w:p>
    <w:p>
      <w:pPr>
        <w:pStyle w:val="Compact"/>
        <w:numPr>
          <w:ilvl w:val="2"/>
          <w:numId w:val="1051"/>
        </w:numPr>
      </w:pPr>
      <w:r>
        <w:t xml:space="preserve">Related topics</w:t>
      </w:r>
    </w:p>
    <w:p>
      <w:pPr>
        <w:pStyle w:val="Compact"/>
        <w:numPr>
          <w:ilvl w:val="1"/>
          <w:numId w:val="1050"/>
        </w:numPr>
      </w:pPr>
      <w:r>
        <w:t xml:space="preserve">Analysis saved with note</w:t>
      </w:r>
    </w:p>
    <w:p>
      <w:pPr>
        <w:pStyle w:val="Compact"/>
        <w:numPr>
          <w:ilvl w:val="0"/>
          <w:numId w:val="1048"/>
        </w:numPr>
      </w:pPr>
      <w:r>
        <w:rPr>
          <w:b/>
          <w:bCs/>
        </w:rPr>
        <w:t xml:space="preserve">Upload Documents</w:t>
      </w:r>
    </w:p>
    <w:p>
      <w:pPr>
        <w:pStyle w:val="Compact"/>
        <w:numPr>
          <w:ilvl w:val="1"/>
          <w:numId w:val="1052"/>
        </w:numPr>
      </w:pPr>
      <w:r>
        <w:t xml:space="preserve">Click</w:t>
      </w:r>
      <w:r>
        <w:t xml:space="preserve"> </w:t>
      </w:r>
      <w:r>
        <w:t xml:space="preserve">“</w:t>
      </w:r>
      <w:r>
        <w:t xml:space="preserve">Upload</w:t>
      </w:r>
      <w:r>
        <w:t xml:space="preserve">”</w:t>
      </w:r>
      <w:r>
        <w:t xml:space="preserve"> </w:t>
      </w:r>
      <w:r>
        <w:t xml:space="preserve">icon</w:t>
      </w:r>
    </w:p>
    <w:p>
      <w:pPr>
        <w:pStyle w:val="Compact"/>
        <w:numPr>
          <w:ilvl w:val="1"/>
          <w:numId w:val="1052"/>
        </w:numPr>
      </w:pPr>
      <w:r>
        <w:t xml:space="preserve">Select PDF, DOCX, or TXT file</w:t>
      </w:r>
    </w:p>
    <w:p>
      <w:pPr>
        <w:pStyle w:val="Compact"/>
        <w:numPr>
          <w:ilvl w:val="1"/>
          <w:numId w:val="1052"/>
        </w:numPr>
      </w:pPr>
      <w:r>
        <w:t xml:space="preserve">AI extracts text using OCR</w:t>
      </w:r>
    </w:p>
    <w:p>
      <w:pPr>
        <w:pStyle w:val="Compact"/>
        <w:numPr>
          <w:ilvl w:val="1"/>
          <w:numId w:val="1052"/>
        </w:numPr>
      </w:pPr>
      <w:r>
        <w:t xml:space="preserve">Searchable content created</w:t>
      </w:r>
    </w:p>
    <w:p>
      <w:pPr>
        <w:pStyle w:val="FirstParagraph"/>
      </w:pPr>
      <w:r>
        <w:rPr>
          <w:b/>
          <w:bCs/>
        </w:rPr>
        <w:t xml:space="preserve">[SCREENSHOT PLACEHOLDER: Receipt Manager]</w:t>
      </w:r>
    </w:p>
    <w:p>
      <w:pPr>
        <w:pStyle w:val="BodyText"/>
      </w:pPr>
      <w:r>
        <w:rPr>
          <w:b/>
          <w:bCs/>
        </w:rPr>
        <w:t xml:space="preserve">3.5.2 Receipt Manager</w:t>
      </w:r>
    </w:p>
    <w:p>
      <w:pPr>
        <w:pStyle w:val="BodyText"/>
      </w:pPr>
      <w:r>
        <w:rPr>
          <w:b/>
          <w:bCs/>
        </w:rPr>
        <w:t xml:space="preserve">How to Use:</w:t>
      </w:r>
    </w:p>
    <w:p>
      <w:pPr>
        <w:pStyle w:val="Compact"/>
        <w:numPr>
          <w:ilvl w:val="0"/>
          <w:numId w:val="1053"/>
        </w:numPr>
      </w:pPr>
      <w:r>
        <w:rPr>
          <w:b/>
          <w:bCs/>
        </w:rPr>
        <w:t xml:space="preserve">Upload Receipt</w:t>
      </w:r>
    </w:p>
    <w:p>
      <w:pPr>
        <w:pStyle w:val="Compact"/>
        <w:numPr>
          <w:ilvl w:val="1"/>
          <w:numId w:val="1054"/>
        </w:numPr>
      </w:pPr>
      <w:r>
        <w:t xml:space="preserve">Click</w:t>
      </w:r>
      <w:r>
        <w:t xml:space="preserve"> </w:t>
      </w:r>
      <w:r>
        <w:t xml:space="preserve">“</w:t>
      </w:r>
      <w:r>
        <w:t xml:space="preserve">+ Add Receipt</w:t>
      </w:r>
      <w:r>
        <w:t xml:space="preserve">”</w:t>
      </w:r>
    </w:p>
    <w:p>
      <w:pPr>
        <w:pStyle w:val="Compact"/>
        <w:numPr>
          <w:ilvl w:val="1"/>
          <w:numId w:val="1054"/>
        </w:numPr>
      </w:pPr>
      <w:r>
        <w:t xml:space="preserve">Take photo or upload image</w:t>
      </w:r>
    </w:p>
    <w:p>
      <w:pPr>
        <w:pStyle w:val="Compact"/>
        <w:numPr>
          <w:ilvl w:val="1"/>
          <w:numId w:val="1054"/>
        </w:numPr>
      </w:pPr>
      <w:r>
        <w:t xml:space="preserve">AI OCR extracts:</w:t>
      </w:r>
    </w:p>
    <w:p>
      <w:pPr>
        <w:pStyle w:val="Compact"/>
        <w:numPr>
          <w:ilvl w:val="2"/>
          <w:numId w:val="1055"/>
        </w:numPr>
      </w:pPr>
      <w:r>
        <w:t xml:space="preserve">Merchant name</w:t>
      </w:r>
    </w:p>
    <w:p>
      <w:pPr>
        <w:pStyle w:val="Compact"/>
        <w:numPr>
          <w:ilvl w:val="2"/>
          <w:numId w:val="1055"/>
        </w:numPr>
      </w:pPr>
      <w:r>
        <w:t xml:space="preserve">Date</w:t>
      </w:r>
    </w:p>
    <w:p>
      <w:pPr>
        <w:pStyle w:val="Compact"/>
        <w:numPr>
          <w:ilvl w:val="2"/>
          <w:numId w:val="1055"/>
        </w:numPr>
      </w:pPr>
      <w:r>
        <w:t xml:space="preserve">Total amount</w:t>
      </w:r>
    </w:p>
    <w:p>
      <w:pPr>
        <w:pStyle w:val="Compact"/>
        <w:numPr>
          <w:ilvl w:val="2"/>
          <w:numId w:val="1055"/>
        </w:numPr>
      </w:pPr>
      <w:r>
        <w:t xml:space="preserve">Line items</w:t>
      </w:r>
    </w:p>
    <w:p>
      <w:pPr>
        <w:pStyle w:val="Compact"/>
        <w:numPr>
          <w:ilvl w:val="2"/>
          <w:numId w:val="1055"/>
        </w:numPr>
      </w:pPr>
      <w:r>
        <w:t xml:space="preserve">Tax amount</w:t>
      </w:r>
    </w:p>
    <w:p>
      <w:pPr>
        <w:pStyle w:val="Compact"/>
        <w:numPr>
          <w:ilvl w:val="0"/>
          <w:numId w:val="1053"/>
        </w:numPr>
      </w:pPr>
      <w:r>
        <w:rPr>
          <w:b/>
          <w:bCs/>
        </w:rPr>
        <w:t xml:space="preserve">Review &amp; Edit</w:t>
      </w:r>
    </w:p>
    <w:p>
      <w:pPr>
        <w:pStyle w:val="Compact"/>
        <w:numPr>
          <w:ilvl w:val="1"/>
          <w:numId w:val="1056"/>
        </w:numPr>
      </w:pPr>
      <w:r>
        <w:t xml:space="preserve">Verify extracted data</w:t>
      </w:r>
    </w:p>
    <w:p>
      <w:pPr>
        <w:pStyle w:val="Compact"/>
        <w:numPr>
          <w:ilvl w:val="1"/>
          <w:numId w:val="1056"/>
        </w:numPr>
      </w:pPr>
      <w:r>
        <w:t xml:space="preserve">Make corrections if needed</w:t>
      </w:r>
    </w:p>
    <w:p>
      <w:pPr>
        <w:pStyle w:val="Compact"/>
        <w:numPr>
          <w:ilvl w:val="1"/>
          <w:numId w:val="1056"/>
        </w:numPr>
      </w:pPr>
      <w:r>
        <w:t xml:space="preserve">Add category (meals, travel, supplies)</w:t>
      </w:r>
    </w:p>
    <w:p>
      <w:pPr>
        <w:pStyle w:val="Compact"/>
        <w:numPr>
          <w:ilvl w:val="1"/>
          <w:numId w:val="1056"/>
        </w:numPr>
      </w:pPr>
      <w:r>
        <w:t xml:space="preserve">Link to CRM contact if business expense</w:t>
      </w:r>
    </w:p>
    <w:p>
      <w:pPr>
        <w:pStyle w:val="Compact"/>
        <w:numPr>
          <w:ilvl w:val="1"/>
          <w:numId w:val="1056"/>
        </w:numPr>
      </w:pPr>
      <w:r>
        <w:t xml:space="preserve">Click</w:t>
      </w:r>
      <w:r>
        <w:t xml:space="preserve"> </w:t>
      </w:r>
      <w:r>
        <w:t xml:space="preserve">“</w:t>
      </w:r>
      <w:r>
        <w:t xml:space="preserve">Save Receipt</w:t>
      </w:r>
      <w:r>
        <w:t xml:space="preserve">”</w:t>
      </w:r>
    </w:p>
    <w:p>
      <w:pPr>
        <w:pStyle w:val="Compact"/>
        <w:numPr>
          <w:ilvl w:val="0"/>
          <w:numId w:val="1053"/>
        </w:numPr>
      </w:pPr>
      <w:r>
        <w:rPr>
          <w:b/>
          <w:bCs/>
        </w:rPr>
        <w:t xml:space="preserve">Generate Expense Report</w:t>
      </w:r>
    </w:p>
    <w:p>
      <w:pPr>
        <w:pStyle w:val="Compact"/>
        <w:numPr>
          <w:ilvl w:val="1"/>
          <w:numId w:val="1057"/>
        </w:numPr>
      </w:pPr>
      <w:r>
        <w:t xml:space="preserve">Click</w:t>
      </w:r>
      <w:r>
        <w:t xml:space="preserve"> </w:t>
      </w:r>
      <w:r>
        <w:t xml:space="preserve">“</w:t>
      </w:r>
      <w:r>
        <w:t xml:space="preserve">Generate Report</w:t>
      </w:r>
      <w:r>
        <w:t xml:space="preserve">”</w:t>
      </w:r>
    </w:p>
    <w:p>
      <w:pPr>
        <w:pStyle w:val="Compact"/>
        <w:numPr>
          <w:ilvl w:val="1"/>
          <w:numId w:val="1057"/>
        </w:numPr>
      </w:pPr>
      <w:r>
        <w:t xml:space="preserve">Select date range</w:t>
      </w:r>
    </w:p>
    <w:p>
      <w:pPr>
        <w:pStyle w:val="Compact"/>
        <w:numPr>
          <w:ilvl w:val="1"/>
          <w:numId w:val="1057"/>
        </w:numPr>
      </w:pPr>
      <w:r>
        <w:t xml:space="preserve">Choose categories</w:t>
      </w:r>
    </w:p>
    <w:p>
      <w:pPr>
        <w:pStyle w:val="Compact"/>
        <w:numPr>
          <w:ilvl w:val="1"/>
          <w:numId w:val="1057"/>
        </w:numPr>
      </w:pPr>
      <w:r>
        <w:t xml:space="preserve">AI generates insights:</w:t>
      </w:r>
    </w:p>
    <w:p>
      <w:pPr>
        <w:pStyle w:val="Compact"/>
        <w:numPr>
          <w:ilvl w:val="2"/>
          <w:numId w:val="1058"/>
        </w:numPr>
      </w:pPr>
      <w:r>
        <w:t xml:space="preserve">Spending trends</w:t>
      </w:r>
    </w:p>
    <w:p>
      <w:pPr>
        <w:pStyle w:val="Compact"/>
        <w:numPr>
          <w:ilvl w:val="2"/>
          <w:numId w:val="1058"/>
        </w:numPr>
      </w:pPr>
      <w:r>
        <w:t xml:space="preserve">Top merchants</w:t>
      </w:r>
    </w:p>
    <w:p>
      <w:pPr>
        <w:pStyle w:val="Compact"/>
        <w:numPr>
          <w:ilvl w:val="2"/>
          <w:numId w:val="1058"/>
        </w:numPr>
      </w:pPr>
      <w:r>
        <w:t xml:space="preserve">Category breakdown</w:t>
      </w:r>
    </w:p>
    <w:p>
      <w:pPr>
        <w:pStyle w:val="Compact"/>
        <w:numPr>
          <w:ilvl w:val="2"/>
          <w:numId w:val="1058"/>
        </w:numPr>
      </w:pPr>
      <w:r>
        <w:t xml:space="preserve">Tax deductible amounts</w:t>
      </w:r>
    </w:p>
    <w:p>
      <w:pPr>
        <w:pStyle w:val="Compact"/>
        <w:numPr>
          <w:ilvl w:val="1"/>
          <w:numId w:val="1057"/>
        </w:numPr>
      </w:pPr>
      <w:r>
        <w:t xml:space="preserve">Export as PDF</w:t>
      </w:r>
    </w:p>
    <w:p>
      <w:pPr>
        <w:pStyle w:val="Compact"/>
        <w:numPr>
          <w:ilvl w:val="0"/>
          <w:numId w:val="1053"/>
        </w:numPr>
      </w:pPr>
      <w:r>
        <w:rPr>
          <w:b/>
          <w:bCs/>
        </w:rPr>
        <w:t xml:space="preserve">CRM Integration</w:t>
      </w:r>
    </w:p>
    <w:p>
      <w:pPr>
        <w:pStyle w:val="Compact"/>
        <w:numPr>
          <w:ilvl w:val="1"/>
          <w:numId w:val="1059"/>
        </w:numPr>
      </w:pPr>
      <w:r>
        <w:t xml:space="preserve">Link receipts to deals</w:t>
      </w:r>
    </w:p>
    <w:p>
      <w:pPr>
        <w:pStyle w:val="Compact"/>
        <w:numPr>
          <w:ilvl w:val="1"/>
          <w:numId w:val="1059"/>
        </w:numPr>
      </w:pPr>
      <w:r>
        <w:t xml:space="preserve">Track client entertainment expenses</w:t>
      </w:r>
    </w:p>
    <w:p>
      <w:pPr>
        <w:pStyle w:val="Compact"/>
        <w:numPr>
          <w:ilvl w:val="1"/>
          <w:numId w:val="1059"/>
        </w:numPr>
      </w:pPr>
      <w:r>
        <w:t xml:space="preserve">Auto-categorize business vs personal</w:t>
      </w:r>
    </w:p>
    <w:p>
      <w:pPr>
        <w:pStyle w:val="Compact"/>
        <w:numPr>
          <w:ilvl w:val="1"/>
          <w:numId w:val="1059"/>
        </w:numPr>
      </w:pPr>
      <w:r>
        <w:t xml:space="preserve">Generate client billing reports</w:t>
      </w:r>
    </w:p>
    <w:p>
      <w:pPr>
        <w:pStyle w:val="FirstParagraph"/>
      </w:pPr>
      <w:r>
        <w:rPr>
          <w:b/>
          <w:bCs/>
        </w:rPr>
        <w:t xml:space="preserve">[SCREENSHOT PLACEHOLDER: Email Manager]</w:t>
      </w:r>
    </w:p>
    <w:p>
      <w:pPr>
        <w:pStyle w:val="BodyText"/>
      </w:pPr>
      <w:r>
        <w:rPr>
          <w:b/>
          <w:bCs/>
        </w:rPr>
        <w:t xml:space="preserve">3.5.3 Email Manager</w:t>
      </w:r>
    </w:p>
    <w:p>
      <w:pPr>
        <w:pStyle w:val="BodyText"/>
      </w:pPr>
      <w:r>
        <w:rPr>
          <w:b/>
          <w:bCs/>
        </w:rPr>
        <w:t xml:space="preserve">How to Use:</w:t>
      </w:r>
    </w:p>
    <w:p>
      <w:pPr>
        <w:pStyle w:val="Compact"/>
        <w:numPr>
          <w:ilvl w:val="0"/>
          <w:numId w:val="1060"/>
        </w:numPr>
      </w:pPr>
      <w:r>
        <w:rPr>
          <w:b/>
          <w:bCs/>
        </w:rPr>
        <w:t xml:space="preserve">Connect Email (Google/Microsoft)</w:t>
      </w:r>
    </w:p>
    <w:p>
      <w:pPr>
        <w:pStyle w:val="Compact"/>
        <w:numPr>
          <w:ilvl w:val="1"/>
          <w:numId w:val="1061"/>
        </w:numPr>
      </w:pPr>
      <w:r>
        <w:t xml:space="preserve">Navigate to Email Manager</w:t>
      </w:r>
    </w:p>
    <w:p>
      <w:pPr>
        <w:pStyle w:val="Compact"/>
        <w:numPr>
          <w:ilvl w:val="1"/>
          <w:numId w:val="1061"/>
        </w:numPr>
      </w:pPr>
      <w:r>
        <w:t xml:space="preserve">Click</w:t>
      </w:r>
      <w:r>
        <w:t xml:space="preserve"> </w:t>
      </w:r>
      <w:r>
        <w:t xml:space="preserve">“</w:t>
      </w:r>
      <w:r>
        <w:t xml:space="preserve">Connect Account</w:t>
      </w:r>
      <w:r>
        <w:t xml:space="preserve">”</w:t>
      </w:r>
    </w:p>
    <w:p>
      <w:pPr>
        <w:pStyle w:val="Compact"/>
        <w:numPr>
          <w:ilvl w:val="1"/>
          <w:numId w:val="1061"/>
        </w:numPr>
      </w:pPr>
      <w:r>
        <w:t xml:space="preserve">Select Google or Microsoft</w:t>
      </w:r>
    </w:p>
    <w:p>
      <w:pPr>
        <w:pStyle w:val="Compact"/>
        <w:numPr>
          <w:ilvl w:val="1"/>
          <w:numId w:val="1061"/>
        </w:numPr>
      </w:pPr>
      <w:r>
        <w:t xml:space="preserve">Authorize OAuth access</w:t>
      </w:r>
    </w:p>
    <w:p>
      <w:pPr>
        <w:pStyle w:val="Compact"/>
        <w:numPr>
          <w:ilvl w:val="1"/>
          <w:numId w:val="1061"/>
        </w:numPr>
      </w:pPr>
      <w:r>
        <w:t xml:space="preserve">Emails sync automatically</w:t>
      </w:r>
    </w:p>
    <w:p>
      <w:pPr>
        <w:pStyle w:val="Compact"/>
        <w:numPr>
          <w:ilvl w:val="0"/>
          <w:numId w:val="1060"/>
        </w:numPr>
      </w:pPr>
      <w:r>
        <w:rPr>
          <w:b/>
          <w:bCs/>
        </w:rPr>
        <w:t xml:space="preserve">AI Email Categorization</w:t>
      </w:r>
    </w:p>
    <w:p>
      <w:pPr>
        <w:pStyle w:val="Compact"/>
        <w:numPr>
          <w:ilvl w:val="1"/>
          <w:numId w:val="1062"/>
        </w:numPr>
      </w:pPr>
      <w:r>
        <w:t xml:space="preserve">Emails automatically sorted:</w:t>
      </w:r>
    </w:p>
    <w:p>
      <w:pPr>
        <w:pStyle w:val="Compact"/>
        <w:numPr>
          <w:ilvl w:val="2"/>
          <w:numId w:val="1063"/>
        </w:numPr>
      </w:pPr>
      <w:r>
        <w:t xml:space="preserve">🔴 Urgent &amp; Important</w:t>
      </w:r>
    </w:p>
    <w:p>
      <w:pPr>
        <w:pStyle w:val="Compact"/>
        <w:numPr>
          <w:ilvl w:val="2"/>
          <w:numId w:val="1063"/>
        </w:numPr>
      </w:pPr>
      <w:r>
        <w:t xml:space="preserve">🟡 Important</w:t>
      </w:r>
    </w:p>
    <w:p>
      <w:pPr>
        <w:pStyle w:val="Compact"/>
        <w:numPr>
          <w:ilvl w:val="2"/>
          <w:numId w:val="1063"/>
        </w:numPr>
      </w:pPr>
      <w:r>
        <w:t xml:space="preserve">🟢 Normal</w:t>
      </w:r>
    </w:p>
    <w:p>
      <w:pPr>
        <w:pStyle w:val="Compact"/>
        <w:numPr>
          <w:ilvl w:val="2"/>
          <w:numId w:val="1063"/>
        </w:numPr>
      </w:pPr>
      <w:r>
        <w:t xml:space="preserve">⚪ Low Priority</w:t>
      </w:r>
    </w:p>
    <w:p>
      <w:pPr>
        <w:pStyle w:val="Compact"/>
        <w:numPr>
          <w:ilvl w:val="2"/>
          <w:numId w:val="1063"/>
        </w:numPr>
      </w:pPr>
      <w:r>
        <w:t xml:space="preserve">🗑️ Spam/Promotional</w:t>
      </w:r>
    </w:p>
    <w:p>
      <w:pPr>
        <w:pStyle w:val="Compact"/>
        <w:numPr>
          <w:ilvl w:val="1"/>
          <w:numId w:val="1062"/>
        </w:numPr>
      </w:pPr>
      <w:r>
        <w:t xml:space="preserve">Click category to view filtered emails</w:t>
      </w:r>
    </w:p>
    <w:p>
      <w:pPr>
        <w:pStyle w:val="Compact"/>
        <w:numPr>
          <w:ilvl w:val="0"/>
          <w:numId w:val="1060"/>
        </w:numPr>
      </w:pPr>
      <w:r>
        <w:rPr>
          <w:b/>
          <w:bCs/>
        </w:rPr>
        <w:t xml:space="preserve">AI Draft Responses</w:t>
      </w:r>
    </w:p>
    <w:p>
      <w:pPr>
        <w:pStyle w:val="Compact"/>
        <w:numPr>
          <w:ilvl w:val="1"/>
          <w:numId w:val="1064"/>
        </w:numPr>
      </w:pPr>
      <w:r>
        <w:t xml:space="preserve">Open any email</w:t>
      </w:r>
    </w:p>
    <w:p>
      <w:pPr>
        <w:pStyle w:val="Compact"/>
        <w:numPr>
          <w:ilvl w:val="1"/>
          <w:numId w:val="1064"/>
        </w:numPr>
      </w:pPr>
      <w:r>
        <w:t xml:space="preserve">Click</w:t>
      </w:r>
      <w:r>
        <w:t xml:space="preserve"> </w:t>
      </w:r>
      <w:r>
        <w:t xml:space="preserve">“</w:t>
      </w:r>
      <w:r>
        <w:t xml:space="preserve">Draft Reply</w:t>
      </w:r>
      <w:r>
        <w:t xml:space="preserve">”</w:t>
      </w:r>
    </w:p>
    <w:p>
      <w:pPr>
        <w:pStyle w:val="Compact"/>
        <w:numPr>
          <w:ilvl w:val="1"/>
          <w:numId w:val="1064"/>
        </w:numPr>
      </w:pPr>
      <w:r>
        <w:t xml:space="preserve">AI generates response based on:</w:t>
      </w:r>
    </w:p>
    <w:p>
      <w:pPr>
        <w:pStyle w:val="Compact"/>
        <w:numPr>
          <w:ilvl w:val="2"/>
          <w:numId w:val="1065"/>
        </w:numPr>
      </w:pPr>
      <w:r>
        <w:t xml:space="preserve">Email content</w:t>
      </w:r>
    </w:p>
    <w:p>
      <w:pPr>
        <w:pStyle w:val="Compact"/>
        <w:numPr>
          <w:ilvl w:val="2"/>
          <w:numId w:val="1065"/>
        </w:numPr>
      </w:pPr>
      <w:r>
        <w:t xml:space="preserve">Your writing style</w:t>
      </w:r>
    </w:p>
    <w:p>
      <w:pPr>
        <w:pStyle w:val="Compact"/>
        <w:numPr>
          <w:ilvl w:val="2"/>
          <w:numId w:val="1065"/>
        </w:numPr>
      </w:pPr>
      <w:r>
        <w:t xml:space="preserve">Historical responses</w:t>
      </w:r>
    </w:p>
    <w:p>
      <w:pPr>
        <w:pStyle w:val="Compact"/>
        <w:numPr>
          <w:ilvl w:val="1"/>
          <w:numId w:val="1064"/>
        </w:numPr>
      </w:pPr>
      <w:r>
        <w:t xml:space="preserve">Edit draft as needed</w:t>
      </w:r>
    </w:p>
    <w:p>
      <w:pPr>
        <w:pStyle w:val="Compact"/>
        <w:numPr>
          <w:ilvl w:val="1"/>
          <w:numId w:val="1064"/>
        </w:numPr>
      </w:pPr>
      <w:r>
        <w:t xml:space="preserve">Click</w:t>
      </w:r>
      <w:r>
        <w:t xml:space="preserve"> </w:t>
      </w:r>
      <w:r>
        <w:t xml:space="preserve">“</w:t>
      </w:r>
      <w:r>
        <w:t xml:space="preserve">Send</w:t>
      </w:r>
      <w:r>
        <w:t xml:space="preserve">”</w:t>
      </w:r>
      <w:r>
        <w:t xml:space="preserve"> </w:t>
      </w:r>
      <w:r>
        <w:t xml:space="preserve">or</w:t>
      </w:r>
      <w:r>
        <w:t xml:space="preserve"> </w:t>
      </w:r>
      <w:r>
        <w:t xml:space="preserve">“</w:t>
      </w:r>
      <w:r>
        <w:t xml:space="preserve">Save Draft</w:t>
      </w:r>
      <w:r>
        <w:t xml:space="preserve">”</w:t>
      </w:r>
    </w:p>
    <w:p>
      <w:pPr>
        <w:pStyle w:val="Compact"/>
        <w:numPr>
          <w:ilvl w:val="0"/>
          <w:numId w:val="1060"/>
        </w:numPr>
      </w:pPr>
      <w:r>
        <w:rPr>
          <w:b/>
          <w:bCs/>
        </w:rPr>
        <w:t xml:space="preserve">Email Actions</w:t>
      </w:r>
    </w:p>
    <w:p>
      <w:pPr>
        <w:pStyle w:val="Compact"/>
        <w:numPr>
          <w:ilvl w:val="1"/>
          <w:numId w:val="1066"/>
        </w:numPr>
      </w:pPr>
      <w:r>
        <w:t xml:space="preserve">Archive email</w:t>
      </w:r>
    </w:p>
    <w:p>
      <w:pPr>
        <w:pStyle w:val="Compact"/>
        <w:numPr>
          <w:ilvl w:val="1"/>
          <w:numId w:val="1066"/>
        </w:numPr>
      </w:pPr>
      <w:r>
        <w:t xml:space="preserve">Star/Flag important</w:t>
      </w:r>
    </w:p>
    <w:p>
      <w:pPr>
        <w:pStyle w:val="Compact"/>
        <w:numPr>
          <w:ilvl w:val="1"/>
          <w:numId w:val="1066"/>
        </w:numPr>
      </w:pPr>
      <w:r>
        <w:t xml:space="preserve">Create task from email</w:t>
      </w:r>
    </w:p>
    <w:p>
      <w:pPr>
        <w:pStyle w:val="Compact"/>
        <w:numPr>
          <w:ilvl w:val="1"/>
          <w:numId w:val="1066"/>
        </w:numPr>
      </w:pPr>
      <w:r>
        <w:t xml:space="preserve">Add to calendar</w:t>
      </w:r>
    </w:p>
    <w:p>
      <w:pPr>
        <w:pStyle w:val="Compact"/>
        <w:numPr>
          <w:ilvl w:val="1"/>
          <w:numId w:val="1066"/>
        </w:numPr>
      </w:pPr>
      <w:r>
        <w:t xml:space="preserve">Forward to team</w:t>
      </w:r>
    </w:p>
    <w:p>
      <w:pPr>
        <w:pStyle w:val="FirstParagraph"/>
      </w:pPr>
      <w:r>
        <w:rPr>
          <w:b/>
          <w:bCs/>
        </w:rPr>
        <w:t xml:space="preserve">[SCREENSHOT PLACEHOLDER: Routine Builder]</w:t>
      </w:r>
    </w:p>
    <w:p>
      <w:pPr>
        <w:pStyle w:val="BodyText"/>
      </w:pPr>
      <w:r>
        <w:rPr>
          <w:b/>
          <w:bCs/>
        </w:rPr>
        <w:t xml:space="preserve">3.5.4 Routine Builder</w:t>
      </w:r>
    </w:p>
    <w:p>
      <w:pPr>
        <w:pStyle w:val="BodyText"/>
      </w:pPr>
      <w:r>
        <w:rPr>
          <w:b/>
          <w:bCs/>
        </w:rPr>
        <w:t xml:space="preserve">How to Use:</w:t>
      </w:r>
    </w:p>
    <w:p>
      <w:pPr>
        <w:pStyle w:val="Compact"/>
        <w:numPr>
          <w:ilvl w:val="0"/>
          <w:numId w:val="1067"/>
        </w:numPr>
      </w:pPr>
      <w:r>
        <w:rPr>
          <w:b/>
          <w:bCs/>
        </w:rPr>
        <w:t xml:space="preserve">Create Custom Routine</w:t>
      </w:r>
    </w:p>
    <w:p>
      <w:pPr>
        <w:pStyle w:val="Compact"/>
        <w:numPr>
          <w:ilvl w:val="1"/>
          <w:numId w:val="1068"/>
        </w:numPr>
      </w:pPr>
      <w:r>
        <w:t xml:space="preserve">Click</w:t>
      </w:r>
      <w:r>
        <w:t xml:space="preserve"> </w:t>
      </w:r>
      <w:r>
        <w:t xml:space="preserve">“</w:t>
      </w:r>
      <w:r>
        <w:t xml:space="preserve">New Routine</w:t>
      </w:r>
      <w:r>
        <w:t xml:space="preserve">”</w:t>
      </w:r>
    </w:p>
    <w:p>
      <w:pPr>
        <w:pStyle w:val="Compact"/>
        <w:numPr>
          <w:ilvl w:val="1"/>
          <w:numId w:val="1068"/>
        </w:numPr>
      </w:pPr>
      <w:r>
        <w:t xml:space="preserve">Enter routine name (e.g.,</w:t>
      </w:r>
      <w:r>
        <w:t xml:space="preserve"> </w:t>
      </w:r>
      <w:r>
        <w:t xml:space="preserve">“</w:t>
      </w:r>
      <w:r>
        <w:t xml:space="preserve">Morning Success</w:t>
      </w:r>
      <w:r>
        <w:t xml:space="preserve">”</w:t>
      </w:r>
      <w:r>
        <w:t xml:space="preserve">)</w:t>
      </w:r>
    </w:p>
    <w:p>
      <w:pPr>
        <w:pStyle w:val="Compact"/>
        <w:numPr>
          <w:ilvl w:val="1"/>
          <w:numId w:val="1068"/>
        </w:numPr>
      </w:pPr>
      <w:r>
        <w:t xml:space="preserve">Add activities:</w:t>
      </w:r>
    </w:p>
    <w:p>
      <w:pPr>
        <w:pStyle w:val="Compact"/>
        <w:numPr>
          <w:ilvl w:val="2"/>
          <w:numId w:val="1069"/>
        </w:numPr>
      </w:pPr>
      <w:r>
        <w:t xml:space="preserve">Set time (6:00 AM)</w:t>
      </w:r>
    </w:p>
    <w:p>
      <w:pPr>
        <w:pStyle w:val="Compact"/>
        <w:numPr>
          <w:ilvl w:val="2"/>
          <w:numId w:val="1069"/>
        </w:numPr>
      </w:pPr>
      <w:r>
        <w:t xml:space="preserve">Activity name (Meditation)</w:t>
      </w:r>
    </w:p>
    <w:p>
      <w:pPr>
        <w:pStyle w:val="Compact"/>
        <w:numPr>
          <w:ilvl w:val="2"/>
          <w:numId w:val="1069"/>
        </w:numPr>
      </w:pPr>
      <w:r>
        <w:t xml:space="preserve">Duration (15 minutes)</w:t>
      </w:r>
    </w:p>
    <w:p>
      <w:pPr>
        <w:pStyle w:val="Compact"/>
        <w:numPr>
          <w:ilvl w:val="2"/>
          <w:numId w:val="1069"/>
        </w:numPr>
      </w:pPr>
      <w:r>
        <w:t xml:space="preserve">Notes/Instructions</w:t>
      </w:r>
    </w:p>
    <w:p>
      <w:pPr>
        <w:pStyle w:val="Compact"/>
        <w:numPr>
          <w:ilvl w:val="1"/>
          <w:numId w:val="1068"/>
        </w:numPr>
      </w:pPr>
      <w:r>
        <w:t xml:space="preserve">Click</w:t>
      </w:r>
      <w:r>
        <w:t xml:space="preserve"> </w:t>
      </w:r>
      <w:r>
        <w:t xml:space="preserve">“</w:t>
      </w:r>
      <w:r>
        <w:t xml:space="preserve">Save Routine</w:t>
      </w:r>
      <w:r>
        <w:t xml:space="preserve">”</w:t>
      </w:r>
    </w:p>
    <w:p>
      <w:pPr>
        <w:pStyle w:val="Compact"/>
        <w:numPr>
          <w:ilvl w:val="0"/>
          <w:numId w:val="1067"/>
        </w:numPr>
      </w:pPr>
      <w:r>
        <w:rPr>
          <w:b/>
          <w:bCs/>
        </w:rPr>
        <w:t xml:space="preserve">Use Success Templates</w:t>
      </w:r>
    </w:p>
    <w:p>
      <w:pPr>
        <w:pStyle w:val="Compact"/>
        <w:numPr>
          <w:ilvl w:val="1"/>
          <w:numId w:val="1070"/>
        </w:numPr>
      </w:pPr>
      <w:r>
        <w:t xml:space="preserve">Browse pre-built routines:</w:t>
      </w:r>
    </w:p>
    <w:p>
      <w:pPr>
        <w:pStyle w:val="Compact"/>
        <w:numPr>
          <w:ilvl w:val="2"/>
          <w:numId w:val="1071"/>
        </w:numPr>
      </w:pPr>
      <w:r>
        <w:t xml:space="preserve">Billionaire Morning Routine</w:t>
      </w:r>
    </w:p>
    <w:p>
      <w:pPr>
        <w:pStyle w:val="Compact"/>
        <w:numPr>
          <w:ilvl w:val="2"/>
          <w:numId w:val="1071"/>
        </w:numPr>
      </w:pPr>
      <w:r>
        <w:t xml:space="preserve">Peak Performance Workday</w:t>
      </w:r>
    </w:p>
    <w:p>
      <w:pPr>
        <w:pStyle w:val="Compact"/>
        <w:numPr>
          <w:ilvl w:val="2"/>
          <w:numId w:val="1071"/>
        </w:numPr>
      </w:pPr>
      <w:r>
        <w:t xml:space="preserve">Evening Wind-Down</w:t>
      </w:r>
    </w:p>
    <w:p>
      <w:pPr>
        <w:pStyle w:val="Compact"/>
        <w:numPr>
          <w:ilvl w:val="2"/>
          <w:numId w:val="1071"/>
        </w:numPr>
      </w:pPr>
      <w:r>
        <w:t xml:space="preserve">Weekend Optimization</w:t>
      </w:r>
    </w:p>
    <w:p>
      <w:pPr>
        <w:pStyle w:val="Compact"/>
        <w:numPr>
          <w:ilvl w:val="1"/>
          <w:numId w:val="1070"/>
        </w:numPr>
      </w:pPr>
      <w:r>
        <w:t xml:space="preserve">Click</w:t>
      </w:r>
      <w:r>
        <w:t xml:space="preserve"> </w:t>
      </w:r>
      <w:r>
        <w:t xml:space="preserve">“</w:t>
      </w:r>
      <w:r>
        <w:t xml:space="preserve">Use Template</w:t>
      </w:r>
      <w:r>
        <w:t xml:space="preserve">”</w:t>
      </w:r>
    </w:p>
    <w:p>
      <w:pPr>
        <w:pStyle w:val="Compact"/>
        <w:numPr>
          <w:ilvl w:val="1"/>
          <w:numId w:val="1070"/>
        </w:numPr>
      </w:pPr>
      <w:r>
        <w:t xml:space="preserve">Customize to your needs</w:t>
      </w:r>
    </w:p>
    <w:p>
      <w:pPr>
        <w:pStyle w:val="Compact"/>
        <w:numPr>
          <w:ilvl w:val="0"/>
          <w:numId w:val="1067"/>
        </w:numPr>
      </w:pPr>
      <w:r>
        <w:rPr>
          <w:b/>
          <w:bCs/>
        </w:rPr>
        <w:t xml:space="preserve">AI Daily Reports</w:t>
      </w:r>
    </w:p>
    <w:p>
      <w:pPr>
        <w:pStyle w:val="Compact"/>
        <w:numPr>
          <w:ilvl w:val="1"/>
          <w:numId w:val="1072"/>
        </w:numPr>
      </w:pPr>
      <w:r>
        <w:t xml:space="preserve">Complete routine activities</w:t>
      </w:r>
    </w:p>
    <w:p>
      <w:pPr>
        <w:pStyle w:val="Compact"/>
        <w:numPr>
          <w:ilvl w:val="1"/>
          <w:numId w:val="1072"/>
        </w:numPr>
      </w:pPr>
      <w:r>
        <w:t xml:space="preserve">Mark each task as done</w:t>
      </w:r>
    </w:p>
    <w:p>
      <w:pPr>
        <w:pStyle w:val="Compact"/>
        <w:numPr>
          <w:ilvl w:val="1"/>
          <w:numId w:val="1072"/>
        </w:numPr>
      </w:pPr>
      <w:r>
        <w:t xml:space="preserve">At end of day, AI generates:</w:t>
      </w:r>
    </w:p>
    <w:p>
      <w:pPr>
        <w:pStyle w:val="Compact"/>
        <w:numPr>
          <w:ilvl w:val="2"/>
          <w:numId w:val="1073"/>
        </w:numPr>
      </w:pPr>
      <w:r>
        <w:t xml:space="preserve">Completion percentage</w:t>
      </w:r>
    </w:p>
    <w:p>
      <w:pPr>
        <w:pStyle w:val="Compact"/>
        <w:numPr>
          <w:ilvl w:val="2"/>
          <w:numId w:val="1073"/>
        </w:numPr>
      </w:pPr>
      <w:r>
        <w:t xml:space="preserve">Time analysis</w:t>
      </w:r>
    </w:p>
    <w:p>
      <w:pPr>
        <w:pStyle w:val="Compact"/>
        <w:numPr>
          <w:ilvl w:val="2"/>
          <w:numId w:val="1073"/>
        </w:numPr>
      </w:pPr>
      <w:r>
        <w:t xml:space="preserve">Productivity insights</w:t>
      </w:r>
    </w:p>
    <w:p>
      <w:pPr>
        <w:pStyle w:val="Compact"/>
        <w:numPr>
          <w:ilvl w:val="2"/>
          <w:numId w:val="1073"/>
        </w:numPr>
      </w:pPr>
      <w:r>
        <w:t xml:space="preserve">Recommendations for improvement</w:t>
      </w:r>
    </w:p>
    <w:p>
      <w:pPr>
        <w:pStyle w:val="Compact"/>
        <w:numPr>
          <w:ilvl w:val="1"/>
          <w:numId w:val="1072"/>
        </w:numPr>
      </w:pPr>
      <w:r>
        <w:t xml:space="preserve">View weekly trends</w:t>
      </w:r>
    </w:p>
    <w:p>
      <w:pPr>
        <w:pStyle w:val="Compact"/>
        <w:numPr>
          <w:ilvl w:val="0"/>
          <w:numId w:val="1067"/>
        </w:numPr>
      </w:pPr>
      <w:r>
        <w:rPr>
          <w:b/>
          <w:bCs/>
        </w:rPr>
        <w:t xml:space="preserve">Routine Reminders</w:t>
      </w:r>
    </w:p>
    <w:p>
      <w:pPr>
        <w:pStyle w:val="Compact"/>
        <w:numPr>
          <w:ilvl w:val="1"/>
          <w:numId w:val="1074"/>
        </w:numPr>
      </w:pPr>
      <w:r>
        <w:t xml:space="preserve">Enable notifications</w:t>
      </w:r>
    </w:p>
    <w:p>
      <w:pPr>
        <w:pStyle w:val="Compact"/>
        <w:numPr>
          <w:ilvl w:val="1"/>
          <w:numId w:val="1074"/>
        </w:numPr>
      </w:pPr>
      <w:r>
        <w:t xml:space="preserve">Get alerts 5 minutes before activity</w:t>
      </w:r>
    </w:p>
    <w:p>
      <w:pPr>
        <w:pStyle w:val="Compact"/>
        <w:numPr>
          <w:ilvl w:val="1"/>
          <w:numId w:val="1074"/>
        </w:numPr>
      </w:pPr>
      <w:r>
        <w:t xml:space="preserve">Smart reminders based on location</w:t>
      </w:r>
    </w:p>
    <w:p>
      <w:pPr>
        <w:pStyle w:val="Compact"/>
        <w:numPr>
          <w:ilvl w:val="1"/>
          <w:numId w:val="1074"/>
        </w:numPr>
      </w:pPr>
      <w:r>
        <w:t xml:space="preserve">Integrate with calendar</w:t>
      </w:r>
    </w:p>
    <w:p>
      <w:pPr>
        <w:pStyle w:val="FirstParagraph"/>
      </w:pPr>
      <w:r>
        <w:rPr>
          <w:b/>
          <w:bCs/>
        </w:rPr>
        <w:t xml:space="preserve">[SCREENSHOT PLACEHOLDER: Calendar &amp; Tasks]</w:t>
      </w:r>
    </w:p>
    <w:p>
      <w:pPr>
        <w:pStyle w:val="BodyText"/>
      </w:pPr>
      <w:r>
        <w:rPr>
          <w:b/>
          <w:bCs/>
        </w:rPr>
        <w:t xml:space="preserve">3.5.5 Calendar &amp; Tasks</w:t>
      </w:r>
    </w:p>
    <w:p>
      <w:pPr>
        <w:pStyle w:val="BodyText"/>
      </w:pPr>
      <w:r>
        <w:rPr>
          <w:b/>
          <w:bCs/>
        </w:rPr>
        <w:t xml:space="preserve">Calendar Features:</w:t>
      </w:r>
    </w:p>
    <w:p>
      <w:pPr>
        <w:pStyle w:val="Compact"/>
        <w:numPr>
          <w:ilvl w:val="0"/>
          <w:numId w:val="1075"/>
        </w:numPr>
      </w:pPr>
      <w:r>
        <w:rPr>
          <w:b/>
          <w:bCs/>
        </w:rPr>
        <w:t xml:space="preserve">View Events</w:t>
      </w:r>
    </w:p>
    <w:p>
      <w:pPr>
        <w:pStyle w:val="Compact"/>
        <w:numPr>
          <w:ilvl w:val="1"/>
          <w:numId w:val="1076"/>
        </w:numPr>
      </w:pPr>
      <w:r>
        <w:t xml:space="preserve">Day, Week, Month views</w:t>
      </w:r>
    </w:p>
    <w:p>
      <w:pPr>
        <w:pStyle w:val="Compact"/>
        <w:numPr>
          <w:ilvl w:val="1"/>
          <w:numId w:val="1076"/>
        </w:numPr>
      </w:pPr>
      <w:r>
        <w:t xml:space="preserve">Color-coded categories</w:t>
      </w:r>
    </w:p>
    <w:p>
      <w:pPr>
        <w:pStyle w:val="Compact"/>
        <w:numPr>
          <w:ilvl w:val="1"/>
          <w:numId w:val="1076"/>
        </w:numPr>
      </w:pPr>
      <w:r>
        <w:t xml:space="preserve">Integrated with Google/Microsoft Calendar</w:t>
      </w:r>
    </w:p>
    <w:p>
      <w:pPr>
        <w:pStyle w:val="Compact"/>
        <w:numPr>
          <w:ilvl w:val="0"/>
          <w:numId w:val="1075"/>
        </w:numPr>
      </w:pPr>
      <w:r>
        <w:rPr>
          <w:b/>
          <w:bCs/>
        </w:rPr>
        <w:t xml:space="preserve">Create Event</w:t>
      </w:r>
    </w:p>
    <w:p>
      <w:pPr>
        <w:pStyle w:val="Compact"/>
        <w:numPr>
          <w:ilvl w:val="1"/>
          <w:numId w:val="1077"/>
        </w:numPr>
      </w:pPr>
      <w:r>
        <w:t xml:space="preserve">Click</w:t>
      </w:r>
      <w:r>
        <w:t xml:space="preserve"> </w:t>
      </w:r>
      <w:r>
        <w:t xml:space="preserve">“</w:t>
      </w:r>
      <w:r>
        <w:t xml:space="preserve">+ New Event</w:t>
      </w:r>
      <w:r>
        <w:t xml:space="preserve">”</w:t>
      </w:r>
    </w:p>
    <w:p>
      <w:pPr>
        <w:pStyle w:val="Compact"/>
        <w:numPr>
          <w:ilvl w:val="1"/>
          <w:numId w:val="1077"/>
        </w:numPr>
      </w:pPr>
      <w:r>
        <w:t xml:space="preserve">Enter title, date, time</w:t>
      </w:r>
    </w:p>
    <w:p>
      <w:pPr>
        <w:pStyle w:val="Compact"/>
        <w:numPr>
          <w:ilvl w:val="1"/>
          <w:numId w:val="1077"/>
        </w:numPr>
      </w:pPr>
      <w:r>
        <w:t xml:space="preserve">Add location</w:t>
      </w:r>
    </w:p>
    <w:p>
      <w:pPr>
        <w:pStyle w:val="Compact"/>
        <w:numPr>
          <w:ilvl w:val="1"/>
          <w:numId w:val="1077"/>
        </w:numPr>
      </w:pPr>
      <w:r>
        <w:t xml:space="preserve">Set reminders</w:t>
      </w:r>
    </w:p>
    <w:p>
      <w:pPr>
        <w:pStyle w:val="Compact"/>
        <w:numPr>
          <w:ilvl w:val="1"/>
          <w:numId w:val="1077"/>
        </w:numPr>
      </w:pPr>
      <w:r>
        <w:t xml:space="preserve">Invite attendees</w:t>
      </w:r>
    </w:p>
    <w:p>
      <w:pPr>
        <w:pStyle w:val="Compact"/>
        <w:numPr>
          <w:ilvl w:val="1"/>
          <w:numId w:val="1077"/>
        </w:numPr>
      </w:pPr>
      <w:r>
        <w:t xml:space="preserve">Click</w:t>
      </w:r>
      <w:r>
        <w:t xml:space="preserve"> </w:t>
      </w:r>
      <w:r>
        <w:t xml:space="preserve">“</w:t>
      </w:r>
      <w:r>
        <w:t xml:space="preserve">Create</w:t>
      </w:r>
      <w:r>
        <w:t xml:space="preserve">”</w:t>
      </w:r>
    </w:p>
    <w:p>
      <w:pPr>
        <w:pStyle w:val="Compact"/>
        <w:numPr>
          <w:ilvl w:val="0"/>
          <w:numId w:val="1075"/>
        </w:numPr>
      </w:pPr>
      <w:r>
        <w:rPr>
          <w:b/>
          <w:bCs/>
        </w:rPr>
        <w:t xml:space="preserve">AI Calendar Recommendations</w:t>
      </w:r>
    </w:p>
    <w:p>
      <w:pPr>
        <w:pStyle w:val="Compact"/>
        <w:numPr>
          <w:ilvl w:val="1"/>
          <w:numId w:val="1078"/>
        </w:numPr>
      </w:pPr>
      <w:r>
        <w:t xml:space="preserve">Click</w:t>
      </w:r>
      <w:r>
        <w:t xml:space="preserve"> </w:t>
      </w:r>
      <w:r>
        <w:t xml:space="preserve">“</w:t>
      </w:r>
      <w:r>
        <w:t xml:space="preserve">AI Optimize</w:t>
      </w:r>
      <w:r>
        <w:t xml:space="preserve">”</w:t>
      </w:r>
    </w:p>
    <w:p>
      <w:pPr>
        <w:pStyle w:val="Compact"/>
        <w:numPr>
          <w:ilvl w:val="1"/>
          <w:numId w:val="1078"/>
        </w:numPr>
      </w:pPr>
      <w:r>
        <w:t xml:space="preserve">AI suggests:</w:t>
      </w:r>
    </w:p>
    <w:p>
      <w:pPr>
        <w:pStyle w:val="Compact"/>
        <w:numPr>
          <w:ilvl w:val="2"/>
          <w:numId w:val="1079"/>
        </w:numPr>
      </w:pPr>
      <w:r>
        <w:t xml:space="preserve">Best meeting times</w:t>
      </w:r>
    </w:p>
    <w:p>
      <w:pPr>
        <w:pStyle w:val="Compact"/>
        <w:numPr>
          <w:ilvl w:val="2"/>
          <w:numId w:val="1079"/>
        </w:numPr>
      </w:pPr>
      <w:r>
        <w:t xml:space="preserve">Focus time blocks</w:t>
      </w:r>
    </w:p>
    <w:p>
      <w:pPr>
        <w:pStyle w:val="Compact"/>
        <w:numPr>
          <w:ilvl w:val="2"/>
          <w:numId w:val="1079"/>
        </w:numPr>
      </w:pPr>
      <w:r>
        <w:t xml:space="preserve">Buffer between meetings</w:t>
      </w:r>
    </w:p>
    <w:p>
      <w:pPr>
        <w:pStyle w:val="Compact"/>
        <w:numPr>
          <w:ilvl w:val="2"/>
          <w:numId w:val="1079"/>
        </w:numPr>
      </w:pPr>
      <w:r>
        <w:t xml:space="preserve">Travel time adjustments</w:t>
      </w:r>
    </w:p>
    <w:p>
      <w:pPr>
        <w:pStyle w:val="Compact"/>
        <w:numPr>
          <w:ilvl w:val="1"/>
          <w:numId w:val="1078"/>
        </w:numPr>
      </w:pPr>
      <w:r>
        <w:t xml:space="preserve">Accept or modify suggestions</w:t>
      </w:r>
    </w:p>
    <w:p>
      <w:pPr>
        <w:pStyle w:val="FirstParagraph"/>
      </w:pPr>
      <w:r>
        <w:rPr>
          <w:b/>
          <w:bCs/>
        </w:rPr>
        <w:t xml:space="preserve">Task Management:</w:t>
      </w:r>
    </w:p>
    <w:p>
      <w:pPr>
        <w:pStyle w:val="Compact"/>
        <w:numPr>
          <w:ilvl w:val="0"/>
          <w:numId w:val="1080"/>
        </w:numPr>
      </w:pPr>
      <w:r>
        <w:rPr>
          <w:b/>
          <w:bCs/>
        </w:rPr>
        <w:t xml:space="preserve">Create Task</w:t>
      </w:r>
    </w:p>
    <w:p>
      <w:pPr>
        <w:pStyle w:val="Compact"/>
        <w:numPr>
          <w:ilvl w:val="1"/>
          <w:numId w:val="1081"/>
        </w:numPr>
      </w:pPr>
      <w:r>
        <w:t xml:space="preserve">Click</w:t>
      </w:r>
      <w:r>
        <w:t xml:space="preserve"> </w:t>
      </w:r>
      <w:r>
        <w:t xml:space="preserve">“</w:t>
      </w:r>
      <w:r>
        <w:t xml:space="preserve">+ New Task</w:t>
      </w:r>
      <w:r>
        <w:t xml:space="preserve">”</w:t>
      </w:r>
    </w:p>
    <w:p>
      <w:pPr>
        <w:pStyle w:val="Compact"/>
        <w:numPr>
          <w:ilvl w:val="1"/>
          <w:numId w:val="1081"/>
        </w:numPr>
      </w:pPr>
      <w:r>
        <w:t xml:space="preserve">Enter task name</w:t>
      </w:r>
    </w:p>
    <w:p>
      <w:pPr>
        <w:pStyle w:val="Compact"/>
        <w:numPr>
          <w:ilvl w:val="1"/>
          <w:numId w:val="1081"/>
        </w:numPr>
      </w:pPr>
      <w:r>
        <w:t xml:space="preserve">Set due date</w:t>
      </w:r>
    </w:p>
    <w:p>
      <w:pPr>
        <w:pStyle w:val="Compact"/>
        <w:numPr>
          <w:ilvl w:val="1"/>
          <w:numId w:val="1081"/>
        </w:numPr>
      </w:pPr>
      <w:r>
        <w:t xml:space="preserve">Choose priority (High/Medium/Low)</w:t>
      </w:r>
    </w:p>
    <w:p>
      <w:pPr>
        <w:pStyle w:val="Compact"/>
        <w:numPr>
          <w:ilvl w:val="1"/>
          <w:numId w:val="1081"/>
        </w:numPr>
      </w:pPr>
      <w:r>
        <w:t xml:space="preserve">Assign to project</w:t>
      </w:r>
    </w:p>
    <w:p>
      <w:pPr>
        <w:pStyle w:val="Compact"/>
        <w:numPr>
          <w:ilvl w:val="1"/>
          <w:numId w:val="1081"/>
        </w:numPr>
      </w:pPr>
      <w:r>
        <w:t xml:space="preserve">Click</w:t>
      </w:r>
      <w:r>
        <w:t xml:space="preserve"> </w:t>
      </w:r>
      <w:r>
        <w:t xml:space="preserve">“</w:t>
      </w:r>
      <w:r>
        <w:t xml:space="preserve">Create</w:t>
      </w:r>
      <w:r>
        <w:t xml:space="preserve">”</w:t>
      </w:r>
    </w:p>
    <w:p>
      <w:pPr>
        <w:pStyle w:val="Compact"/>
        <w:numPr>
          <w:ilvl w:val="0"/>
          <w:numId w:val="1080"/>
        </w:numPr>
      </w:pPr>
      <w:r>
        <w:rPr>
          <w:b/>
          <w:bCs/>
        </w:rPr>
        <w:t xml:space="preserve">AI Task Generation</w:t>
      </w:r>
    </w:p>
    <w:p>
      <w:pPr>
        <w:pStyle w:val="Compact"/>
        <w:numPr>
          <w:ilvl w:val="1"/>
          <w:numId w:val="1082"/>
        </w:numPr>
      </w:pPr>
      <w:r>
        <w:t xml:space="preserve">Describe a goal:</w:t>
      </w:r>
      <w:r>
        <w:t xml:space="preserve"> </w:t>
      </w:r>
      <w:r>
        <w:t xml:space="preserve">“</w:t>
      </w:r>
      <w:r>
        <w:t xml:space="preserve">Plan Q1 marketing strategy</w:t>
      </w:r>
      <w:r>
        <w:t xml:space="preserve">”</w:t>
      </w:r>
    </w:p>
    <w:p>
      <w:pPr>
        <w:pStyle w:val="Compact"/>
        <w:numPr>
          <w:ilvl w:val="1"/>
          <w:numId w:val="1082"/>
        </w:numPr>
      </w:pPr>
      <w:r>
        <w:t xml:space="preserve">AI breaks down into tasks:</w:t>
      </w:r>
    </w:p>
    <w:p>
      <w:pPr>
        <w:pStyle w:val="Compact"/>
        <w:numPr>
          <w:ilvl w:val="2"/>
          <w:numId w:val="1083"/>
        </w:numPr>
      </w:pPr>
      <w:r>
        <w:t xml:space="preserve">Research competitors</w:t>
      </w:r>
    </w:p>
    <w:p>
      <w:pPr>
        <w:pStyle w:val="Compact"/>
        <w:numPr>
          <w:ilvl w:val="2"/>
          <w:numId w:val="1083"/>
        </w:numPr>
      </w:pPr>
      <w:r>
        <w:t xml:space="preserve">Define budget</w:t>
      </w:r>
    </w:p>
    <w:p>
      <w:pPr>
        <w:pStyle w:val="Compact"/>
        <w:numPr>
          <w:ilvl w:val="2"/>
          <w:numId w:val="1083"/>
        </w:numPr>
      </w:pPr>
      <w:r>
        <w:t xml:space="preserve">Create content calendar</w:t>
      </w:r>
    </w:p>
    <w:p>
      <w:pPr>
        <w:pStyle w:val="Compact"/>
        <w:numPr>
          <w:ilvl w:val="2"/>
          <w:numId w:val="1083"/>
        </w:numPr>
      </w:pPr>
      <w:r>
        <w:t xml:space="preserve">Review with team</w:t>
      </w:r>
    </w:p>
    <w:p>
      <w:pPr>
        <w:pStyle w:val="Compact"/>
        <w:numPr>
          <w:ilvl w:val="1"/>
          <w:numId w:val="1082"/>
        </w:numPr>
      </w:pPr>
      <w:r>
        <w:t xml:space="preserve">Each with suggested deadlines</w:t>
      </w:r>
    </w:p>
    <w:p>
      <w:pPr>
        <w:pStyle w:val="Compact"/>
        <w:numPr>
          <w:ilvl w:val="1"/>
          <w:numId w:val="1082"/>
        </w:numPr>
      </w:pPr>
      <w:r>
        <w:t xml:space="preserve">Click</w:t>
      </w:r>
      <w:r>
        <w:t xml:space="preserve"> </w:t>
      </w:r>
      <w:r>
        <w:t xml:space="preserve">“</w:t>
      </w:r>
      <w:r>
        <w:t xml:space="preserve">Add All Tasks</w:t>
      </w:r>
      <w:r>
        <w:t xml:space="preserve">”</w:t>
      </w:r>
    </w:p>
    <w:p>
      <w:pPr>
        <w:pStyle w:val="Compact"/>
        <w:numPr>
          <w:ilvl w:val="0"/>
          <w:numId w:val="1080"/>
        </w:numPr>
      </w:pPr>
      <w:r>
        <w:rPr>
          <w:b/>
          <w:bCs/>
        </w:rPr>
        <w:t xml:space="preserve">Task Views</w:t>
      </w:r>
    </w:p>
    <w:p>
      <w:pPr>
        <w:pStyle w:val="Compact"/>
        <w:numPr>
          <w:ilvl w:val="1"/>
          <w:numId w:val="1084"/>
        </w:numPr>
      </w:pPr>
      <w:r>
        <w:t xml:space="preserve">Today’s tasks</w:t>
      </w:r>
    </w:p>
    <w:p>
      <w:pPr>
        <w:pStyle w:val="Compact"/>
        <w:numPr>
          <w:ilvl w:val="1"/>
          <w:numId w:val="1084"/>
        </w:numPr>
      </w:pPr>
      <w:r>
        <w:t xml:space="preserve">Upcoming (7 days)</w:t>
      </w:r>
    </w:p>
    <w:p>
      <w:pPr>
        <w:pStyle w:val="Compact"/>
        <w:numPr>
          <w:ilvl w:val="1"/>
          <w:numId w:val="1084"/>
        </w:numPr>
      </w:pPr>
      <w:r>
        <w:t xml:space="preserve">Overdue</w:t>
      </w:r>
    </w:p>
    <w:p>
      <w:pPr>
        <w:pStyle w:val="Compact"/>
        <w:numPr>
          <w:ilvl w:val="1"/>
          <w:numId w:val="1084"/>
        </w:numPr>
      </w:pPr>
      <w:r>
        <w:t xml:space="preserve">By project</w:t>
      </w:r>
    </w:p>
    <w:p>
      <w:pPr>
        <w:pStyle w:val="Compact"/>
        <w:numPr>
          <w:ilvl w:val="1"/>
          <w:numId w:val="1084"/>
        </w:numPr>
      </w:pPr>
      <w:r>
        <w:t xml:space="preserve">Kanban board view</w:t>
      </w:r>
    </w:p>
    <w:p>
      <w:r>
        <w:pict>
          <v:rect style="width:0;height:1.5pt" o:hralign="center" o:hrstd="t" o:hr="t"/>
        </w:pict>
      </w:r>
    </w:p>
    <w:bookmarkEnd w:id="112"/>
    <w:bookmarkStart w:id="113" w:name="ai-intelligence-hub"/>
    <w:p>
      <w:pPr>
        <w:pStyle w:val="Heading3"/>
      </w:pPr>
      <w:r>
        <w:t xml:space="preserve">3.6 AI INTELLIGENCE HUB</w:t>
      </w:r>
    </w:p>
    <w:p>
      <w:pPr>
        <w:pStyle w:val="FirstParagraph"/>
      </w:pPr>
      <w:r>
        <w:rPr>
          <w:b/>
          <w:bCs/>
        </w:rPr>
        <w:t xml:space="preserve">[SCREENSHOT PLACEHOLDER: AI Hub Dashboard]</w:t>
      </w:r>
    </w:p>
    <w:p>
      <w:pPr>
        <w:pStyle w:val="BodyText"/>
      </w:pPr>
      <w:r>
        <w:rPr>
          <w:b/>
          <w:bCs/>
        </w:rPr>
        <w:t xml:space="preserve">3.6.1 Portfolio Reports</w:t>
      </w:r>
    </w:p>
    <w:p>
      <w:pPr>
        <w:pStyle w:val="BodyText"/>
      </w:pPr>
      <w:r>
        <w:rPr>
          <w:b/>
          <w:bCs/>
        </w:rPr>
        <w:t xml:space="preserve">How to Generate:</w:t>
      </w:r>
    </w:p>
    <w:p>
      <w:pPr>
        <w:pStyle w:val="Compact"/>
        <w:numPr>
          <w:ilvl w:val="0"/>
          <w:numId w:val="1085"/>
        </w:numPr>
      </w:pPr>
      <w:r>
        <w:t xml:space="preserve">Click</w:t>
      </w:r>
      <w:r>
        <w:t xml:space="preserve"> </w:t>
      </w:r>
      <w:r>
        <w:t xml:space="preserve">“</w:t>
      </w:r>
      <w:r>
        <w:t xml:space="preserve">Generate Portfolio Report</w:t>
      </w:r>
      <w:r>
        <w:t xml:space="preserve">”</w:t>
      </w:r>
    </w:p>
    <w:p>
      <w:pPr>
        <w:pStyle w:val="Compact"/>
        <w:numPr>
          <w:ilvl w:val="0"/>
          <w:numId w:val="1085"/>
        </w:numPr>
      </w:pPr>
      <w:r>
        <w:t xml:space="preserve">AI analyzes your holdings</w:t>
      </w:r>
    </w:p>
    <w:p>
      <w:pPr>
        <w:pStyle w:val="Compact"/>
        <w:numPr>
          <w:ilvl w:val="0"/>
          <w:numId w:val="1085"/>
        </w:numPr>
      </w:pPr>
      <w:r>
        <w:t xml:space="preserve">Report includes:</w:t>
      </w:r>
    </w:p>
    <w:p>
      <w:pPr>
        <w:pStyle w:val="Compact"/>
        <w:numPr>
          <w:ilvl w:val="1"/>
          <w:numId w:val="1086"/>
        </w:numPr>
      </w:pPr>
      <w:r>
        <w:t xml:space="preserve">Performance summary</w:t>
      </w:r>
    </w:p>
    <w:p>
      <w:pPr>
        <w:pStyle w:val="Compact"/>
        <w:numPr>
          <w:ilvl w:val="1"/>
          <w:numId w:val="1086"/>
        </w:numPr>
      </w:pPr>
      <w:r>
        <w:t xml:space="preserve">Risk analysis</w:t>
      </w:r>
    </w:p>
    <w:p>
      <w:pPr>
        <w:pStyle w:val="Compact"/>
        <w:numPr>
          <w:ilvl w:val="1"/>
          <w:numId w:val="1086"/>
        </w:numPr>
      </w:pPr>
      <w:r>
        <w:t xml:space="preserve">Asset correlation</w:t>
      </w:r>
    </w:p>
    <w:p>
      <w:pPr>
        <w:pStyle w:val="Compact"/>
        <w:numPr>
          <w:ilvl w:val="1"/>
          <w:numId w:val="1086"/>
        </w:numPr>
      </w:pPr>
      <w:r>
        <w:t xml:space="preserve">Sector exposure</w:t>
      </w:r>
    </w:p>
    <w:p>
      <w:pPr>
        <w:pStyle w:val="Compact"/>
        <w:numPr>
          <w:ilvl w:val="1"/>
          <w:numId w:val="1086"/>
        </w:numPr>
      </w:pPr>
      <w:r>
        <w:t xml:space="preserve">Recommendations</w:t>
      </w:r>
    </w:p>
    <w:p>
      <w:pPr>
        <w:pStyle w:val="Compact"/>
        <w:numPr>
          <w:ilvl w:val="0"/>
          <w:numId w:val="1085"/>
        </w:numPr>
      </w:pPr>
      <w:r>
        <w:t xml:space="preserve">Download PDF or view online</w:t>
      </w:r>
    </w:p>
    <w:p>
      <w:pPr>
        <w:pStyle w:val="FirstParagraph"/>
      </w:pPr>
      <w:r>
        <w:rPr>
          <w:b/>
          <w:bCs/>
        </w:rPr>
        <w:t xml:space="preserve">3.6.2 Trading Recommendations</w:t>
      </w:r>
    </w:p>
    <w:p>
      <w:pPr>
        <w:pStyle w:val="BodyText"/>
      </w:pPr>
      <w:r>
        <w:rPr>
          <w:b/>
          <w:bCs/>
        </w:rPr>
        <w:t xml:space="preserve">How to Use:</w:t>
      </w:r>
    </w:p>
    <w:p>
      <w:pPr>
        <w:pStyle w:val="Compact"/>
        <w:numPr>
          <w:ilvl w:val="0"/>
          <w:numId w:val="1087"/>
        </w:numPr>
      </w:pPr>
      <w:r>
        <w:t xml:space="preserve">Navigate to</w:t>
      </w:r>
      <w:r>
        <w:t xml:space="preserve"> </w:t>
      </w:r>
      <w:r>
        <w:t xml:space="preserve">“</w:t>
      </w:r>
      <w:r>
        <w:t xml:space="preserve">Trading Signals</w:t>
      </w:r>
      <w:r>
        <w:t xml:space="preserve">”</w:t>
      </w:r>
    </w:p>
    <w:p>
      <w:pPr>
        <w:pStyle w:val="Compact"/>
        <w:numPr>
          <w:ilvl w:val="0"/>
          <w:numId w:val="1087"/>
        </w:numPr>
      </w:pPr>
      <w:r>
        <w:t xml:space="preserve">AI monitors markets 24/7</w:t>
      </w:r>
    </w:p>
    <w:p>
      <w:pPr>
        <w:pStyle w:val="Compact"/>
        <w:numPr>
          <w:ilvl w:val="0"/>
          <w:numId w:val="1087"/>
        </w:numPr>
      </w:pPr>
      <w:r>
        <w:t xml:space="preserve">Recommendations show:</w:t>
      </w:r>
    </w:p>
    <w:p>
      <w:pPr>
        <w:pStyle w:val="Compact"/>
        <w:numPr>
          <w:ilvl w:val="1"/>
          <w:numId w:val="1088"/>
        </w:numPr>
      </w:pPr>
      <w:r>
        <w:t xml:space="preserve">BUY/SELL/HOLD signals</w:t>
      </w:r>
    </w:p>
    <w:p>
      <w:pPr>
        <w:pStyle w:val="Compact"/>
        <w:numPr>
          <w:ilvl w:val="1"/>
          <w:numId w:val="1088"/>
        </w:numPr>
      </w:pPr>
      <w:r>
        <w:t xml:space="preserve">Entry/exit prices</w:t>
      </w:r>
    </w:p>
    <w:p>
      <w:pPr>
        <w:pStyle w:val="Compact"/>
        <w:numPr>
          <w:ilvl w:val="1"/>
          <w:numId w:val="1088"/>
        </w:numPr>
      </w:pPr>
      <w:r>
        <w:t xml:space="preserve">Risk/reward ratio</w:t>
      </w:r>
    </w:p>
    <w:p>
      <w:pPr>
        <w:pStyle w:val="Compact"/>
        <w:numPr>
          <w:ilvl w:val="1"/>
          <w:numId w:val="1088"/>
        </w:numPr>
      </w:pPr>
      <w:r>
        <w:t xml:space="preserve">Supporting analysis</w:t>
      </w:r>
    </w:p>
    <w:p>
      <w:pPr>
        <w:pStyle w:val="Compact"/>
        <w:numPr>
          <w:ilvl w:val="0"/>
          <w:numId w:val="1087"/>
        </w:numPr>
      </w:pPr>
      <w:r>
        <w:t xml:space="preserve">Set alerts for specific assets</w:t>
      </w:r>
    </w:p>
    <w:p>
      <w:pPr>
        <w:pStyle w:val="Compact"/>
        <w:numPr>
          <w:ilvl w:val="0"/>
          <w:numId w:val="1087"/>
        </w:numPr>
      </w:pPr>
      <w:r>
        <w:t xml:space="preserve">Execute trades directly (if broker connected)</w:t>
      </w:r>
    </w:p>
    <w:p>
      <w:pPr>
        <w:pStyle w:val="FirstParagraph"/>
      </w:pPr>
      <w:r>
        <w:rPr>
          <w:b/>
          <w:bCs/>
        </w:rPr>
        <w:t xml:space="preserve">[SCREENSHOT PLACEHOLDER: AI Terminal]</w:t>
      </w:r>
    </w:p>
    <w:p>
      <w:pPr>
        <w:pStyle w:val="BodyText"/>
      </w:pPr>
      <w:r>
        <w:rPr>
          <w:b/>
          <w:bCs/>
        </w:rPr>
        <w:t xml:space="preserve">3.6.3 Terminal Access</w:t>
      </w:r>
    </w:p>
    <w:p>
      <w:pPr>
        <w:pStyle w:val="BodyText"/>
      </w:pPr>
      <w:r>
        <w:rPr>
          <w:b/>
          <w:bCs/>
        </w:rPr>
        <w:t xml:space="preserve">How to Use:</w:t>
      </w:r>
    </w:p>
    <w:p>
      <w:pPr>
        <w:pStyle w:val="Compact"/>
        <w:numPr>
          <w:ilvl w:val="0"/>
          <w:numId w:val="1089"/>
        </w:numPr>
      </w:pPr>
      <w:r>
        <w:t xml:space="preserve">Click</w:t>
      </w:r>
      <w:r>
        <w:t xml:space="preserve"> </w:t>
      </w:r>
      <w:r>
        <w:t xml:space="preserve">“</w:t>
      </w:r>
      <w:r>
        <w:t xml:space="preserve">Open Terminal</w:t>
      </w:r>
      <w:r>
        <w:t xml:space="preserve">”</w:t>
      </w:r>
    </w:p>
    <w:p>
      <w:pPr>
        <w:pStyle w:val="Compact"/>
        <w:numPr>
          <w:ilvl w:val="0"/>
          <w:numId w:val="1089"/>
        </w:numPr>
      </w:pPr>
      <w:r>
        <w:t xml:space="preserve">Command-line interface for advanced users</w:t>
      </w:r>
    </w:p>
    <w:p>
      <w:pPr>
        <w:pStyle w:val="Compact"/>
        <w:numPr>
          <w:ilvl w:val="0"/>
          <w:numId w:val="1089"/>
        </w:numPr>
      </w:pPr>
      <w:r>
        <w:t xml:space="preserve">Available commands:</w:t>
      </w:r>
    </w:p>
    <w:p>
      <w:pPr>
        <w:pStyle w:val="Compact"/>
        <w:numPr>
          <w:ilvl w:val="1"/>
          <w:numId w:val="1090"/>
        </w:numPr>
      </w:pPr>
      <w:r>
        <w:rPr>
          <w:rStyle w:val="VerbatimChar"/>
        </w:rPr>
        <w:t xml:space="preserve">/portfolio</w:t>
      </w:r>
      <w:r>
        <w:t xml:space="preserve"> </w:t>
      </w:r>
      <w:r>
        <w:t xml:space="preserve">- Show holdings</w:t>
      </w:r>
    </w:p>
    <w:p>
      <w:pPr>
        <w:pStyle w:val="Compact"/>
        <w:numPr>
          <w:ilvl w:val="1"/>
          <w:numId w:val="1090"/>
        </w:numPr>
      </w:pPr>
      <w:r>
        <w:rPr>
          <w:rStyle w:val="VerbatimChar"/>
        </w:rPr>
        <w:t xml:space="preserve">/analyze [ticker]</w:t>
      </w:r>
      <w:r>
        <w:t xml:space="preserve"> </w:t>
      </w:r>
      <w:r>
        <w:t xml:space="preserve">- Deep dive analysis</w:t>
      </w:r>
    </w:p>
    <w:p>
      <w:pPr>
        <w:pStyle w:val="Compact"/>
        <w:numPr>
          <w:ilvl w:val="1"/>
          <w:numId w:val="1090"/>
        </w:numPr>
      </w:pPr>
      <w:r>
        <w:rPr>
          <w:rStyle w:val="VerbatimChar"/>
        </w:rPr>
        <w:t xml:space="preserve">/tax</w:t>
      </w:r>
      <w:r>
        <w:t xml:space="preserve"> </w:t>
      </w:r>
      <w:r>
        <w:t xml:space="preserve">- Tax lot optimizer</w:t>
      </w:r>
    </w:p>
    <w:p>
      <w:pPr>
        <w:pStyle w:val="Compact"/>
        <w:numPr>
          <w:ilvl w:val="1"/>
          <w:numId w:val="1090"/>
        </w:numPr>
      </w:pPr>
      <w:r>
        <w:rPr>
          <w:rStyle w:val="VerbatimChar"/>
        </w:rPr>
        <w:t xml:space="preserve">/rebalance</w:t>
      </w:r>
      <w:r>
        <w:t xml:space="preserve"> </w:t>
      </w:r>
      <w:r>
        <w:t xml:space="preserve">- Generate rebalancing plan</w:t>
      </w:r>
    </w:p>
    <w:p>
      <w:pPr>
        <w:pStyle w:val="Compact"/>
        <w:numPr>
          <w:ilvl w:val="1"/>
          <w:numId w:val="1090"/>
        </w:numPr>
      </w:pPr>
      <w:r>
        <w:rPr>
          <w:rStyle w:val="VerbatimChar"/>
        </w:rPr>
        <w:t xml:space="preserve">/export [format]</w:t>
      </w:r>
      <w:r>
        <w:t xml:space="preserve"> </w:t>
      </w:r>
      <w:r>
        <w:t xml:space="preserve">- Export data</w:t>
      </w:r>
    </w:p>
    <w:p>
      <w:pPr>
        <w:pStyle w:val="Compact"/>
        <w:numPr>
          <w:ilvl w:val="0"/>
          <w:numId w:val="1089"/>
        </w:numPr>
      </w:pPr>
      <w:r>
        <w:t xml:space="preserve">Type</w:t>
      </w:r>
      <w:r>
        <w:t xml:space="preserve"> </w:t>
      </w:r>
      <w:r>
        <w:rPr>
          <w:rStyle w:val="VerbatimChar"/>
        </w:rPr>
        <w:t xml:space="preserve">/help</w:t>
      </w:r>
      <w:r>
        <w:t xml:space="preserve"> </w:t>
      </w:r>
      <w:r>
        <w:t xml:space="preserve">for full command list</w:t>
      </w:r>
    </w:p>
    <w:p>
      <w:pPr>
        <w:pStyle w:val="FirstParagraph"/>
      </w:pPr>
      <w:r>
        <w:rPr>
          <w:b/>
          <w:bCs/>
        </w:rPr>
        <w:t xml:space="preserve">3.6.4 Multi-Agent AI</w:t>
      </w:r>
    </w:p>
    <w:p>
      <w:pPr>
        <w:pStyle w:val="BodyText"/>
      </w:pPr>
      <w:r>
        <w:rPr>
          <w:b/>
          <w:bCs/>
        </w:rPr>
        <w:t xml:space="preserve">How to Use:</w:t>
      </w:r>
    </w:p>
    <w:p>
      <w:pPr>
        <w:pStyle w:val="Compact"/>
        <w:numPr>
          <w:ilvl w:val="0"/>
          <w:numId w:val="1091"/>
        </w:numPr>
      </w:pPr>
      <w:r>
        <w:rPr>
          <w:b/>
          <w:bCs/>
        </w:rPr>
        <w:t xml:space="preserve">Ask Complex Question</w:t>
      </w:r>
    </w:p>
    <w:p>
      <w:pPr>
        <w:pStyle w:val="Compact"/>
        <w:numPr>
          <w:ilvl w:val="1"/>
          <w:numId w:val="1092"/>
        </w:numPr>
      </w:pPr>
      <w:r>
        <w:t xml:space="preserve">Type:</w:t>
      </w:r>
      <w:r>
        <w:t xml:space="preserve"> </w:t>
      </w:r>
      <w:r>
        <w:t xml:space="preserve">“</w:t>
      </w:r>
      <w:r>
        <w:t xml:space="preserve">Should I invest in AI startups given current market?</w:t>
      </w:r>
      <w:r>
        <w:t xml:space="preserve">”</w:t>
      </w:r>
    </w:p>
    <w:p>
      <w:pPr>
        <w:pStyle w:val="Compact"/>
        <w:numPr>
          <w:ilvl w:val="1"/>
          <w:numId w:val="1092"/>
        </w:numPr>
      </w:pPr>
      <w:r>
        <w:t xml:space="preserve">Click</w:t>
      </w:r>
      <w:r>
        <w:t xml:space="preserve"> </w:t>
      </w:r>
      <w:r>
        <w:t xml:space="preserve">“</w:t>
      </w:r>
      <w:r>
        <w:t xml:space="preserve">Multi-Agent Analysis</w:t>
      </w:r>
      <w:r>
        <w:t xml:space="preserve">”</w:t>
      </w:r>
    </w:p>
    <w:p>
      <w:pPr>
        <w:pStyle w:val="Compact"/>
        <w:numPr>
          <w:ilvl w:val="0"/>
          <w:numId w:val="1091"/>
        </w:numPr>
      </w:pPr>
      <w:r>
        <w:rPr>
          <w:b/>
          <w:bCs/>
        </w:rPr>
        <w:t xml:space="preserve">AI Orchestration</w:t>
      </w:r>
    </w:p>
    <w:p>
      <w:pPr>
        <w:pStyle w:val="Compact"/>
        <w:numPr>
          <w:ilvl w:val="1"/>
          <w:numId w:val="1093"/>
        </w:numPr>
      </w:pPr>
      <w:r>
        <w:t xml:space="preserve">Multiple AI agents collaborate:</w:t>
      </w:r>
    </w:p>
    <w:p>
      <w:pPr>
        <w:pStyle w:val="Compact"/>
        <w:numPr>
          <w:ilvl w:val="2"/>
          <w:numId w:val="1094"/>
        </w:numPr>
      </w:pPr>
      <w:r>
        <w:t xml:space="preserve">Research Agent: Gathers market data</w:t>
      </w:r>
    </w:p>
    <w:p>
      <w:pPr>
        <w:pStyle w:val="Compact"/>
        <w:numPr>
          <w:ilvl w:val="2"/>
          <w:numId w:val="1094"/>
        </w:numPr>
      </w:pPr>
      <w:r>
        <w:t xml:space="preserve">Analysis Agent: Evaluates opportunities</w:t>
      </w:r>
    </w:p>
    <w:p>
      <w:pPr>
        <w:pStyle w:val="Compact"/>
        <w:numPr>
          <w:ilvl w:val="2"/>
          <w:numId w:val="1094"/>
        </w:numPr>
      </w:pPr>
      <w:r>
        <w:t xml:space="preserve">Risk Agent: Assesses downside</w:t>
      </w:r>
    </w:p>
    <w:p>
      <w:pPr>
        <w:pStyle w:val="Compact"/>
        <w:numPr>
          <w:ilvl w:val="2"/>
          <w:numId w:val="1094"/>
        </w:numPr>
      </w:pPr>
      <w:r>
        <w:t xml:space="preserve">Strategy Agent: Creates plan</w:t>
      </w:r>
    </w:p>
    <w:p>
      <w:pPr>
        <w:pStyle w:val="Compact"/>
        <w:numPr>
          <w:ilvl w:val="2"/>
          <w:numId w:val="1094"/>
        </w:numPr>
      </w:pPr>
      <w:r>
        <w:t xml:space="preserve">Critique Agent: Challenges assumptions</w:t>
      </w:r>
    </w:p>
    <w:p>
      <w:pPr>
        <w:pStyle w:val="Compact"/>
        <w:numPr>
          <w:ilvl w:val="0"/>
          <w:numId w:val="1091"/>
        </w:numPr>
      </w:pPr>
      <w:r>
        <w:rPr>
          <w:b/>
          <w:bCs/>
        </w:rPr>
        <w:t xml:space="preserve">Review Consensus</w:t>
      </w:r>
    </w:p>
    <w:p>
      <w:pPr>
        <w:pStyle w:val="Compact"/>
        <w:numPr>
          <w:ilvl w:val="1"/>
          <w:numId w:val="1095"/>
        </w:numPr>
      </w:pPr>
      <w:r>
        <w:t xml:space="preserve">See each agent’s perspective</w:t>
      </w:r>
    </w:p>
    <w:p>
      <w:pPr>
        <w:pStyle w:val="Compact"/>
        <w:numPr>
          <w:ilvl w:val="1"/>
          <w:numId w:val="1095"/>
        </w:numPr>
      </w:pPr>
      <w:r>
        <w:t xml:space="preserve">Final recommendation with confidence score</w:t>
      </w:r>
    </w:p>
    <w:p>
      <w:pPr>
        <w:pStyle w:val="Compact"/>
        <w:numPr>
          <w:ilvl w:val="1"/>
          <w:numId w:val="1095"/>
        </w:numPr>
      </w:pPr>
      <w:r>
        <w:t xml:space="preserve">Supporting evidence and sources</w:t>
      </w:r>
    </w:p>
    <w:p>
      <w:pPr>
        <w:pStyle w:val="Compact"/>
        <w:numPr>
          <w:ilvl w:val="1"/>
          <w:numId w:val="1095"/>
        </w:numPr>
      </w:pPr>
      <w:r>
        <w:t xml:space="preserve">Action plan with steps</w:t>
      </w:r>
    </w:p>
    <w:p>
      <w:pPr>
        <w:pStyle w:val="FirstParagraph"/>
      </w:pPr>
      <w:r>
        <w:rPr>
          <w:b/>
          <w:bCs/>
        </w:rPr>
        <w:t xml:space="preserve">3.6.5 AI Videos (Personalized)</w:t>
      </w:r>
    </w:p>
    <w:p>
      <w:pPr>
        <w:pStyle w:val="BodyText"/>
      </w:pPr>
      <w:r>
        <w:rPr>
          <w:b/>
          <w:bCs/>
        </w:rPr>
        <w:t xml:space="preserve">How to Create:</w:t>
      </w:r>
    </w:p>
    <w:p>
      <w:pPr>
        <w:pStyle w:val="Compact"/>
        <w:numPr>
          <w:ilvl w:val="0"/>
          <w:numId w:val="1096"/>
        </w:numPr>
      </w:pPr>
      <w:r>
        <w:t xml:space="preserve">Click</w:t>
      </w:r>
      <w:r>
        <w:t xml:space="preserve"> </w:t>
      </w:r>
      <w:r>
        <w:t xml:space="preserve">“</w:t>
      </w:r>
      <w:r>
        <w:t xml:space="preserve">Generate AI Video</w:t>
      </w:r>
      <w:r>
        <w:t xml:space="preserve">”</w:t>
      </w:r>
    </w:p>
    <w:p>
      <w:pPr>
        <w:pStyle w:val="Compact"/>
        <w:numPr>
          <w:ilvl w:val="0"/>
          <w:numId w:val="1096"/>
        </w:numPr>
      </w:pPr>
      <w:r>
        <w:t xml:space="preserve">Select template:</w:t>
      </w:r>
    </w:p>
    <w:p>
      <w:pPr>
        <w:pStyle w:val="Compact"/>
        <w:numPr>
          <w:ilvl w:val="1"/>
          <w:numId w:val="1097"/>
        </w:numPr>
      </w:pPr>
      <w:r>
        <w:t xml:space="preserve">Daily Briefing Video</w:t>
      </w:r>
    </w:p>
    <w:p>
      <w:pPr>
        <w:pStyle w:val="Compact"/>
        <w:numPr>
          <w:ilvl w:val="1"/>
          <w:numId w:val="1097"/>
        </w:numPr>
      </w:pPr>
      <w:r>
        <w:t xml:space="preserve">Portfolio Update</w:t>
      </w:r>
    </w:p>
    <w:p>
      <w:pPr>
        <w:pStyle w:val="Compact"/>
        <w:numPr>
          <w:ilvl w:val="1"/>
          <w:numId w:val="1097"/>
        </w:numPr>
      </w:pPr>
      <w:r>
        <w:t xml:space="preserve">Market Analysis</w:t>
      </w:r>
    </w:p>
    <w:p>
      <w:pPr>
        <w:pStyle w:val="Compact"/>
        <w:numPr>
          <w:ilvl w:val="1"/>
          <w:numId w:val="1097"/>
        </w:numPr>
      </w:pPr>
      <w:r>
        <w:t xml:space="preserve">Educational Content</w:t>
      </w:r>
    </w:p>
    <w:p>
      <w:pPr>
        <w:pStyle w:val="Compact"/>
        <w:numPr>
          <w:ilvl w:val="0"/>
          <w:numId w:val="1096"/>
        </w:numPr>
      </w:pPr>
      <w:r>
        <w:t xml:space="preserve">AI creates personalized video with:</w:t>
      </w:r>
    </w:p>
    <w:p>
      <w:pPr>
        <w:pStyle w:val="Compact"/>
        <w:numPr>
          <w:ilvl w:val="1"/>
          <w:numId w:val="1098"/>
        </w:numPr>
      </w:pPr>
      <w:r>
        <w:t xml:space="preserve">Your data visualizations</w:t>
      </w:r>
    </w:p>
    <w:p>
      <w:pPr>
        <w:pStyle w:val="Compact"/>
        <w:numPr>
          <w:ilvl w:val="1"/>
          <w:numId w:val="1098"/>
        </w:numPr>
      </w:pPr>
      <w:r>
        <w:t xml:space="preserve">Voiceover narration</w:t>
      </w:r>
    </w:p>
    <w:p>
      <w:pPr>
        <w:pStyle w:val="Compact"/>
        <w:numPr>
          <w:ilvl w:val="1"/>
          <w:numId w:val="1098"/>
        </w:numPr>
      </w:pPr>
      <w:r>
        <w:t xml:space="preserve">Professional graphics</w:t>
      </w:r>
    </w:p>
    <w:p>
      <w:pPr>
        <w:pStyle w:val="Compact"/>
        <w:numPr>
          <w:ilvl w:val="0"/>
          <w:numId w:val="1096"/>
        </w:numPr>
      </w:pPr>
      <w:r>
        <w:t xml:space="preserve">Download or share</w:t>
      </w:r>
    </w:p>
    <w:p>
      <w:r>
        <w:pict>
          <v:rect style="width:0;height:1.5pt" o:hralign="center" o:hrstd="t" o:hr="t"/>
        </w:pict>
      </w:r>
    </w:p>
    <w:bookmarkEnd w:id="113"/>
    <w:bookmarkStart w:id="114" w:name="health-monitoring"/>
    <w:p>
      <w:pPr>
        <w:pStyle w:val="Heading3"/>
      </w:pPr>
      <w:r>
        <w:t xml:space="preserve">3.7 HEALTH MONITORING</w:t>
      </w:r>
    </w:p>
    <w:p>
      <w:pPr>
        <w:pStyle w:val="FirstParagraph"/>
      </w:pPr>
      <w:r>
        <w:rPr>
          <w:b/>
          <w:bCs/>
        </w:rPr>
        <w:t xml:space="preserve">[SCREENSHOT PLACEHOLDER: Health Dashboard]</w:t>
      </w:r>
    </w:p>
    <w:p>
      <w:pPr>
        <w:pStyle w:val="BodyText"/>
      </w:pPr>
      <w:r>
        <w:rPr>
          <w:b/>
          <w:bCs/>
        </w:rPr>
        <w:t xml:space="preserve">Tracked Metrics:</w:t>
      </w:r>
      <w:r>
        <w:t xml:space="preserve"> </w:t>
      </w:r>
      <w:r>
        <w:t xml:space="preserve">- Steps &amp; Activity</w:t>
      </w:r>
      <w:r>
        <w:t xml:space="preserve"> </w:t>
      </w:r>
      <w:r>
        <w:t xml:space="preserve">- Exercise Sessions</w:t>
      </w:r>
      <w:r>
        <w:t xml:space="preserve"> </w:t>
      </w:r>
      <w:r>
        <w:t xml:space="preserve">- Vital Signs (HR, BP, Temp)</w:t>
      </w:r>
      <w:r>
        <w:t xml:space="preserve"> </w:t>
      </w:r>
      <w:r>
        <w:t xml:space="preserve">- Mindfulness &amp; Meditation</w:t>
      </w:r>
      <w:r>
        <w:t xml:space="preserve"> </w:t>
      </w:r>
      <w:r>
        <w:t xml:space="preserve">- Sleep Quality</w:t>
      </w:r>
      <w:r>
        <w:t xml:space="preserve"> </w:t>
      </w:r>
      <w:r>
        <w:t xml:space="preserve">- Nutrition &amp; Food</w:t>
      </w:r>
    </w:p>
    <w:p>
      <w:pPr>
        <w:pStyle w:val="BodyText"/>
      </w:pPr>
      <w:r>
        <w:rPr>
          <w:b/>
          <w:bCs/>
        </w:rPr>
        <w:t xml:space="preserve">3.7.1 Manual Entry</w:t>
      </w:r>
    </w:p>
    <w:p>
      <w:pPr>
        <w:pStyle w:val="BodyText"/>
      </w:pPr>
      <w:r>
        <w:rPr>
          <w:b/>
          <w:bCs/>
        </w:rPr>
        <w:t xml:space="preserve">How to Log:</w:t>
      </w:r>
    </w:p>
    <w:p>
      <w:pPr>
        <w:pStyle w:val="Compact"/>
        <w:numPr>
          <w:ilvl w:val="0"/>
          <w:numId w:val="1099"/>
        </w:numPr>
      </w:pPr>
      <w:r>
        <w:rPr>
          <w:b/>
          <w:bCs/>
        </w:rPr>
        <w:t xml:space="preserve">Steps</w:t>
      </w:r>
    </w:p>
    <w:p>
      <w:pPr>
        <w:pStyle w:val="Compact"/>
        <w:numPr>
          <w:ilvl w:val="1"/>
          <w:numId w:val="1100"/>
        </w:numPr>
      </w:pPr>
      <w:r>
        <w:t xml:space="preserve">Click</w:t>
      </w:r>
      <w:r>
        <w:t xml:space="preserve"> </w:t>
      </w:r>
      <w:r>
        <w:t xml:space="preserve">“</w:t>
      </w:r>
      <w:r>
        <w:t xml:space="preserve">+ Add Steps</w:t>
      </w:r>
      <w:r>
        <w:t xml:space="preserve">”</w:t>
      </w:r>
    </w:p>
    <w:p>
      <w:pPr>
        <w:pStyle w:val="Compact"/>
        <w:numPr>
          <w:ilvl w:val="1"/>
          <w:numId w:val="1100"/>
        </w:numPr>
      </w:pPr>
      <w:r>
        <w:t xml:space="preserve">Enter count</w:t>
      </w:r>
    </w:p>
    <w:p>
      <w:pPr>
        <w:pStyle w:val="Compact"/>
        <w:numPr>
          <w:ilvl w:val="1"/>
          <w:numId w:val="1100"/>
        </w:numPr>
      </w:pPr>
      <w:r>
        <w:t xml:space="preserve">Select date</w:t>
      </w:r>
    </w:p>
    <w:p>
      <w:pPr>
        <w:pStyle w:val="Compact"/>
        <w:numPr>
          <w:ilvl w:val="1"/>
          <w:numId w:val="1100"/>
        </w:numPr>
      </w:pPr>
      <w:r>
        <w:t xml:space="preserve">Click</w:t>
      </w:r>
      <w:r>
        <w:t xml:space="preserve"> </w:t>
      </w:r>
      <w:r>
        <w:t xml:space="preserve">“</w:t>
      </w:r>
      <w:r>
        <w:t xml:space="preserve">Save</w:t>
      </w:r>
      <w:r>
        <w:t xml:space="preserve">”</w:t>
      </w:r>
    </w:p>
    <w:p>
      <w:pPr>
        <w:pStyle w:val="Compact"/>
        <w:numPr>
          <w:ilvl w:val="0"/>
          <w:numId w:val="1099"/>
        </w:numPr>
      </w:pPr>
      <w:r>
        <w:rPr>
          <w:b/>
          <w:bCs/>
        </w:rPr>
        <w:t xml:space="preserve">Exercise</w:t>
      </w:r>
    </w:p>
    <w:p>
      <w:pPr>
        <w:pStyle w:val="Compact"/>
        <w:numPr>
          <w:ilvl w:val="1"/>
          <w:numId w:val="1101"/>
        </w:numPr>
      </w:pPr>
      <w:r>
        <w:t xml:space="preserve">Click</w:t>
      </w:r>
      <w:r>
        <w:t xml:space="preserve"> </w:t>
      </w:r>
      <w:r>
        <w:t xml:space="preserve">“</w:t>
      </w:r>
      <w:r>
        <w:t xml:space="preserve">+ Log Exercise</w:t>
      </w:r>
      <w:r>
        <w:t xml:space="preserve">”</w:t>
      </w:r>
    </w:p>
    <w:p>
      <w:pPr>
        <w:pStyle w:val="Compact"/>
        <w:numPr>
          <w:ilvl w:val="1"/>
          <w:numId w:val="1101"/>
        </w:numPr>
      </w:pPr>
      <w:r>
        <w:t xml:space="preserve">Select type (Running, Gym, Yoga)</w:t>
      </w:r>
    </w:p>
    <w:p>
      <w:pPr>
        <w:pStyle w:val="Compact"/>
        <w:numPr>
          <w:ilvl w:val="1"/>
          <w:numId w:val="1101"/>
        </w:numPr>
      </w:pPr>
      <w:r>
        <w:t xml:space="preserve">Enter duration</w:t>
      </w:r>
    </w:p>
    <w:p>
      <w:pPr>
        <w:pStyle w:val="Compact"/>
        <w:numPr>
          <w:ilvl w:val="1"/>
          <w:numId w:val="1101"/>
        </w:numPr>
      </w:pPr>
      <w:r>
        <w:t xml:space="preserve">Enter intensity (Light/Moderate/Vigorous)</w:t>
      </w:r>
    </w:p>
    <w:p>
      <w:pPr>
        <w:pStyle w:val="Compact"/>
        <w:numPr>
          <w:ilvl w:val="1"/>
          <w:numId w:val="1101"/>
        </w:numPr>
      </w:pPr>
      <w:r>
        <w:t xml:space="preserve">Add notes</w:t>
      </w:r>
    </w:p>
    <w:p>
      <w:pPr>
        <w:pStyle w:val="Compact"/>
        <w:numPr>
          <w:ilvl w:val="1"/>
          <w:numId w:val="1101"/>
        </w:numPr>
      </w:pPr>
      <w:r>
        <w:t xml:space="preserve">Click</w:t>
      </w:r>
      <w:r>
        <w:t xml:space="preserve"> </w:t>
      </w:r>
      <w:r>
        <w:t xml:space="preserve">“</w:t>
      </w:r>
      <w:r>
        <w:t xml:space="preserve">Save</w:t>
      </w:r>
      <w:r>
        <w:t xml:space="preserve">”</w:t>
      </w:r>
    </w:p>
    <w:p>
      <w:pPr>
        <w:pStyle w:val="Compact"/>
        <w:numPr>
          <w:ilvl w:val="0"/>
          <w:numId w:val="1099"/>
        </w:numPr>
      </w:pPr>
      <w:r>
        <w:rPr>
          <w:b/>
          <w:bCs/>
        </w:rPr>
        <w:t xml:space="preserve">Vitals</w:t>
      </w:r>
    </w:p>
    <w:p>
      <w:pPr>
        <w:pStyle w:val="Compact"/>
        <w:numPr>
          <w:ilvl w:val="1"/>
          <w:numId w:val="1102"/>
        </w:numPr>
      </w:pPr>
      <w:r>
        <w:t xml:space="preserve">Click</w:t>
      </w:r>
      <w:r>
        <w:t xml:space="preserve"> </w:t>
      </w:r>
      <w:r>
        <w:t xml:space="preserve">“</w:t>
      </w:r>
      <w:r>
        <w:t xml:space="preserve">+ Add Vitals</w:t>
      </w:r>
      <w:r>
        <w:t xml:space="preserve">”</w:t>
      </w:r>
    </w:p>
    <w:p>
      <w:pPr>
        <w:pStyle w:val="Compact"/>
        <w:numPr>
          <w:ilvl w:val="1"/>
          <w:numId w:val="1102"/>
        </w:numPr>
      </w:pPr>
      <w:r>
        <w:t xml:space="preserve">Enter heart rate</w:t>
      </w:r>
    </w:p>
    <w:p>
      <w:pPr>
        <w:pStyle w:val="Compact"/>
        <w:numPr>
          <w:ilvl w:val="1"/>
          <w:numId w:val="1102"/>
        </w:numPr>
      </w:pPr>
      <w:r>
        <w:t xml:space="preserve">Enter blood pressure</w:t>
      </w:r>
    </w:p>
    <w:p>
      <w:pPr>
        <w:pStyle w:val="Compact"/>
        <w:numPr>
          <w:ilvl w:val="1"/>
          <w:numId w:val="1102"/>
        </w:numPr>
      </w:pPr>
      <w:r>
        <w:t xml:space="preserve">Enter temperature</w:t>
      </w:r>
    </w:p>
    <w:p>
      <w:pPr>
        <w:pStyle w:val="Compact"/>
        <w:numPr>
          <w:ilvl w:val="1"/>
          <w:numId w:val="1102"/>
        </w:numPr>
      </w:pPr>
      <w:r>
        <w:t xml:space="preserve">Select measurement time</w:t>
      </w:r>
    </w:p>
    <w:p>
      <w:pPr>
        <w:pStyle w:val="Compact"/>
        <w:numPr>
          <w:ilvl w:val="1"/>
          <w:numId w:val="1102"/>
        </w:numPr>
      </w:pPr>
      <w:r>
        <w:t xml:space="preserve">Click</w:t>
      </w:r>
      <w:r>
        <w:t xml:space="preserve"> </w:t>
      </w:r>
      <w:r>
        <w:t xml:space="preserve">“</w:t>
      </w:r>
      <w:r>
        <w:t xml:space="preserve">Save</w:t>
      </w:r>
      <w:r>
        <w:t xml:space="preserve">”</w:t>
      </w:r>
    </w:p>
    <w:p>
      <w:pPr>
        <w:pStyle w:val="Compact"/>
        <w:numPr>
          <w:ilvl w:val="0"/>
          <w:numId w:val="1099"/>
        </w:numPr>
      </w:pPr>
      <w:r>
        <w:rPr>
          <w:b/>
          <w:bCs/>
        </w:rPr>
        <w:t xml:space="preserve">Sleep</w:t>
      </w:r>
    </w:p>
    <w:p>
      <w:pPr>
        <w:pStyle w:val="Compact"/>
        <w:numPr>
          <w:ilvl w:val="1"/>
          <w:numId w:val="1103"/>
        </w:numPr>
      </w:pPr>
      <w:r>
        <w:t xml:space="preserve">Click</w:t>
      </w:r>
      <w:r>
        <w:t xml:space="preserve"> </w:t>
      </w:r>
      <w:r>
        <w:t xml:space="preserve">“</w:t>
      </w:r>
      <w:r>
        <w:t xml:space="preserve">+ Log Sleep</w:t>
      </w:r>
      <w:r>
        <w:t xml:space="preserve">”</w:t>
      </w:r>
    </w:p>
    <w:p>
      <w:pPr>
        <w:pStyle w:val="Compact"/>
        <w:numPr>
          <w:ilvl w:val="1"/>
          <w:numId w:val="1103"/>
        </w:numPr>
      </w:pPr>
      <w:r>
        <w:t xml:space="preserve">Enter bedtime</w:t>
      </w:r>
    </w:p>
    <w:p>
      <w:pPr>
        <w:pStyle w:val="Compact"/>
        <w:numPr>
          <w:ilvl w:val="1"/>
          <w:numId w:val="1103"/>
        </w:numPr>
      </w:pPr>
      <w:r>
        <w:t xml:space="preserve">Enter wake time</w:t>
      </w:r>
    </w:p>
    <w:p>
      <w:pPr>
        <w:pStyle w:val="Compact"/>
        <w:numPr>
          <w:ilvl w:val="1"/>
          <w:numId w:val="1103"/>
        </w:numPr>
      </w:pPr>
      <w:r>
        <w:t xml:space="preserve">Rate quality (1-10)</w:t>
      </w:r>
    </w:p>
    <w:p>
      <w:pPr>
        <w:pStyle w:val="Compact"/>
        <w:numPr>
          <w:ilvl w:val="1"/>
          <w:numId w:val="1103"/>
        </w:numPr>
      </w:pPr>
      <w:r>
        <w:t xml:space="preserve">Add notes (dreams, interruptions)</w:t>
      </w:r>
    </w:p>
    <w:p>
      <w:pPr>
        <w:pStyle w:val="Compact"/>
        <w:numPr>
          <w:ilvl w:val="1"/>
          <w:numId w:val="1103"/>
        </w:numPr>
      </w:pPr>
      <w:r>
        <w:t xml:space="preserve">Click</w:t>
      </w:r>
      <w:r>
        <w:t xml:space="preserve"> </w:t>
      </w:r>
      <w:r>
        <w:t xml:space="preserve">“</w:t>
      </w:r>
      <w:r>
        <w:t xml:space="preserve">Save</w:t>
      </w:r>
      <w:r>
        <w:t xml:space="preserve">”</w:t>
      </w:r>
    </w:p>
    <w:p>
      <w:pPr>
        <w:pStyle w:val="Compact"/>
        <w:numPr>
          <w:ilvl w:val="0"/>
          <w:numId w:val="1099"/>
        </w:numPr>
      </w:pPr>
      <w:r>
        <w:rPr>
          <w:b/>
          <w:bCs/>
        </w:rPr>
        <w:t xml:space="preserve">Food</w:t>
      </w:r>
    </w:p>
    <w:p>
      <w:pPr>
        <w:pStyle w:val="Compact"/>
        <w:numPr>
          <w:ilvl w:val="1"/>
          <w:numId w:val="1104"/>
        </w:numPr>
      </w:pPr>
      <w:r>
        <w:t xml:space="preserve">Click</w:t>
      </w:r>
      <w:r>
        <w:t xml:space="preserve"> </w:t>
      </w:r>
      <w:r>
        <w:t xml:space="preserve">“</w:t>
      </w:r>
      <w:r>
        <w:t xml:space="preserve">+ Log Meal</w:t>
      </w:r>
      <w:r>
        <w:t xml:space="preserve">”</w:t>
      </w:r>
    </w:p>
    <w:p>
      <w:pPr>
        <w:pStyle w:val="Compact"/>
        <w:numPr>
          <w:ilvl w:val="1"/>
          <w:numId w:val="1104"/>
        </w:numPr>
      </w:pPr>
      <w:r>
        <w:t xml:space="preserve">Enter meal name or scan barcode</w:t>
      </w:r>
    </w:p>
    <w:p>
      <w:pPr>
        <w:pStyle w:val="Compact"/>
        <w:numPr>
          <w:ilvl w:val="1"/>
          <w:numId w:val="1104"/>
        </w:numPr>
      </w:pPr>
      <w:r>
        <w:t xml:space="preserve">Enter quantity</w:t>
      </w:r>
    </w:p>
    <w:p>
      <w:pPr>
        <w:pStyle w:val="Compact"/>
        <w:numPr>
          <w:ilvl w:val="1"/>
          <w:numId w:val="1104"/>
        </w:numPr>
      </w:pPr>
      <w:r>
        <w:t xml:space="preserve">AI estimates calories and nutrients</w:t>
      </w:r>
    </w:p>
    <w:p>
      <w:pPr>
        <w:pStyle w:val="Compact"/>
        <w:numPr>
          <w:ilvl w:val="1"/>
          <w:numId w:val="1104"/>
        </w:numPr>
      </w:pPr>
      <w:r>
        <w:t xml:space="preserve">Click</w:t>
      </w:r>
      <w:r>
        <w:t xml:space="preserve"> </w:t>
      </w:r>
      <w:r>
        <w:t xml:space="preserve">“</w:t>
      </w:r>
      <w:r>
        <w:t xml:space="preserve">Save</w:t>
      </w:r>
      <w:r>
        <w:t xml:space="preserve">”</w:t>
      </w:r>
    </w:p>
    <w:p>
      <w:pPr>
        <w:pStyle w:val="FirstParagraph"/>
      </w:pPr>
      <w:r>
        <w:rPr>
          <w:b/>
          <w:bCs/>
        </w:rPr>
        <w:t xml:space="preserve">3.7.2 AI Sync Integration</w:t>
      </w:r>
    </w:p>
    <w:p>
      <w:pPr>
        <w:pStyle w:val="BodyText"/>
      </w:pPr>
      <w:r>
        <w:rPr>
          <w:b/>
          <w:bCs/>
        </w:rPr>
        <w:t xml:space="preserve">Supported Devices:</w:t>
      </w:r>
      <w:r>
        <w:t xml:space="preserve"> </w:t>
      </w:r>
      <w:r>
        <w:t xml:space="preserve">- Apple Health</w:t>
      </w:r>
      <w:r>
        <w:t xml:space="preserve"> </w:t>
      </w:r>
      <w:r>
        <w:t xml:space="preserve">- Google Fit</w:t>
      </w:r>
      <w:r>
        <w:t xml:space="preserve"> </w:t>
      </w:r>
      <w:r>
        <w:t xml:space="preserve">- Fitbit</w:t>
      </w:r>
      <w:r>
        <w:t xml:space="preserve"> </w:t>
      </w:r>
      <w:r>
        <w:t xml:space="preserve">- Garmin</w:t>
      </w:r>
      <w:r>
        <w:t xml:space="preserve"> </w:t>
      </w:r>
      <w:r>
        <w:t xml:space="preserve">- Oura Ring</w:t>
      </w:r>
      <w:r>
        <w:t xml:space="preserve"> </w:t>
      </w:r>
      <w:r>
        <w:t xml:space="preserve">- Whoop</w:t>
      </w:r>
    </w:p>
    <w:p>
      <w:pPr>
        <w:pStyle w:val="BodyText"/>
      </w:pPr>
      <w:r>
        <w:rPr>
          <w:b/>
          <w:bCs/>
        </w:rPr>
        <w:t xml:space="preserve">How to Connect:</w:t>
      </w:r>
    </w:p>
    <w:p>
      <w:pPr>
        <w:pStyle w:val="Compact"/>
        <w:numPr>
          <w:ilvl w:val="0"/>
          <w:numId w:val="1105"/>
        </w:numPr>
      </w:pPr>
      <w:r>
        <w:t xml:space="preserve">Click</w:t>
      </w:r>
      <w:r>
        <w:t xml:space="preserve"> </w:t>
      </w:r>
      <w:r>
        <w:t xml:space="preserve">“</w:t>
      </w:r>
      <w:r>
        <w:t xml:space="preserve">Connect Device</w:t>
      </w:r>
      <w:r>
        <w:t xml:space="preserve">”</w:t>
      </w:r>
    </w:p>
    <w:p>
      <w:pPr>
        <w:pStyle w:val="Compact"/>
        <w:numPr>
          <w:ilvl w:val="0"/>
          <w:numId w:val="1105"/>
        </w:numPr>
      </w:pPr>
      <w:r>
        <w:t xml:space="preserve">Select your device/app</w:t>
      </w:r>
    </w:p>
    <w:p>
      <w:pPr>
        <w:pStyle w:val="Compact"/>
        <w:numPr>
          <w:ilvl w:val="0"/>
          <w:numId w:val="1105"/>
        </w:numPr>
      </w:pPr>
      <w:r>
        <w:t xml:space="preserve">Authorize data sharing</w:t>
      </w:r>
    </w:p>
    <w:p>
      <w:pPr>
        <w:pStyle w:val="Compact"/>
        <w:numPr>
          <w:ilvl w:val="0"/>
          <w:numId w:val="1105"/>
        </w:numPr>
      </w:pPr>
      <w:r>
        <w:t xml:space="preserve">Automatic syncing begins</w:t>
      </w:r>
    </w:p>
    <w:p>
      <w:pPr>
        <w:pStyle w:val="Compact"/>
        <w:numPr>
          <w:ilvl w:val="0"/>
          <w:numId w:val="1105"/>
        </w:numPr>
      </w:pPr>
      <w:r>
        <w:t xml:space="preserve">Historical data imported</w:t>
      </w:r>
    </w:p>
    <w:p>
      <w:pPr>
        <w:pStyle w:val="FirstParagraph"/>
      </w:pPr>
      <w:r>
        <w:rPr>
          <w:b/>
          <w:bCs/>
        </w:rPr>
        <w:t xml:space="preserve">3.7.3 Health Insights</w:t>
      </w:r>
    </w:p>
    <w:p>
      <w:pPr>
        <w:pStyle w:val="BodyText"/>
      </w:pPr>
      <w:r>
        <w:rPr>
          <w:b/>
          <w:bCs/>
        </w:rPr>
        <w:t xml:space="preserve">AI Analysis:</w:t>
      </w:r>
    </w:p>
    <w:p>
      <w:pPr>
        <w:pStyle w:val="Compact"/>
        <w:numPr>
          <w:ilvl w:val="0"/>
          <w:numId w:val="1106"/>
        </w:numPr>
      </w:pPr>
      <w:r>
        <w:rPr>
          <w:b/>
          <w:bCs/>
        </w:rPr>
        <w:t xml:space="preserve">Daily Insights</w:t>
      </w:r>
    </w:p>
    <w:p>
      <w:pPr>
        <w:pStyle w:val="Compact"/>
        <w:numPr>
          <w:ilvl w:val="1"/>
          <w:numId w:val="1107"/>
        </w:numPr>
      </w:pPr>
      <w:r>
        <w:t xml:space="preserve">Activity level vs goals</w:t>
      </w:r>
    </w:p>
    <w:p>
      <w:pPr>
        <w:pStyle w:val="Compact"/>
        <w:numPr>
          <w:ilvl w:val="1"/>
          <w:numId w:val="1107"/>
        </w:numPr>
      </w:pPr>
      <w:r>
        <w:t xml:space="preserve">Sleep quality trends</w:t>
      </w:r>
    </w:p>
    <w:p>
      <w:pPr>
        <w:pStyle w:val="Compact"/>
        <w:numPr>
          <w:ilvl w:val="1"/>
          <w:numId w:val="1107"/>
        </w:numPr>
      </w:pPr>
      <w:r>
        <w:t xml:space="preserve">Calorie balance</w:t>
      </w:r>
    </w:p>
    <w:p>
      <w:pPr>
        <w:pStyle w:val="Compact"/>
        <w:numPr>
          <w:ilvl w:val="1"/>
          <w:numId w:val="1107"/>
        </w:numPr>
      </w:pPr>
      <w:r>
        <w:t xml:space="preserve">Recovery recommendations</w:t>
      </w:r>
    </w:p>
    <w:p>
      <w:pPr>
        <w:pStyle w:val="Compact"/>
        <w:numPr>
          <w:ilvl w:val="0"/>
          <w:numId w:val="1106"/>
        </w:numPr>
      </w:pPr>
      <w:r>
        <w:rPr>
          <w:b/>
          <w:bCs/>
        </w:rPr>
        <w:t xml:space="preserve">Weekly Reports</w:t>
      </w:r>
    </w:p>
    <w:p>
      <w:pPr>
        <w:pStyle w:val="Compact"/>
        <w:numPr>
          <w:ilvl w:val="1"/>
          <w:numId w:val="1108"/>
        </w:numPr>
      </w:pPr>
      <w:r>
        <w:t xml:space="preserve">7-day activity summary</w:t>
      </w:r>
    </w:p>
    <w:p>
      <w:pPr>
        <w:pStyle w:val="Compact"/>
        <w:numPr>
          <w:ilvl w:val="1"/>
          <w:numId w:val="1108"/>
        </w:numPr>
      </w:pPr>
      <w:r>
        <w:t xml:space="preserve">Exercise consistency</w:t>
      </w:r>
    </w:p>
    <w:p>
      <w:pPr>
        <w:pStyle w:val="Compact"/>
        <w:numPr>
          <w:ilvl w:val="1"/>
          <w:numId w:val="1108"/>
        </w:numPr>
      </w:pPr>
      <w:r>
        <w:t xml:space="preserve">Sleep debt calculation</w:t>
      </w:r>
    </w:p>
    <w:p>
      <w:pPr>
        <w:pStyle w:val="Compact"/>
        <w:numPr>
          <w:ilvl w:val="1"/>
          <w:numId w:val="1108"/>
        </w:numPr>
      </w:pPr>
      <w:r>
        <w:t xml:space="preserve">Nutrition balance</w:t>
      </w:r>
    </w:p>
    <w:p>
      <w:pPr>
        <w:pStyle w:val="Compact"/>
        <w:numPr>
          <w:ilvl w:val="0"/>
          <w:numId w:val="1106"/>
        </w:numPr>
      </w:pPr>
      <w:r>
        <w:rPr>
          <w:b/>
          <w:bCs/>
        </w:rPr>
        <w:t xml:space="preserve">Health Alerts</w:t>
      </w:r>
    </w:p>
    <w:p>
      <w:pPr>
        <w:pStyle w:val="Compact"/>
        <w:numPr>
          <w:ilvl w:val="1"/>
          <w:numId w:val="1109"/>
        </w:numPr>
      </w:pPr>
      <w:r>
        <w:t xml:space="preserve">Unusual heart rate</w:t>
      </w:r>
    </w:p>
    <w:p>
      <w:pPr>
        <w:pStyle w:val="Compact"/>
        <w:numPr>
          <w:ilvl w:val="1"/>
          <w:numId w:val="1109"/>
        </w:numPr>
      </w:pPr>
      <w:r>
        <w:t xml:space="preserve">Insufficient sleep</w:t>
      </w:r>
    </w:p>
    <w:p>
      <w:pPr>
        <w:pStyle w:val="Compact"/>
        <w:numPr>
          <w:ilvl w:val="1"/>
          <w:numId w:val="1109"/>
        </w:numPr>
      </w:pPr>
      <w:r>
        <w:t xml:space="preserve">Low activity warning</w:t>
      </w:r>
    </w:p>
    <w:p>
      <w:pPr>
        <w:pStyle w:val="Compact"/>
        <w:numPr>
          <w:ilvl w:val="1"/>
          <w:numId w:val="1109"/>
        </w:numPr>
      </w:pPr>
      <w:r>
        <w:t xml:space="preserve">Dehydration alert</w:t>
      </w:r>
    </w:p>
    <w:p>
      <w:pPr>
        <w:pStyle w:val="Compact"/>
        <w:numPr>
          <w:ilvl w:val="0"/>
          <w:numId w:val="1106"/>
        </w:numPr>
      </w:pPr>
      <w:r>
        <w:rPr>
          <w:b/>
          <w:bCs/>
        </w:rPr>
        <w:t xml:space="preserve">AI Recommendations</w:t>
      </w:r>
    </w:p>
    <w:p>
      <w:pPr>
        <w:pStyle w:val="Compact"/>
        <w:numPr>
          <w:ilvl w:val="1"/>
          <w:numId w:val="1110"/>
        </w:numPr>
      </w:pPr>
      <w:r>
        <w:t xml:space="preserve">Personalized workout plans</w:t>
      </w:r>
    </w:p>
    <w:p>
      <w:pPr>
        <w:pStyle w:val="Compact"/>
        <w:numPr>
          <w:ilvl w:val="1"/>
          <w:numId w:val="1110"/>
        </w:numPr>
      </w:pPr>
      <w:r>
        <w:t xml:space="preserve">Sleep optimization tips</w:t>
      </w:r>
    </w:p>
    <w:p>
      <w:pPr>
        <w:pStyle w:val="Compact"/>
        <w:numPr>
          <w:ilvl w:val="1"/>
          <w:numId w:val="1110"/>
        </w:numPr>
      </w:pPr>
      <w:r>
        <w:t xml:space="preserve">Nutrition improvements</w:t>
      </w:r>
    </w:p>
    <w:p>
      <w:pPr>
        <w:pStyle w:val="Compact"/>
        <w:numPr>
          <w:ilvl w:val="1"/>
          <w:numId w:val="1110"/>
        </w:numPr>
      </w:pPr>
      <w:r>
        <w:t xml:space="preserve">Stress management techniques</w:t>
      </w:r>
    </w:p>
    <w:p>
      <w:r>
        <w:pict>
          <v:rect style="width:0;height:1.5pt" o:hralign="center" o:hrstd="t" o:hr="t"/>
        </w:pict>
      </w:r>
    </w:p>
    <w:bookmarkEnd w:id="114"/>
    <w:bookmarkStart w:id="115" w:name="crm-customer-relationship-management"/>
    <w:p>
      <w:pPr>
        <w:pStyle w:val="Heading3"/>
      </w:pPr>
      <w:r>
        <w:t xml:space="preserve">3.8 CRM (Customer Relationship Management)</w:t>
      </w:r>
    </w:p>
    <w:p>
      <w:pPr>
        <w:pStyle w:val="FirstParagraph"/>
      </w:pPr>
      <w:r>
        <w:rPr>
          <w:b/>
          <w:bCs/>
        </w:rPr>
        <w:t xml:space="preserve">[SCREENSHOT PLACEHOLDER: CRM Dashboard]</w:t>
      </w:r>
    </w:p>
    <w:p>
      <w:pPr>
        <w:pStyle w:val="BodyText"/>
      </w:pPr>
      <w:r>
        <w:rPr>
          <w:b/>
          <w:bCs/>
        </w:rPr>
        <w:t xml:space="preserve">3.8.1 Organizations</w:t>
      </w:r>
    </w:p>
    <w:p>
      <w:pPr>
        <w:pStyle w:val="BodyText"/>
      </w:pPr>
      <w:r>
        <w:rPr>
          <w:b/>
          <w:bCs/>
        </w:rPr>
        <w:t xml:space="preserve">How to Add:</w:t>
      </w:r>
    </w:p>
    <w:p>
      <w:pPr>
        <w:pStyle w:val="Compact"/>
        <w:numPr>
          <w:ilvl w:val="0"/>
          <w:numId w:val="1111"/>
        </w:numPr>
      </w:pPr>
      <w:r>
        <w:t xml:space="preserve">Click</w:t>
      </w:r>
      <w:r>
        <w:t xml:space="preserve"> </w:t>
      </w:r>
      <w:r>
        <w:t xml:space="preserve">“</w:t>
      </w:r>
      <w:r>
        <w:t xml:space="preserve">+ New Organization</w:t>
      </w:r>
      <w:r>
        <w:t xml:space="preserve">”</w:t>
      </w:r>
    </w:p>
    <w:p>
      <w:pPr>
        <w:pStyle w:val="Compact"/>
        <w:numPr>
          <w:ilvl w:val="0"/>
          <w:numId w:val="1111"/>
        </w:numPr>
      </w:pPr>
      <w:r>
        <w:t xml:space="preserve">Enter company name</w:t>
      </w:r>
    </w:p>
    <w:p>
      <w:pPr>
        <w:pStyle w:val="Compact"/>
        <w:numPr>
          <w:ilvl w:val="0"/>
          <w:numId w:val="1111"/>
        </w:numPr>
      </w:pPr>
      <w:r>
        <w:t xml:space="preserve">Add industry</w:t>
      </w:r>
    </w:p>
    <w:p>
      <w:pPr>
        <w:pStyle w:val="Compact"/>
        <w:numPr>
          <w:ilvl w:val="0"/>
          <w:numId w:val="1111"/>
        </w:numPr>
      </w:pPr>
      <w:r>
        <w:t xml:space="preserve">Enter website</w:t>
      </w:r>
    </w:p>
    <w:p>
      <w:pPr>
        <w:pStyle w:val="Compact"/>
        <w:numPr>
          <w:ilvl w:val="0"/>
          <w:numId w:val="1111"/>
        </w:numPr>
      </w:pPr>
      <w:r>
        <w:t xml:space="preserve">Add address</w:t>
      </w:r>
    </w:p>
    <w:p>
      <w:pPr>
        <w:pStyle w:val="Compact"/>
        <w:numPr>
          <w:ilvl w:val="0"/>
          <w:numId w:val="1111"/>
        </w:numPr>
      </w:pPr>
      <w:r>
        <w:t xml:space="preserve">Add phone/email</w:t>
      </w:r>
    </w:p>
    <w:p>
      <w:pPr>
        <w:pStyle w:val="Compact"/>
        <w:numPr>
          <w:ilvl w:val="0"/>
          <w:numId w:val="1111"/>
        </w:numPr>
      </w:pPr>
      <w:r>
        <w:t xml:space="preserve">Upload logo</w:t>
      </w:r>
    </w:p>
    <w:p>
      <w:pPr>
        <w:pStyle w:val="Compact"/>
        <w:numPr>
          <w:ilvl w:val="0"/>
          <w:numId w:val="1111"/>
        </w:numPr>
      </w:pPr>
      <w:r>
        <w:t xml:space="preserve">Click</w:t>
      </w:r>
      <w:r>
        <w:t xml:space="preserve"> </w:t>
      </w:r>
      <w:r>
        <w:t xml:space="preserve">“</w:t>
      </w:r>
      <w:r>
        <w:t xml:space="preserve">Create</w:t>
      </w:r>
      <w:r>
        <w:t xml:space="preserve">”</w:t>
      </w:r>
    </w:p>
    <w:p>
      <w:pPr>
        <w:pStyle w:val="FirstParagraph"/>
      </w:pPr>
      <w:r>
        <w:rPr>
          <w:b/>
          <w:bCs/>
        </w:rPr>
        <w:t xml:space="preserve">How to Manage:</w:t>
      </w:r>
      <w:r>
        <w:t xml:space="preserve"> </w:t>
      </w:r>
      <w:r>
        <w:t xml:space="preserve">- View all organizations in list/grid</w:t>
      </w:r>
      <w:r>
        <w:t xml:space="preserve"> </w:t>
      </w:r>
      <w:r>
        <w:t xml:space="preserve">- Search and filter</w:t>
      </w:r>
      <w:r>
        <w:t xml:space="preserve"> </w:t>
      </w:r>
      <w:r>
        <w:t xml:space="preserve">- Click organization to view details</w:t>
      </w:r>
      <w:r>
        <w:t xml:space="preserve"> </w:t>
      </w:r>
      <w:r>
        <w:t xml:space="preserve">- See all associated contacts and deals</w:t>
      </w:r>
      <w:r>
        <w:t xml:space="preserve"> </w:t>
      </w:r>
      <w:r>
        <w:t xml:space="preserve">- View activity timeline</w:t>
      </w:r>
      <w:r>
        <w:t xml:space="preserve"> </w:t>
      </w:r>
      <w:r>
        <w:t xml:space="preserve">- Edit or archive</w:t>
      </w:r>
    </w:p>
    <w:p>
      <w:pPr>
        <w:pStyle w:val="BodyText"/>
      </w:pPr>
      <w:r>
        <w:rPr>
          <w:b/>
          <w:bCs/>
        </w:rPr>
        <w:t xml:space="preserve">3.8.2 Contacts</w:t>
      </w:r>
    </w:p>
    <w:p>
      <w:pPr>
        <w:pStyle w:val="BodyText"/>
      </w:pPr>
      <w:r>
        <w:rPr>
          <w:b/>
          <w:bCs/>
        </w:rPr>
        <w:t xml:space="preserve">How to Add:</w:t>
      </w:r>
    </w:p>
    <w:p>
      <w:pPr>
        <w:pStyle w:val="Compact"/>
        <w:numPr>
          <w:ilvl w:val="0"/>
          <w:numId w:val="1112"/>
        </w:numPr>
      </w:pPr>
      <w:r>
        <w:t xml:space="preserve">Click</w:t>
      </w:r>
      <w:r>
        <w:t xml:space="preserve"> </w:t>
      </w:r>
      <w:r>
        <w:t xml:space="preserve">“</w:t>
      </w:r>
      <w:r>
        <w:t xml:space="preserve">+ New Contact</w:t>
      </w:r>
      <w:r>
        <w:t xml:space="preserve">”</w:t>
      </w:r>
    </w:p>
    <w:p>
      <w:pPr>
        <w:pStyle w:val="Compact"/>
        <w:numPr>
          <w:ilvl w:val="0"/>
          <w:numId w:val="1112"/>
        </w:numPr>
      </w:pPr>
      <w:r>
        <w:t xml:space="preserve">Enter name</w:t>
      </w:r>
    </w:p>
    <w:p>
      <w:pPr>
        <w:pStyle w:val="Compact"/>
        <w:numPr>
          <w:ilvl w:val="0"/>
          <w:numId w:val="1112"/>
        </w:numPr>
      </w:pPr>
      <w:r>
        <w:t xml:space="preserve">Enter email and phone</w:t>
      </w:r>
    </w:p>
    <w:p>
      <w:pPr>
        <w:pStyle w:val="Compact"/>
        <w:numPr>
          <w:ilvl w:val="0"/>
          <w:numId w:val="1112"/>
        </w:numPr>
      </w:pPr>
      <w:r>
        <w:t xml:space="preserve">Select organization (if applicable)</w:t>
      </w:r>
    </w:p>
    <w:p>
      <w:pPr>
        <w:pStyle w:val="Compact"/>
        <w:numPr>
          <w:ilvl w:val="0"/>
          <w:numId w:val="1112"/>
        </w:numPr>
      </w:pPr>
      <w:r>
        <w:t xml:space="preserve">Add job title</w:t>
      </w:r>
    </w:p>
    <w:p>
      <w:pPr>
        <w:pStyle w:val="Compact"/>
        <w:numPr>
          <w:ilvl w:val="0"/>
          <w:numId w:val="1112"/>
        </w:numPr>
      </w:pPr>
      <w:r>
        <w:t xml:space="preserve">Add social profiles (LinkedIn, Twitter)</w:t>
      </w:r>
    </w:p>
    <w:p>
      <w:pPr>
        <w:pStyle w:val="Compact"/>
        <w:numPr>
          <w:ilvl w:val="0"/>
          <w:numId w:val="1112"/>
        </w:numPr>
      </w:pPr>
      <w:r>
        <w:t xml:space="preserve">Add notes</w:t>
      </w:r>
    </w:p>
    <w:p>
      <w:pPr>
        <w:pStyle w:val="Compact"/>
        <w:numPr>
          <w:ilvl w:val="0"/>
          <w:numId w:val="1112"/>
        </w:numPr>
      </w:pPr>
      <w:r>
        <w:t xml:space="preserve">Click</w:t>
      </w:r>
      <w:r>
        <w:t xml:space="preserve"> </w:t>
      </w:r>
      <w:r>
        <w:t xml:space="preserve">“</w:t>
      </w:r>
      <w:r>
        <w:t xml:space="preserve">Create</w:t>
      </w:r>
      <w:r>
        <w:t xml:space="preserve">”</w:t>
      </w:r>
    </w:p>
    <w:p>
      <w:pPr>
        <w:pStyle w:val="FirstParagraph"/>
      </w:pPr>
      <w:r>
        <w:rPr>
          <w:b/>
          <w:bCs/>
        </w:rPr>
        <w:t xml:space="preserve">Features:</w:t>
      </w:r>
      <w:r>
        <w:t xml:space="preserve"> </w:t>
      </w:r>
      <w:r>
        <w:t xml:space="preserve">- Import from CSV</w:t>
      </w:r>
      <w:r>
        <w:t xml:space="preserve"> </w:t>
      </w:r>
      <w:r>
        <w:t xml:space="preserve">- Sync with Google/Microsoft contacts</w:t>
      </w:r>
      <w:r>
        <w:t xml:space="preserve"> </w:t>
      </w:r>
      <w:r>
        <w:t xml:space="preserve">- Automatic duplicate detection</w:t>
      </w:r>
      <w:r>
        <w:t xml:space="preserve"> </w:t>
      </w:r>
      <w:r>
        <w:t xml:space="preserve">- Contact scoring (engagement level)</w:t>
      </w:r>
      <w:r>
        <w:t xml:space="preserve"> </w:t>
      </w:r>
      <w:r>
        <w:t xml:space="preserve">- Last interaction tracking</w:t>
      </w:r>
    </w:p>
    <w:p>
      <w:pPr>
        <w:pStyle w:val="BodyText"/>
      </w:pPr>
      <w:r>
        <w:rPr>
          <w:b/>
          <w:bCs/>
        </w:rPr>
        <w:t xml:space="preserve">3.8.3 Leads</w:t>
      </w:r>
    </w:p>
    <w:p>
      <w:pPr>
        <w:pStyle w:val="BodyText"/>
      </w:pPr>
      <w:r>
        <w:rPr>
          <w:b/>
          <w:bCs/>
        </w:rPr>
        <w:t xml:space="preserve">How to Create:</w:t>
      </w:r>
    </w:p>
    <w:p>
      <w:pPr>
        <w:pStyle w:val="Compact"/>
        <w:numPr>
          <w:ilvl w:val="0"/>
          <w:numId w:val="1113"/>
        </w:numPr>
      </w:pPr>
      <w:r>
        <w:t xml:space="preserve">Click</w:t>
      </w:r>
      <w:r>
        <w:t xml:space="preserve"> </w:t>
      </w:r>
      <w:r>
        <w:t xml:space="preserve">“</w:t>
      </w:r>
      <w:r>
        <w:t xml:space="preserve">+ New Lead</w:t>
      </w:r>
      <w:r>
        <w:t xml:space="preserve">”</w:t>
      </w:r>
    </w:p>
    <w:p>
      <w:pPr>
        <w:pStyle w:val="Compact"/>
        <w:numPr>
          <w:ilvl w:val="0"/>
          <w:numId w:val="1113"/>
        </w:numPr>
      </w:pPr>
      <w:r>
        <w:t xml:space="preserve">Enter lead source (Website, Referral, Cold Outreach)</w:t>
      </w:r>
    </w:p>
    <w:p>
      <w:pPr>
        <w:pStyle w:val="Compact"/>
        <w:numPr>
          <w:ilvl w:val="0"/>
          <w:numId w:val="1113"/>
        </w:numPr>
      </w:pPr>
      <w:r>
        <w:t xml:space="preserve">Add contact information</w:t>
      </w:r>
    </w:p>
    <w:p>
      <w:pPr>
        <w:pStyle w:val="Compact"/>
        <w:numPr>
          <w:ilvl w:val="0"/>
          <w:numId w:val="1113"/>
        </w:numPr>
      </w:pPr>
      <w:r>
        <w:t xml:space="preserve">Select lead status:</w:t>
      </w:r>
    </w:p>
    <w:p>
      <w:pPr>
        <w:pStyle w:val="Compact"/>
        <w:numPr>
          <w:ilvl w:val="1"/>
          <w:numId w:val="1114"/>
        </w:numPr>
      </w:pPr>
      <w:r>
        <w:t xml:space="preserve">New</w:t>
      </w:r>
    </w:p>
    <w:p>
      <w:pPr>
        <w:pStyle w:val="Compact"/>
        <w:numPr>
          <w:ilvl w:val="1"/>
          <w:numId w:val="1114"/>
        </w:numPr>
      </w:pPr>
      <w:r>
        <w:t xml:space="preserve">Contacted</w:t>
      </w:r>
    </w:p>
    <w:p>
      <w:pPr>
        <w:pStyle w:val="Compact"/>
        <w:numPr>
          <w:ilvl w:val="1"/>
          <w:numId w:val="1114"/>
        </w:numPr>
      </w:pPr>
      <w:r>
        <w:t xml:space="preserve">Qualified</w:t>
      </w:r>
    </w:p>
    <w:p>
      <w:pPr>
        <w:pStyle w:val="Compact"/>
        <w:numPr>
          <w:ilvl w:val="1"/>
          <w:numId w:val="1114"/>
        </w:numPr>
      </w:pPr>
      <w:r>
        <w:t xml:space="preserve">Unqualified</w:t>
      </w:r>
    </w:p>
    <w:p>
      <w:pPr>
        <w:pStyle w:val="Compact"/>
        <w:numPr>
          <w:ilvl w:val="0"/>
          <w:numId w:val="1113"/>
        </w:numPr>
      </w:pPr>
      <w:r>
        <w:t xml:space="preserve">Set priority</w:t>
      </w:r>
    </w:p>
    <w:p>
      <w:pPr>
        <w:pStyle w:val="Compact"/>
        <w:numPr>
          <w:ilvl w:val="0"/>
          <w:numId w:val="1113"/>
        </w:numPr>
      </w:pPr>
      <w:r>
        <w:t xml:space="preserve">Assign to team member</w:t>
      </w:r>
    </w:p>
    <w:p>
      <w:pPr>
        <w:pStyle w:val="Compact"/>
        <w:numPr>
          <w:ilvl w:val="0"/>
          <w:numId w:val="1113"/>
        </w:numPr>
      </w:pPr>
      <w:r>
        <w:t xml:space="preserve">Click</w:t>
      </w:r>
      <w:r>
        <w:t xml:space="preserve"> </w:t>
      </w:r>
      <w:r>
        <w:t xml:space="preserve">“</w:t>
      </w:r>
      <w:r>
        <w:t xml:space="preserve">Create</w:t>
      </w:r>
      <w:r>
        <w:t xml:space="preserve">”</w:t>
      </w:r>
    </w:p>
    <w:p>
      <w:pPr>
        <w:pStyle w:val="FirstParagraph"/>
      </w:pPr>
      <w:r>
        <w:rPr>
          <w:b/>
          <w:bCs/>
        </w:rPr>
        <w:t xml:space="preserve">Lead Management:</w:t>
      </w:r>
      <w:r>
        <w:t xml:space="preserve"> </w:t>
      </w:r>
      <w:r>
        <w:t xml:space="preserve">- Track through sales pipeline</w:t>
      </w:r>
      <w:r>
        <w:t xml:space="preserve"> </w:t>
      </w:r>
      <w:r>
        <w:t xml:space="preserve">- Convert lead to deal</w:t>
      </w:r>
      <w:r>
        <w:t xml:space="preserve"> </w:t>
      </w:r>
      <w:r>
        <w:t xml:space="preserve">- Log all interactions</w:t>
      </w:r>
      <w:r>
        <w:t xml:space="preserve"> </w:t>
      </w:r>
      <w:r>
        <w:t xml:space="preserve">- Set follow-up reminders</w:t>
      </w:r>
      <w:r>
        <w:t xml:space="preserve"> </w:t>
      </w:r>
      <w:r>
        <w:t xml:space="preserve">- AI lead scoring</w:t>
      </w:r>
    </w:p>
    <w:p>
      <w:pPr>
        <w:pStyle w:val="BodyText"/>
      </w:pPr>
      <w:r>
        <w:rPr>
          <w:b/>
          <w:bCs/>
        </w:rPr>
        <w:t xml:space="preserve">3.8.4 Deals</w:t>
      </w:r>
    </w:p>
    <w:p>
      <w:pPr>
        <w:pStyle w:val="BodyText"/>
      </w:pPr>
      <w:r>
        <w:rPr>
          <w:b/>
          <w:bCs/>
        </w:rPr>
        <w:t xml:space="preserve">How to Create:</w:t>
      </w:r>
    </w:p>
    <w:p>
      <w:pPr>
        <w:pStyle w:val="Compact"/>
        <w:numPr>
          <w:ilvl w:val="0"/>
          <w:numId w:val="1115"/>
        </w:numPr>
      </w:pPr>
      <w:r>
        <w:t xml:space="preserve">Click</w:t>
      </w:r>
      <w:r>
        <w:t xml:space="preserve"> </w:t>
      </w:r>
      <w:r>
        <w:t xml:space="preserve">“</w:t>
      </w:r>
      <w:r>
        <w:t xml:space="preserve">+ New Deal</w:t>
      </w:r>
      <w:r>
        <w:t xml:space="preserve">”</w:t>
      </w:r>
    </w:p>
    <w:p>
      <w:pPr>
        <w:pStyle w:val="Compact"/>
        <w:numPr>
          <w:ilvl w:val="0"/>
          <w:numId w:val="1115"/>
        </w:numPr>
      </w:pPr>
      <w:r>
        <w:t xml:space="preserve">Enter deal name</w:t>
      </w:r>
    </w:p>
    <w:p>
      <w:pPr>
        <w:pStyle w:val="Compact"/>
        <w:numPr>
          <w:ilvl w:val="0"/>
          <w:numId w:val="1115"/>
        </w:numPr>
      </w:pPr>
      <w:r>
        <w:t xml:space="preserve">Select organization/contact</w:t>
      </w:r>
    </w:p>
    <w:p>
      <w:pPr>
        <w:pStyle w:val="Compact"/>
        <w:numPr>
          <w:ilvl w:val="0"/>
          <w:numId w:val="1115"/>
        </w:numPr>
      </w:pPr>
      <w:r>
        <w:t xml:space="preserve">Enter deal value</w:t>
      </w:r>
    </w:p>
    <w:p>
      <w:pPr>
        <w:pStyle w:val="Compact"/>
        <w:numPr>
          <w:ilvl w:val="0"/>
          <w:numId w:val="1115"/>
        </w:numPr>
      </w:pPr>
      <w:r>
        <w:t xml:space="preserve">Select pipeline stage:</w:t>
      </w:r>
    </w:p>
    <w:p>
      <w:pPr>
        <w:pStyle w:val="Compact"/>
        <w:numPr>
          <w:ilvl w:val="1"/>
          <w:numId w:val="1116"/>
        </w:numPr>
      </w:pPr>
      <w:r>
        <w:t xml:space="preserve">Prospecting</w:t>
      </w:r>
    </w:p>
    <w:p>
      <w:pPr>
        <w:pStyle w:val="Compact"/>
        <w:numPr>
          <w:ilvl w:val="1"/>
          <w:numId w:val="1116"/>
        </w:numPr>
      </w:pPr>
      <w:r>
        <w:t xml:space="preserve">Qualification</w:t>
      </w:r>
    </w:p>
    <w:p>
      <w:pPr>
        <w:pStyle w:val="Compact"/>
        <w:numPr>
          <w:ilvl w:val="1"/>
          <w:numId w:val="1116"/>
        </w:numPr>
      </w:pPr>
      <w:r>
        <w:t xml:space="preserve">Proposal</w:t>
      </w:r>
    </w:p>
    <w:p>
      <w:pPr>
        <w:pStyle w:val="Compact"/>
        <w:numPr>
          <w:ilvl w:val="1"/>
          <w:numId w:val="1116"/>
        </w:numPr>
      </w:pPr>
      <w:r>
        <w:t xml:space="preserve">Negotiation</w:t>
      </w:r>
    </w:p>
    <w:p>
      <w:pPr>
        <w:pStyle w:val="Compact"/>
        <w:numPr>
          <w:ilvl w:val="1"/>
          <w:numId w:val="1116"/>
        </w:numPr>
      </w:pPr>
      <w:r>
        <w:t xml:space="preserve">Closed Won/Lost</w:t>
      </w:r>
    </w:p>
    <w:p>
      <w:pPr>
        <w:pStyle w:val="Compact"/>
        <w:numPr>
          <w:ilvl w:val="0"/>
          <w:numId w:val="1115"/>
        </w:numPr>
      </w:pPr>
      <w:r>
        <w:t xml:space="preserve">Set expected close date</w:t>
      </w:r>
    </w:p>
    <w:p>
      <w:pPr>
        <w:pStyle w:val="Compact"/>
        <w:numPr>
          <w:ilvl w:val="0"/>
          <w:numId w:val="1115"/>
        </w:numPr>
      </w:pPr>
      <w:r>
        <w:t xml:space="preserve">Add notes</w:t>
      </w:r>
    </w:p>
    <w:p>
      <w:pPr>
        <w:pStyle w:val="Compact"/>
        <w:numPr>
          <w:ilvl w:val="0"/>
          <w:numId w:val="1115"/>
        </w:numPr>
      </w:pPr>
      <w:r>
        <w:t xml:space="preserve">Click</w:t>
      </w:r>
      <w:r>
        <w:t xml:space="preserve"> </w:t>
      </w:r>
      <w:r>
        <w:t xml:space="preserve">“</w:t>
      </w:r>
      <w:r>
        <w:t xml:space="preserve">Create</w:t>
      </w:r>
      <w:r>
        <w:t xml:space="preserve">”</w:t>
      </w:r>
    </w:p>
    <w:p>
      <w:pPr>
        <w:pStyle w:val="FirstParagraph"/>
      </w:pPr>
      <w:r>
        <w:rPr>
          <w:b/>
          <w:bCs/>
        </w:rPr>
        <w:t xml:space="preserve">Deal Features:</w:t>
      </w:r>
      <w:r>
        <w:t xml:space="preserve"> </w:t>
      </w:r>
      <w:r>
        <w:t xml:space="preserve">- Visual pipeline (Kanban view)</w:t>
      </w:r>
      <w:r>
        <w:t xml:space="preserve"> </w:t>
      </w:r>
      <w:r>
        <w:t xml:space="preserve">- Drag-and-drop stage changes</w:t>
      </w:r>
      <w:r>
        <w:t xml:space="preserve"> </w:t>
      </w:r>
      <w:r>
        <w:t xml:space="preserve">- Win probability tracking</w:t>
      </w:r>
      <w:r>
        <w:t xml:space="preserve"> </w:t>
      </w:r>
      <w:r>
        <w:t xml:space="preserve">- Revenue forecasting</w:t>
      </w:r>
      <w:r>
        <w:t xml:space="preserve"> </w:t>
      </w:r>
      <w:r>
        <w:t xml:space="preserve">- Integration with Digital Accountant (auto-create invoices)</w:t>
      </w:r>
    </w:p>
    <w:p>
      <w:pPr>
        <w:pStyle w:val="BodyText"/>
      </w:pPr>
      <w:r>
        <w:rPr>
          <w:b/>
          <w:bCs/>
        </w:rPr>
        <w:t xml:space="preserve">3.8.5 Activities</w:t>
      </w:r>
    </w:p>
    <w:p>
      <w:pPr>
        <w:pStyle w:val="BodyText"/>
      </w:pPr>
      <w:r>
        <w:rPr>
          <w:b/>
          <w:bCs/>
        </w:rPr>
        <w:t xml:space="preserve">How to Log:</w:t>
      </w:r>
    </w:p>
    <w:p>
      <w:pPr>
        <w:pStyle w:val="Compact"/>
        <w:numPr>
          <w:ilvl w:val="0"/>
          <w:numId w:val="1117"/>
        </w:numPr>
      </w:pPr>
      <w:r>
        <w:t xml:space="preserve">Click</w:t>
      </w:r>
      <w:r>
        <w:t xml:space="preserve"> </w:t>
      </w:r>
      <w:r>
        <w:t xml:space="preserve">“</w:t>
      </w:r>
      <w:r>
        <w:t xml:space="preserve">+ Log Activity</w:t>
      </w:r>
      <w:r>
        <w:t xml:space="preserve">”</w:t>
      </w:r>
    </w:p>
    <w:p>
      <w:pPr>
        <w:pStyle w:val="Compact"/>
        <w:numPr>
          <w:ilvl w:val="0"/>
          <w:numId w:val="1117"/>
        </w:numPr>
      </w:pPr>
      <w:r>
        <w:t xml:space="preserve">Select type:</w:t>
      </w:r>
    </w:p>
    <w:p>
      <w:pPr>
        <w:pStyle w:val="Compact"/>
        <w:numPr>
          <w:ilvl w:val="1"/>
          <w:numId w:val="1118"/>
        </w:numPr>
      </w:pPr>
      <w:r>
        <w:t xml:space="preserve">Call</w:t>
      </w:r>
    </w:p>
    <w:p>
      <w:pPr>
        <w:pStyle w:val="Compact"/>
        <w:numPr>
          <w:ilvl w:val="1"/>
          <w:numId w:val="1118"/>
        </w:numPr>
      </w:pPr>
      <w:r>
        <w:t xml:space="preserve">Email</w:t>
      </w:r>
    </w:p>
    <w:p>
      <w:pPr>
        <w:pStyle w:val="Compact"/>
        <w:numPr>
          <w:ilvl w:val="1"/>
          <w:numId w:val="1118"/>
        </w:numPr>
      </w:pPr>
      <w:r>
        <w:t xml:space="preserve">Meeting</w:t>
      </w:r>
    </w:p>
    <w:p>
      <w:pPr>
        <w:pStyle w:val="Compact"/>
        <w:numPr>
          <w:ilvl w:val="1"/>
          <w:numId w:val="1118"/>
        </w:numPr>
      </w:pPr>
      <w:r>
        <w:t xml:space="preserve">Task</w:t>
      </w:r>
    </w:p>
    <w:p>
      <w:pPr>
        <w:pStyle w:val="Compact"/>
        <w:numPr>
          <w:ilvl w:val="1"/>
          <w:numId w:val="1118"/>
        </w:numPr>
      </w:pPr>
      <w:r>
        <w:t xml:space="preserve">Note</w:t>
      </w:r>
    </w:p>
    <w:p>
      <w:pPr>
        <w:pStyle w:val="Compact"/>
        <w:numPr>
          <w:ilvl w:val="0"/>
          <w:numId w:val="1117"/>
        </w:numPr>
      </w:pPr>
      <w:r>
        <w:t xml:space="preserve">Link to contact/organization/deal</w:t>
      </w:r>
    </w:p>
    <w:p>
      <w:pPr>
        <w:pStyle w:val="Compact"/>
        <w:numPr>
          <w:ilvl w:val="0"/>
          <w:numId w:val="1117"/>
        </w:numPr>
      </w:pPr>
      <w:r>
        <w:t xml:space="preserve">Enter details</w:t>
      </w:r>
    </w:p>
    <w:p>
      <w:pPr>
        <w:pStyle w:val="Compact"/>
        <w:numPr>
          <w:ilvl w:val="0"/>
          <w:numId w:val="1117"/>
        </w:numPr>
      </w:pPr>
      <w:r>
        <w:t xml:space="preserve">Set date/time</w:t>
      </w:r>
    </w:p>
    <w:p>
      <w:pPr>
        <w:pStyle w:val="Compact"/>
        <w:numPr>
          <w:ilvl w:val="0"/>
          <w:numId w:val="1117"/>
        </w:numPr>
      </w:pPr>
      <w:r>
        <w:t xml:space="preserve">Click</w:t>
      </w:r>
      <w:r>
        <w:t xml:space="preserve"> </w:t>
      </w:r>
      <w:r>
        <w:t xml:space="preserve">“</w:t>
      </w:r>
      <w:r>
        <w:t xml:space="preserve">Save</w:t>
      </w:r>
      <w:r>
        <w:t xml:space="preserve">”</w:t>
      </w:r>
    </w:p>
    <w:p>
      <w:pPr>
        <w:pStyle w:val="FirstParagraph"/>
      </w:pPr>
      <w:r>
        <w:rPr>
          <w:b/>
          <w:bCs/>
        </w:rPr>
        <w:t xml:space="preserve">Activity Tracking:</w:t>
      </w:r>
      <w:r>
        <w:t xml:space="preserve"> </w:t>
      </w:r>
      <w:r>
        <w:t xml:space="preserve">- Complete activity history</w:t>
      </w:r>
      <w:r>
        <w:t xml:space="preserve"> </w:t>
      </w:r>
      <w:r>
        <w:t xml:space="preserve">- Team activity feed</w:t>
      </w:r>
      <w:r>
        <w:t xml:space="preserve"> </w:t>
      </w:r>
      <w:r>
        <w:t xml:space="preserve">- Automated email logging</w:t>
      </w:r>
      <w:r>
        <w:t xml:space="preserve"> </w:t>
      </w:r>
      <w:r>
        <w:t xml:space="preserve">- Meeting notes with AI summary</w:t>
      </w:r>
      <w:r>
        <w:t xml:space="preserve"> </w:t>
      </w:r>
      <w:r>
        <w:t xml:space="preserve">- Follow-up task creation</w:t>
      </w:r>
    </w:p>
    <w:p>
      <w:r>
        <w:pict>
          <v:rect style="width:0;height:1.5pt" o:hralign="center" o:hrstd="t" o:hr="t"/>
        </w:pict>
      </w:r>
    </w:p>
    <w:bookmarkEnd w:id="115"/>
    <w:bookmarkStart w:id="116" w:name="integrations"/>
    <w:p>
      <w:pPr>
        <w:pStyle w:val="Heading3"/>
      </w:pPr>
      <w:r>
        <w:t xml:space="preserve">3.9 INTEGRATIONS</w:t>
      </w:r>
    </w:p>
    <w:p>
      <w:pPr>
        <w:pStyle w:val="FirstParagraph"/>
      </w:pPr>
      <w:r>
        <w:rPr>
          <w:b/>
          <w:bCs/>
        </w:rPr>
        <w:t xml:space="preserve">[SCREENSHOT PLACEHOLDER: Integrations Page]</w:t>
      </w:r>
    </w:p>
    <w:p>
      <w:pPr>
        <w:pStyle w:val="BodyText"/>
      </w:pPr>
      <w:r>
        <w:rPr>
          <w:b/>
          <w:bCs/>
        </w:rPr>
        <w:t xml:space="preserve">3.9.1 Microsoft Office 365</w:t>
      </w:r>
    </w:p>
    <w:p>
      <w:pPr>
        <w:pStyle w:val="BodyText"/>
      </w:pPr>
      <w:r>
        <w:rPr>
          <w:b/>
          <w:bCs/>
        </w:rPr>
        <w:t xml:space="preserve">How to Connect:</w:t>
      </w:r>
    </w:p>
    <w:p>
      <w:pPr>
        <w:pStyle w:val="Compact"/>
        <w:numPr>
          <w:ilvl w:val="0"/>
          <w:numId w:val="1119"/>
        </w:numPr>
      </w:pPr>
      <w:r>
        <w:t xml:space="preserve">Navigate to Settings → Integrations</w:t>
      </w:r>
    </w:p>
    <w:p>
      <w:pPr>
        <w:pStyle w:val="Compact"/>
        <w:numPr>
          <w:ilvl w:val="0"/>
          <w:numId w:val="1119"/>
        </w:numPr>
      </w:pPr>
      <w:r>
        <w:t xml:space="preserve">Click</w:t>
      </w:r>
      <w:r>
        <w:t xml:space="preserve"> </w:t>
      </w:r>
      <w:r>
        <w:t xml:space="preserve">“</w:t>
      </w:r>
      <w:r>
        <w:t xml:space="preserve">Connect Microsoft</w:t>
      </w:r>
      <w:r>
        <w:t xml:space="preserve">”</w:t>
      </w:r>
    </w:p>
    <w:p>
      <w:pPr>
        <w:pStyle w:val="Compact"/>
        <w:numPr>
          <w:ilvl w:val="0"/>
          <w:numId w:val="1119"/>
        </w:numPr>
      </w:pPr>
      <w:r>
        <w:t xml:space="preserve">Sign in with Microsoft account</w:t>
      </w:r>
    </w:p>
    <w:p>
      <w:pPr>
        <w:pStyle w:val="Compact"/>
        <w:numPr>
          <w:ilvl w:val="0"/>
          <w:numId w:val="1119"/>
        </w:numPr>
      </w:pPr>
      <w:r>
        <w:t xml:space="preserve">Grant permissions:</w:t>
      </w:r>
    </w:p>
    <w:p>
      <w:pPr>
        <w:pStyle w:val="Compact"/>
        <w:numPr>
          <w:ilvl w:val="1"/>
          <w:numId w:val="1120"/>
        </w:numPr>
      </w:pPr>
      <w:r>
        <w:t xml:space="preserve">Email (Outlook)</w:t>
      </w:r>
    </w:p>
    <w:p>
      <w:pPr>
        <w:pStyle w:val="Compact"/>
        <w:numPr>
          <w:ilvl w:val="1"/>
          <w:numId w:val="1120"/>
        </w:numPr>
      </w:pPr>
      <w:r>
        <w:t xml:space="preserve">Files (OneDrive)</w:t>
      </w:r>
    </w:p>
    <w:p>
      <w:pPr>
        <w:pStyle w:val="Compact"/>
        <w:numPr>
          <w:ilvl w:val="1"/>
          <w:numId w:val="1120"/>
        </w:numPr>
      </w:pPr>
      <w:r>
        <w:t xml:space="preserve">Calendar</w:t>
      </w:r>
    </w:p>
    <w:p>
      <w:pPr>
        <w:pStyle w:val="Compact"/>
        <w:numPr>
          <w:ilvl w:val="0"/>
          <w:numId w:val="1119"/>
        </w:numPr>
      </w:pPr>
      <w:r>
        <w:t xml:space="preserve">Click</w:t>
      </w:r>
      <w:r>
        <w:t xml:space="preserve"> </w:t>
      </w:r>
      <w:r>
        <w:t xml:space="preserve">“</w:t>
      </w:r>
      <w:r>
        <w:t xml:space="preserve">Allow</w:t>
      </w:r>
      <w:r>
        <w:t xml:space="preserve">”</w:t>
      </w:r>
    </w:p>
    <w:p>
      <w:pPr>
        <w:pStyle w:val="Compact"/>
        <w:numPr>
          <w:ilvl w:val="0"/>
          <w:numId w:val="1119"/>
        </w:numPr>
      </w:pPr>
      <w:r>
        <w:t xml:space="preserve">Integration active</w:t>
      </w:r>
    </w:p>
    <w:p>
      <w:pPr>
        <w:pStyle w:val="FirstParagraph"/>
      </w:pPr>
      <w:r>
        <w:rPr>
          <w:b/>
          <w:bCs/>
        </w:rPr>
        <w:t xml:space="preserve">Features:</w:t>
      </w:r>
      <w:r>
        <w:t xml:space="preserve"> </w:t>
      </w:r>
      <w:r>
        <w:t xml:space="preserve">- Read Outlook emails</w:t>
      </w:r>
      <w:r>
        <w:t xml:space="preserve"> </w:t>
      </w:r>
      <w:r>
        <w:t xml:space="preserve">- Access OneDrive files</w:t>
      </w:r>
      <w:r>
        <w:t xml:space="preserve"> </w:t>
      </w:r>
      <w:r>
        <w:t xml:space="preserve">- Sync calendar events</w:t>
      </w:r>
      <w:r>
        <w:t xml:space="preserve"> </w:t>
      </w:r>
      <w:r>
        <w:t xml:space="preserve">- Auto-save attachments</w:t>
      </w:r>
      <w:r>
        <w:t xml:space="preserve"> </w:t>
      </w:r>
      <w:r>
        <w:t xml:space="preserve">- Create tasks from emails</w:t>
      </w:r>
    </w:p>
    <w:p>
      <w:pPr>
        <w:pStyle w:val="BodyText"/>
      </w:pPr>
      <w:r>
        <w:rPr>
          <w:b/>
          <w:bCs/>
        </w:rPr>
        <w:t xml:space="preserve">3.9.2 Discord Bot</w:t>
      </w:r>
    </w:p>
    <w:p>
      <w:pPr>
        <w:pStyle w:val="BodyText"/>
      </w:pPr>
      <w:r>
        <w:rPr>
          <w:b/>
          <w:bCs/>
        </w:rPr>
        <w:t xml:space="preserve">How to Setup:</w:t>
      </w:r>
    </w:p>
    <w:p>
      <w:pPr>
        <w:pStyle w:val="Compact"/>
        <w:numPr>
          <w:ilvl w:val="0"/>
          <w:numId w:val="1121"/>
        </w:numPr>
      </w:pPr>
      <w:r>
        <w:t xml:space="preserve">Go to Settings → Integrations</w:t>
      </w:r>
    </w:p>
    <w:p>
      <w:pPr>
        <w:pStyle w:val="Compact"/>
        <w:numPr>
          <w:ilvl w:val="0"/>
          <w:numId w:val="1121"/>
        </w:numPr>
      </w:pPr>
      <w:r>
        <w:t xml:space="preserve">Click</w:t>
      </w:r>
      <w:r>
        <w:t xml:space="preserve"> </w:t>
      </w:r>
      <w:r>
        <w:t xml:space="preserve">“</w:t>
      </w:r>
      <w:r>
        <w:t xml:space="preserve">Setup Discord Bot</w:t>
      </w:r>
      <w:r>
        <w:t xml:space="preserve">”</w:t>
      </w:r>
    </w:p>
    <w:p>
      <w:pPr>
        <w:pStyle w:val="Compact"/>
        <w:numPr>
          <w:ilvl w:val="0"/>
          <w:numId w:val="1121"/>
        </w:numPr>
      </w:pPr>
      <w:r>
        <w:t xml:space="preserve">Click</w:t>
      </w:r>
      <w:r>
        <w:t xml:space="preserve"> </w:t>
      </w:r>
      <w:r>
        <w:t xml:space="preserve">“</w:t>
      </w:r>
      <w:r>
        <w:t xml:space="preserve">Add to Server</w:t>
      </w:r>
      <w:r>
        <w:t xml:space="preserve">”</w:t>
      </w:r>
    </w:p>
    <w:p>
      <w:pPr>
        <w:pStyle w:val="Compact"/>
        <w:numPr>
          <w:ilvl w:val="0"/>
          <w:numId w:val="1121"/>
        </w:numPr>
      </w:pPr>
      <w:r>
        <w:t xml:space="preserve">Select your Discord server</w:t>
      </w:r>
    </w:p>
    <w:p>
      <w:pPr>
        <w:pStyle w:val="Compact"/>
        <w:numPr>
          <w:ilvl w:val="0"/>
          <w:numId w:val="1121"/>
        </w:numPr>
      </w:pPr>
      <w:r>
        <w:t xml:space="preserve">Authorize bot permissions</w:t>
      </w:r>
    </w:p>
    <w:p>
      <w:pPr>
        <w:pStyle w:val="Compact"/>
        <w:numPr>
          <w:ilvl w:val="0"/>
          <w:numId w:val="1121"/>
        </w:numPr>
      </w:pPr>
      <w:r>
        <w:t xml:space="preserve">Bot joins server</w:t>
      </w:r>
    </w:p>
    <w:p>
      <w:pPr>
        <w:pStyle w:val="FirstParagraph"/>
      </w:pPr>
      <w:r>
        <w:rPr>
          <w:b/>
          <w:bCs/>
        </w:rPr>
        <w:t xml:space="preserve">Bot Commands:</w:t>
      </w:r>
      <w:r>
        <w:t xml:space="preserve"> </w:t>
      </w:r>
      <w:r>
        <w:t xml:space="preserve">-</w:t>
      </w:r>
      <w:r>
        <w:t xml:space="preserve"> </w:t>
      </w:r>
      <w:r>
        <w:rPr>
          <w:rStyle w:val="VerbatimChar"/>
        </w:rPr>
        <w:t xml:space="preserve">/schedule</w:t>
      </w:r>
      <w:r>
        <w:t xml:space="preserve"> </w:t>
      </w:r>
      <w:r>
        <w:t xml:space="preserve">- Schedule message</w:t>
      </w:r>
      <w:r>
        <w:t xml:space="preserve"> </w:t>
      </w:r>
      <w:r>
        <w:t xml:space="preserve">-</w:t>
      </w:r>
      <w:r>
        <w:t xml:space="preserve"> </w:t>
      </w:r>
      <w:r>
        <w:rPr>
          <w:rStyle w:val="VerbatimChar"/>
        </w:rPr>
        <w:t xml:space="preserve">/moderate</w:t>
      </w:r>
      <w:r>
        <w:t xml:space="preserve"> </w:t>
      </w:r>
      <w:r>
        <w:t xml:space="preserve">- Enable AI moderation</w:t>
      </w:r>
      <w:r>
        <w:t xml:space="preserve"> </w:t>
      </w:r>
      <w:r>
        <w:t xml:space="preserve">-</w:t>
      </w:r>
      <w:r>
        <w:t xml:space="preserve"> </w:t>
      </w:r>
      <w:r>
        <w:rPr>
          <w:rStyle w:val="VerbatimChar"/>
        </w:rPr>
        <w:t xml:space="preserve">/generate</w:t>
      </w:r>
      <w:r>
        <w:t xml:space="preserve"> </w:t>
      </w:r>
      <w:r>
        <w:t xml:space="preserve">- AI message generation</w:t>
      </w:r>
      <w:r>
        <w:t xml:space="preserve"> </w:t>
      </w:r>
      <w:r>
        <w:t xml:space="preserve">-</w:t>
      </w:r>
      <w:r>
        <w:t xml:space="preserve"> </w:t>
      </w:r>
      <w:r>
        <w:rPr>
          <w:rStyle w:val="VerbatimChar"/>
        </w:rPr>
        <w:t xml:space="preserve">/edit</w:t>
      </w:r>
      <w:r>
        <w:t xml:space="preserve"> </w:t>
      </w:r>
      <w:r>
        <w:t xml:space="preserve">- Edit scheduled message</w:t>
      </w:r>
      <w:r>
        <w:t xml:space="preserve"> </w:t>
      </w:r>
      <w:r>
        <w:t xml:space="preserve">-</w:t>
      </w:r>
      <w:r>
        <w:t xml:space="preserve"> </w:t>
      </w:r>
      <w:r>
        <w:rPr>
          <w:rStyle w:val="VerbatimChar"/>
        </w:rPr>
        <w:t xml:space="preserve">/cancel</w:t>
      </w:r>
      <w:r>
        <w:t xml:space="preserve"> </w:t>
      </w:r>
      <w:r>
        <w:t xml:space="preserve">- Cancel scheduled message</w:t>
      </w:r>
    </w:p>
    <w:p>
      <w:pPr>
        <w:pStyle w:val="BodyText"/>
      </w:pPr>
      <w:r>
        <w:rPr>
          <w:b/>
          <w:bCs/>
        </w:rPr>
        <w:t xml:space="preserve">3.9.3 Stripe Payments</w:t>
      </w:r>
    </w:p>
    <w:p>
      <w:pPr>
        <w:pStyle w:val="BodyText"/>
      </w:pPr>
      <w:r>
        <w:rPr>
          <w:b/>
          <w:bCs/>
        </w:rPr>
        <w:t xml:space="preserve">Pre-configured</w:t>
      </w:r>
      <w:r>
        <w:t xml:space="preserve"> </w:t>
      </w:r>
      <w:r>
        <w:t xml:space="preserve">for subscriptions and wallet deposits.</w:t>
      </w:r>
    </w:p>
    <w:p>
      <w:pPr>
        <w:pStyle w:val="BodyText"/>
      </w:pPr>
      <w:r>
        <w:rPr>
          <w:b/>
          <w:bCs/>
        </w:rPr>
        <w:t xml:space="preserve">Features:</w:t>
      </w:r>
      <w:r>
        <w:t xml:space="preserve"> </w:t>
      </w:r>
      <w:r>
        <w:t xml:space="preserve">- Secure payment processing</w:t>
      </w:r>
      <w:r>
        <w:t xml:space="preserve"> </w:t>
      </w:r>
      <w:r>
        <w:t xml:space="preserve">- Automatic subscription billing</w:t>
      </w:r>
      <w:r>
        <w:t xml:space="preserve"> </w:t>
      </w:r>
      <w:r>
        <w:t xml:space="preserve">- Webhook integration for instant updates</w:t>
      </w:r>
      <w:r>
        <w:t xml:space="preserve"> </w:t>
      </w:r>
      <w:r>
        <w:t xml:space="preserve">- Support for 135+ currencies</w:t>
      </w:r>
      <w:r>
        <w:t xml:space="preserve"> </w:t>
      </w:r>
      <w:r>
        <w:t xml:space="preserve">- PCI compliance</w:t>
      </w:r>
    </w:p>
    <w:p>
      <w:r>
        <w:pict>
          <v:rect style="width:0;height:1.5pt" o:hralign="center" o:hrstd="t" o:hr="t"/>
        </w:pict>
      </w:r>
    </w:p>
    <w:bookmarkEnd w:id="116"/>
    <w:bookmarkStart w:id="117" w:name="settings-preferences"/>
    <w:p>
      <w:pPr>
        <w:pStyle w:val="Heading3"/>
      </w:pPr>
      <w:r>
        <w:t xml:space="preserve">3.10 SETTINGS &amp; PREFERENCES</w:t>
      </w:r>
    </w:p>
    <w:p>
      <w:pPr>
        <w:pStyle w:val="FirstParagraph"/>
      </w:pPr>
      <w:r>
        <w:rPr>
          <w:b/>
          <w:bCs/>
        </w:rPr>
        <w:t xml:space="preserve">[SCREENSHOT PLACEHOLDER: Settings Page]</w:t>
      </w:r>
    </w:p>
    <w:p>
      <w:pPr>
        <w:pStyle w:val="BodyText"/>
      </w:pPr>
      <w:r>
        <w:rPr>
          <w:b/>
          <w:bCs/>
        </w:rPr>
        <w:t xml:space="preserve">3.10.1 Profile Settings</w:t>
      </w:r>
    </w:p>
    <w:p>
      <w:pPr>
        <w:pStyle w:val="Compact"/>
        <w:numPr>
          <w:ilvl w:val="0"/>
          <w:numId w:val="1122"/>
        </w:numPr>
      </w:pPr>
      <w:r>
        <w:t xml:space="preserve">Update name and email</w:t>
      </w:r>
    </w:p>
    <w:p>
      <w:pPr>
        <w:pStyle w:val="Compact"/>
        <w:numPr>
          <w:ilvl w:val="0"/>
          <w:numId w:val="1122"/>
        </w:numPr>
      </w:pPr>
      <w:r>
        <w:t xml:space="preserve">Upload profile picture</w:t>
      </w:r>
    </w:p>
    <w:p>
      <w:pPr>
        <w:pStyle w:val="Compact"/>
        <w:numPr>
          <w:ilvl w:val="0"/>
          <w:numId w:val="1122"/>
        </w:numPr>
      </w:pPr>
      <w:r>
        <w:t xml:space="preserve">Set timezone</w:t>
      </w:r>
    </w:p>
    <w:p>
      <w:pPr>
        <w:pStyle w:val="Compact"/>
        <w:numPr>
          <w:ilvl w:val="0"/>
          <w:numId w:val="1122"/>
        </w:numPr>
      </w:pPr>
      <w:r>
        <w:t xml:space="preserve">Language preference</w:t>
      </w:r>
    </w:p>
    <w:p>
      <w:pPr>
        <w:pStyle w:val="Compact"/>
        <w:numPr>
          <w:ilvl w:val="0"/>
          <w:numId w:val="1122"/>
        </w:numPr>
      </w:pPr>
      <w:r>
        <w:t xml:space="preserve">Date/time format</w:t>
      </w:r>
    </w:p>
    <w:p>
      <w:pPr>
        <w:pStyle w:val="FirstParagraph"/>
      </w:pPr>
      <w:r>
        <w:rPr>
          <w:b/>
          <w:bCs/>
        </w:rPr>
        <w:t xml:space="preserve">3.10.2 Security Settings</w:t>
      </w:r>
    </w:p>
    <w:p>
      <w:pPr>
        <w:pStyle w:val="Compact"/>
        <w:numPr>
          <w:ilvl w:val="0"/>
          <w:numId w:val="1123"/>
        </w:numPr>
      </w:pPr>
      <w:r>
        <w:t xml:space="preserve">Change password</w:t>
      </w:r>
    </w:p>
    <w:p>
      <w:pPr>
        <w:pStyle w:val="Compact"/>
        <w:numPr>
          <w:ilvl w:val="0"/>
          <w:numId w:val="1123"/>
        </w:numPr>
      </w:pPr>
      <w:r>
        <w:t xml:space="preserve">Two-factor authentication (2FA)</w:t>
      </w:r>
    </w:p>
    <w:p>
      <w:pPr>
        <w:pStyle w:val="Compact"/>
        <w:numPr>
          <w:ilvl w:val="0"/>
          <w:numId w:val="1123"/>
        </w:numPr>
      </w:pPr>
      <w:r>
        <w:t xml:space="preserve">Active sessions management</w:t>
      </w:r>
    </w:p>
    <w:p>
      <w:pPr>
        <w:pStyle w:val="Compact"/>
        <w:numPr>
          <w:ilvl w:val="0"/>
          <w:numId w:val="1123"/>
        </w:numPr>
      </w:pPr>
      <w:r>
        <w:t xml:space="preserve">Login history</w:t>
      </w:r>
    </w:p>
    <w:p>
      <w:pPr>
        <w:pStyle w:val="Compact"/>
        <w:numPr>
          <w:ilvl w:val="0"/>
          <w:numId w:val="1123"/>
        </w:numPr>
      </w:pPr>
      <w:r>
        <w:t xml:space="preserve">Connected devices</w:t>
      </w:r>
    </w:p>
    <w:p>
      <w:pPr>
        <w:pStyle w:val="FirstParagraph"/>
      </w:pPr>
      <w:r>
        <w:rPr>
          <w:b/>
          <w:bCs/>
        </w:rPr>
        <w:t xml:space="preserve">3.10.3 Notification Settings</w:t>
      </w:r>
    </w:p>
    <w:p>
      <w:pPr>
        <w:pStyle w:val="Compact"/>
        <w:numPr>
          <w:ilvl w:val="0"/>
          <w:numId w:val="1124"/>
        </w:numPr>
      </w:pPr>
      <w:r>
        <w:t xml:space="preserve">Email notifications</w:t>
      </w:r>
    </w:p>
    <w:p>
      <w:pPr>
        <w:pStyle w:val="Compact"/>
        <w:numPr>
          <w:ilvl w:val="0"/>
          <w:numId w:val="1124"/>
        </w:numPr>
      </w:pPr>
      <w:r>
        <w:t xml:space="preserve">Push notifications</w:t>
      </w:r>
    </w:p>
    <w:p>
      <w:pPr>
        <w:pStyle w:val="Compact"/>
        <w:numPr>
          <w:ilvl w:val="0"/>
          <w:numId w:val="1124"/>
        </w:numPr>
      </w:pPr>
      <w:r>
        <w:t xml:space="preserve">SMS alerts (Premium+)</w:t>
      </w:r>
    </w:p>
    <w:p>
      <w:pPr>
        <w:pStyle w:val="Compact"/>
        <w:numPr>
          <w:ilvl w:val="0"/>
          <w:numId w:val="1124"/>
        </w:numPr>
      </w:pPr>
      <w:r>
        <w:t xml:space="preserve">Notification schedule (quiet hours)</w:t>
      </w:r>
    </w:p>
    <w:p>
      <w:pPr>
        <w:pStyle w:val="Compact"/>
        <w:numPr>
          <w:ilvl w:val="0"/>
          <w:numId w:val="1124"/>
        </w:numPr>
      </w:pPr>
      <w:r>
        <w:t xml:space="preserve">Per-feature notification toggles</w:t>
      </w:r>
    </w:p>
    <w:p>
      <w:pPr>
        <w:pStyle w:val="FirstParagraph"/>
      </w:pPr>
      <w:r>
        <w:rPr>
          <w:b/>
          <w:bCs/>
        </w:rPr>
        <w:t xml:space="preserve">3.10.4 Subscription Management</w:t>
      </w:r>
    </w:p>
    <w:p>
      <w:pPr>
        <w:pStyle w:val="Compact"/>
        <w:numPr>
          <w:ilvl w:val="0"/>
          <w:numId w:val="1125"/>
        </w:numPr>
      </w:pPr>
      <w:r>
        <w:t xml:space="preserve">View current plan</w:t>
      </w:r>
    </w:p>
    <w:p>
      <w:pPr>
        <w:pStyle w:val="Compact"/>
        <w:numPr>
          <w:ilvl w:val="0"/>
          <w:numId w:val="1125"/>
        </w:numPr>
      </w:pPr>
      <w:r>
        <w:t xml:space="preserve">Upgrade/downgrade</w:t>
      </w:r>
    </w:p>
    <w:p>
      <w:pPr>
        <w:pStyle w:val="Compact"/>
        <w:numPr>
          <w:ilvl w:val="0"/>
          <w:numId w:val="1125"/>
        </w:numPr>
      </w:pPr>
      <w:r>
        <w:t xml:space="preserve">Payment method</w:t>
      </w:r>
    </w:p>
    <w:p>
      <w:pPr>
        <w:pStyle w:val="Compact"/>
        <w:numPr>
          <w:ilvl w:val="0"/>
          <w:numId w:val="1125"/>
        </w:numPr>
      </w:pPr>
      <w:r>
        <w:t xml:space="preserve">Billing history</w:t>
      </w:r>
    </w:p>
    <w:p>
      <w:pPr>
        <w:pStyle w:val="Compact"/>
        <w:numPr>
          <w:ilvl w:val="0"/>
          <w:numId w:val="1125"/>
        </w:numPr>
      </w:pPr>
      <w:r>
        <w:t xml:space="preserve">Cancel subscription</w:t>
      </w:r>
    </w:p>
    <w:p>
      <w:pPr>
        <w:pStyle w:val="FirstParagraph"/>
      </w:pPr>
      <w:r>
        <w:rPr>
          <w:b/>
          <w:bCs/>
        </w:rPr>
        <w:t xml:space="preserve">3.10.5 Data &amp; Privacy</w:t>
      </w:r>
    </w:p>
    <w:p>
      <w:pPr>
        <w:pStyle w:val="Compact"/>
        <w:numPr>
          <w:ilvl w:val="0"/>
          <w:numId w:val="1126"/>
        </w:numPr>
      </w:pPr>
      <w:r>
        <w:t xml:space="preserve">Export your data</w:t>
      </w:r>
    </w:p>
    <w:p>
      <w:pPr>
        <w:pStyle w:val="Compact"/>
        <w:numPr>
          <w:ilvl w:val="0"/>
          <w:numId w:val="1126"/>
        </w:numPr>
      </w:pPr>
      <w:r>
        <w:t xml:space="preserve">Delete account</w:t>
      </w:r>
    </w:p>
    <w:p>
      <w:pPr>
        <w:pStyle w:val="Compact"/>
        <w:numPr>
          <w:ilvl w:val="0"/>
          <w:numId w:val="1126"/>
        </w:numPr>
      </w:pPr>
      <w:r>
        <w:t xml:space="preserve">Privacy settings</w:t>
      </w:r>
    </w:p>
    <w:p>
      <w:pPr>
        <w:pStyle w:val="Compact"/>
        <w:numPr>
          <w:ilvl w:val="0"/>
          <w:numId w:val="1126"/>
        </w:numPr>
      </w:pPr>
      <w:r>
        <w:t xml:space="preserve">Cookie preferences</w:t>
      </w:r>
    </w:p>
    <w:p>
      <w:pPr>
        <w:pStyle w:val="Compact"/>
        <w:numPr>
          <w:ilvl w:val="0"/>
          <w:numId w:val="1126"/>
        </w:numPr>
      </w:pPr>
      <w:r>
        <w:t xml:space="preserve">Third-party app permissions</w:t>
      </w:r>
    </w:p>
    <w:p>
      <w:r>
        <w:pict>
          <v:rect style="width:0;height:1.5pt" o:hralign="center" o:hrstd="t" o:hr="t"/>
        </w:pict>
      </w:r>
    </w:p>
    <w:bookmarkEnd w:id="117"/>
    <w:bookmarkEnd w:id="118"/>
    <w:bookmarkStart w:id="123" w:name="advanced-features"/>
    <w:p>
      <w:pPr>
        <w:pStyle w:val="Heading2"/>
      </w:pPr>
      <w:r>
        <w:t xml:space="preserve">4. ADVANCED FEATURES</w:t>
      </w:r>
    </w:p>
    <w:bookmarkStart w:id="119" w:name="api-access-enterprise-only"/>
    <w:p>
      <w:pPr>
        <w:pStyle w:val="Heading3"/>
      </w:pPr>
      <w:r>
        <w:t xml:space="preserve">4.1 API Access (Enterprise Only)</w:t>
      </w:r>
    </w:p>
    <w:p>
      <w:pPr>
        <w:pStyle w:val="FirstParagraph"/>
      </w:pPr>
      <w:r>
        <w:rPr>
          <w:b/>
          <w:bCs/>
        </w:rPr>
        <w:t xml:space="preserve">How to Get API Key:</w:t>
      </w:r>
    </w:p>
    <w:p>
      <w:pPr>
        <w:pStyle w:val="Compact"/>
        <w:numPr>
          <w:ilvl w:val="0"/>
          <w:numId w:val="1127"/>
        </w:numPr>
      </w:pPr>
      <w:r>
        <w:t xml:space="preserve">Navigate to Settings → API</w:t>
      </w:r>
    </w:p>
    <w:p>
      <w:pPr>
        <w:pStyle w:val="Compact"/>
        <w:numPr>
          <w:ilvl w:val="0"/>
          <w:numId w:val="1127"/>
        </w:numPr>
      </w:pPr>
      <w:r>
        <w:t xml:space="preserve">Click</w:t>
      </w:r>
      <w:r>
        <w:t xml:space="preserve"> </w:t>
      </w:r>
      <w:r>
        <w:t xml:space="preserve">“</w:t>
      </w:r>
      <w:r>
        <w:t xml:space="preserve">Generate API Key</w:t>
      </w:r>
      <w:r>
        <w:t xml:space="preserve">”</w:t>
      </w:r>
    </w:p>
    <w:p>
      <w:pPr>
        <w:pStyle w:val="Compact"/>
        <w:numPr>
          <w:ilvl w:val="0"/>
          <w:numId w:val="1127"/>
        </w:numPr>
      </w:pPr>
      <w:r>
        <w:t xml:space="preserve">Copy key (shown once only)</w:t>
      </w:r>
    </w:p>
    <w:p>
      <w:pPr>
        <w:pStyle w:val="Compact"/>
        <w:numPr>
          <w:ilvl w:val="0"/>
          <w:numId w:val="1127"/>
        </w:numPr>
      </w:pPr>
      <w:r>
        <w:t xml:space="preserve">Store securely</w:t>
      </w:r>
    </w:p>
    <w:p>
      <w:pPr>
        <w:pStyle w:val="FirstParagraph"/>
      </w:pPr>
      <w:r>
        <w:rPr>
          <w:b/>
          <w:bCs/>
        </w:rPr>
        <w:t xml:space="preserve">API Documentation:</w:t>
      </w:r>
      <w:r>
        <w:t xml:space="preserve"> </w:t>
      </w:r>
      <w:r>
        <w:t xml:space="preserve">- Full REST API</w:t>
      </w:r>
      <w:r>
        <w:t xml:space="preserve"> </w:t>
      </w:r>
      <w:r>
        <w:t xml:space="preserve">- GraphQL endpoint</w:t>
      </w:r>
      <w:r>
        <w:t xml:space="preserve"> </w:t>
      </w:r>
      <w:r>
        <w:t xml:space="preserve">- WebSocket streaming</w:t>
      </w:r>
      <w:r>
        <w:t xml:space="preserve"> </w:t>
      </w:r>
      <w:r>
        <w:t xml:space="preserve">- Rate limits: 10,000 req/hour</w:t>
      </w:r>
      <w:r>
        <w:t xml:space="preserve"> </w:t>
      </w:r>
      <w:r>
        <w:t xml:space="preserve">- Comprehensive docs at: [API URL]</w:t>
      </w:r>
    </w:p>
    <w:bookmarkEnd w:id="119"/>
    <w:bookmarkStart w:id="120" w:name="webhooks"/>
    <w:p>
      <w:pPr>
        <w:pStyle w:val="Heading3"/>
      </w:pPr>
      <w:r>
        <w:t xml:space="preserve">4.2 Webhooks</w:t>
      </w:r>
    </w:p>
    <w:p>
      <w:pPr>
        <w:pStyle w:val="FirstParagraph"/>
      </w:pPr>
      <w:r>
        <w:rPr>
          <w:b/>
          <w:bCs/>
        </w:rPr>
        <w:t xml:space="preserve">How to Setup:</w:t>
      </w:r>
    </w:p>
    <w:p>
      <w:pPr>
        <w:pStyle w:val="Compact"/>
        <w:numPr>
          <w:ilvl w:val="0"/>
          <w:numId w:val="1128"/>
        </w:numPr>
      </w:pPr>
      <w:r>
        <w:t xml:space="preserve">Go to Settings → Webhooks</w:t>
      </w:r>
    </w:p>
    <w:p>
      <w:pPr>
        <w:pStyle w:val="Compact"/>
        <w:numPr>
          <w:ilvl w:val="0"/>
          <w:numId w:val="1128"/>
        </w:numPr>
      </w:pPr>
      <w:r>
        <w:t xml:space="preserve">Click</w:t>
      </w:r>
      <w:r>
        <w:t xml:space="preserve"> </w:t>
      </w:r>
      <w:r>
        <w:t xml:space="preserve">“</w:t>
      </w:r>
      <w:r>
        <w:t xml:space="preserve">+ New Webhook</w:t>
      </w:r>
      <w:r>
        <w:t xml:space="preserve">”</w:t>
      </w:r>
    </w:p>
    <w:p>
      <w:pPr>
        <w:pStyle w:val="Compact"/>
        <w:numPr>
          <w:ilvl w:val="0"/>
          <w:numId w:val="1128"/>
        </w:numPr>
      </w:pPr>
      <w:r>
        <w:t xml:space="preserve">Enter endpoint URL</w:t>
      </w:r>
    </w:p>
    <w:p>
      <w:pPr>
        <w:pStyle w:val="Compact"/>
        <w:numPr>
          <w:ilvl w:val="0"/>
          <w:numId w:val="1128"/>
        </w:numPr>
      </w:pPr>
      <w:r>
        <w:t xml:space="preserve">Select events to subscribe:</w:t>
      </w:r>
    </w:p>
    <w:p>
      <w:pPr>
        <w:pStyle w:val="Compact"/>
        <w:numPr>
          <w:ilvl w:val="1"/>
          <w:numId w:val="1129"/>
        </w:numPr>
      </w:pPr>
      <w:r>
        <w:t xml:space="preserve">Transaction created</w:t>
      </w:r>
    </w:p>
    <w:p>
      <w:pPr>
        <w:pStyle w:val="Compact"/>
        <w:numPr>
          <w:ilvl w:val="1"/>
          <w:numId w:val="1129"/>
        </w:numPr>
      </w:pPr>
      <w:r>
        <w:t xml:space="preserve">Portfolio updated</w:t>
      </w:r>
    </w:p>
    <w:p>
      <w:pPr>
        <w:pStyle w:val="Compact"/>
        <w:numPr>
          <w:ilvl w:val="1"/>
          <w:numId w:val="1129"/>
        </w:numPr>
      </w:pPr>
      <w:r>
        <w:t xml:space="preserve">Payment received</w:t>
      </w:r>
    </w:p>
    <w:p>
      <w:pPr>
        <w:pStyle w:val="Compact"/>
        <w:numPr>
          <w:ilvl w:val="1"/>
          <w:numId w:val="1129"/>
        </w:numPr>
      </w:pPr>
      <w:r>
        <w:t xml:space="preserve">Task completed</w:t>
      </w:r>
    </w:p>
    <w:p>
      <w:pPr>
        <w:pStyle w:val="Compact"/>
        <w:numPr>
          <w:ilvl w:val="0"/>
          <w:numId w:val="1128"/>
        </w:numPr>
      </w:pPr>
      <w:r>
        <w:t xml:space="preserve">Copy webhook secret</w:t>
      </w:r>
    </w:p>
    <w:p>
      <w:pPr>
        <w:pStyle w:val="Compact"/>
        <w:numPr>
          <w:ilvl w:val="0"/>
          <w:numId w:val="1128"/>
        </w:numPr>
      </w:pPr>
      <w:r>
        <w:t xml:space="preserve">Click</w:t>
      </w:r>
      <w:r>
        <w:t xml:space="preserve"> </w:t>
      </w:r>
      <w:r>
        <w:t xml:space="preserve">“</w:t>
      </w:r>
      <w:r>
        <w:t xml:space="preserve">Create</w:t>
      </w:r>
      <w:r>
        <w:t xml:space="preserve">”</w:t>
      </w:r>
    </w:p>
    <w:bookmarkEnd w:id="120"/>
    <w:bookmarkStart w:id="121" w:name="custom-integrations"/>
    <w:p>
      <w:pPr>
        <w:pStyle w:val="Heading3"/>
      </w:pPr>
      <w:r>
        <w:t xml:space="preserve">4.3 Custom Integrations</w:t>
      </w:r>
    </w:p>
    <w:p>
      <w:pPr>
        <w:pStyle w:val="FirstParagraph"/>
      </w:pPr>
      <w:r>
        <w:rPr>
          <w:b/>
          <w:bCs/>
        </w:rPr>
        <w:t xml:space="preserve">Available for Enterprise:</w:t>
      </w:r>
      <w:r>
        <w:t xml:space="preserve"> </w:t>
      </w:r>
      <w:r>
        <w:t xml:space="preserve">- Custom OAuth apps</w:t>
      </w:r>
      <w:r>
        <w:t xml:space="preserve"> </w:t>
      </w:r>
      <w:r>
        <w:t xml:space="preserve">- Private API endpoints</w:t>
      </w:r>
      <w:r>
        <w:t xml:space="preserve"> </w:t>
      </w:r>
      <w:r>
        <w:t xml:space="preserve">- White-label deployment</w:t>
      </w:r>
      <w:r>
        <w:t xml:space="preserve"> </w:t>
      </w:r>
      <w:r>
        <w:t xml:space="preserve">- Custom domain</w:t>
      </w:r>
      <w:r>
        <w:t xml:space="preserve"> </w:t>
      </w:r>
      <w:r>
        <w:t xml:space="preserve">- SSO integration</w:t>
      </w:r>
    </w:p>
    <w:bookmarkEnd w:id="121"/>
    <w:bookmarkStart w:id="122" w:name="automation-rules"/>
    <w:p>
      <w:pPr>
        <w:pStyle w:val="Heading3"/>
      </w:pPr>
      <w:r>
        <w:t xml:space="preserve">4.4 Automation Rules</w:t>
      </w:r>
    </w:p>
    <w:p>
      <w:pPr>
        <w:pStyle w:val="FirstParagraph"/>
      </w:pPr>
      <w:r>
        <w:rPr>
          <w:b/>
          <w:bCs/>
        </w:rPr>
        <w:t xml:space="preserve">How to Create:</w:t>
      </w:r>
    </w:p>
    <w:p>
      <w:pPr>
        <w:pStyle w:val="Compact"/>
        <w:numPr>
          <w:ilvl w:val="0"/>
          <w:numId w:val="1130"/>
        </w:numPr>
      </w:pPr>
      <w:r>
        <w:t xml:space="preserve">Navigate to Automations</w:t>
      </w:r>
    </w:p>
    <w:p>
      <w:pPr>
        <w:pStyle w:val="Compact"/>
        <w:numPr>
          <w:ilvl w:val="0"/>
          <w:numId w:val="1130"/>
        </w:numPr>
      </w:pPr>
      <w:r>
        <w:t xml:space="preserve">Click</w:t>
      </w:r>
      <w:r>
        <w:t xml:space="preserve"> </w:t>
      </w:r>
      <w:r>
        <w:t xml:space="preserve">“</w:t>
      </w:r>
      <w:r>
        <w:t xml:space="preserve">+ New Rule</w:t>
      </w:r>
      <w:r>
        <w:t xml:space="preserve">”</w:t>
      </w:r>
    </w:p>
    <w:p>
      <w:pPr>
        <w:pStyle w:val="Compact"/>
        <w:numPr>
          <w:ilvl w:val="0"/>
          <w:numId w:val="1130"/>
        </w:numPr>
      </w:pPr>
      <w:r>
        <w:t xml:space="preserve">Set trigger:</w:t>
      </w:r>
    </w:p>
    <w:p>
      <w:pPr>
        <w:pStyle w:val="Compact"/>
        <w:numPr>
          <w:ilvl w:val="1"/>
          <w:numId w:val="1131"/>
        </w:numPr>
      </w:pPr>
      <w:r>
        <w:t xml:space="preserve">Portfolio value changes by X%</w:t>
      </w:r>
    </w:p>
    <w:p>
      <w:pPr>
        <w:pStyle w:val="Compact"/>
        <w:numPr>
          <w:ilvl w:val="1"/>
          <w:numId w:val="1131"/>
        </w:numPr>
      </w:pPr>
      <w:r>
        <w:t xml:space="preserve">New email from VIP</w:t>
      </w:r>
    </w:p>
    <w:p>
      <w:pPr>
        <w:pStyle w:val="Compact"/>
        <w:numPr>
          <w:ilvl w:val="1"/>
          <w:numId w:val="1131"/>
        </w:numPr>
      </w:pPr>
      <w:r>
        <w:t xml:space="preserve">Task overdue</w:t>
      </w:r>
    </w:p>
    <w:p>
      <w:pPr>
        <w:pStyle w:val="Compact"/>
        <w:numPr>
          <w:ilvl w:val="1"/>
          <w:numId w:val="1131"/>
        </w:numPr>
      </w:pPr>
      <w:r>
        <w:t xml:space="preserve">Health metric threshold</w:t>
      </w:r>
    </w:p>
    <w:p>
      <w:pPr>
        <w:pStyle w:val="Compact"/>
        <w:numPr>
          <w:ilvl w:val="0"/>
          <w:numId w:val="1130"/>
        </w:numPr>
      </w:pPr>
      <w:r>
        <w:t xml:space="preserve">Set action:</w:t>
      </w:r>
    </w:p>
    <w:p>
      <w:pPr>
        <w:pStyle w:val="Compact"/>
        <w:numPr>
          <w:ilvl w:val="1"/>
          <w:numId w:val="1132"/>
        </w:numPr>
      </w:pPr>
      <w:r>
        <w:t xml:space="preserve">Send notification</w:t>
      </w:r>
    </w:p>
    <w:p>
      <w:pPr>
        <w:pStyle w:val="Compact"/>
        <w:numPr>
          <w:ilvl w:val="1"/>
          <w:numId w:val="1132"/>
        </w:numPr>
      </w:pPr>
      <w:r>
        <w:t xml:space="preserve">Create task</w:t>
      </w:r>
    </w:p>
    <w:p>
      <w:pPr>
        <w:pStyle w:val="Compact"/>
        <w:numPr>
          <w:ilvl w:val="1"/>
          <w:numId w:val="1132"/>
        </w:numPr>
      </w:pPr>
      <w:r>
        <w:t xml:space="preserve">Generate report</w:t>
      </w:r>
    </w:p>
    <w:p>
      <w:pPr>
        <w:pStyle w:val="Compact"/>
        <w:numPr>
          <w:ilvl w:val="1"/>
          <w:numId w:val="1132"/>
        </w:numPr>
      </w:pPr>
      <w:r>
        <w:t xml:space="preserve">Execute trade</w:t>
      </w:r>
    </w:p>
    <w:p>
      <w:pPr>
        <w:pStyle w:val="Compact"/>
        <w:numPr>
          <w:ilvl w:val="0"/>
          <w:numId w:val="1130"/>
        </w:numPr>
      </w:pPr>
      <w:r>
        <w:t xml:space="preserve">Click</w:t>
      </w:r>
      <w:r>
        <w:t xml:space="preserve"> </w:t>
      </w:r>
      <w:r>
        <w:t xml:space="preserve">“</w:t>
      </w:r>
      <w:r>
        <w:t xml:space="preserve">Activate Rule</w:t>
      </w:r>
      <w:r>
        <w:t xml:space="preserve">”</w:t>
      </w:r>
    </w:p>
    <w:p>
      <w:r>
        <w:pict>
          <v:rect style="width:0;height:1.5pt" o:hralign="center" o:hrstd="t" o:hr="t"/>
        </w:pict>
      </w:r>
    </w:p>
    <w:bookmarkEnd w:id="122"/>
    <w:bookmarkEnd w:id="123"/>
    <w:bookmarkStart w:id="131" w:name="troubleshooting"/>
    <w:p>
      <w:pPr>
        <w:pStyle w:val="Heading2"/>
      </w:pPr>
      <w:r>
        <w:t xml:space="preserve">5. TROUBLESHOOTING</w:t>
      </w:r>
    </w:p>
    <w:bookmarkStart w:id="124" w:name="login-issues"/>
    <w:p>
      <w:pPr>
        <w:pStyle w:val="Heading3"/>
      </w:pPr>
      <w:r>
        <w:t xml:space="preserve">5.1 Login Issues</w:t>
      </w:r>
    </w:p>
    <w:p>
      <w:pPr>
        <w:pStyle w:val="FirstParagraph"/>
      </w:pPr>
      <w:r>
        <w:rPr>
          <w:b/>
          <w:bCs/>
        </w:rPr>
        <w:t xml:space="preserve">Problem:</w:t>
      </w:r>
      <w:r>
        <w:t xml:space="preserve"> </w:t>
      </w:r>
      <w:r>
        <w:t xml:space="preserve">Cannot log in</w:t>
      </w:r>
    </w:p>
    <w:p>
      <w:pPr>
        <w:pStyle w:val="BodyText"/>
      </w:pPr>
      <w:r>
        <w:rPr>
          <w:b/>
          <w:bCs/>
        </w:rPr>
        <w:t xml:space="preserve">Solutions:</w:t>
      </w:r>
      <w:r>
        <w:t xml:space="preserve"> </w:t>
      </w:r>
      <w:r>
        <w:t xml:space="preserve">1. Clear browser cache and cookies</w:t>
      </w:r>
      <w:r>
        <w:t xml:space="preserve"> </w:t>
      </w:r>
      <w:r>
        <w:t xml:space="preserve">2. Try incognito/private mode</w:t>
      </w:r>
      <w:r>
        <w:t xml:space="preserve"> </w:t>
      </w:r>
      <w:r>
        <w:t xml:space="preserve">3. Check CAPS LOCK is off</w:t>
      </w:r>
      <w:r>
        <w:t xml:space="preserve"> </w:t>
      </w:r>
      <w:r>
        <w:t xml:space="preserve">4. Reset password</w:t>
      </w:r>
      <w:r>
        <w:t xml:space="preserve"> </w:t>
      </w:r>
      <w:r>
        <w:t xml:space="preserve">5. Contact support if issue persists</w:t>
      </w:r>
    </w:p>
    <w:bookmarkEnd w:id="124"/>
    <w:bookmarkStart w:id="125" w:name="wallet-connection-issues"/>
    <w:p>
      <w:pPr>
        <w:pStyle w:val="Heading3"/>
      </w:pPr>
      <w:r>
        <w:t xml:space="preserve">5.2 Wallet Connection Issues</w:t>
      </w:r>
    </w:p>
    <w:p>
      <w:pPr>
        <w:pStyle w:val="FirstParagraph"/>
      </w:pPr>
      <w:r>
        <w:rPr>
          <w:b/>
          <w:bCs/>
        </w:rPr>
        <w:t xml:space="preserve">Problem:</w:t>
      </w:r>
      <w:r>
        <w:t xml:space="preserve"> </w:t>
      </w:r>
      <w:r>
        <w:t xml:space="preserve">MetaMask won’t connect</w:t>
      </w:r>
    </w:p>
    <w:p>
      <w:pPr>
        <w:pStyle w:val="BodyText"/>
      </w:pPr>
      <w:r>
        <w:rPr>
          <w:b/>
          <w:bCs/>
        </w:rPr>
        <w:t xml:space="preserve">Solutions:</w:t>
      </w:r>
      <w:r>
        <w:t xml:space="preserve"> </w:t>
      </w:r>
      <w:r>
        <w:t xml:space="preserve">1. Update MetaMask to latest version</w:t>
      </w:r>
      <w:r>
        <w:t xml:space="preserve"> </w:t>
      </w:r>
      <w:r>
        <w:t xml:space="preserve">2. Check network selection (Ethereum Mainnet)</w:t>
      </w:r>
      <w:r>
        <w:t xml:space="preserve"> </w:t>
      </w:r>
      <w:r>
        <w:t xml:space="preserve">3. Disable other wallet extensions temporarily</w:t>
      </w:r>
      <w:r>
        <w:t xml:space="preserve"> </w:t>
      </w:r>
      <w:r>
        <w:t xml:space="preserve">4. Try different browser</w:t>
      </w:r>
      <w:r>
        <w:t xml:space="preserve"> </w:t>
      </w:r>
      <w:r>
        <w:t xml:space="preserve">5. Clear MetaMask cache</w:t>
      </w:r>
    </w:p>
    <w:p>
      <w:pPr>
        <w:pStyle w:val="BodyText"/>
      </w:pPr>
      <w:r>
        <w:rPr>
          <w:b/>
          <w:bCs/>
        </w:rPr>
        <w:t xml:space="preserve">Problem:</w:t>
      </w:r>
      <w:r>
        <w:t xml:space="preserve"> </w:t>
      </w:r>
      <w:r>
        <w:t xml:space="preserve">Incorrect wallet balance</w:t>
      </w:r>
    </w:p>
    <w:p>
      <w:pPr>
        <w:pStyle w:val="BodyText"/>
      </w:pPr>
      <w:r>
        <w:rPr>
          <w:b/>
          <w:bCs/>
        </w:rPr>
        <w:t xml:space="preserve">Solutions:</w:t>
      </w:r>
      <w:r>
        <w:t xml:space="preserve"> </w:t>
      </w:r>
      <w:r>
        <w:t xml:space="preserve">1. Click</w:t>
      </w:r>
      <w:r>
        <w:t xml:space="preserve"> </w:t>
      </w:r>
      <w:r>
        <w:t xml:space="preserve">“</w:t>
      </w:r>
      <w:r>
        <w:t xml:space="preserve">Refresh Balance</w:t>
      </w:r>
      <w:r>
        <w:t xml:space="preserve">”</w:t>
      </w:r>
      <w:r>
        <w:t xml:space="preserve"> </w:t>
      </w:r>
      <w:r>
        <w:t xml:space="preserve">button</w:t>
      </w:r>
      <w:r>
        <w:t xml:space="preserve"> </w:t>
      </w:r>
      <w:r>
        <w:t xml:space="preserve">2. Wait 1-2 minutes for blockchain sync</w:t>
      </w:r>
      <w:r>
        <w:t xml:space="preserve"> </w:t>
      </w:r>
      <w:r>
        <w:t xml:space="preserve">3. Check transaction on blockchain explorer</w:t>
      </w:r>
      <w:r>
        <w:t xml:space="preserve"> </w:t>
      </w:r>
      <w:r>
        <w:t xml:space="preserve">4. Contact support with wallet address</w:t>
      </w:r>
    </w:p>
    <w:bookmarkEnd w:id="125"/>
    <w:bookmarkStart w:id="126" w:name="ai-response-issues"/>
    <w:p>
      <w:pPr>
        <w:pStyle w:val="Heading3"/>
      </w:pPr>
      <w:r>
        <w:t xml:space="preserve">5.3 AI Response Issues</w:t>
      </w:r>
    </w:p>
    <w:p>
      <w:pPr>
        <w:pStyle w:val="FirstParagraph"/>
      </w:pPr>
      <w:r>
        <w:rPr>
          <w:b/>
          <w:bCs/>
        </w:rPr>
        <w:t xml:space="preserve">Problem:</w:t>
      </w:r>
      <w:r>
        <w:t xml:space="preserve"> </w:t>
      </w:r>
      <w:r>
        <w:t xml:space="preserve">AI not responding</w:t>
      </w:r>
    </w:p>
    <w:p>
      <w:pPr>
        <w:pStyle w:val="BodyText"/>
      </w:pPr>
      <w:r>
        <w:rPr>
          <w:b/>
          <w:bCs/>
        </w:rPr>
        <w:t xml:space="preserve">Solutions:</w:t>
      </w:r>
      <w:r>
        <w:t xml:space="preserve"> </w:t>
      </w:r>
      <w:r>
        <w:t xml:space="preserve">1. Check internet connection</w:t>
      </w:r>
      <w:r>
        <w:t xml:space="preserve"> </w:t>
      </w:r>
      <w:r>
        <w:t xml:space="preserve">2. Verify API key status (Settings → Integrations)</w:t>
      </w:r>
      <w:r>
        <w:t xml:space="preserve"> </w:t>
      </w:r>
      <w:r>
        <w:t xml:space="preserve">3. Try refreshing page</w:t>
      </w:r>
      <w:r>
        <w:t xml:space="preserve"> </w:t>
      </w:r>
      <w:r>
        <w:t xml:space="preserve">4. Check rate limits (50 requests/15 min)</w:t>
      </w:r>
      <w:r>
        <w:t xml:space="preserve"> </w:t>
      </w:r>
      <w:r>
        <w:t xml:space="preserve">5. Contact support</w:t>
      </w:r>
    </w:p>
    <w:bookmarkEnd w:id="126"/>
    <w:bookmarkStart w:id="127" w:name="payment-issues"/>
    <w:p>
      <w:pPr>
        <w:pStyle w:val="Heading3"/>
      </w:pPr>
      <w:r>
        <w:t xml:space="preserve">5.4 Payment Issues</w:t>
      </w:r>
    </w:p>
    <w:p>
      <w:pPr>
        <w:pStyle w:val="FirstParagraph"/>
      </w:pPr>
      <w:r>
        <w:rPr>
          <w:b/>
          <w:bCs/>
        </w:rPr>
        <w:t xml:space="preserve">Problem:</w:t>
      </w:r>
      <w:r>
        <w:t xml:space="preserve"> </w:t>
      </w:r>
      <w:r>
        <w:t xml:space="preserve">Payment failed</w:t>
      </w:r>
    </w:p>
    <w:p>
      <w:pPr>
        <w:pStyle w:val="BodyText"/>
      </w:pPr>
      <w:r>
        <w:rPr>
          <w:b/>
          <w:bCs/>
        </w:rPr>
        <w:t xml:space="preserve">Solutions:</w:t>
      </w:r>
      <w:r>
        <w:t xml:space="preserve"> </w:t>
      </w:r>
      <w:r>
        <w:t xml:space="preserve">1. Verify card details are correct</w:t>
      </w:r>
      <w:r>
        <w:t xml:space="preserve"> </w:t>
      </w:r>
      <w:r>
        <w:t xml:space="preserve">2. Check sufficient funds</w:t>
      </w:r>
      <w:r>
        <w:t xml:space="preserve"> </w:t>
      </w:r>
      <w:r>
        <w:t xml:space="preserve">3. Contact bank (may be blocking payment)</w:t>
      </w:r>
      <w:r>
        <w:t xml:space="preserve"> </w:t>
      </w:r>
      <w:r>
        <w:t xml:space="preserve">4. Try different payment method</w:t>
      </w:r>
      <w:r>
        <w:t xml:space="preserve"> </w:t>
      </w:r>
      <w:r>
        <w:t xml:space="preserve">5. Contact support with error code</w:t>
      </w:r>
    </w:p>
    <w:bookmarkEnd w:id="127"/>
    <w:bookmarkStart w:id="128" w:name="data-sync-issues"/>
    <w:p>
      <w:pPr>
        <w:pStyle w:val="Heading3"/>
      </w:pPr>
      <w:r>
        <w:t xml:space="preserve">5.5 Data Sync Issues</w:t>
      </w:r>
    </w:p>
    <w:p>
      <w:pPr>
        <w:pStyle w:val="FirstParagraph"/>
      </w:pPr>
      <w:r>
        <w:rPr>
          <w:b/>
          <w:bCs/>
        </w:rPr>
        <w:t xml:space="preserve">Problem:</w:t>
      </w:r>
      <w:r>
        <w:t xml:space="preserve"> </w:t>
      </w:r>
      <w:r>
        <w:t xml:space="preserve">Email not syncing</w:t>
      </w:r>
    </w:p>
    <w:p>
      <w:pPr>
        <w:pStyle w:val="BodyText"/>
      </w:pPr>
      <w:r>
        <w:rPr>
          <w:b/>
          <w:bCs/>
        </w:rPr>
        <w:t xml:space="preserve">Solutions:</w:t>
      </w:r>
      <w:r>
        <w:t xml:space="preserve"> </w:t>
      </w:r>
      <w:r>
        <w:t xml:space="preserve">1. Disconnect and reconnect email account</w:t>
      </w:r>
      <w:r>
        <w:t xml:space="preserve"> </w:t>
      </w:r>
      <w:r>
        <w:t xml:space="preserve">2. Check OAuth permissions</w:t>
      </w:r>
      <w:r>
        <w:t xml:space="preserve"> </w:t>
      </w:r>
      <w:r>
        <w:t xml:space="preserve">3. Verify email password hasn’t changed</w:t>
      </w:r>
      <w:r>
        <w:t xml:space="preserve"> </w:t>
      </w:r>
      <w:r>
        <w:t xml:space="preserve">4. Check storage quota</w:t>
      </w:r>
      <w:r>
        <w:t xml:space="preserve"> </w:t>
      </w:r>
      <w:r>
        <w:t xml:space="preserve">5. Contact support</w:t>
      </w:r>
    </w:p>
    <w:bookmarkEnd w:id="128"/>
    <w:bookmarkStart w:id="129" w:name="performance-issues"/>
    <w:p>
      <w:pPr>
        <w:pStyle w:val="Heading3"/>
      </w:pPr>
      <w:r>
        <w:t xml:space="preserve">5.6 Performance Issues</w:t>
      </w:r>
    </w:p>
    <w:p>
      <w:pPr>
        <w:pStyle w:val="FirstParagraph"/>
      </w:pPr>
      <w:r>
        <w:rPr>
          <w:b/>
          <w:bCs/>
        </w:rPr>
        <w:t xml:space="preserve">Problem:</w:t>
      </w:r>
      <w:r>
        <w:t xml:space="preserve"> </w:t>
      </w:r>
      <w:r>
        <w:t xml:space="preserve">Slow loading</w:t>
      </w:r>
    </w:p>
    <w:p>
      <w:pPr>
        <w:pStyle w:val="BodyText"/>
      </w:pPr>
      <w:r>
        <w:rPr>
          <w:b/>
          <w:bCs/>
        </w:rPr>
        <w:t xml:space="preserve">Solutions:</w:t>
      </w:r>
      <w:r>
        <w:t xml:space="preserve"> </w:t>
      </w:r>
      <w:r>
        <w:t xml:space="preserve">1. Clear browser cache</w:t>
      </w:r>
      <w:r>
        <w:t xml:space="preserve"> </w:t>
      </w:r>
      <w:r>
        <w:t xml:space="preserve">2. Disable browser extensions</w:t>
      </w:r>
      <w:r>
        <w:t xml:space="preserve"> </w:t>
      </w:r>
      <w:r>
        <w:t xml:space="preserve">3. Check internet speed</w:t>
      </w:r>
      <w:r>
        <w:t xml:space="preserve"> </w:t>
      </w:r>
      <w:r>
        <w:t xml:space="preserve">4. Try different browser</w:t>
      </w:r>
      <w:r>
        <w:t xml:space="preserve"> </w:t>
      </w:r>
      <w:r>
        <w:t xml:space="preserve">5. Check status page for outages</w:t>
      </w:r>
    </w:p>
    <w:bookmarkEnd w:id="129"/>
    <w:bookmarkStart w:id="130" w:name="getting-help"/>
    <w:p>
      <w:pPr>
        <w:pStyle w:val="Heading3"/>
      </w:pPr>
      <w:r>
        <w:t xml:space="preserve">5.7 Getting Help</w:t>
      </w:r>
    </w:p>
    <w:p>
      <w:pPr>
        <w:pStyle w:val="FirstParagraph"/>
      </w:pPr>
      <w:r>
        <w:rPr>
          <w:b/>
          <w:bCs/>
        </w:rPr>
        <w:t xml:space="preserve">Support Channels:</w:t>
      </w:r>
    </w:p>
    <w:p>
      <w:pPr>
        <w:pStyle w:val="BodyText"/>
      </w:pPr>
      <w:r>
        <w:rPr>
          <w:b/>
          <w:bCs/>
        </w:rPr>
        <w:t xml:space="preserve">Free Tier:</w:t>
      </w:r>
      <w:r>
        <w:t xml:space="preserve"> </w:t>
      </w:r>
      <w:r>
        <w:t xml:space="preserve">- Help documentation</w:t>
      </w:r>
      <w:r>
        <w:t xml:space="preserve"> </w:t>
      </w:r>
      <w:r>
        <w:t xml:space="preserve">- Community forum</w:t>
      </w:r>
      <w:r>
        <w:t xml:space="preserve"> </w:t>
      </w:r>
      <w:r>
        <w:t xml:space="preserve">- Email: support@[domain].com</w:t>
      </w:r>
      <w:r>
        <w:t xml:space="preserve"> </w:t>
      </w:r>
      <w:r>
        <w:t xml:space="preserve">- Response: 48-72 hours</w:t>
      </w:r>
    </w:p>
    <w:p>
      <w:pPr>
        <w:pStyle w:val="BodyText"/>
      </w:pPr>
      <w:r>
        <w:rPr>
          <w:b/>
          <w:bCs/>
        </w:rPr>
        <w:t xml:space="preserve">Premium Tier:</w:t>
      </w:r>
      <w:r>
        <w:t xml:space="preserve"> </w:t>
      </w:r>
      <w:r>
        <w:t xml:space="preserve">- Priority email support</w:t>
      </w:r>
      <w:r>
        <w:t xml:space="preserve"> </w:t>
      </w:r>
      <w:r>
        <w:t xml:space="preserve">- Live chat (business hours)</w:t>
      </w:r>
      <w:r>
        <w:t xml:space="preserve"> </w:t>
      </w:r>
      <w:r>
        <w:t xml:space="preserve">- Response: 24 hours</w:t>
      </w:r>
    </w:p>
    <w:p>
      <w:pPr>
        <w:pStyle w:val="BodyText"/>
      </w:pPr>
      <w:r>
        <w:rPr>
          <w:b/>
          <w:bCs/>
        </w:rPr>
        <w:t xml:space="preserve">Enterprise Tier:</w:t>
      </w:r>
      <w:r>
        <w:t xml:space="preserve"> </w:t>
      </w:r>
      <w:r>
        <w:t xml:space="preserve">- 24/7 support</w:t>
      </w:r>
      <w:r>
        <w:t xml:space="preserve"> </w:t>
      </w:r>
      <w:r>
        <w:t xml:space="preserve">- Dedicated account manager</w:t>
      </w:r>
      <w:r>
        <w:t xml:space="preserve"> </w:t>
      </w:r>
      <w:r>
        <w:t xml:space="preserve">- Phone support</w:t>
      </w:r>
      <w:r>
        <w:t xml:space="preserve"> </w:t>
      </w:r>
      <w:r>
        <w:t xml:space="preserve">- Response: 4 hours (critical issues)</w:t>
      </w:r>
    </w:p>
    <w:p>
      <w:r>
        <w:pict>
          <v:rect style="width:0;height:1.5pt" o:hralign="center" o:hrstd="t" o:hr="t"/>
        </w:pict>
      </w:r>
    </w:p>
    <w:bookmarkEnd w:id="130"/>
    <w:bookmarkEnd w:id="131"/>
    <w:bookmarkStart w:id="138" w:name="technical-specifications"/>
    <w:p>
      <w:pPr>
        <w:pStyle w:val="Heading2"/>
      </w:pPr>
      <w:r>
        <w:t xml:space="preserve">6. TECHNICAL SPECIFICATIONS</w:t>
      </w:r>
    </w:p>
    <w:bookmarkStart w:id="132" w:name="system-requirements"/>
    <w:p>
      <w:pPr>
        <w:pStyle w:val="Heading3"/>
      </w:pPr>
      <w:r>
        <w:t xml:space="preserve">6.1 System Requirements</w:t>
      </w:r>
    </w:p>
    <w:p>
      <w:pPr>
        <w:pStyle w:val="FirstParagraph"/>
      </w:pPr>
      <w:r>
        <w:rPr>
          <w:b/>
          <w:bCs/>
        </w:rPr>
        <w:t xml:space="preserve">Supported Browsers:</w:t>
      </w:r>
      <w:r>
        <w:t xml:space="preserve"> </w:t>
      </w:r>
      <w:r>
        <w:t xml:space="preserve">- Chrome 90+ (Recommended)</w:t>
      </w:r>
      <w:r>
        <w:t xml:space="preserve"> </w:t>
      </w:r>
      <w:r>
        <w:t xml:space="preserve">- Firefox 88+</w:t>
      </w:r>
      <w:r>
        <w:t xml:space="preserve"> </w:t>
      </w:r>
      <w:r>
        <w:t xml:space="preserve">- Safari 14+</w:t>
      </w:r>
      <w:r>
        <w:t xml:space="preserve"> </w:t>
      </w:r>
      <w:r>
        <w:t xml:space="preserve">- Edge 90+</w:t>
      </w:r>
    </w:p>
    <w:p>
      <w:pPr>
        <w:pStyle w:val="BodyText"/>
      </w:pPr>
      <w:r>
        <w:rPr>
          <w:b/>
          <w:bCs/>
        </w:rPr>
        <w:t xml:space="preserve">Mobile:</w:t>
      </w:r>
      <w:r>
        <w:t xml:space="preserve"> </w:t>
      </w:r>
      <w:r>
        <w:t xml:space="preserve">- iOS 14+</w:t>
      </w:r>
      <w:r>
        <w:t xml:space="preserve"> </w:t>
      </w:r>
      <w:r>
        <w:t xml:space="preserve">- Android 10+</w:t>
      </w:r>
      <w:r>
        <w:t xml:space="preserve"> </w:t>
      </w:r>
      <w:r>
        <w:t xml:space="preserve">- Progressive Web App (PWA) available</w:t>
      </w:r>
    </w:p>
    <w:p>
      <w:pPr>
        <w:pStyle w:val="BodyText"/>
      </w:pPr>
      <w:r>
        <w:rPr>
          <w:b/>
          <w:bCs/>
        </w:rPr>
        <w:t xml:space="preserve">Internet:</w:t>
      </w:r>
      <w:r>
        <w:t xml:space="preserve"> </w:t>
      </w:r>
      <w:r>
        <w:t xml:space="preserve">- Minimum: 5 Mbps</w:t>
      </w:r>
      <w:r>
        <w:t xml:space="preserve"> </w:t>
      </w:r>
      <w:r>
        <w:t xml:space="preserve">- Recommended: 25+ Mbps</w:t>
      </w:r>
      <w:r>
        <w:t xml:space="preserve"> </w:t>
      </w:r>
      <w:r>
        <w:t xml:space="preserve">- WebSocket support required</w:t>
      </w:r>
    </w:p>
    <w:bookmarkEnd w:id="132"/>
    <w:bookmarkStart w:id="133" w:name="data-storage"/>
    <w:p>
      <w:pPr>
        <w:pStyle w:val="Heading3"/>
      </w:pPr>
      <w:r>
        <w:t xml:space="preserve">6.2 Data Storage</w:t>
      </w:r>
    </w:p>
    <w:p>
      <w:pPr>
        <w:pStyle w:val="FirstParagraph"/>
      </w:pPr>
      <w:r>
        <w:rPr>
          <w:b/>
          <w:bCs/>
        </w:rPr>
        <w:t xml:space="preserve">Database:</w:t>
      </w:r>
      <w:r>
        <w:t xml:space="preserve"> </w:t>
      </w:r>
      <w:r>
        <w:t xml:space="preserve">- PostgreSQL 16.x</w:t>
      </w:r>
      <w:r>
        <w:t xml:space="preserve"> </w:t>
      </w:r>
      <w:r>
        <w:t xml:space="preserve">- Automatic backups every 24 hours</w:t>
      </w:r>
      <w:r>
        <w:t xml:space="preserve"> </w:t>
      </w:r>
      <w:r>
        <w:t xml:space="preserve">- 30-day backup retention</w:t>
      </w:r>
      <w:r>
        <w:t xml:space="preserve"> </w:t>
      </w:r>
      <w:r>
        <w:t xml:space="preserve">- Point-in-time recovery</w:t>
      </w:r>
    </w:p>
    <w:p>
      <w:pPr>
        <w:pStyle w:val="BodyText"/>
      </w:pPr>
      <w:r>
        <w:rPr>
          <w:b/>
          <w:bCs/>
        </w:rPr>
        <w:t xml:space="preserve">File Storage:</w:t>
      </w:r>
      <w:r>
        <w:t xml:space="preserve"> </w:t>
      </w:r>
      <w:r>
        <w:t xml:space="preserve">- Documents: 5GB (Free), 50GB (Premium), Unlimited (Enterprise)</w:t>
      </w:r>
      <w:r>
        <w:t xml:space="preserve"> </w:t>
      </w:r>
      <w:r>
        <w:t xml:space="preserve">- Receipts: Unlimited</w:t>
      </w:r>
      <w:r>
        <w:t xml:space="preserve"> </w:t>
      </w:r>
      <w:r>
        <w:t xml:space="preserve">- NFT metadata: Cached locally</w:t>
      </w:r>
    </w:p>
    <w:bookmarkEnd w:id="133"/>
    <w:bookmarkStart w:id="134" w:name="security-specifications"/>
    <w:p>
      <w:pPr>
        <w:pStyle w:val="Heading3"/>
      </w:pPr>
      <w:r>
        <w:t xml:space="preserve">6.3 Security Specifications</w:t>
      </w:r>
    </w:p>
    <w:p>
      <w:pPr>
        <w:pStyle w:val="FirstParagraph"/>
      </w:pPr>
      <w:r>
        <w:rPr>
          <w:b/>
          <w:bCs/>
        </w:rPr>
        <w:t xml:space="preserve">Encryption:</w:t>
      </w:r>
      <w:r>
        <w:t xml:space="preserve"> </w:t>
      </w:r>
      <w:r>
        <w:t xml:space="preserve">- TLS 1.3 for all connections</w:t>
      </w:r>
      <w:r>
        <w:t xml:space="preserve"> </w:t>
      </w:r>
      <w:r>
        <w:t xml:space="preserve">- AES-256 for data at rest</w:t>
      </w:r>
      <w:r>
        <w:t xml:space="preserve"> </w:t>
      </w:r>
      <w:r>
        <w:t xml:space="preserve">- End-to-end encryption for sensitive data</w:t>
      </w:r>
    </w:p>
    <w:p>
      <w:pPr>
        <w:pStyle w:val="BodyText"/>
      </w:pPr>
      <w:r>
        <w:rPr>
          <w:b/>
          <w:bCs/>
        </w:rPr>
        <w:t xml:space="preserve">Authentication:</w:t>
      </w:r>
      <w:r>
        <w:t xml:space="preserve"> </w:t>
      </w:r>
      <w:r>
        <w:t xml:space="preserve">- OpenID Connect (OIDC)</w:t>
      </w:r>
      <w:r>
        <w:t xml:space="preserve"> </w:t>
      </w:r>
      <w:r>
        <w:t xml:space="preserve">- Session timeout: 24 hours</w:t>
      </w:r>
      <w:r>
        <w:t xml:space="preserve"> </w:t>
      </w:r>
      <w:r>
        <w:t xml:space="preserve">- Optional 2FA</w:t>
      </w:r>
    </w:p>
    <w:p>
      <w:pPr>
        <w:pStyle w:val="BodyText"/>
      </w:pPr>
      <w:r>
        <w:rPr>
          <w:b/>
          <w:bCs/>
        </w:rPr>
        <w:t xml:space="preserve">Compliance:</w:t>
      </w:r>
      <w:r>
        <w:t xml:space="preserve"> </w:t>
      </w:r>
      <w:r>
        <w:t xml:space="preserve">- SOC 2 Type II (in progress)</w:t>
      </w:r>
      <w:r>
        <w:t xml:space="preserve"> </w:t>
      </w:r>
      <w:r>
        <w:t xml:space="preserve">- GDPR compliant</w:t>
      </w:r>
      <w:r>
        <w:t xml:space="preserve"> </w:t>
      </w:r>
      <w:r>
        <w:t xml:space="preserve">- CCPA compliant</w:t>
      </w:r>
      <w:r>
        <w:t xml:space="preserve"> </w:t>
      </w:r>
      <w:r>
        <w:t xml:space="preserve">- PCI DSS Level 1 (via Stripe)</w:t>
      </w:r>
    </w:p>
    <w:bookmarkEnd w:id="134"/>
    <w:bookmarkStart w:id="135" w:name="performance-metrics"/>
    <w:p>
      <w:pPr>
        <w:pStyle w:val="Heading3"/>
      </w:pPr>
      <w:r>
        <w:t xml:space="preserve">6.4 Performance Metrics</w:t>
      </w:r>
    </w:p>
    <w:p>
      <w:pPr>
        <w:pStyle w:val="FirstParagraph"/>
      </w:pPr>
      <w:r>
        <w:rPr>
          <w:b/>
          <w:bCs/>
        </w:rPr>
        <w:t xml:space="preserve">API Response Times:</w:t>
      </w:r>
      <w:r>
        <w:t xml:space="preserve"> </w:t>
      </w:r>
      <w:r>
        <w:t xml:space="preserve">- P50: &lt; 200ms</w:t>
      </w:r>
      <w:r>
        <w:t xml:space="preserve"> </w:t>
      </w:r>
      <w:r>
        <w:t xml:space="preserve">- P95: &lt; 500ms</w:t>
      </w:r>
      <w:r>
        <w:t xml:space="preserve"> </w:t>
      </w:r>
      <w:r>
        <w:t xml:space="preserve">- P99: &lt; 1000ms</w:t>
      </w:r>
    </w:p>
    <w:p>
      <w:pPr>
        <w:pStyle w:val="BodyText"/>
      </w:pPr>
      <w:r>
        <w:rPr>
          <w:b/>
          <w:bCs/>
        </w:rPr>
        <w:t xml:space="preserve">AI Response Times:</w:t>
      </w:r>
      <w:r>
        <w:t xml:space="preserve"> </w:t>
      </w:r>
      <w:r>
        <w:t xml:space="preserve">- Simple queries: &lt; 2 seconds</w:t>
      </w:r>
      <w:r>
        <w:t xml:space="preserve"> </w:t>
      </w:r>
      <w:r>
        <w:t xml:space="preserve">- Complex analysis: &lt; 10 seconds</w:t>
      </w:r>
      <w:r>
        <w:t xml:space="preserve"> </w:t>
      </w:r>
      <w:r>
        <w:t xml:space="preserve">- Multi-agent: &lt; 30 seconds</w:t>
      </w:r>
    </w:p>
    <w:p>
      <w:pPr>
        <w:pStyle w:val="BodyText"/>
      </w:pPr>
      <w:r>
        <w:rPr>
          <w:b/>
          <w:bCs/>
        </w:rPr>
        <w:t xml:space="preserve">Uptime:</w:t>
      </w:r>
      <w:r>
        <w:t xml:space="preserve"> </w:t>
      </w:r>
      <w:r>
        <w:t xml:space="preserve">- Target: 99.9% (Enterprise)</w:t>
      </w:r>
      <w:r>
        <w:t xml:space="preserve"> </w:t>
      </w:r>
      <w:r>
        <w:t xml:space="preserve">- Actual: 99.95% (last 12 months)</w:t>
      </w:r>
    </w:p>
    <w:bookmarkEnd w:id="135"/>
    <w:bookmarkStart w:id="136" w:name="rate-limits"/>
    <w:p>
      <w:pPr>
        <w:pStyle w:val="Heading3"/>
      </w:pPr>
      <w:r>
        <w:t xml:space="preserve">6.5 Rate Limits</w:t>
      </w:r>
    </w:p>
    <w:p>
      <w:pPr>
        <w:pStyle w:val="FirstParagraph"/>
      </w:pPr>
      <w:r>
        <w:rPr>
          <w:b/>
          <w:bCs/>
        </w:rPr>
        <w:t xml:space="preserve">Standard Users:</w:t>
      </w:r>
      <w:r>
        <w:t xml:space="preserve"> </w:t>
      </w:r>
      <w:r>
        <w:t xml:space="preserve">- API: 1000 requests / 15 minutes</w:t>
      </w:r>
      <w:r>
        <w:t xml:space="preserve"> </w:t>
      </w:r>
      <w:r>
        <w:t xml:space="preserve">- AI endpoints: 50 requests / 15 minutes</w:t>
      </w:r>
    </w:p>
    <w:p>
      <w:pPr>
        <w:pStyle w:val="BodyText"/>
      </w:pPr>
      <w:r>
        <w:rPr>
          <w:b/>
          <w:bCs/>
        </w:rPr>
        <w:t xml:space="preserve">Enterprise:</w:t>
      </w:r>
      <w:r>
        <w:t xml:space="preserve"> </w:t>
      </w:r>
      <w:r>
        <w:t xml:space="preserve">- API: 10,000 requests / hour</w:t>
      </w:r>
      <w:r>
        <w:t xml:space="preserve"> </w:t>
      </w:r>
      <w:r>
        <w:t xml:space="preserve">- AI endpoints: Unlimited</w:t>
      </w:r>
    </w:p>
    <w:bookmarkEnd w:id="136"/>
    <w:bookmarkStart w:id="137" w:name="data-export"/>
    <w:p>
      <w:pPr>
        <w:pStyle w:val="Heading3"/>
      </w:pPr>
      <w:r>
        <w:t xml:space="preserve">6.6 Data Export</w:t>
      </w:r>
    </w:p>
    <w:p>
      <w:pPr>
        <w:pStyle w:val="FirstParagraph"/>
      </w:pPr>
      <w:r>
        <w:rPr>
          <w:b/>
          <w:bCs/>
        </w:rPr>
        <w:t xml:space="preserve">Available Formats:</w:t>
      </w:r>
      <w:r>
        <w:t xml:space="preserve"> </w:t>
      </w:r>
      <w:r>
        <w:t xml:space="preserve">- JSON</w:t>
      </w:r>
      <w:r>
        <w:t xml:space="preserve"> </w:t>
      </w:r>
      <w:r>
        <w:t xml:space="preserve">- CSV</w:t>
      </w:r>
      <w:r>
        <w:t xml:space="preserve"> </w:t>
      </w:r>
      <w:r>
        <w:t xml:space="preserve">- PDF</w:t>
      </w:r>
      <w:r>
        <w:t xml:space="preserve"> </w:t>
      </w:r>
      <w:r>
        <w:t xml:space="preserve">- Excel (XLSX)</w:t>
      </w:r>
    </w:p>
    <w:p>
      <w:pPr>
        <w:pStyle w:val="BodyText"/>
      </w:pPr>
      <w:r>
        <w:rPr>
          <w:b/>
          <w:bCs/>
        </w:rPr>
        <w:t xml:space="preserve">What Can Be Exported:</w:t>
      </w:r>
      <w:r>
        <w:t xml:space="preserve"> </w:t>
      </w:r>
      <w:r>
        <w:t xml:space="preserve">- All personal data</w:t>
      </w:r>
      <w:r>
        <w:t xml:space="preserve"> </w:t>
      </w:r>
      <w:r>
        <w:t xml:space="preserve">- Transaction history</w:t>
      </w:r>
      <w:r>
        <w:t xml:space="preserve"> </w:t>
      </w:r>
      <w:r>
        <w:t xml:space="preserve">- Portfolio holdings</w:t>
      </w:r>
      <w:r>
        <w:t xml:space="preserve"> </w:t>
      </w:r>
      <w:r>
        <w:t xml:space="preserve">- Health metrics</w:t>
      </w:r>
      <w:r>
        <w:t xml:space="preserve"> </w:t>
      </w:r>
      <w:r>
        <w:t xml:space="preserve">- CRM data</w:t>
      </w:r>
      <w:r>
        <w:t xml:space="preserve"> </w:t>
      </w:r>
      <w:r>
        <w:t xml:space="preserve">- Email archives</w:t>
      </w:r>
    </w:p>
    <w:p>
      <w:r>
        <w:pict>
          <v:rect style="width:0;height:1.5pt" o:hralign="center" o:hrstd="t" o:hr="t"/>
        </w:pict>
      </w:r>
    </w:p>
    <w:bookmarkEnd w:id="137"/>
    <w:bookmarkEnd w:id="138"/>
    <w:bookmarkEnd w:id="139"/>
    <w:bookmarkStart w:id="162" w:name="part-iii-technical-documentation-1"/>
    <w:p>
      <w:pPr>
        <w:pStyle w:val="Heading1"/>
      </w:pPr>
      <w:r>
        <w:t xml:space="preserve">PART III: TECHNICAL DOCUMENTATION</w:t>
      </w:r>
    </w:p>
    <w:p>
      <w:r>
        <w:pict>
          <v:rect style="width:0;height:1.5pt" o:hralign="center" o:hrstd="t" o:hr="t"/>
        </w:pict>
      </w:r>
    </w:p>
    <w:bookmarkStart w:id="146" w:name="system-architecture-1"/>
    <w:p>
      <w:pPr>
        <w:pStyle w:val="Heading2"/>
      </w:pPr>
      <w:r>
        <w:t xml:space="preserve">1. SYSTEM ARCHITECTURE</w:t>
      </w:r>
    </w:p>
    <w:bookmarkStart w:id="140" w:name="technology-stack"/>
    <w:p>
      <w:pPr>
        <w:pStyle w:val="Heading3"/>
      </w:pPr>
      <w:r>
        <w:t xml:space="preserve">1.1 Technology Stack</w:t>
      </w:r>
    </w:p>
    <w:p>
      <w:pPr>
        <w:pStyle w:val="FirstParagraph"/>
      </w:pPr>
      <w:r>
        <w:rPr>
          <w:b/>
          <w:bCs/>
        </w:rPr>
        <w:t xml:space="preserve">Frontend:</w:t>
      </w:r>
    </w:p>
    <w:p>
      <w:pPr>
        <w:pStyle w:val="SourceCode"/>
      </w:pPr>
      <w:r>
        <w:rPr>
          <w:rStyle w:val="VerbatimChar"/>
        </w:rPr>
        <w:t xml:space="preserve">- React 18.3.1</w:t>
      </w:r>
      <w:r>
        <w:br/>
      </w:r>
      <w:r>
        <w:rPr>
          <w:rStyle w:val="VerbatimChar"/>
        </w:rPr>
        <w:t xml:space="preserve">- TypeScript 5.6.3</w:t>
      </w:r>
      <w:r>
        <w:br/>
      </w:r>
      <w:r>
        <w:rPr>
          <w:rStyle w:val="VerbatimChar"/>
        </w:rPr>
        <w:t xml:space="preserve">- Vite 5.4.20</w:t>
      </w:r>
      <w:r>
        <w:br/>
      </w:r>
      <w:r>
        <w:rPr>
          <w:rStyle w:val="VerbatimChar"/>
        </w:rPr>
        <w:t xml:space="preserve">- TailwindCSS 3.4.17</w:t>
      </w:r>
      <w:r>
        <w:br/>
      </w:r>
      <w:r>
        <w:rPr>
          <w:rStyle w:val="VerbatimChar"/>
        </w:rPr>
        <w:t xml:space="preserve">- Shadcn/ui (Radix UI)</w:t>
      </w:r>
      <w:r>
        <w:br/>
      </w:r>
      <w:r>
        <w:rPr>
          <w:rStyle w:val="VerbatimChar"/>
        </w:rPr>
        <w:t xml:space="preserve">- TanStack Query 5.90.2</w:t>
      </w:r>
      <w:r>
        <w:br/>
      </w:r>
      <w:r>
        <w:rPr>
          <w:rStyle w:val="VerbatimChar"/>
        </w:rPr>
        <w:t xml:space="preserve">- Wouter 3.3.5 (routing)</w:t>
      </w:r>
      <w:r>
        <w:br/>
      </w:r>
      <w:r>
        <w:rPr>
          <w:rStyle w:val="VerbatimChar"/>
        </w:rPr>
        <w:t xml:space="preserve">- Framer Motion 11.13.1</w:t>
      </w:r>
    </w:p>
    <w:p>
      <w:pPr>
        <w:pStyle w:val="FirstParagraph"/>
      </w:pPr>
      <w:r>
        <w:rPr>
          <w:b/>
          <w:bCs/>
        </w:rPr>
        <w:t xml:space="preserve">Backend:</w:t>
      </w:r>
    </w:p>
    <w:p>
      <w:pPr>
        <w:pStyle w:val="SourceCode"/>
      </w:pPr>
      <w:r>
        <w:rPr>
          <w:rStyle w:val="VerbatimChar"/>
        </w:rPr>
        <w:t xml:space="preserve">- Node.js 20.x</w:t>
      </w:r>
      <w:r>
        <w:br/>
      </w:r>
      <w:r>
        <w:rPr>
          <w:rStyle w:val="VerbatimChar"/>
        </w:rPr>
        <w:t xml:space="preserve">- Express.js 4.21.2</w:t>
      </w:r>
      <w:r>
        <w:br/>
      </w:r>
      <w:r>
        <w:rPr>
          <w:rStyle w:val="VerbatimChar"/>
        </w:rPr>
        <w:t xml:space="preserve">- TypeScript 5.6.3</w:t>
      </w:r>
      <w:r>
        <w:br/>
      </w:r>
      <w:r>
        <w:rPr>
          <w:rStyle w:val="VerbatimChar"/>
        </w:rPr>
        <w:t xml:space="preserve">- Passport.js 0.7.0</w:t>
      </w:r>
      <w:r>
        <w:br/>
      </w:r>
      <w:r>
        <w:rPr>
          <w:rStyle w:val="VerbatimChar"/>
        </w:rPr>
        <w:t xml:space="preserve">- Express Session 1.18.1</w:t>
      </w:r>
    </w:p>
    <w:p>
      <w:pPr>
        <w:pStyle w:val="FirstParagraph"/>
      </w:pPr>
      <w:r>
        <w:rPr>
          <w:b/>
          <w:bCs/>
        </w:rPr>
        <w:t xml:space="preserve">Database:</w:t>
      </w:r>
    </w:p>
    <w:p>
      <w:pPr>
        <w:pStyle w:val="SourceCode"/>
      </w:pPr>
      <w:r>
        <w:rPr>
          <w:rStyle w:val="VerbatimChar"/>
        </w:rPr>
        <w:t xml:space="preserve">- PostgreSQL 16.x (Neon Serverless)</w:t>
      </w:r>
      <w:r>
        <w:br/>
      </w:r>
      <w:r>
        <w:rPr>
          <w:rStyle w:val="VerbatimChar"/>
        </w:rPr>
        <w:t xml:space="preserve">- Drizzle ORM 0.39.1</w:t>
      </w:r>
      <w:r>
        <w:br/>
      </w:r>
      <w:r>
        <w:rPr>
          <w:rStyle w:val="VerbatimChar"/>
        </w:rPr>
        <w:t xml:space="preserve">- Drizzle Kit 0.31.4</w:t>
      </w:r>
    </w:p>
    <w:p>
      <w:pPr>
        <w:pStyle w:val="FirstParagraph"/>
      </w:pPr>
      <w:r>
        <w:rPr>
          <w:b/>
          <w:bCs/>
        </w:rPr>
        <w:t xml:space="preserve">AI/ML:</w:t>
      </w:r>
    </w:p>
    <w:p>
      <w:pPr>
        <w:pStyle w:val="SourceCode"/>
      </w:pPr>
      <w:r>
        <w:rPr>
          <w:rStyle w:val="VerbatimChar"/>
        </w:rPr>
        <w:t xml:space="preserve">- OpenAI API 6.0.0 (GPT-5, GPT-4o)</w:t>
      </w:r>
      <w:r>
        <w:br/>
      </w:r>
      <w:r>
        <w:rPr>
          <w:rStyle w:val="VerbatimChar"/>
        </w:rPr>
        <w:t xml:space="preserve">- Anthropic Claude 3.5 Sonnet (optional)</w:t>
      </w:r>
      <w:r>
        <w:br/>
      </w:r>
      <w:r>
        <w:rPr>
          <w:rStyle w:val="VerbatimChar"/>
        </w:rPr>
        <w:t xml:space="preserve">- Cohere API (optional)</w:t>
      </w:r>
    </w:p>
    <w:p>
      <w:pPr>
        <w:pStyle w:val="FirstParagraph"/>
      </w:pPr>
      <w:r>
        <w:rPr>
          <w:b/>
          <w:bCs/>
        </w:rPr>
        <w:t xml:space="preserve">Payment:</w:t>
      </w:r>
    </w:p>
    <w:p>
      <w:pPr>
        <w:pStyle w:val="SourceCode"/>
      </w:pPr>
      <w:r>
        <w:rPr>
          <w:rStyle w:val="VerbatimChar"/>
        </w:rPr>
        <w:t xml:space="preserve">- Stripe 19.0.0</w:t>
      </w:r>
      <w:r>
        <w:br/>
      </w:r>
      <w:r>
        <w:rPr>
          <w:rStyle w:val="VerbatimChar"/>
        </w:rPr>
        <w:t xml:space="preserve">- @stripe/stripe-js 8.0.0</w:t>
      </w:r>
      <w:r>
        <w:br/>
      </w:r>
      <w:r>
        <w:rPr>
          <w:rStyle w:val="VerbatimChar"/>
        </w:rPr>
        <w:t xml:space="preserve">- @stripe/react-stripe-js 5.0.0</w:t>
      </w:r>
    </w:p>
    <w:p>
      <w:pPr>
        <w:pStyle w:val="FirstParagraph"/>
      </w:pPr>
      <w:r>
        <w:rPr>
          <w:b/>
          <w:bCs/>
        </w:rPr>
        <w:t xml:space="preserve">Security:</w:t>
      </w:r>
    </w:p>
    <w:p>
      <w:pPr>
        <w:pStyle w:val="SourceCode"/>
      </w:pPr>
      <w:r>
        <w:rPr>
          <w:rStyle w:val="VerbatimChar"/>
        </w:rPr>
        <w:t xml:space="preserve">- Helmet.js 8.1.0</w:t>
      </w:r>
      <w:r>
        <w:br/>
      </w:r>
      <w:r>
        <w:rPr>
          <w:rStyle w:val="VerbatimChar"/>
        </w:rPr>
        <w:t xml:space="preserve">- CSRF-CSRF 4.0.3</w:t>
      </w:r>
      <w:r>
        <w:br/>
      </w:r>
      <w:r>
        <w:rPr>
          <w:rStyle w:val="VerbatimChar"/>
        </w:rPr>
        <w:t xml:space="preserve">- Express Rate Limit 8.1.0</w:t>
      </w:r>
      <w:r>
        <w:br/>
      </w:r>
      <w:r>
        <w:rPr>
          <w:rStyle w:val="VerbatimChar"/>
        </w:rPr>
        <w:t xml:space="preserve">- CORS 2.8.5</w:t>
      </w:r>
      <w:r>
        <w:br/>
      </w:r>
      <w:r>
        <w:rPr>
          <w:rStyle w:val="VerbatimChar"/>
        </w:rPr>
        <w:t xml:space="preserve">- Cookie Parser 1.4.7</w:t>
      </w:r>
    </w:p>
    <w:p>
      <w:pPr>
        <w:pStyle w:val="FirstParagraph"/>
      </w:pPr>
      <w:r>
        <w:rPr>
          <w:b/>
          <w:bCs/>
        </w:rPr>
        <w:t xml:space="preserve">Web3:</w:t>
      </w:r>
    </w:p>
    <w:p>
      <w:pPr>
        <w:pStyle w:val="SourceCode"/>
      </w:pPr>
      <w:r>
        <w:rPr>
          <w:rStyle w:val="VerbatimChar"/>
        </w:rPr>
        <w:t xml:space="preserve">- Ethers.js 6.15.0</w:t>
      </w:r>
      <w:r>
        <w:br/>
      </w:r>
      <w:r>
        <w:rPr>
          <w:rStyle w:val="VerbatimChar"/>
        </w:rPr>
        <w:t xml:space="preserve">- Wagmi 2.17.5</w:t>
      </w:r>
      <w:r>
        <w:br/>
      </w:r>
      <w:r>
        <w:rPr>
          <w:rStyle w:val="VerbatimChar"/>
        </w:rPr>
        <w:t xml:space="preserve">- Viem 2.37.12</w:t>
      </w:r>
      <w:r>
        <w:br/>
      </w:r>
      <w:r>
        <w:rPr>
          <w:rStyle w:val="VerbatimChar"/>
        </w:rPr>
        <w:t xml:space="preserve">- @web3modal/wagmi 5.1.11</w:t>
      </w:r>
    </w:p>
    <w:bookmarkEnd w:id="140"/>
    <w:bookmarkStart w:id="141" w:name="architecture-diagram"/>
    <w:p>
      <w:pPr>
        <w:pStyle w:val="Heading3"/>
      </w:pPr>
      <w:r>
        <w:t xml:space="preserve">1.2 Architecture Diagram</w:t>
      </w:r>
    </w:p>
    <w:p>
      <w:pPr>
        <w:pStyle w:val="SourceCode"/>
      </w:pPr>
      <w:r>
        <w:rPr>
          <w:rStyle w:val="VerbatimChar"/>
        </w:rPr>
        <w:t xml:space="preserve">[User Browser] </w:t>
      </w:r>
      <w:r>
        <w:br/>
      </w:r>
      <w:r>
        <w:rPr>
          <w:rStyle w:val="VerbatimChar"/>
        </w:rPr>
        <w:t xml:space="preserve">    ↓ HTTPS/WSS</w:t>
      </w:r>
      <w:r>
        <w:br/>
      </w:r>
      <w:r>
        <w:rPr>
          <w:rStyle w:val="VerbatimChar"/>
        </w:rPr>
        <w:t xml:space="preserve">[Load Balancer]</w:t>
      </w:r>
      <w:r>
        <w:br/>
      </w:r>
      <w:r>
        <w:rPr>
          <w:rStyle w:val="VerbatimChar"/>
        </w:rPr>
        <w:t xml:space="preserve">    ↓</w:t>
      </w:r>
      <w:r>
        <w:br/>
      </w:r>
      <w:r>
        <w:rPr>
          <w:rStyle w:val="VerbatimChar"/>
        </w:rPr>
        <w:t xml:space="preserve">[Vite Frontend Server] ←→ [Express Backend API]</w:t>
      </w:r>
      <w:r>
        <w:br/>
      </w:r>
      <w:r>
        <w:rPr>
          <w:rStyle w:val="VerbatimChar"/>
        </w:rPr>
        <w:t xml:space="preserve">                              ↓</w:t>
      </w:r>
      <w:r>
        <w:br/>
      </w:r>
      <w:r>
        <w:rPr>
          <w:rStyle w:val="VerbatimChar"/>
        </w:rPr>
        <w:t xml:space="preserve">                         [PostgreSQL Database]</w:t>
      </w:r>
      <w:r>
        <w:br/>
      </w:r>
      <w:r>
        <w:rPr>
          <w:rStyle w:val="VerbatimChar"/>
        </w:rPr>
        <w:t xml:space="preserve">                              ↓</w:t>
      </w:r>
      <w:r>
        <w:br/>
      </w:r>
      <w:r>
        <w:rPr>
          <w:rStyle w:val="VerbatimChar"/>
        </w:rPr>
        <w:t xml:space="preserve">[External Services:]</w:t>
      </w:r>
      <w:r>
        <w:br/>
      </w:r>
      <w:r>
        <w:rPr>
          <w:rStyle w:val="VerbatimChar"/>
        </w:rPr>
        <w:t xml:space="preserve">├── OpenAI API (AI)</w:t>
      </w:r>
      <w:r>
        <w:br/>
      </w:r>
      <w:r>
        <w:rPr>
          <w:rStyle w:val="VerbatimChar"/>
        </w:rPr>
        <w:t xml:space="preserve">├── Stripe (Payments)</w:t>
      </w:r>
      <w:r>
        <w:br/>
      </w:r>
      <w:r>
        <w:rPr>
          <w:rStyle w:val="VerbatimChar"/>
        </w:rPr>
        <w:t xml:space="preserve">├── Google/Microsoft (OAuth)</w:t>
      </w:r>
      <w:r>
        <w:br/>
      </w:r>
      <w:r>
        <w:rPr>
          <w:rStyle w:val="VerbatimChar"/>
        </w:rPr>
        <w:t xml:space="preserve">├── Alchemy (NFT Data)</w:t>
      </w:r>
      <w:r>
        <w:br/>
      </w:r>
      <w:r>
        <w:rPr>
          <w:rStyle w:val="VerbatimChar"/>
        </w:rPr>
        <w:t xml:space="preserve">└── Redis (Caching)</w:t>
      </w:r>
    </w:p>
    <w:bookmarkEnd w:id="141"/>
    <w:bookmarkStart w:id="142" w:name="database-schema"/>
    <w:p>
      <w:pPr>
        <w:pStyle w:val="Heading3"/>
      </w:pPr>
      <w:r>
        <w:t xml:space="preserve">1.3 Database Schema</w:t>
      </w:r>
    </w:p>
    <w:p>
      <w:pPr>
        <w:pStyle w:val="FirstParagraph"/>
      </w:pPr>
      <w:r>
        <w:rPr>
          <w:b/>
          <w:bCs/>
        </w:rPr>
        <w:t xml:space="preserve">Core Tables:</w:t>
      </w:r>
      <w:r>
        <w:t xml:space="preserve"> </w:t>
      </w:r>
      <w:r>
        <w:t xml:space="preserve">-</w:t>
      </w:r>
      <w:r>
        <w:t xml:space="preserve"> </w:t>
      </w:r>
      <w:r>
        <w:rPr>
          <w:rStyle w:val="VerbatimChar"/>
        </w:rPr>
        <w:t xml:space="preserve">users</w:t>
      </w:r>
      <w:r>
        <w:t xml:space="preserve"> </w:t>
      </w:r>
      <w:r>
        <w:t xml:space="preserve">- User accounts and profiles</w:t>
      </w:r>
      <w:r>
        <w:t xml:space="preserve"> </w:t>
      </w:r>
      <w:r>
        <w:t xml:space="preserve">-</w:t>
      </w:r>
      <w:r>
        <w:t xml:space="preserve"> </w:t>
      </w:r>
      <w:r>
        <w:rPr>
          <w:rStyle w:val="VerbatimChar"/>
        </w:rPr>
        <w:t xml:space="preserve">sessions</w:t>
      </w:r>
      <w:r>
        <w:t xml:space="preserve"> </w:t>
      </w:r>
      <w:r>
        <w:t xml:space="preserve">- Authentication sessions</w:t>
      </w:r>
      <w:r>
        <w:t xml:space="preserve"> </w:t>
      </w:r>
      <w:r>
        <w:t xml:space="preserve">-</w:t>
      </w:r>
      <w:r>
        <w:t xml:space="preserve"> </w:t>
      </w:r>
      <w:r>
        <w:rPr>
          <w:rStyle w:val="VerbatimChar"/>
        </w:rPr>
        <w:t xml:space="preserve">portfolios</w:t>
      </w:r>
      <w:r>
        <w:t xml:space="preserve"> </w:t>
      </w:r>
      <w:r>
        <w:t xml:space="preserve">- Asset holdings</w:t>
      </w:r>
      <w:r>
        <w:t xml:space="preserve"> </w:t>
      </w:r>
      <w:r>
        <w:t xml:space="preserve">-</w:t>
      </w:r>
      <w:r>
        <w:t xml:space="preserve"> </w:t>
      </w:r>
      <w:r>
        <w:rPr>
          <w:rStyle w:val="VerbatimChar"/>
        </w:rPr>
        <w:t xml:space="preserve">transactions</w:t>
      </w:r>
      <w:r>
        <w:t xml:space="preserve"> </w:t>
      </w:r>
      <w:r>
        <w:t xml:space="preserve">- Financial transactions</w:t>
      </w:r>
      <w:r>
        <w:t xml:space="preserve"> </w:t>
      </w:r>
      <w:r>
        <w:t xml:space="preserve">-</w:t>
      </w:r>
      <w:r>
        <w:t xml:space="preserve"> </w:t>
      </w:r>
      <w:r>
        <w:rPr>
          <w:rStyle w:val="VerbatimChar"/>
        </w:rPr>
        <w:t xml:space="preserve">accounts</w:t>
      </w:r>
      <w:r>
        <w:t xml:space="preserve"> </w:t>
      </w:r>
      <w:r>
        <w:t xml:space="preserve">- Chart of accounts (accounting)</w:t>
      </w:r>
      <w:r>
        <w:t xml:space="preserve"> </w:t>
      </w:r>
      <w:r>
        <w:t xml:space="preserve">-</w:t>
      </w:r>
      <w:r>
        <w:t xml:space="preserve"> </w:t>
      </w:r>
      <w:r>
        <w:rPr>
          <w:rStyle w:val="VerbatimChar"/>
        </w:rPr>
        <w:t xml:space="preserve">journal_entries</w:t>
      </w:r>
      <w:r>
        <w:t xml:space="preserve"> </w:t>
      </w:r>
      <w:r>
        <w:t xml:space="preserve">- Double-entry bookkeeping</w:t>
      </w:r>
      <w:r>
        <w:t xml:space="preserve"> </w:t>
      </w:r>
      <w:r>
        <w:t xml:space="preserve">-</w:t>
      </w:r>
      <w:r>
        <w:t xml:space="preserve"> </w:t>
      </w:r>
      <w:r>
        <w:rPr>
          <w:rStyle w:val="VerbatimChar"/>
        </w:rPr>
        <w:t xml:space="preserve">invoices</w:t>
      </w:r>
      <w:r>
        <w:t xml:space="preserve"> </w:t>
      </w:r>
      <w:r>
        <w:t xml:space="preserve">- Invoices and billing</w:t>
      </w:r>
      <w:r>
        <w:t xml:space="preserve"> </w:t>
      </w:r>
      <w:r>
        <w:t xml:space="preserve">-</w:t>
      </w:r>
      <w:r>
        <w:t xml:space="preserve"> </w:t>
      </w:r>
      <w:r>
        <w:rPr>
          <w:rStyle w:val="VerbatimChar"/>
        </w:rPr>
        <w:t xml:space="preserve">payments</w:t>
      </w:r>
      <w:r>
        <w:t xml:space="preserve"> </w:t>
      </w:r>
      <w:r>
        <w:t xml:space="preserve">- Payment records</w:t>
      </w:r>
      <w:r>
        <w:t xml:space="preserve"> </w:t>
      </w:r>
      <w:r>
        <w:t xml:space="preserve">-</w:t>
      </w:r>
      <w:r>
        <w:t xml:space="preserve"> </w:t>
      </w:r>
      <w:r>
        <w:rPr>
          <w:rStyle w:val="VerbatimChar"/>
        </w:rPr>
        <w:t xml:space="preserve">wallets</w:t>
      </w:r>
      <w:r>
        <w:t xml:space="preserve"> </w:t>
      </w:r>
      <w:r>
        <w:t xml:space="preserve">- Wallet connections</w:t>
      </w:r>
      <w:r>
        <w:t xml:space="preserve"> </w:t>
      </w:r>
      <w:r>
        <w:t xml:space="preserve">-</w:t>
      </w:r>
      <w:r>
        <w:t xml:space="preserve"> </w:t>
      </w:r>
      <w:r>
        <w:rPr>
          <w:rStyle w:val="VerbatimChar"/>
        </w:rPr>
        <w:t xml:space="preserve">nfts</w:t>
      </w:r>
      <w:r>
        <w:t xml:space="preserve"> </w:t>
      </w:r>
      <w:r>
        <w:t xml:space="preserve">- NFT vault items</w:t>
      </w:r>
      <w:r>
        <w:t xml:space="preserve"> </w:t>
      </w:r>
      <w:r>
        <w:t xml:space="preserve">-</w:t>
      </w:r>
      <w:r>
        <w:t xml:space="preserve"> </w:t>
      </w:r>
      <w:r>
        <w:rPr>
          <w:rStyle w:val="VerbatimChar"/>
        </w:rPr>
        <w:t xml:space="preserve">health_metrics</w:t>
      </w:r>
      <w:r>
        <w:t xml:space="preserve"> </w:t>
      </w:r>
      <w:r>
        <w:t xml:space="preserve">- Health tracking data</w:t>
      </w:r>
      <w:r>
        <w:t xml:space="preserve"> </w:t>
      </w:r>
      <w:r>
        <w:t xml:space="preserve">-</w:t>
      </w:r>
      <w:r>
        <w:t xml:space="preserve"> </w:t>
      </w:r>
      <w:r>
        <w:rPr>
          <w:rStyle w:val="VerbatimChar"/>
        </w:rPr>
        <w:t xml:space="preserve">tasks</w:t>
      </w:r>
      <w:r>
        <w:t xml:space="preserve"> </w:t>
      </w:r>
      <w:r>
        <w:t xml:space="preserve">- Task management</w:t>
      </w:r>
      <w:r>
        <w:t xml:space="preserve"> </w:t>
      </w:r>
      <w:r>
        <w:t xml:space="preserve">-</w:t>
      </w:r>
      <w:r>
        <w:t xml:space="preserve"> </w:t>
      </w:r>
      <w:r>
        <w:rPr>
          <w:rStyle w:val="VerbatimChar"/>
        </w:rPr>
        <w:t xml:space="preserve">calendar_events</w:t>
      </w:r>
      <w:r>
        <w:t xml:space="preserve"> </w:t>
      </w:r>
      <w:r>
        <w:t xml:space="preserve">- Calendar entries</w:t>
      </w:r>
      <w:r>
        <w:t xml:space="preserve"> </w:t>
      </w:r>
      <w:r>
        <w:t xml:space="preserve">-</w:t>
      </w:r>
      <w:r>
        <w:t xml:space="preserve"> </w:t>
      </w:r>
      <w:r>
        <w:rPr>
          <w:rStyle w:val="VerbatimChar"/>
        </w:rPr>
        <w:t xml:space="preserve">notes</w:t>
      </w:r>
      <w:r>
        <w:t xml:space="preserve"> </w:t>
      </w:r>
      <w:r>
        <w:t xml:space="preserve">- User notes</w:t>
      </w:r>
      <w:r>
        <w:t xml:space="preserve"> </w:t>
      </w:r>
      <w:r>
        <w:t xml:space="preserve">-</w:t>
      </w:r>
      <w:r>
        <w:t xml:space="preserve"> </w:t>
      </w:r>
      <w:r>
        <w:rPr>
          <w:rStyle w:val="VerbatimChar"/>
        </w:rPr>
        <w:t xml:space="preserve">receipts</w:t>
      </w:r>
      <w:r>
        <w:t xml:space="preserve"> </w:t>
      </w:r>
      <w:r>
        <w:t xml:space="preserve">- Receipt manager</w:t>
      </w:r>
      <w:r>
        <w:t xml:space="preserve"> </w:t>
      </w:r>
      <w:r>
        <w:t xml:space="preserve">-</w:t>
      </w:r>
      <w:r>
        <w:t xml:space="preserve"> </w:t>
      </w:r>
      <w:r>
        <w:rPr>
          <w:rStyle w:val="VerbatimChar"/>
        </w:rPr>
        <w:t xml:space="preserve">crm_organizations</w:t>
      </w:r>
      <w:r>
        <w:t xml:space="preserve"> </w:t>
      </w:r>
      <w:r>
        <w:t xml:space="preserve">- CRM companies</w:t>
      </w:r>
      <w:r>
        <w:t xml:space="preserve"> </w:t>
      </w:r>
      <w:r>
        <w:t xml:space="preserve">-</w:t>
      </w:r>
      <w:r>
        <w:t xml:space="preserve"> </w:t>
      </w:r>
      <w:r>
        <w:rPr>
          <w:rStyle w:val="VerbatimChar"/>
        </w:rPr>
        <w:t xml:space="preserve">crm_contacts</w:t>
      </w:r>
      <w:r>
        <w:t xml:space="preserve"> </w:t>
      </w:r>
      <w:r>
        <w:t xml:space="preserve">- CRM contacts</w:t>
      </w:r>
      <w:r>
        <w:t xml:space="preserve"> </w:t>
      </w:r>
      <w:r>
        <w:t xml:space="preserve">-</w:t>
      </w:r>
      <w:r>
        <w:t xml:space="preserve"> </w:t>
      </w:r>
      <w:r>
        <w:rPr>
          <w:rStyle w:val="VerbatimChar"/>
        </w:rPr>
        <w:t xml:space="preserve">crm_deals</w:t>
      </w:r>
      <w:r>
        <w:t xml:space="preserve"> </w:t>
      </w:r>
      <w:r>
        <w:t xml:space="preserve">- Sales pipeline</w:t>
      </w:r>
      <w:r>
        <w:t xml:space="preserve"> </w:t>
      </w:r>
      <w:r>
        <w:t xml:space="preserve">-</w:t>
      </w:r>
      <w:r>
        <w:t xml:space="preserve"> </w:t>
      </w:r>
      <w:r>
        <w:rPr>
          <w:rStyle w:val="VerbatimChar"/>
        </w:rPr>
        <w:t xml:space="preserve">subscription_plans</w:t>
      </w:r>
      <w:r>
        <w:t xml:space="preserve"> </w:t>
      </w:r>
      <w:r>
        <w:t xml:space="preserve">- Subscription tiers</w:t>
      </w:r>
      <w:r>
        <w:t xml:space="preserve"> </w:t>
      </w:r>
      <w:r>
        <w:t xml:space="preserve">-</w:t>
      </w:r>
      <w:r>
        <w:t xml:space="preserve"> </w:t>
      </w:r>
      <w:r>
        <w:rPr>
          <w:rStyle w:val="VerbatimChar"/>
        </w:rPr>
        <w:t xml:space="preserve">user_subscriptions</w:t>
      </w:r>
      <w:r>
        <w:t xml:space="preserve"> </w:t>
      </w:r>
      <w:r>
        <w:t xml:space="preserve">- User plan assignments</w:t>
      </w:r>
    </w:p>
    <w:bookmarkEnd w:id="142"/>
    <w:bookmarkStart w:id="143" w:name="api-routes"/>
    <w:p>
      <w:pPr>
        <w:pStyle w:val="Heading3"/>
      </w:pPr>
      <w:r>
        <w:t xml:space="preserve">1.4 API Routes</w:t>
      </w:r>
    </w:p>
    <w:p>
      <w:pPr>
        <w:pStyle w:val="FirstParagraph"/>
      </w:pPr>
      <w:r>
        <w:rPr>
          <w:b/>
          <w:bCs/>
        </w:rPr>
        <w:t xml:space="preserve">Authentication:</w:t>
      </w:r>
    </w:p>
    <w:p>
      <w:pPr>
        <w:pStyle w:val="SourceCode"/>
      </w:pPr>
      <w:r>
        <w:rPr>
          <w:rStyle w:val="VerbatimChar"/>
        </w:rPr>
        <w:t xml:space="preserve">POST   /api/auth/login</w:t>
      </w:r>
      <w:r>
        <w:br/>
      </w:r>
      <w:r>
        <w:rPr>
          <w:rStyle w:val="VerbatimChar"/>
        </w:rPr>
        <w:t xml:space="preserve">POST   /api/auth/logout</w:t>
      </w:r>
      <w:r>
        <w:br/>
      </w:r>
      <w:r>
        <w:rPr>
          <w:rStyle w:val="VerbatimChar"/>
        </w:rPr>
        <w:t xml:space="preserve">GET    /api/auth/user</w:t>
      </w:r>
      <w:r>
        <w:br/>
      </w:r>
      <w:r>
        <w:rPr>
          <w:rStyle w:val="VerbatimChar"/>
        </w:rPr>
        <w:t xml:space="preserve">GET    /api/auth/session</w:t>
      </w:r>
    </w:p>
    <w:p>
      <w:pPr>
        <w:pStyle w:val="FirstParagraph"/>
      </w:pPr>
      <w:r>
        <w:rPr>
          <w:b/>
          <w:bCs/>
        </w:rPr>
        <w:t xml:space="preserve">Portfolio:</w:t>
      </w:r>
    </w:p>
    <w:p>
      <w:pPr>
        <w:pStyle w:val="SourceCode"/>
      </w:pPr>
      <w:r>
        <w:rPr>
          <w:rStyle w:val="VerbatimChar"/>
        </w:rPr>
        <w:t xml:space="preserve">GET    /api/portfolio</w:t>
      </w:r>
      <w:r>
        <w:br/>
      </w:r>
      <w:r>
        <w:rPr>
          <w:rStyle w:val="VerbatimChar"/>
        </w:rPr>
        <w:t xml:space="preserve">POST   /api/portfolio/holdings</w:t>
      </w:r>
      <w:r>
        <w:br/>
      </w:r>
      <w:r>
        <w:rPr>
          <w:rStyle w:val="VerbatimChar"/>
        </w:rPr>
        <w:t xml:space="preserve">GET    /api/portfolio/performance</w:t>
      </w:r>
      <w:r>
        <w:br/>
      </w:r>
      <w:r>
        <w:rPr>
          <w:rStyle w:val="VerbatimChar"/>
        </w:rPr>
        <w:t xml:space="preserve">POST   /api/portfolio/transactions</w:t>
      </w:r>
    </w:p>
    <w:p>
      <w:pPr>
        <w:pStyle w:val="FirstParagraph"/>
      </w:pPr>
      <w:r>
        <w:rPr>
          <w:b/>
          <w:bCs/>
        </w:rPr>
        <w:t xml:space="preserve">Accounting:</w:t>
      </w:r>
    </w:p>
    <w:p>
      <w:pPr>
        <w:pStyle w:val="SourceCode"/>
      </w:pPr>
      <w:r>
        <w:rPr>
          <w:rStyle w:val="VerbatimChar"/>
        </w:rPr>
        <w:t xml:space="preserve">GET    /api/accounting/accounts</w:t>
      </w:r>
      <w:r>
        <w:br/>
      </w:r>
      <w:r>
        <w:rPr>
          <w:rStyle w:val="VerbatimChar"/>
        </w:rPr>
        <w:t xml:space="preserve">POST   /api/accounting/accounts</w:t>
      </w:r>
      <w:r>
        <w:br/>
      </w:r>
      <w:r>
        <w:rPr>
          <w:rStyle w:val="VerbatimChar"/>
        </w:rPr>
        <w:t xml:space="preserve">GET    /api/accounting/journal-entries</w:t>
      </w:r>
      <w:r>
        <w:br/>
      </w:r>
      <w:r>
        <w:rPr>
          <w:rStyle w:val="VerbatimChar"/>
        </w:rPr>
        <w:t xml:space="preserve">POST   /api/accounting/journal-entries</w:t>
      </w:r>
      <w:r>
        <w:br/>
      </w:r>
      <w:r>
        <w:rPr>
          <w:rStyle w:val="VerbatimChar"/>
        </w:rPr>
        <w:t xml:space="preserve">GET    /api/accounting/reports/balance-sheet</w:t>
      </w:r>
      <w:r>
        <w:br/>
      </w:r>
      <w:r>
        <w:rPr>
          <w:rStyle w:val="VerbatimChar"/>
        </w:rPr>
        <w:t xml:space="preserve">GET    /api/accounting/reports/income-statement</w:t>
      </w:r>
    </w:p>
    <w:p>
      <w:pPr>
        <w:pStyle w:val="FirstParagraph"/>
      </w:pPr>
      <w:r>
        <w:rPr>
          <w:b/>
          <w:bCs/>
        </w:rPr>
        <w:t xml:space="preserve">Wallet:</w:t>
      </w:r>
    </w:p>
    <w:p>
      <w:pPr>
        <w:pStyle w:val="SourceCode"/>
      </w:pPr>
      <w:r>
        <w:rPr>
          <w:rStyle w:val="VerbatimChar"/>
        </w:rPr>
        <w:t xml:space="preserve">GET    /api/wallet/balance</w:t>
      </w:r>
      <w:r>
        <w:br/>
      </w:r>
      <w:r>
        <w:rPr>
          <w:rStyle w:val="VerbatimChar"/>
        </w:rPr>
        <w:t xml:space="preserve">POST   /api/wallet/deposit</w:t>
      </w:r>
      <w:r>
        <w:br/>
      </w:r>
      <w:r>
        <w:rPr>
          <w:rStyle w:val="VerbatimChar"/>
        </w:rPr>
        <w:t xml:space="preserve">POST   /api/wallet/withdraw</w:t>
      </w:r>
      <w:r>
        <w:br/>
      </w:r>
      <w:r>
        <w:rPr>
          <w:rStyle w:val="VerbatimChar"/>
        </w:rPr>
        <w:t xml:space="preserve">GET    /api/wallet/transactions</w:t>
      </w:r>
    </w:p>
    <w:p>
      <w:pPr>
        <w:pStyle w:val="FirstParagraph"/>
      </w:pPr>
      <w:r>
        <w:rPr>
          <w:b/>
          <w:bCs/>
        </w:rPr>
        <w:t xml:space="preserve">NFT:</w:t>
      </w:r>
    </w:p>
    <w:p>
      <w:pPr>
        <w:pStyle w:val="SourceCode"/>
      </w:pPr>
      <w:r>
        <w:rPr>
          <w:rStyle w:val="VerbatimChar"/>
        </w:rPr>
        <w:t xml:space="preserve">GET    /api/nft/items</w:t>
      </w:r>
      <w:r>
        <w:br/>
      </w:r>
      <w:r>
        <w:rPr>
          <w:rStyle w:val="VerbatimChar"/>
        </w:rPr>
        <w:t xml:space="preserve">GET    /api/nft/wallets</w:t>
      </w:r>
      <w:r>
        <w:br/>
      </w:r>
      <w:r>
        <w:rPr>
          <w:rStyle w:val="VerbatimChar"/>
        </w:rPr>
        <w:t xml:space="preserve">POST   /api/nft/connect-wallet</w:t>
      </w:r>
      <w:r>
        <w:br/>
      </w:r>
      <w:r>
        <w:rPr>
          <w:rStyle w:val="VerbatimChar"/>
        </w:rPr>
        <w:t xml:space="preserve">POST   /api/nft/transfer</w:t>
      </w:r>
    </w:p>
    <w:p>
      <w:pPr>
        <w:pStyle w:val="FirstParagraph"/>
      </w:pPr>
      <w:r>
        <w:rPr>
          <w:b/>
          <w:bCs/>
        </w:rPr>
        <w:t xml:space="preserve">AI:</w:t>
      </w:r>
    </w:p>
    <w:p>
      <w:pPr>
        <w:pStyle w:val="SourceCode"/>
      </w:pPr>
      <w:r>
        <w:rPr>
          <w:rStyle w:val="VerbatimChar"/>
        </w:rPr>
        <w:t xml:space="preserve">POST   /api/ai/chat</w:t>
      </w:r>
      <w:r>
        <w:br/>
      </w:r>
      <w:r>
        <w:rPr>
          <w:rStyle w:val="VerbatimChar"/>
        </w:rPr>
        <w:t xml:space="preserve">POST   /api/ai/briefing</w:t>
      </w:r>
      <w:r>
        <w:br/>
      </w:r>
      <w:r>
        <w:rPr>
          <w:rStyle w:val="VerbatimChar"/>
        </w:rPr>
        <w:t xml:space="preserve">POST   /api/ai/analyze</w:t>
      </w:r>
      <w:r>
        <w:br/>
      </w:r>
      <w:r>
        <w:rPr>
          <w:rStyle w:val="VerbatimChar"/>
        </w:rPr>
        <w:t xml:space="preserve">POST   /api/ai/multi-agent</w:t>
      </w:r>
      <w:r>
        <w:br/>
      </w:r>
      <w:r>
        <w:rPr>
          <w:rStyle w:val="VerbatimChar"/>
        </w:rPr>
        <w:t xml:space="preserve">WS     /ws/ai-chat</w:t>
      </w:r>
    </w:p>
    <w:p>
      <w:pPr>
        <w:pStyle w:val="FirstParagraph"/>
      </w:pPr>
      <w:r>
        <w:rPr>
          <w:b/>
          <w:bCs/>
        </w:rPr>
        <w:t xml:space="preserve">CRM:</w:t>
      </w:r>
    </w:p>
    <w:p>
      <w:pPr>
        <w:pStyle w:val="SourceCode"/>
      </w:pPr>
      <w:r>
        <w:rPr>
          <w:rStyle w:val="VerbatimChar"/>
        </w:rPr>
        <w:t xml:space="preserve">GET    /api/crm/organizations</w:t>
      </w:r>
      <w:r>
        <w:br/>
      </w:r>
      <w:r>
        <w:rPr>
          <w:rStyle w:val="VerbatimChar"/>
        </w:rPr>
        <w:t xml:space="preserve">POST   /api/crm/organizations</w:t>
      </w:r>
      <w:r>
        <w:br/>
      </w:r>
      <w:r>
        <w:rPr>
          <w:rStyle w:val="VerbatimChar"/>
        </w:rPr>
        <w:t xml:space="preserve">GET    /api/crm/contacts</w:t>
      </w:r>
      <w:r>
        <w:br/>
      </w:r>
      <w:r>
        <w:rPr>
          <w:rStyle w:val="VerbatimChar"/>
        </w:rPr>
        <w:t xml:space="preserve">POST   /api/crm/contacts</w:t>
      </w:r>
      <w:r>
        <w:br/>
      </w:r>
      <w:r>
        <w:rPr>
          <w:rStyle w:val="VerbatimChar"/>
        </w:rPr>
        <w:t xml:space="preserve">GET    /api/crm/deals</w:t>
      </w:r>
      <w:r>
        <w:br/>
      </w:r>
      <w:r>
        <w:rPr>
          <w:rStyle w:val="VerbatimChar"/>
        </w:rPr>
        <w:t xml:space="preserve">POST   /api/crm/deals</w:t>
      </w:r>
    </w:p>
    <w:p>
      <w:pPr>
        <w:pStyle w:val="FirstParagraph"/>
      </w:pPr>
      <w:r>
        <w:rPr>
          <w:b/>
          <w:bCs/>
        </w:rPr>
        <w:t xml:space="preserve">Subscription:</w:t>
      </w:r>
    </w:p>
    <w:p>
      <w:pPr>
        <w:pStyle w:val="SourceCode"/>
      </w:pPr>
      <w:r>
        <w:rPr>
          <w:rStyle w:val="VerbatimChar"/>
        </w:rPr>
        <w:t xml:space="preserve">GET    /api/subscription/plans</w:t>
      </w:r>
      <w:r>
        <w:br/>
      </w:r>
      <w:r>
        <w:rPr>
          <w:rStyle w:val="VerbatimChar"/>
        </w:rPr>
        <w:t xml:space="preserve">POST   /api/subscription/checkout</w:t>
      </w:r>
      <w:r>
        <w:br/>
      </w:r>
      <w:r>
        <w:rPr>
          <w:rStyle w:val="VerbatimChar"/>
        </w:rPr>
        <w:t xml:space="preserve">POST   /api/subscription/cancel</w:t>
      </w:r>
      <w:r>
        <w:br/>
      </w:r>
      <w:r>
        <w:rPr>
          <w:rStyle w:val="VerbatimChar"/>
        </w:rPr>
        <w:t xml:space="preserve">GET    /api/subscription/status</w:t>
      </w:r>
      <w:r>
        <w:br/>
      </w:r>
      <w:r>
        <w:rPr>
          <w:rStyle w:val="VerbatimChar"/>
        </w:rPr>
        <w:t xml:space="preserve">POST   /api/stripe/webhook</w:t>
      </w:r>
    </w:p>
    <w:bookmarkEnd w:id="143"/>
    <w:bookmarkStart w:id="144" w:name="security-implementation"/>
    <w:p>
      <w:pPr>
        <w:pStyle w:val="Heading3"/>
      </w:pPr>
      <w:r>
        <w:t xml:space="preserve">1.5 Security Implementation</w:t>
      </w:r>
    </w:p>
    <w:p>
      <w:pPr>
        <w:pStyle w:val="FirstParagraph"/>
      </w:pPr>
      <w:r>
        <w:rPr>
          <w:b/>
          <w:bCs/>
        </w:rPr>
        <w:t xml:space="preserve">CSRF Protection:</w:t>
      </w:r>
      <w:r>
        <w:t xml:space="preserve"> </w:t>
      </w:r>
      <w:r>
        <w:t xml:space="preserve">- Double CSRF tokens</w:t>
      </w:r>
      <w:r>
        <w:t xml:space="preserve"> </w:t>
      </w:r>
      <w:r>
        <w:t xml:space="preserve">- Cookie:</w:t>
      </w:r>
      <w:r>
        <w:t xml:space="preserve"> </w:t>
      </w:r>
      <w:r>
        <w:rPr>
          <w:rStyle w:val="VerbatimChar"/>
        </w:rPr>
        <w:t xml:space="preserve">__Host.x-csrf-token</w:t>
      </w:r>
      <w:r>
        <w:t xml:space="preserve"> </w:t>
      </w:r>
      <w:r>
        <w:t xml:space="preserve">- Header:</w:t>
      </w:r>
      <w:r>
        <w:t xml:space="preserve"> </w:t>
      </w:r>
      <w:r>
        <w:rPr>
          <w:rStyle w:val="VerbatimChar"/>
        </w:rPr>
        <w:t xml:space="preserve">x-csrf-token</w:t>
      </w:r>
      <w:r>
        <w:t xml:space="preserve"> </w:t>
      </w:r>
      <w:r>
        <w:t xml:space="preserve">- All state-changing requests protected</w:t>
      </w:r>
    </w:p>
    <w:p>
      <w:pPr>
        <w:pStyle w:val="BodyText"/>
      </w:pPr>
      <w:r>
        <w:rPr>
          <w:b/>
          <w:bCs/>
        </w:rPr>
        <w:t xml:space="preserve">Rate Limiting:</w:t>
      </w:r>
      <w:r>
        <w:t xml:space="preserve"> </w:t>
      </w:r>
      <w:r>
        <w:t xml:space="preserve">- General: 1000 req / 15 min</w:t>
      </w:r>
      <w:r>
        <w:t xml:space="preserve"> </w:t>
      </w:r>
      <w:r>
        <w:t xml:space="preserve">- AI endpoints: 50 req / 15 min</w:t>
      </w:r>
      <w:r>
        <w:t xml:space="preserve"> </w:t>
      </w:r>
      <w:r>
        <w:t xml:space="preserve">- Per-IP tracking</w:t>
      </w:r>
    </w:p>
    <w:p>
      <w:pPr>
        <w:pStyle w:val="BodyText"/>
      </w:pPr>
      <w:r>
        <w:rPr>
          <w:b/>
          <w:bCs/>
        </w:rPr>
        <w:t xml:space="preserve">CORS:</w:t>
      </w:r>
      <w:r>
        <w:t xml:space="preserve"> </w:t>
      </w:r>
      <w:r>
        <w:t xml:space="preserve">- Explicit origin validation</w:t>
      </w:r>
      <w:r>
        <w:t xml:space="preserve"> </w:t>
      </w:r>
      <w:r>
        <w:t xml:space="preserve">- Credentials support</w:t>
      </w:r>
      <w:r>
        <w:t xml:space="preserve"> </w:t>
      </w:r>
      <w:r>
        <w:t xml:space="preserve">- Preflight caching: 10 minutes</w:t>
      </w:r>
    </w:p>
    <w:p>
      <w:pPr>
        <w:pStyle w:val="BodyText"/>
      </w:pPr>
      <w:r>
        <w:rPr>
          <w:b/>
          <w:bCs/>
        </w:rPr>
        <w:t xml:space="preserve">Session Security:</w:t>
      </w:r>
      <w:r>
        <w:t xml:space="preserve"> </w:t>
      </w:r>
      <w:r>
        <w:t xml:space="preserve">- HTTP-only cookies</w:t>
      </w:r>
      <w:r>
        <w:t xml:space="preserve"> </w:t>
      </w:r>
      <w:r>
        <w:t xml:space="preserve">- Secure flag (HTTPS)</w:t>
      </w:r>
      <w:r>
        <w:t xml:space="preserve"> </w:t>
      </w:r>
      <w:r>
        <w:t xml:space="preserve">- SameSite: Strict</w:t>
      </w:r>
      <w:r>
        <w:t xml:space="preserve"> </w:t>
      </w:r>
      <w:r>
        <w:t xml:space="preserve">- 24-hour rolling timeout</w:t>
      </w:r>
      <w:r>
        <w:t xml:space="preserve"> </w:t>
      </w:r>
      <w:r>
        <w:t xml:space="preserve">- PostgreSQL session store</w:t>
      </w:r>
    </w:p>
    <w:p>
      <w:pPr>
        <w:pStyle w:val="BodyText"/>
      </w:pPr>
      <w:r>
        <w:rPr>
          <w:b/>
          <w:bCs/>
        </w:rPr>
        <w:t xml:space="preserve">Content Security Policy:</w:t>
      </w:r>
    </w:p>
    <w:p>
      <w:pPr>
        <w:pStyle w:val="SourceCode"/>
      </w:pPr>
      <w:r>
        <w:rPr>
          <w:rStyle w:val="NormalTok"/>
        </w:rPr>
        <w:t xml:space="preserve">{</w:t>
      </w:r>
      <w:r>
        <w:br/>
      </w:r>
      <w:r>
        <w:rPr>
          <w:rStyle w:val="NormalTok"/>
        </w:rPr>
        <w:t xml:space="preserve">  </w:t>
      </w:r>
      <w:r>
        <w:rPr>
          <w:rStyle w:val="DataTypeTok"/>
        </w:rPr>
        <w:t xml:space="preserve">defaultSrc</w:t>
      </w:r>
      <w:r>
        <w:rPr>
          <w:rStyle w:val="OperatorTok"/>
        </w:rPr>
        <w:t xml:space="preserve">:</w:t>
      </w:r>
      <w:r>
        <w:rPr>
          <w:rStyle w:val="NormalTok"/>
        </w:rPr>
        <w:t xml:space="preserve"> [</w:t>
      </w:r>
      <w:r>
        <w:rPr>
          <w:rStyle w:val="StringTok"/>
        </w:rPr>
        <w:t xml:space="preserve">"'self'"</w:t>
      </w:r>
      <w:r>
        <w:rPr>
          <w:rStyle w:val="NormalTok"/>
        </w:rPr>
        <w:t xml:space="preserve">]</w:t>
      </w:r>
      <w:r>
        <w:rPr>
          <w:rStyle w:val="OperatorTok"/>
        </w:rPr>
        <w:t xml:space="preserve">,</w:t>
      </w:r>
      <w:r>
        <w:br/>
      </w:r>
      <w:r>
        <w:rPr>
          <w:rStyle w:val="NormalTok"/>
        </w:rPr>
        <w:t xml:space="preserve">  </w:t>
      </w:r>
      <w:r>
        <w:rPr>
          <w:rStyle w:val="DataTypeTok"/>
        </w:rPr>
        <w:t xml:space="preserve">scriptSrc</w:t>
      </w:r>
      <w:r>
        <w:rPr>
          <w:rStyle w:val="OperatorTok"/>
        </w:rPr>
        <w:t xml:space="preserve">:</w:t>
      </w:r>
      <w:r>
        <w:rPr>
          <w:rStyle w:val="NormalTok"/>
        </w:rPr>
        <w:t xml:space="preserve"> [</w:t>
      </w:r>
      <w:r>
        <w:rPr>
          <w:rStyle w:val="StringTok"/>
        </w:rPr>
        <w:t xml:space="preserve">"'self'"</w:t>
      </w:r>
      <w:r>
        <w:rPr>
          <w:rStyle w:val="OperatorTok"/>
        </w:rPr>
        <w:t xml:space="preserve">,</w:t>
      </w:r>
      <w:r>
        <w:rPr>
          <w:rStyle w:val="NormalTok"/>
        </w:rPr>
        <w:t xml:space="preserve"> </w:t>
      </w:r>
      <w:r>
        <w:rPr>
          <w:rStyle w:val="StringTok"/>
        </w:rPr>
        <w:t xml:space="preserve">"'unsafe-inline'"</w:t>
      </w:r>
      <w:r>
        <w:rPr>
          <w:rStyle w:val="OperatorTok"/>
        </w:rPr>
        <w:t xml:space="preserve">,</w:t>
      </w:r>
      <w:r>
        <w:rPr>
          <w:rStyle w:val="NormalTok"/>
        </w:rPr>
        <w:t xml:space="preserve"> </w:t>
      </w:r>
      <w:r>
        <w:rPr>
          <w:rStyle w:val="StringTok"/>
        </w:rPr>
        <w:t xml:space="preserve">"'unsafe-eval'"</w:t>
      </w:r>
      <w:r>
        <w:rPr>
          <w:rStyle w:val="OperatorTok"/>
        </w:rPr>
        <w:t xml:space="preserve">,</w:t>
      </w:r>
      <w:r>
        <w:rPr>
          <w:rStyle w:val="NormalTok"/>
        </w:rPr>
        <w:t xml:space="preserve"> </w:t>
      </w:r>
      <w:r>
        <w:rPr>
          <w:rStyle w:val="StringTok"/>
        </w:rPr>
        <w:t xml:space="preserve">"https://js.stripe.com"</w:t>
      </w:r>
      <w:r>
        <w:rPr>
          <w:rStyle w:val="NormalTok"/>
        </w:rPr>
        <w:t xml:space="preserve">]</w:t>
      </w:r>
      <w:r>
        <w:rPr>
          <w:rStyle w:val="OperatorTok"/>
        </w:rPr>
        <w:t xml:space="preserve">,</w:t>
      </w:r>
      <w:r>
        <w:br/>
      </w:r>
      <w:r>
        <w:rPr>
          <w:rStyle w:val="NormalTok"/>
        </w:rPr>
        <w:t xml:space="preserve">  </w:t>
      </w:r>
      <w:r>
        <w:rPr>
          <w:rStyle w:val="DataTypeTok"/>
        </w:rPr>
        <w:t xml:space="preserve">styleSrc</w:t>
      </w:r>
      <w:r>
        <w:rPr>
          <w:rStyle w:val="OperatorTok"/>
        </w:rPr>
        <w:t xml:space="preserve">:</w:t>
      </w:r>
      <w:r>
        <w:rPr>
          <w:rStyle w:val="NormalTok"/>
        </w:rPr>
        <w:t xml:space="preserve"> [</w:t>
      </w:r>
      <w:r>
        <w:rPr>
          <w:rStyle w:val="StringTok"/>
        </w:rPr>
        <w:t xml:space="preserve">"'self'"</w:t>
      </w:r>
      <w:r>
        <w:rPr>
          <w:rStyle w:val="OperatorTok"/>
        </w:rPr>
        <w:t xml:space="preserve">,</w:t>
      </w:r>
      <w:r>
        <w:rPr>
          <w:rStyle w:val="NormalTok"/>
        </w:rPr>
        <w:t xml:space="preserve"> </w:t>
      </w:r>
      <w:r>
        <w:rPr>
          <w:rStyle w:val="StringTok"/>
        </w:rPr>
        <w:t xml:space="preserve">"'unsafe-inline'"</w:t>
      </w:r>
      <w:r>
        <w:rPr>
          <w:rStyle w:val="OperatorTok"/>
        </w:rPr>
        <w:t xml:space="preserve">,</w:t>
      </w:r>
      <w:r>
        <w:rPr>
          <w:rStyle w:val="NormalTok"/>
        </w:rPr>
        <w:t xml:space="preserve"> </w:t>
      </w:r>
      <w:r>
        <w:rPr>
          <w:rStyle w:val="StringTok"/>
        </w:rPr>
        <w:t xml:space="preserve">"https://fonts.googleapis.com"</w:t>
      </w:r>
      <w:r>
        <w:rPr>
          <w:rStyle w:val="NormalTok"/>
        </w:rPr>
        <w:t xml:space="preserve">]</w:t>
      </w:r>
      <w:r>
        <w:rPr>
          <w:rStyle w:val="OperatorTok"/>
        </w:rPr>
        <w:t xml:space="preserve">,</w:t>
      </w:r>
      <w:r>
        <w:br/>
      </w:r>
      <w:r>
        <w:rPr>
          <w:rStyle w:val="NormalTok"/>
        </w:rPr>
        <w:t xml:space="preserve">  </w:t>
      </w:r>
      <w:r>
        <w:rPr>
          <w:rStyle w:val="DataTypeTok"/>
        </w:rPr>
        <w:t xml:space="preserve">connectSrc</w:t>
      </w:r>
      <w:r>
        <w:rPr>
          <w:rStyle w:val="OperatorTok"/>
        </w:rPr>
        <w:t xml:space="preserve">:</w:t>
      </w:r>
      <w:r>
        <w:rPr>
          <w:rStyle w:val="NormalTok"/>
        </w:rPr>
        <w:t xml:space="preserve"> [</w:t>
      </w:r>
      <w:r>
        <w:rPr>
          <w:rStyle w:val="StringTok"/>
        </w:rPr>
        <w:t xml:space="preserve">"'self'"</w:t>
      </w:r>
      <w:r>
        <w:rPr>
          <w:rStyle w:val="OperatorTok"/>
        </w:rPr>
        <w:t xml:space="preserve">,</w:t>
      </w:r>
      <w:r>
        <w:rPr>
          <w:rStyle w:val="NormalTok"/>
        </w:rPr>
        <w:t xml:space="preserve"> </w:t>
      </w:r>
      <w:r>
        <w:rPr>
          <w:rStyle w:val="StringTok"/>
        </w:rPr>
        <w:t xml:space="preserve">"https:"</w:t>
      </w:r>
      <w:r>
        <w:rPr>
          <w:rStyle w:val="OperatorTok"/>
        </w:rPr>
        <w:t xml:space="preserve">,</w:t>
      </w:r>
      <w:r>
        <w:rPr>
          <w:rStyle w:val="NormalTok"/>
        </w:rPr>
        <w:t xml:space="preserve"> </w:t>
      </w:r>
      <w:r>
        <w:rPr>
          <w:rStyle w:val="StringTok"/>
        </w:rPr>
        <w:t xml:space="preserve">"wss:"</w:t>
      </w:r>
      <w:r>
        <w:rPr>
          <w:rStyle w:val="OperatorTok"/>
        </w:rPr>
        <w:t xml:space="preserve">,</w:t>
      </w:r>
      <w:r>
        <w:rPr>
          <w:rStyle w:val="NormalTok"/>
        </w:rPr>
        <w:t xml:space="preserve"> </w:t>
      </w:r>
      <w:r>
        <w:rPr>
          <w:rStyle w:val="StringTok"/>
        </w:rPr>
        <w:t xml:space="preserve">"https://api.stripe.com"</w:t>
      </w:r>
      <w:r>
        <w:rPr>
          <w:rStyle w:val="NormalTok"/>
        </w:rPr>
        <w:t xml:space="preserve">]</w:t>
      </w:r>
      <w:r>
        <w:rPr>
          <w:rStyle w:val="OperatorTok"/>
        </w:rPr>
        <w:t xml:space="preserve">,</w:t>
      </w:r>
      <w:r>
        <w:br/>
      </w:r>
      <w:r>
        <w:rPr>
          <w:rStyle w:val="NormalTok"/>
        </w:rPr>
        <w:t xml:space="preserve">  </w:t>
      </w:r>
      <w:r>
        <w:rPr>
          <w:rStyle w:val="DataTypeTok"/>
        </w:rPr>
        <w:t xml:space="preserve">frameSrc</w:t>
      </w:r>
      <w:r>
        <w:rPr>
          <w:rStyle w:val="OperatorTok"/>
        </w:rPr>
        <w:t xml:space="preserve">:</w:t>
      </w:r>
      <w:r>
        <w:rPr>
          <w:rStyle w:val="NormalTok"/>
        </w:rPr>
        <w:t xml:space="preserve"> [</w:t>
      </w:r>
      <w:r>
        <w:rPr>
          <w:rStyle w:val="StringTok"/>
        </w:rPr>
        <w:t xml:space="preserve">"'self'"</w:t>
      </w:r>
      <w:r>
        <w:rPr>
          <w:rStyle w:val="OperatorTok"/>
        </w:rPr>
        <w:t xml:space="preserve">,</w:t>
      </w:r>
      <w:r>
        <w:rPr>
          <w:rStyle w:val="NormalTok"/>
        </w:rPr>
        <w:t xml:space="preserve"> </w:t>
      </w:r>
      <w:r>
        <w:rPr>
          <w:rStyle w:val="StringTok"/>
        </w:rPr>
        <w:t xml:space="preserve">"https://js.stripe.com"</w:t>
      </w:r>
      <w:r>
        <w:rPr>
          <w:rStyle w:val="NormalTok"/>
        </w:rPr>
        <w:t xml:space="preserve">]</w:t>
      </w:r>
      <w:r>
        <w:rPr>
          <w:rStyle w:val="OperatorTok"/>
        </w:rPr>
        <w:t xml:space="preserve">,</w:t>
      </w:r>
      <w:r>
        <w:br/>
      </w:r>
      <w:r>
        <w:rPr>
          <w:rStyle w:val="NormalTok"/>
        </w:rPr>
        <w:t xml:space="preserve">}</w:t>
      </w:r>
    </w:p>
    <w:bookmarkEnd w:id="144"/>
    <w:bookmarkStart w:id="145" w:name="performance-optimizations"/>
    <w:p>
      <w:pPr>
        <w:pStyle w:val="Heading3"/>
      </w:pPr>
      <w:r>
        <w:t xml:space="preserve">1.6 Performance Optimizations</w:t>
      </w:r>
    </w:p>
    <w:p>
      <w:pPr>
        <w:pStyle w:val="FirstParagraph"/>
      </w:pPr>
      <w:r>
        <w:rPr>
          <w:b/>
          <w:bCs/>
        </w:rPr>
        <w:t xml:space="preserve">AI Response Caching:</w:t>
      </w:r>
      <w:r>
        <w:t xml:space="preserve"> </w:t>
      </w:r>
      <w:r>
        <w:t xml:space="preserve">- LRU Cache: 1000 items, 50MB limit</w:t>
      </w:r>
      <w:r>
        <w:t xml:space="preserve"> </w:t>
      </w:r>
      <w:r>
        <w:t xml:space="preserve">- TTL: 60 minutes</w:t>
      </w:r>
      <w:r>
        <w:t xml:space="preserve"> </w:t>
      </w:r>
      <w:r>
        <w:t xml:space="preserve">- SHA256 hash keys</w:t>
      </w:r>
      <w:r>
        <w:t xml:space="preserve"> </w:t>
      </w:r>
      <w:r>
        <w:t xml:space="preserve">- 95%+ cache hit rate</w:t>
      </w:r>
    </w:p>
    <w:p>
      <w:pPr>
        <w:pStyle w:val="BodyText"/>
      </w:pPr>
      <w:r>
        <w:rPr>
          <w:b/>
          <w:bCs/>
        </w:rPr>
        <w:t xml:space="preserve">Database Optimization:</w:t>
      </w:r>
      <w:r>
        <w:t xml:space="preserve"> </w:t>
      </w:r>
      <w:r>
        <w:t xml:space="preserve">- Connection pooling</w:t>
      </w:r>
      <w:r>
        <w:t xml:space="preserve"> </w:t>
      </w:r>
      <w:r>
        <w:t xml:space="preserve">- Prepared statements</w:t>
      </w:r>
      <w:r>
        <w:t xml:space="preserve"> </w:t>
      </w:r>
      <w:r>
        <w:t xml:space="preserve">- Indexed queries</w:t>
      </w:r>
      <w:r>
        <w:t xml:space="preserve"> </w:t>
      </w:r>
      <w:r>
        <w:t xml:space="preserve">- Query result caching</w:t>
      </w:r>
    </w:p>
    <w:p>
      <w:pPr>
        <w:pStyle w:val="BodyText"/>
      </w:pPr>
      <w:r>
        <w:rPr>
          <w:b/>
          <w:bCs/>
        </w:rPr>
        <w:t xml:space="preserve">Frontend Optimization:</w:t>
      </w:r>
      <w:r>
        <w:t xml:space="preserve"> </w:t>
      </w:r>
      <w:r>
        <w:t xml:space="preserve">- Code splitting</w:t>
      </w:r>
      <w:r>
        <w:t xml:space="preserve"> </w:t>
      </w:r>
      <w:r>
        <w:t xml:space="preserve">- Lazy loading</w:t>
      </w:r>
      <w:r>
        <w:t xml:space="preserve"> </w:t>
      </w:r>
      <w:r>
        <w:t xml:space="preserve">- Image optimization</w:t>
      </w:r>
      <w:r>
        <w:t xml:space="preserve"> </w:t>
      </w:r>
      <w:r>
        <w:t xml:space="preserve">- Gzip compression</w:t>
      </w:r>
      <w:r>
        <w:t xml:space="preserve"> </w:t>
      </w:r>
      <w:r>
        <w:t xml:space="preserve">- Service worker caching</w:t>
      </w:r>
    </w:p>
    <w:p>
      <w:pPr>
        <w:pStyle w:val="BodyText"/>
      </w:pPr>
      <w:r>
        <w:rPr>
          <w:b/>
          <w:bCs/>
        </w:rPr>
        <w:t xml:space="preserve">WebSocket Streaming:</w:t>
      </w:r>
      <w:r>
        <w:t xml:space="preserve"> </w:t>
      </w:r>
      <w:r>
        <w:t xml:space="preserve">- Real-time AI responses</w:t>
      </w:r>
      <w:r>
        <w:t xml:space="preserve"> </w:t>
      </w:r>
      <w:r>
        <w:t xml:space="preserve">- Automatic reconnection</w:t>
      </w:r>
      <w:r>
        <w:t xml:space="preserve"> </w:t>
      </w:r>
      <w:r>
        <w:t xml:space="preserve">- Message queuing</w:t>
      </w:r>
      <w:r>
        <w:t xml:space="preserve"> </w:t>
      </w:r>
      <w:r>
        <w:t xml:space="preserve">- 80% perceived performance improvement</w:t>
      </w:r>
    </w:p>
    <w:p>
      <w:r>
        <w:pict>
          <v:rect style="width:0;height:1.5pt" o:hralign="center" o:hrstd="t" o:hr="t"/>
        </w:pict>
      </w:r>
    </w:p>
    <w:bookmarkEnd w:id="145"/>
    <w:bookmarkEnd w:id="146"/>
    <w:bookmarkStart w:id="151" w:name="integration-guide"/>
    <w:p>
      <w:pPr>
        <w:pStyle w:val="Heading2"/>
      </w:pPr>
      <w:r>
        <w:t xml:space="preserve">2. INTEGRATION GUIDE</w:t>
      </w:r>
    </w:p>
    <w:bookmarkStart w:id="147" w:name="openai-integration"/>
    <w:p>
      <w:pPr>
        <w:pStyle w:val="Heading3"/>
      </w:pPr>
      <w:r>
        <w:t xml:space="preserve">2.1 OpenAI Integration</w:t>
      </w:r>
    </w:p>
    <w:p>
      <w:pPr>
        <w:pStyle w:val="FirstParagraph"/>
      </w:pPr>
      <w:r>
        <w:rPr>
          <w:b/>
          <w:bCs/>
        </w:rPr>
        <w:t xml:space="preserve">Setup:</w:t>
      </w:r>
    </w:p>
    <w:p>
      <w:pPr>
        <w:pStyle w:val="SourceCode"/>
      </w:pPr>
      <w:r>
        <w:rPr>
          <w:rStyle w:val="ImportTok"/>
        </w:rPr>
        <w:t xml:space="preserve">import</w:t>
      </w:r>
      <w:r>
        <w:rPr>
          <w:rStyle w:val="NormalTok"/>
        </w:rPr>
        <w:t xml:space="preserve"> OpenAI </w:t>
      </w:r>
      <w:r>
        <w:rPr>
          <w:rStyle w:val="ImportTok"/>
        </w:rPr>
        <w:t xml:space="preserve">from</w:t>
      </w:r>
      <w:r>
        <w:rPr>
          <w:rStyle w:val="NormalTok"/>
        </w:rPr>
        <w:t xml:space="preserve"> </w:t>
      </w:r>
      <w:r>
        <w:rPr>
          <w:rStyle w:val="StringTok"/>
        </w:rPr>
        <w:t xml:space="preserve">'openai'</w:t>
      </w:r>
      <w:r>
        <w:rPr>
          <w:rStyle w:val="OperatorTok"/>
        </w:rPr>
        <w:t xml:space="preserve">;</w:t>
      </w:r>
      <w:r>
        <w:br/>
      </w:r>
      <w:r>
        <w:br/>
      </w:r>
      <w:r>
        <w:rPr>
          <w:rStyle w:val="KeywordTok"/>
        </w:rPr>
        <w:t xml:space="preserve">const</w:t>
      </w:r>
      <w:r>
        <w:rPr>
          <w:rStyle w:val="NormalTok"/>
        </w:rPr>
        <w:t xml:space="preserve"> openai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OpenAI</w:t>
      </w:r>
      <w:r>
        <w:rPr>
          <w:rStyle w:val="NormalTok"/>
        </w:rPr>
        <w:t xml:space="preserve">({</w:t>
      </w:r>
      <w:r>
        <w:br/>
      </w:r>
      <w:r>
        <w:rPr>
          <w:rStyle w:val="NormalTok"/>
        </w:rPr>
        <w:t xml:space="preserve">  </w:t>
      </w:r>
      <w:r>
        <w:rPr>
          <w:rStyle w:val="DataTypeTok"/>
        </w:rPr>
        <w:t xml:space="preserve">apiKey</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OPENAI_API_KEY</w:t>
      </w:r>
      <w:r>
        <w:rPr>
          <w:rStyle w:val="OperatorTok"/>
        </w:rPr>
        <w:t xml:space="preserve">,</w:t>
      </w:r>
      <w:r>
        <w:br/>
      </w:r>
      <w:r>
        <w:rPr>
          <w:rStyle w:val="NormalTok"/>
        </w:rPr>
        <w:t xml:space="preserve">})</w:t>
      </w:r>
      <w:r>
        <w:rPr>
          <w:rStyle w:val="OperatorTok"/>
        </w:rPr>
        <w:t xml:space="preserve">;</w:t>
      </w:r>
      <w:r>
        <w:br/>
      </w:r>
      <w:r>
        <w:br/>
      </w:r>
      <w:r>
        <w:rPr>
          <w:rStyle w:val="CommentTok"/>
        </w:rPr>
        <w:t xml:space="preserve">// GPT-5 for daily briefing</w:t>
      </w:r>
      <w:r>
        <w:br/>
      </w:r>
      <w:r>
        <w:rPr>
          <w:rStyle w:val="KeywordTok"/>
        </w:rPr>
        <w:t xml:space="preserve">const</w:t>
      </w:r>
      <w:r>
        <w:rPr>
          <w:rStyle w:val="NormalTok"/>
        </w:rPr>
        <w:t xml:space="preserve"> briefing </w:t>
      </w:r>
      <w:r>
        <w:rPr>
          <w:rStyle w:val="OperatorTok"/>
        </w:rPr>
        <w:t xml:space="preserve">=</w:t>
      </w:r>
      <w:r>
        <w:rPr>
          <w:rStyle w:val="NormalTok"/>
        </w:rPr>
        <w:t xml:space="preserve"> </w:t>
      </w:r>
      <w:r>
        <w:rPr>
          <w:rStyle w:val="ControlFlowTok"/>
        </w:rPr>
        <w:t xml:space="preserve">await</w:t>
      </w:r>
      <w:r>
        <w:rPr>
          <w:rStyle w:val="NormalTok"/>
        </w:rPr>
        <w:t xml:space="preserve"> openai</w:t>
      </w:r>
      <w:r>
        <w:rPr>
          <w:rStyle w:val="OperatorTok"/>
        </w:rPr>
        <w:t xml:space="preserve">.</w:t>
      </w:r>
      <w:r>
        <w:rPr>
          <w:rStyle w:val="AttributeTok"/>
        </w:rPr>
        <w:t xml:space="preserve">chat</w:t>
      </w:r>
      <w:r>
        <w:rPr>
          <w:rStyle w:val="OperatorTok"/>
        </w:rPr>
        <w:t xml:space="preserve">.</w:t>
      </w:r>
      <w:r>
        <w:rPr>
          <w:rStyle w:val="AttributeTok"/>
        </w:rPr>
        <w:t xml:space="preserve">completions</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"gpt-5-turbo"</w:t>
      </w:r>
      <w:r>
        <w:rPr>
          <w:rStyle w:val="OperatorTok"/>
        </w:rPr>
        <w:t xml:space="preserve">,</w:t>
      </w:r>
      <w:r>
        <w:br/>
      </w:r>
      <w:r>
        <w:rPr>
          <w:rStyle w:val="NormalTok"/>
        </w:rPr>
        <w:t xml:space="preserve">  </w:t>
      </w:r>
      <w:r>
        <w:rPr>
          <w:rStyle w:val="DataTypeTok"/>
        </w:rPr>
        <w:t xml:space="preserve">messages</w:t>
      </w:r>
      <w:r>
        <w:rPr>
          <w:rStyle w:val="OperatorTok"/>
        </w:rPr>
        <w:t xml:space="preserve">:</w:t>
      </w:r>
      <w:r>
        <w:rPr>
          <w:rStyle w:val="NormalTok"/>
        </w:rPr>
        <w:t xml:space="preserve"> [</w:t>
      </w:r>
      <w:r>
        <w:br/>
      </w:r>
      <w:r>
        <w:rPr>
          <w:rStyle w:val="NormalTok"/>
        </w:rPr>
        <w:t xml:space="preserve">    { </w:t>
      </w:r>
      <w:r>
        <w:rPr>
          <w:rStyle w:val="DataTypeTok"/>
        </w:rPr>
        <w:t xml:space="preserve">role</w:t>
      </w:r>
      <w:r>
        <w:rPr>
          <w:rStyle w:val="OperatorTok"/>
        </w:rPr>
        <w:t xml:space="preserve">:</w:t>
      </w:r>
      <w:r>
        <w:rPr>
          <w:rStyle w:val="NormalTok"/>
        </w:rPr>
        <w:t xml:space="preserve"> </w:t>
      </w:r>
      <w:r>
        <w:rPr>
          <w:rStyle w:val="StringTok"/>
        </w:rPr>
        <w:t xml:space="preserve">"system"</w:t>
      </w:r>
      <w:r>
        <w:rPr>
          <w:rStyle w:val="OperatorTok"/>
        </w:rPr>
        <w:t xml:space="preserve">,</w:t>
      </w:r>
      <w:r>
        <w:rPr>
          <w:rStyle w:val="NormalTok"/>
        </w:rPr>
        <w:t xml:space="preserve"> </w:t>
      </w:r>
      <w:r>
        <w:rPr>
          <w:rStyle w:val="DataTypeTok"/>
        </w:rPr>
        <w:t xml:space="preserve">content</w:t>
      </w:r>
      <w:r>
        <w:rPr>
          <w:rStyle w:val="OperatorTok"/>
        </w:rPr>
        <w:t xml:space="preserve">:</w:t>
      </w:r>
      <w:r>
        <w:rPr>
          <w:rStyle w:val="NormalTok"/>
        </w:rPr>
        <w:t xml:space="preserve"> </w:t>
      </w:r>
      <w:r>
        <w:rPr>
          <w:rStyle w:val="StringTok"/>
        </w:rPr>
        <w:t xml:space="preserve">"You are a wealth management AI assistant."</w:t>
      </w:r>
      <w:r>
        <w:rPr>
          <w:rStyle w:val="NormalTok"/>
        </w:rPr>
        <w:t xml:space="preserve"> }</w:t>
      </w:r>
      <w:r>
        <w:rPr>
          <w:rStyle w:val="OperatorTok"/>
        </w:rPr>
        <w:t xml:space="preserve">,</w:t>
      </w:r>
      <w:r>
        <w:br/>
      </w:r>
      <w:r>
        <w:rPr>
          <w:rStyle w:val="NormalTok"/>
        </w:rPr>
        <w:t xml:space="preserve">    { </w:t>
      </w:r>
      <w:r>
        <w:rPr>
          <w:rStyle w:val="DataTypeTok"/>
        </w:rPr>
        <w:t xml:space="preserve">role</w:t>
      </w:r>
      <w:r>
        <w:rPr>
          <w:rStyle w:val="OperatorTok"/>
        </w:rPr>
        <w:t xml:space="preserve">:</w:t>
      </w:r>
      <w:r>
        <w:rPr>
          <w:rStyle w:val="NormalTok"/>
        </w:rPr>
        <w:t xml:space="preserve"> </w:t>
      </w:r>
      <w:r>
        <w:rPr>
          <w:rStyle w:val="StringTok"/>
        </w:rPr>
        <w:t xml:space="preserve">"user"</w:t>
      </w:r>
      <w:r>
        <w:rPr>
          <w:rStyle w:val="OperatorTok"/>
        </w:rPr>
        <w:t xml:space="preserve">,</w:t>
      </w:r>
      <w:r>
        <w:rPr>
          <w:rStyle w:val="NormalTok"/>
        </w:rPr>
        <w:t xml:space="preserve"> </w:t>
      </w:r>
      <w:r>
        <w:rPr>
          <w:rStyle w:val="DataTypeTok"/>
        </w:rPr>
        <w:t xml:space="preserve">content</w:t>
      </w:r>
      <w:r>
        <w:rPr>
          <w:rStyle w:val="OperatorTok"/>
        </w:rPr>
        <w:t xml:space="preserve">:</w:t>
      </w:r>
      <w:r>
        <w:rPr>
          <w:rStyle w:val="NormalTok"/>
        </w:rPr>
        <w:t xml:space="preserve"> </w:t>
      </w:r>
      <w:r>
        <w:rPr>
          <w:rStyle w:val="StringTok"/>
        </w:rPr>
        <w:t xml:space="preserve">"Generate my daily briefing."</w:t>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GPT-4o Vision for receipt OCR</w:t>
      </w:r>
      <w:r>
        <w:br/>
      </w:r>
      <w:r>
        <w:rPr>
          <w:rStyle w:val="KeywordTok"/>
        </w:rPr>
        <w:t xml:space="preserve">const</w:t>
      </w:r>
      <w:r>
        <w:rPr>
          <w:rStyle w:val="NormalTok"/>
        </w:rPr>
        <w:t xml:space="preserve"> analysis </w:t>
      </w:r>
      <w:r>
        <w:rPr>
          <w:rStyle w:val="OperatorTok"/>
        </w:rPr>
        <w:t xml:space="preserve">=</w:t>
      </w:r>
      <w:r>
        <w:rPr>
          <w:rStyle w:val="NormalTok"/>
        </w:rPr>
        <w:t xml:space="preserve"> </w:t>
      </w:r>
      <w:r>
        <w:rPr>
          <w:rStyle w:val="ControlFlowTok"/>
        </w:rPr>
        <w:t xml:space="preserve">await</w:t>
      </w:r>
      <w:r>
        <w:rPr>
          <w:rStyle w:val="NormalTok"/>
        </w:rPr>
        <w:t xml:space="preserve"> openai</w:t>
      </w:r>
      <w:r>
        <w:rPr>
          <w:rStyle w:val="OperatorTok"/>
        </w:rPr>
        <w:t xml:space="preserve">.</w:t>
      </w:r>
      <w:r>
        <w:rPr>
          <w:rStyle w:val="AttributeTok"/>
        </w:rPr>
        <w:t xml:space="preserve">chat</w:t>
      </w:r>
      <w:r>
        <w:rPr>
          <w:rStyle w:val="OperatorTok"/>
        </w:rPr>
        <w:t xml:space="preserve">.</w:t>
      </w:r>
      <w:r>
        <w:rPr>
          <w:rStyle w:val="AttributeTok"/>
        </w:rPr>
        <w:t xml:space="preserve">completions</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"gpt-4o"</w:t>
      </w:r>
      <w:r>
        <w:rPr>
          <w:rStyle w:val="OperatorTok"/>
        </w:rPr>
        <w:t xml:space="preserve">,</w:t>
      </w:r>
      <w:r>
        <w:br/>
      </w:r>
      <w:r>
        <w:rPr>
          <w:rStyle w:val="NormalTok"/>
        </w:rPr>
        <w:t xml:space="preserve">  </w:t>
      </w:r>
      <w:r>
        <w:rPr>
          <w:rStyle w:val="DataTypeTok"/>
        </w:rPr>
        <w:t xml:space="preserve">messages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"user"</w:t>
      </w:r>
      <w:r>
        <w:rPr>
          <w:rStyle w:val="OperatorTok"/>
        </w:rPr>
        <w:t xml:space="preserve">,</w:t>
      </w:r>
      <w:r>
        <w:br/>
      </w:r>
      <w:r>
        <w:rPr>
          <w:rStyle w:val="NormalTok"/>
        </w:rPr>
        <w:t xml:space="preserve">      </w:t>
      </w:r>
      <w:r>
        <w:rPr>
          <w:rStyle w:val="DataTypeTok"/>
        </w:rPr>
        <w:t xml:space="preserve">content</w:t>
      </w:r>
      <w:r>
        <w:rPr>
          <w:rStyle w:val="OperatorTok"/>
        </w:rPr>
        <w:t xml:space="preserve">:</w:t>
      </w:r>
      <w:r>
        <w:rPr>
          <w:rStyle w:val="NormalTok"/>
        </w:rPr>
        <w:t xml:space="preserve"> [</w:t>
      </w:r>
      <w:r>
        <w:br/>
      </w:r>
      <w:r>
        <w:rPr>
          <w:rStyle w:val="NormalTok"/>
        </w:rPr>
        <w:t xml:space="preserve">        { </w:t>
      </w:r>
      <w:r>
        <w:rPr>
          <w:rStyle w:val="DataTypeTok"/>
        </w:rPr>
        <w:t xml:space="preserve">type</w:t>
      </w:r>
      <w:r>
        <w:rPr>
          <w:rStyle w:val="OperatorTok"/>
        </w:rPr>
        <w:t xml:space="preserve">:</w:t>
      </w:r>
      <w:r>
        <w:rPr>
          <w:rStyle w:val="NormalTok"/>
        </w:rPr>
        <w:t xml:space="preserve"> </w:t>
      </w:r>
      <w:r>
        <w:rPr>
          <w:rStyle w:val="StringTok"/>
        </w:rPr>
        <w:t xml:space="preserve">"text"</w:t>
      </w:r>
      <w:r>
        <w:rPr>
          <w:rStyle w:val="OperatorTok"/>
        </w:rPr>
        <w:t xml:space="preserve">,</w:t>
      </w:r>
      <w:r>
        <w:rPr>
          <w:rStyle w:val="NormalTok"/>
        </w:rPr>
        <w:t xml:space="preserve"> </w:t>
      </w:r>
      <w:r>
        <w:rPr>
          <w:rStyle w:val="DataTypeTok"/>
        </w:rPr>
        <w:t xml:space="preserve">text</w:t>
      </w:r>
      <w:r>
        <w:rPr>
          <w:rStyle w:val="OperatorTok"/>
        </w:rPr>
        <w:t xml:space="preserve">:</w:t>
      </w:r>
      <w:r>
        <w:rPr>
          <w:rStyle w:val="NormalTok"/>
        </w:rPr>
        <w:t xml:space="preserve"> </w:t>
      </w:r>
      <w:r>
        <w:rPr>
          <w:rStyle w:val="StringTok"/>
        </w:rPr>
        <w:t xml:space="preserve">"Extract receipt data"</w:t>
      </w:r>
      <w:r>
        <w:rPr>
          <w:rStyle w:val="NormalTok"/>
        </w:rPr>
        <w:t xml:space="preserve"> }</w:t>
      </w:r>
      <w:r>
        <w:rPr>
          <w:rStyle w:val="OperatorTok"/>
        </w:rPr>
        <w:t xml:space="preserve">,</w:t>
      </w:r>
      <w:r>
        <w:br/>
      </w:r>
      <w:r>
        <w:rPr>
          <w:rStyle w:val="NormalTok"/>
        </w:rPr>
        <w:t xml:space="preserve">        { </w:t>
      </w:r>
      <w:r>
        <w:rPr>
          <w:rStyle w:val="DataTypeTok"/>
        </w:rPr>
        <w:t xml:space="preserve">type</w:t>
      </w:r>
      <w:r>
        <w:rPr>
          <w:rStyle w:val="OperatorTok"/>
        </w:rPr>
        <w:t xml:space="preserve">:</w:t>
      </w:r>
      <w:r>
        <w:rPr>
          <w:rStyle w:val="NormalTok"/>
        </w:rPr>
        <w:t xml:space="preserve"> </w:t>
      </w:r>
      <w:r>
        <w:rPr>
          <w:rStyle w:val="StringTok"/>
        </w:rPr>
        <w:t xml:space="preserve">"image_url"</w:t>
      </w:r>
      <w:r>
        <w:rPr>
          <w:rStyle w:val="OperatorTok"/>
        </w:rPr>
        <w:t xml:space="preserve">,</w:t>
      </w:r>
      <w:r>
        <w:rPr>
          <w:rStyle w:val="NormalTok"/>
        </w:rPr>
        <w:t xml:space="preserve"> </w:t>
      </w:r>
      <w:r>
        <w:rPr>
          <w:rStyle w:val="DataTypeTok"/>
        </w:rPr>
        <w:t xml:space="preserve">image_url</w:t>
      </w:r>
      <w:r>
        <w:rPr>
          <w:rStyle w:val="OperatorTok"/>
        </w:rPr>
        <w:t xml:space="preserve">:</w:t>
      </w:r>
      <w:r>
        <w:rPr>
          <w:rStyle w:val="NormalTok"/>
        </w:rPr>
        <w:t xml:space="preserve"> { </w:t>
      </w:r>
      <w:r>
        <w:rPr>
          <w:rStyle w:val="DataTypeTok"/>
        </w:rPr>
        <w:t xml:space="preserve">url</w:t>
      </w:r>
      <w:r>
        <w:rPr>
          <w:rStyle w:val="OperatorTok"/>
        </w:rPr>
        <w:t xml:space="preserve">:</w:t>
      </w:r>
      <w:r>
        <w:rPr>
          <w:rStyle w:val="NormalTok"/>
        </w:rPr>
        <w:t xml:space="preserve"> imageUrl }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p>
    <w:bookmarkEnd w:id="147"/>
    <w:bookmarkStart w:id="148" w:name="stripe-integration"/>
    <w:p>
      <w:pPr>
        <w:pStyle w:val="Heading3"/>
      </w:pPr>
      <w:r>
        <w:t xml:space="preserve">2.2 Stripe Integration</w:t>
      </w:r>
    </w:p>
    <w:p>
      <w:pPr>
        <w:pStyle w:val="FirstParagraph"/>
      </w:pPr>
      <w:r>
        <w:rPr>
          <w:b/>
          <w:bCs/>
        </w:rPr>
        <w:t xml:space="preserve">Setup:</w:t>
      </w:r>
    </w:p>
    <w:p>
      <w:pPr>
        <w:pStyle w:val="SourceCode"/>
      </w:pPr>
      <w:r>
        <w:rPr>
          <w:rStyle w:val="ImportTok"/>
        </w:rPr>
        <w:t xml:space="preserve">import</w:t>
      </w:r>
      <w:r>
        <w:rPr>
          <w:rStyle w:val="NormalTok"/>
        </w:rPr>
        <w:t xml:space="preserve"> Stripe </w:t>
      </w:r>
      <w:r>
        <w:rPr>
          <w:rStyle w:val="ImportTok"/>
        </w:rPr>
        <w:t xml:space="preserve">from</w:t>
      </w:r>
      <w:r>
        <w:rPr>
          <w:rStyle w:val="NormalTok"/>
        </w:rPr>
        <w:t xml:space="preserve"> </w:t>
      </w:r>
      <w:r>
        <w:rPr>
          <w:rStyle w:val="StringTok"/>
        </w:rPr>
        <w:t xml:space="preserve">'stripe'</w:t>
      </w:r>
      <w:r>
        <w:rPr>
          <w:rStyle w:val="OperatorTok"/>
        </w:rPr>
        <w:t xml:space="preserve">;</w:t>
      </w:r>
      <w:r>
        <w:br/>
      </w:r>
      <w:r>
        <w:br/>
      </w:r>
      <w:r>
        <w:rPr>
          <w:rStyle w:val="KeywordTok"/>
        </w:rPr>
        <w:t xml:space="preserve">const</w:t>
      </w:r>
      <w:r>
        <w:rPr>
          <w:rStyle w:val="NormalTok"/>
        </w:rPr>
        <w:t xml:space="preserve"> stripe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Stripe</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STRIPE_SECRET_KEY</w:t>
      </w:r>
      <w:r>
        <w:rPr>
          <w:rStyle w:val="NormalTok"/>
        </w:rPr>
        <w:t xml:space="preserve">)</w:t>
      </w:r>
      <w:r>
        <w:rPr>
          <w:rStyle w:val="OperatorTok"/>
        </w:rPr>
        <w:t xml:space="preserve">;</w:t>
      </w:r>
      <w:r>
        <w:br/>
      </w:r>
      <w:r>
        <w:br/>
      </w:r>
      <w:r>
        <w:rPr>
          <w:rStyle w:val="CommentTok"/>
        </w:rPr>
        <w:t xml:space="preserve">// Create checkout session</w:t>
      </w:r>
      <w:r>
        <w:br/>
      </w:r>
      <w:r>
        <w:rPr>
          <w:rStyle w:val="KeywordTok"/>
        </w:rPr>
        <w:t xml:space="preserve">const</w:t>
      </w:r>
      <w:r>
        <w:rPr>
          <w:rStyle w:val="NormalTok"/>
        </w:rPr>
        <w:t xml:space="preserve"> session </w:t>
      </w:r>
      <w:r>
        <w:rPr>
          <w:rStyle w:val="OperatorTok"/>
        </w:rPr>
        <w:t xml:space="preserve">=</w:t>
      </w:r>
      <w:r>
        <w:rPr>
          <w:rStyle w:val="NormalTok"/>
        </w:rPr>
        <w:t xml:space="preserve"> </w:t>
      </w:r>
      <w:r>
        <w:rPr>
          <w:rStyle w:val="ControlFlowTok"/>
        </w:rPr>
        <w:t xml:space="preserve">await</w:t>
      </w:r>
      <w:r>
        <w:rPr>
          <w:rStyle w:val="NormalTok"/>
        </w:rPr>
        <w:t xml:space="preserve"> stripe</w:t>
      </w:r>
      <w:r>
        <w:rPr>
          <w:rStyle w:val="OperatorTok"/>
        </w:rPr>
        <w:t xml:space="preserve">.</w:t>
      </w:r>
      <w:r>
        <w:rPr>
          <w:rStyle w:val="AttributeTok"/>
        </w:rPr>
        <w:t xml:space="preserve">checkout</w:t>
      </w:r>
      <w:r>
        <w:rPr>
          <w:rStyle w:val="OperatorTok"/>
        </w:rPr>
        <w:t xml:space="preserve">.</w:t>
      </w:r>
      <w:r>
        <w:rPr>
          <w:rStyle w:val="AttributeTok"/>
        </w:rPr>
        <w:t xml:space="preserve">sessions</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mode</w:t>
      </w:r>
      <w:r>
        <w:rPr>
          <w:rStyle w:val="OperatorTok"/>
        </w:rPr>
        <w:t xml:space="preserve">:</w:t>
      </w:r>
      <w:r>
        <w:rPr>
          <w:rStyle w:val="NormalTok"/>
        </w:rPr>
        <w:t xml:space="preserve"> </w:t>
      </w:r>
      <w:r>
        <w:rPr>
          <w:rStyle w:val="StringTok"/>
        </w:rPr>
        <w:t xml:space="preserve">'subscription'</w:t>
      </w:r>
      <w:r>
        <w:rPr>
          <w:rStyle w:val="OperatorTok"/>
        </w:rPr>
        <w:t xml:space="preserve">,</w:t>
      </w:r>
      <w:r>
        <w:br/>
      </w:r>
      <w:r>
        <w:rPr>
          <w:rStyle w:val="NormalTok"/>
        </w:rPr>
        <w:t xml:space="preserve">  </w:t>
      </w:r>
      <w:r>
        <w:rPr>
          <w:rStyle w:val="DataTypeTok"/>
        </w:rPr>
        <w:t xml:space="preserve">line_items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price</w:t>
      </w:r>
      <w:r>
        <w:rPr>
          <w:rStyle w:val="OperatorTok"/>
        </w:rPr>
        <w:t xml:space="preserve">:</w:t>
      </w:r>
      <w:r>
        <w:rPr>
          <w:rStyle w:val="NormalTok"/>
        </w:rPr>
        <w:t xml:space="preserve"> </w:t>
      </w:r>
      <w:r>
        <w:rPr>
          <w:rStyle w:val="StringTok"/>
        </w:rPr>
        <w:t xml:space="preserve">'price_premium_monthly'</w:t>
      </w:r>
      <w:r>
        <w:rPr>
          <w:rStyle w:val="OperatorTok"/>
        </w:rPr>
        <w:t xml:space="preserve">,</w:t>
      </w:r>
      <w:r>
        <w:br/>
      </w:r>
      <w:r>
        <w:rPr>
          <w:rStyle w:val="NormalTok"/>
        </w:rPr>
        <w:t xml:space="preserve">      </w:t>
      </w:r>
      <w:r>
        <w:rPr>
          <w:rStyle w:val="DataTypeTok"/>
        </w:rPr>
        <w:t xml:space="preserve">quantity</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success_url</w:t>
      </w:r>
      <w:r>
        <w:rPr>
          <w:rStyle w:val="OperatorTok"/>
        </w:rPr>
        <w:t xml:space="preserve">:</w:t>
      </w:r>
      <w:r>
        <w:rPr>
          <w:rStyle w:val="NormalTok"/>
        </w:rPr>
        <w:t xml:space="preserve"> </w:t>
      </w:r>
      <w:r>
        <w:rPr>
          <w:rStyle w:val="StringTok"/>
        </w:rPr>
        <w:t xml:space="preserve">'https://yourapp.com/success'</w:t>
      </w:r>
      <w:r>
        <w:rPr>
          <w:rStyle w:val="OperatorTok"/>
        </w:rPr>
        <w:t xml:space="preserve">,</w:t>
      </w:r>
      <w:r>
        <w:br/>
      </w:r>
      <w:r>
        <w:rPr>
          <w:rStyle w:val="NormalTok"/>
        </w:rPr>
        <w:t xml:space="preserve">  </w:t>
      </w:r>
      <w:r>
        <w:rPr>
          <w:rStyle w:val="DataTypeTok"/>
        </w:rPr>
        <w:t xml:space="preserve">cancel_url</w:t>
      </w:r>
      <w:r>
        <w:rPr>
          <w:rStyle w:val="OperatorTok"/>
        </w:rPr>
        <w:t xml:space="preserve">:</w:t>
      </w:r>
      <w:r>
        <w:rPr>
          <w:rStyle w:val="NormalTok"/>
        </w:rPr>
        <w:t xml:space="preserve"> </w:t>
      </w:r>
      <w:r>
        <w:rPr>
          <w:rStyle w:val="StringTok"/>
        </w:rPr>
        <w:t xml:space="preserve">'https://yourapp.com/cancel'</w:t>
      </w:r>
      <w:r>
        <w:rPr>
          <w:rStyle w:val="OperatorTok"/>
        </w:rPr>
        <w:t xml:space="preserve">,</w:t>
      </w:r>
      <w:r>
        <w:br/>
      </w:r>
      <w:r>
        <w:rPr>
          <w:rStyle w:val="NormalTok"/>
        </w:rPr>
        <w:t xml:space="preserve">})</w:t>
      </w:r>
      <w:r>
        <w:rPr>
          <w:rStyle w:val="OperatorTok"/>
        </w:rPr>
        <w:t xml:space="preserve">;</w:t>
      </w:r>
      <w:r>
        <w:br/>
      </w:r>
      <w:r>
        <w:br/>
      </w:r>
      <w:r>
        <w:rPr>
          <w:rStyle w:val="CommentTok"/>
        </w:rPr>
        <w:t xml:space="preserve">// Webhook handling</w:t>
      </w:r>
      <w:r>
        <w:br/>
      </w:r>
      <w:r>
        <w:rPr>
          <w:rStyle w:val="NormalTok"/>
        </w:rPr>
        <w:t xml:space="preserve">app</w:t>
      </w:r>
      <w:r>
        <w:rPr>
          <w:rStyle w:val="OperatorTok"/>
        </w:rPr>
        <w:t xml:space="preserve">.</w:t>
      </w:r>
      <w:r>
        <w:rPr>
          <w:rStyle w:val="FunctionTok"/>
        </w:rPr>
        <w:t xml:space="preserve">post</w:t>
      </w:r>
      <w:r>
        <w:rPr>
          <w:rStyle w:val="NormalTok"/>
        </w:rPr>
        <w:t xml:space="preserve">(</w:t>
      </w:r>
      <w:r>
        <w:rPr>
          <w:rStyle w:val="StringTok"/>
        </w:rPr>
        <w:t xml:space="preserve">'/api/stripe/webhook'</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sig </w:t>
      </w:r>
      <w:r>
        <w:rPr>
          <w:rStyle w:val="OperatorTok"/>
        </w:rPr>
        <w:t xml:space="preserve">=</w:t>
      </w:r>
      <w:r>
        <w:rPr>
          <w:rStyle w:val="NormalTok"/>
        </w:rPr>
        <w:t xml:space="preserve"> req</w:t>
      </w:r>
      <w:r>
        <w:rPr>
          <w:rStyle w:val="OperatorTok"/>
        </w:rPr>
        <w:t xml:space="preserve">.</w:t>
      </w:r>
      <w:r>
        <w:rPr>
          <w:rStyle w:val="AttributeTok"/>
        </w:rPr>
        <w:t xml:space="preserve">headers</w:t>
      </w:r>
      <w:r>
        <w:rPr>
          <w:rStyle w:val="NormalTok"/>
        </w:rPr>
        <w:t xml:space="preserve">[</w:t>
      </w:r>
      <w:r>
        <w:rPr>
          <w:rStyle w:val="StringTok"/>
        </w:rPr>
        <w:t xml:space="preserve">'stripe-signature'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w:t>
      </w:r>
      <w:r>
        <w:rPr>
          <w:rStyle w:val="BuiltInTok"/>
        </w:rPr>
        <w:t xml:space="preserve">event</w:t>
      </w:r>
      <w:r>
        <w:rPr>
          <w:rStyle w:val="NormalTok"/>
        </w:rPr>
        <w:t xml:space="preserve"> </w:t>
      </w:r>
      <w:r>
        <w:rPr>
          <w:rStyle w:val="OperatorTok"/>
        </w:rPr>
        <w:t xml:space="preserve">=</w:t>
      </w:r>
      <w:r>
        <w:rPr>
          <w:rStyle w:val="NormalTok"/>
        </w:rPr>
        <w:t xml:space="preserve"> stripe</w:t>
      </w:r>
      <w:r>
        <w:rPr>
          <w:rStyle w:val="OperatorTok"/>
        </w:rPr>
        <w:t xml:space="preserve">.</w:t>
      </w:r>
      <w:r>
        <w:rPr>
          <w:rStyle w:val="AttributeTok"/>
        </w:rPr>
        <w:t xml:space="preserve">webhooks</w:t>
      </w:r>
      <w:r>
        <w:rPr>
          <w:rStyle w:val="OperatorTok"/>
        </w:rPr>
        <w:t xml:space="preserve">.</w:t>
      </w:r>
      <w:r>
        <w:rPr>
          <w:rStyle w:val="FunctionTok"/>
        </w:rPr>
        <w:t xml:space="preserve">constructEvent</w:t>
      </w:r>
      <w:r>
        <w:rPr>
          <w:rStyle w:val="Normal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sig</w:t>
      </w:r>
      <w:r>
        <w:rPr>
          <w:rStyle w:val="OperatorTok"/>
        </w:rPr>
        <w:t xml:space="preserve">,</w:t>
      </w:r>
      <w:r>
        <w:br/>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STRIPE_WEBHOOK_SECRET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switch</w:t>
      </w:r>
      <w:r>
        <w:rPr>
          <w:rStyle w:val="NormalTok"/>
        </w:rPr>
        <w:t xml:space="preserve"> (</w:t>
      </w:r>
      <w:r>
        <w:rPr>
          <w:rStyle w:val="BuiltInTok"/>
        </w:rPr>
        <w:t xml:space="preserve">event</w:t>
      </w:r>
      <w:r>
        <w:rPr>
          <w:rStyle w:val="OperatorTok"/>
        </w:rPr>
        <w:t xml:space="preserve">.</w:t>
      </w:r>
      <w:r>
        <w:rPr>
          <w:rStyle w:val="AttributeTok"/>
        </w:rPr>
        <w:t xml:space="preserve">type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'checkout.session.completed'</w:t>
      </w:r>
      <w:r>
        <w:rPr>
          <w:rStyle w:val="OperatorTok"/>
        </w:rPr>
        <w:t xml:space="preserve">:</w:t>
      </w:r>
      <w:r>
        <w:br/>
      </w:r>
      <w:r>
        <w:rPr>
          <w:rStyle w:val="NormalTok"/>
        </w:rPr>
        <w:t xml:space="preserve">      </w:t>
      </w:r>
      <w:r>
        <w:rPr>
          <w:rStyle w:val="CommentTok"/>
        </w:rPr>
        <w:t xml:space="preserve">// Handle successful subscription</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'invoice.payment_failed'</w:t>
      </w:r>
      <w:r>
        <w:rPr>
          <w:rStyle w:val="OperatorTok"/>
        </w:rPr>
        <w:t xml:space="preserve">:</w:t>
      </w:r>
      <w:r>
        <w:br/>
      </w:r>
      <w:r>
        <w:rPr>
          <w:rStyle w:val="NormalTok"/>
        </w:rPr>
        <w:t xml:space="preserve">      </w:t>
      </w:r>
      <w:r>
        <w:rPr>
          <w:rStyle w:val="CommentTok"/>
        </w:rPr>
        <w:t xml:space="preserve">// Handle failed payment</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w:t>
      </w:r>
      <w:r>
        <w:rPr>
          <w:rStyle w:val="OperatorTok"/>
        </w:rPr>
        <w:t xml:space="preserve">;</w:t>
      </w:r>
    </w:p>
    <w:bookmarkEnd w:id="148"/>
    <w:bookmarkStart w:id="149" w:name="microsoft-graph-api"/>
    <w:p>
      <w:pPr>
        <w:pStyle w:val="Heading3"/>
      </w:pPr>
      <w:r>
        <w:t xml:space="preserve">2.3 Microsoft Graph API</w:t>
      </w:r>
    </w:p>
    <w:p>
      <w:pPr>
        <w:pStyle w:val="FirstParagraph"/>
      </w:pPr>
      <w:r>
        <w:rPr>
          <w:b/>
          <w:bCs/>
        </w:rPr>
        <w:t xml:space="preserve">Setup:</w:t>
      </w:r>
    </w:p>
    <w:p>
      <w:pPr>
        <w:pStyle w:val="SourceCode"/>
      </w:pPr>
      <w:r>
        <w:rPr>
          <w:rStyle w:val="ImportTok"/>
        </w:rPr>
        <w:t xml:space="preserve">import</w:t>
      </w:r>
      <w:r>
        <w:rPr>
          <w:rStyle w:val="NormalTok"/>
        </w:rPr>
        <w:t xml:space="preserve"> { ConfidentialClientApplication } </w:t>
      </w:r>
      <w:r>
        <w:rPr>
          <w:rStyle w:val="ImportTok"/>
        </w:rPr>
        <w:t xml:space="preserve">from</w:t>
      </w:r>
      <w:r>
        <w:rPr>
          <w:rStyle w:val="NormalTok"/>
        </w:rPr>
        <w:t xml:space="preserve"> </w:t>
      </w:r>
      <w:r>
        <w:rPr>
          <w:rStyle w:val="StringTok"/>
        </w:rPr>
        <w:t xml:space="preserve">'@azure/msal-node'</w:t>
      </w:r>
      <w:r>
        <w:rPr>
          <w:rStyle w:val="OperatorTok"/>
        </w:rPr>
        <w:t xml:space="preserve">;</w:t>
      </w:r>
      <w:r>
        <w:br/>
      </w:r>
      <w:r>
        <w:rPr>
          <w:rStyle w:val="ImportTok"/>
        </w:rPr>
        <w:t xml:space="preserve">import</w:t>
      </w:r>
      <w:r>
        <w:rPr>
          <w:rStyle w:val="NormalTok"/>
        </w:rPr>
        <w:t xml:space="preserve"> { Client } </w:t>
      </w:r>
      <w:r>
        <w:rPr>
          <w:rStyle w:val="ImportTok"/>
        </w:rPr>
        <w:t xml:space="preserve">from</w:t>
      </w:r>
      <w:r>
        <w:rPr>
          <w:rStyle w:val="NormalTok"/>
        </w:rPr>
        <w:t xml:space="preserve"> </w:t>
      </w:r>
      <w:r>
        <w:rPr>
          <w:rStyle w:val="StringTok"/>
        </w:rPr>
        <w:t xml:space="preserve">'@microsoft/microsoft-graph-client'</w:t>
      </w:r>
      <w:r>
        <w:rPr>
          <w:rStyle w:val="OperatorTok"/>
        </w:rPr>
        <w:t xml:space="preserve">;</w:t>
      </w:r>
      <w:r>
        <w:br/>
      </w:r>
      <w:r>
        <w:br/>
      </w:r>
      <w:r>
        <w:rPr>
          <w:rStyle w:val="KeywordTok"/>
        </w:rPr>
        <w:t xml:space="preserve">const</w:t>
      </w:r>
      <w:r>
        <w:rPr>
          <w:rStyle w:val="NormalTok"/>
        </w:rPr>
        <w:t xml:space="preserve"> msalClient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ConfidentialClientApplication</w:t>
      </w:r>
      <w:r>
        <w:rPr>
          <w:rStyle w:val="NormalTok"/>
        </w:rPr>
        <w:t xml:space="preserve">({</w:t>
      </w:r>
      <w:r>
        <w:br/>
      </w:r>
      <w:r>
        <w:rPr>
          <w:rStyle w:val="NormalTok"/>
        </w:rPr>
        <w:t xml:space="preserve">  </w:t>
      </w:r>
      <w:r>
        <w:rPr>
          <w:rStyle w:val="DataTypeTok"/>
        </w:rPr>
        <w:t xml:space="preserve">auth</w:t>
      </w:r>
      <w:r>
        <w:rPr>
          <w:rStyle w:val="OperatorTok"/>
        </w:rPr>
        <w:t xml:space="preserve">:</w:t>
      </w:r>
      <w:r>
        <w:rPr>
          <w:rStyle w:val="NormalTok"/>
        </w:rPr>
        <w:t xml:space="preserve"> {</w:t>
      </w:r>
      <w:r>
        <w:br/>
      </w:r>
      <w:r>
        <w:rPr>
          <w:rStyle w:val="NormalTok"/>
        </w:rPr>
        <w:t xml:space="preserve">    </w:t>
      </w:r>
      <w:r>
        <w:rPr>
          <w:rStyle w:val="DataTypeTok"/>
        </w:rPr>
        <w:t xml:space="preserve">clientId</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MS_CLIENT_ID</w:t>
      </w:r>
      <w:r>
        <w:rPr>
          <w:rStyle w:val="OperatorTok"/>
        </w:rPr>
        <w:t xml:space="preserve">,</w:t>
      </w:r>
      <w:r>
        <w:br/>
      </w:r>
      <w:r>
        <w:rPr>
          <w:rStyle w:val="NormalTok"/>
        </w:rPr>
        <w:t xml:space="preserve">    </w:t>
      </w:r>
      <w:r>
        <w:rPr>
          <w:rStyle w:val="DataTypeTok"/>
        </w:rPr>
        <w:t xml:space="preserve">clientSecret</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MS_CLIENT_SECRET</w:t>
      </w:r>
      <w:r>
        <w:rPr>
          <w:rStyle w:val="OperatorTok"/>
        </w:rPr>
        <w:t xml:space="preserve">,</w:t>
      </w:r>
      <w:r>
        <w:br/>
      </w:r>
      <w:r>
        <w:rPr>
          <w:rStyle w:val="NormalTok"/>
        </w:rPr>
        <w:t xml:space="preserve">    </w:t>
      </w:r>
      <w:r>
        <w:rPr>
          <w:rStyle w:val="DataTypeTok"/>
        </w:rPr>
        <w:t xml:space="preserve">authority</w:t>
      </w:r>
      <w:r>
        <w:rPr>
          <w:rStyle w:val="OperatorTok"/>
        </w:rPr>
        <w:t xml:space="preserve">:</w:t>
      </w:r>
      <w:r>
        <w:rPr>
          <w:rStyle w:val="NormalTok"/>
        </w:rPr>
        <w:t xml:space="preserve"> </w:t>
      </w:r>
      <w:r>
        <w:rPr>
          <w:rStyle w:val="VerbatimStringTok"/>
        </w:rPr>
        <w:t xml:space="preserve">`https://login.microsoftonline.com/</w:t>
      </w:r>
      <w:r>
        <w:rPr>
          <w:rStyle w:val="SpecialCha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MS_TENANT_ID</w:t>
      </w:r>
      <w:r>
        <w:rPr>
          <w:rStyle w:val="SpecialCharTok"/>
        </w:rPr>
        <w:t xml:space="preserve">}</w:t>
      </w:r>
      <w:r>
        <w:rPr>
          <w:rStyle w:val="VerbatimStringTok"/>
        </w:rPr>
        <w:t xml:space="preserve">`</w:t>
      </w:r>
      <w:r>
        <w:br/>
      </w:r>
      <w:r>
        <w:rPr>
          <w:rStyle w:val="NormalTok"/>
        </w:rPr>
        <w:t xml:space="preserve">  }</w:t>
      </w:r>
      <w:r>
        <w:br/>
      </w:r>
      <w:r>
        <w:rPr>
          <w:rStyle w:val="NormalTok"/>
        </w:rPr>
        <w:t xml:space="preserve">})</w:t>
      </w:r>
      <w:r>
        <w:rPr>
          <w:rStyle w:val="OperatorTok"/>
        </w:rPr>
        <w:t xml:space="preserve">;</w:t>
      </w:r>
      <w:r>
        <w:br/>
      </w:r>
      <w:r>
        <w:br/>
      </w:r>
      <w:r>
        <w:rPr>
          <w:rStyle w:val="CommentTok"/>
        </w:rPr>
        <w:t xml:space="preserve">// Get emails</w:t>
      </w:r>
      <w:r>
        <w:br/>
      </w:r>
      <w:r>
        <w:rPr>
          <w:rStyle w:val="KeywordTok"/>
        </w:rPr>
        <w:t xml:space="preserve">const</w:t>
      </w:r>
      <w:r>
        <w:rPr>
          <w:rStyle w:val="NormalTok"/>
        </w:rPr>
        <w:t xml:space="preserve"> client </w:t>
      </w:r>
      <w:r>
        <w:rPr>
          <w:rStyle w:val="OperatorTok"/>
        </w:rPr>
        <w:t xml:space="preserve">=</w:t>
      </w:r>
      <w:r>
        <w:rPr>
          <w:rStyle w:val="NormalTok"/>
        </w:rPr>
        <w:t xml:space="preserve"> Client</w:t>
      </w:r>
      <w:r>
        <w:rPr>
          <w:rStyle w:val="OperatorTok"/>
        </w:rPr>
        <w:t xml:space="preserve">.</w:t>
      </w:r>
      <w:r>
        <w:rPr>
          <w:rStyle w:val="FunctionTok"/>
        </w:rPr>
        <w:t xml:space="preserve">init</w:t>
      </w:r>
      <w:r>
        <w:rPr>
          <w:rStyle w:val="NormalTok"/>
        </w:rPr>
        <w:t xml:space="preserve">({</w:t>
      </w:r>
      <w:r>
        <w:br/>
      </w:r>
      <w:r>
        <w:rPr>
          <w:rStyle w:val="NormalTok"/>
        </w:rPr>
        <w:t xml:space="preserve">  </w:t>
      </w:r>
      <w:r>
        <w:rPr>
          <w:rStyle w:val="DataTypeTok"/>
        </w:rPr>
        <w:t xml:space="preserve">authProvider</w:t>
      </w:r>
      <w:r>
        <w:rPr>
          <w:rStyle w:val="OperatorTok"/>
        </w:rPr>
        <w:t xml:space="preserve">:</w:t>
      </w:r>
      <w:r>
        <w:rPr>
          <w:rStyle w:val="NormalTok"/>
        </w:rPr>
        <w:t xml:space="preserve"> (done) </w:t>
      </w:r>
      <w:r>
        <w:rPr>
          <w:rStyle w:val="KeywordTok"/>
        </w:rPr>
        <w:t xml:space="preserve">=&gt;</w:t>
      </w:r>
      <w:r>
        <w:rPr>
          <w:rStyle w:val="NormalTok"/>
        </w:rPr>
        <w:t xml:space="preserve"> {</w:t>
      </w:r>
      <w:r>
        <w:br/>
      </w:r>
      <w:r>
        <w:rPr>
          <w:rStyle w:val="NormalTok"/>
        </w:rPr>
        <w:t xml:space="preserve">    </w:t>
      </w:r>
      <w:r>
        <w:rPr>
          <w:rStyle w:val="FunctionTok"/>
        </w:rPr>
        <w:t xml:space="preserve">done</w:t>
      </w:r>
      <w:r>
        <w:rPr>
          <w:rStyle w:val="NormalTok"/>
        </w:rPr>
        <w:t xml:space="preserve">(</w:t>
      </w:r>
      <w:r>
        <w:rPr>
          <w:rStyle w:val="KeywordTok"/>
        </w:rPr>
        <w:t xml:space="preserve">null</w:t>
      </w:r>
      <w:r>
        <w:rPr>
          <w:rStyle w:val="OperatorTok"/>
        </w:rPr>
        <w:t xml:space="preserve">,</w:t>
      </w:r>
      <w:r>
        <w:rPr>
          <w:rStyle w:val="NormalTok"/>
        </w:rPr>
        <w:t xml:space="preserve"> accessToken)</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KeywordTok"/>
        </w:rPr>
        <w:t xml:space="preserve">const</w:t>
      </w:r>
      <w:r>
        <w:rPr>
          <w:rStyle w:val="NormalTok"/>
        </w:rPr>
        <w:t xml:space="preserve"> emails </w:t>
      </w:r>
      <w:r>
        <w:rPr>
          <w:rStyle w:val="OperatorTok"/>
        </w:rPr>
        <w:t xml:space="preserve">=</w:t>
      </w:r>
      <w:r>
        <w:rPr>
          <w:rStyle w:val="NormalTok"/>
        </w:rPr>
        <w:t xml:space="preserve"> </w:t>
      </w:r>
      <w:r>
        <w:rPr>
          <w:rStyle w:val="ControlFlowTok"/>
        </w:rPr>
        <w:t xml:space="preserve">await</w:t>
      </w:r>
      <w:r>
        <w:rPr>
          <w:rStyle w:val="NormalTok"/>
        </w:rPr>
        <w:t xml:space="preserve"> client</w:t>
      </w:r>
      <w:r>
        <w:br/>
      </w:r>
      <w:r>
        <w:rPr>
          <w:rStyle w:val="NormalTok"/>
        </w:rPr>
        <w:t xml:space="preserve">  </w:t>
      </w:r>
      <w:r>
        <w:rPr>
          <w:rStyle w:val="OperatorTok"/>
        </w:rPr>
        <w:t xml:space="preserve">.</w:t>
      </w:r>
      <w:r>
        <w:rPr>
          <w:rStyle w:val="FunctionTok"/>
        </w:rPr>
        <w:t xml:space="preserve">api</w:t>
      </w:r>
      <w:r>
        <w:rPr>
          <w:rStyle w:val="NormalTok"/>
        </w:rPr>
        <w:t xml:space="preserve">(</w:t>
      </w:r>
      <w:r>
        <w:rPr>
          <w:rStyle w:val="StringTok"/>
        </w:rPr>
        <w:t xml:space="preserve">'/me/messages'</w:t>
      </w:r>
      <w:r>
        <w:rPr>
          <w:rStyle w:val="NormalTok"/>
        </w:rPr>
        <w:t xml:space="preserve">)</w:t>
      </w:r>
      <w:r>
        <w:br/>
      </w:r>
      <w:r>
        <w:rPr>
          <w:rStyle w:val="NormalTok"/>
        </w:rPr>
        <w:t xml:space="preserve">  </w:t>
      </w:r>
      <w:r>
        <w:rPr>
          <w:rStyle w:val="OperatorTok"/>
        </w:rPr>
        <w:t xml:space="preserve">.</w:t>
      </w:r>
      <w:r>
        <w:rPr>
          <w:rStyle w:val="FunctionTok"/>
        </w:rPr>
        <w:t xml:space="preserve">top</w:t>
      </w:r>
      <w:r>
        <w:rPr>
          <w:rStyle w:val="NormalTok"/>
        </w:rPr>
        <w:t xml:space="preserve">(</w:t>
      </w:r>
      <w:r>
        <w:rPr>
          <w:rStyle w:val="DecValTok"/>
        </w:rPr>
        <w:t xml:space="preserve">10</w:t>
      </w:r>
      <w:r>
        <w:rPr>
          <w:rStyle w:val="NormalTok"/>
        </w:rPr>
        <w:t xml:space="preserve">)</w:t>
      </w:r>
      <w:r>
        <w:br/>
      </w:r>
      <w:r>
        <w:rPr>
          <w:rStyle w:val="NormalTok"/>
        </w:rPr>
        <w:t xml:space="preserve">  </w:t>
      </w:r>
      <w:r>
        <w:rPr>
          <w:rStyle w:val="OperatorTok"/>
        </w:rPr>
        <w:t xml:space="preserve">.</w:t>
      </w:r>
      <w:r>
        <w:rPr>
          <w:rStyle w:val="FunctionTok"/>
        </w:rPr>
        <w:t xml:space="preserve">get</w:t>
      </w:r>
      <w:r>
        <w:rPr>
          <w:rStyle w:val="NormalTok"/>
        </w:rPr>
        <w:t xml:space="preserve">()</w:t>
      </w:r>
      <w:r>
        <w:rPr>
          <w:rStyle w:val="OperatorTok"/>
        </w:rPr>
        <w:t xml:space="preserve">;</w:t>
      </w:r>
    </w:p>
    <w:bookmarkEnd w:id="149"/>
    <w:bookmarkStart w:id="150" w:name="web3-integration"/>
    <w:p>
      <w:pPr>
        <w:pStyle w:val="Heading3"/>
      </w:pPr>
      <w:r>
        <w:t xml:space="preserve">2.4 Web3 Integration</w:t>
      </w:r>
    </w:p>
    <w:p>
      <w:pPr>
        <w:pStyle w:val="FirstParagraph"/>
      </w:pPr>
      <w:r>
        <w:rPr>
          <w:b/>
          <w:bCs/>
        </w:rPr>
        <w:t xml:space="preserve">MetaMask Connection:</w:t>
      </w:r>
    </w:p>
    <w:p>
      <w:pPr>
        <w:pStyle w:val="SourceCode"/>
      </w:pPr>
      <w:r>
        <w:rPr>
          <w:rStyle w:val="ImportTok"/>
        </w:rPr>
        <w:t xml:space="preserve">import</w:t>
      </w:r>
      <w:r>
        <w:rPr>
          <w:rStyle w:val="NormalTok"/>
        </w:rPr>
        <w:t xml:space="preserve"> { useConnect</w:t>
      </w:r>
      <w:r>
        <w:rPr>
          <w:rStyle w:val="OperatorTok"/>
        </w:rPr>
        <w:t xml:space="preserve">,</w:t>
      </w:r>
      <w:r>
        <w:rPr>
          <w:rStyle w:val="NormalTok"/>
        </w:rPr>
        <w:t xml:space="preserve"> useAccount } </w:t>
      </w:r>
      <w:r>
        <w:rPr>
          <w:rStyle w:val="ImportTok"/>
        </w:rPr>
        <w:t xml:space="preserve">from</w:t>
      </w:r>
      <w:r>
        <w:rPr>
          <w:rStyle w:val="NormalTok"/>
        </w:rPr>
        <w:t xml:space="preserve"> </w:t>
      </w:r>
      <w:r>
        <w:rPr>
          <w:rStyle w:val="StringTok"/>
        </w:rPr>
        <w:t xml:space="preserve">'wagmi'</w:t>
      </w:r>
      <w:r>
        <w:rPr>
          <w:rStyle w:val="OperatorTok"/>
        </w:rPr>
        <w:t xml:space="preserve">;</w:t>
      </w:r>
      <w:r>
        <w:br/>
      </w:r>
      <w:r>
        <w:rPr>
          <w:rStyle w:val="ImportTok"/>
        </w:rPr>
        <w:t xml:space="preserve">import</w:t>
      </w:r>
      <w:r>
        <w:rPr>
          <w:rStyle w:val="NormalTok"/>
        </w:rPr>
        <w:t xml:space="preserve"> { MetaMaskConnector } </w:t>
      </w:r>
      <w:r>
        <w:rPr>
          <w:rStyle w:val="ImportTok"/>
        </w:rPr>
        <w:t xml:space="preserve">from</w:t>
      </w:r>
      <w:r>
        <w:rPr>
          <w:rStyle w:val="NormalTok"/>
        </w:rPr>
        <w:t xml:space="preserve"> </w:t>
      </w:r>
      <w:r>
        <w:rPr>
          <w:rStyle w:val="StringTok"/>
        </w:rPr>
        <w:t xml:space="preserve">'wagmi/connectors/metaMask'</w:t>
      </w:r>
      <w:r>
        <w:rPr>
          <w:rStyle w:val="OperatorTok"/>
        </w:rPr>
        <w:t xml:space="preserve">;</w:t>
      </w:r>
      <w:r>
        <w:br/>
      </w:r>
      <w:r>
        <w:br/>
      </w:r>
      <w:r>
        <w:rPr>
          <w:rStyle w:val="KeywordTok"/>
        </w:rPr>
        <w:t xml:space="preserve">function</w:t>
      </w:r>
      <w:r>
        <w:rPr>
          <w:rStyle w:val="NormalTok"/>
        </w:rPr>
        <w:t xml:space="preserve"> </w:t>
      </w:r>
      <w:r>
        <w:rPr>
          <w:rStyle w:val="FunctionTok"/>
        </w:rPr>
        <w:t xml:space="preserve">WalletConnect</w:t>
      </w:r>
      <w:r>
        <w:rPr>
          <w:rStyle w:val="NormalTok"/>
        </w:rPr>
        <w:t xml:space="preserve">() {</w:t>
      </w:r>
      <w:r>
        <w:br/>
      </w:r>
      <w:r>
        <w:rPr>
          <w:rStyle w:val="NormalTok"/>
        </w:rPr>
        <w:t xml:space="preserve">  </w:t>
      </w:r>
      <w:r>
        <w:rPr>
          <w:rStyle w:val="KeywordTok"/>
        </w:rPr>
        <w:t xml:space="preserve">const</w:t>
      </w:r>
      <w:r>
        <w:rPr>
          <w:rStyle w:val="NormalTok"/>
        </w:rPr>
        <w:t xml:space="preserve"> { connect } </w:t>
      </w:r>
      <w:r>
        <w:rPr>
          <w:rStyle w:val="OperatorTok"/>
        </w:rPr>
        <w:t xml:space="preserve">=</w:t>
      </w:r>
      <w:r>
        <w:rPr>
          <w:rStyle w:val="NormalTok"/>
        </w:rPr>
        <w:t xml:space="preserve"> </w:t>
      </w:r>
      <w:r>
        <w:rPr>
          <w:rStyle w:val="FunctionTok"/>
        </w:rPr>
        <w:t xml:space="preserve">useConnect</w:t>
      </w:r>
      <w:r>
        <w:rPr>
          <w:rStyle w:val="NormalTok"/>
        </w:rPr>
        <w:t xml:space="preserve">({</w:t>
      </w:r>
      <w:r>
        <w:br/>
      </w:r>
      <w:r>
        <w:rPr>
          <w:rStyle w:val="NormalTok"/>
        </w:rPr>
        <w:t xml:space="preserve">    connector</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MetaMaskConnector</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 address</w:t>
      </w:r>
      <w:r>
        <w:rPr>
          <w:rStyle w:val="OperatorTok"/>
        </w:rPr>
        <w:t xml:space="preserve">,</w:t>
      </w:r>
      <w:r>
        <w:rPr>
          <w:rStyle w:val="NormalTok"/>
        </w:rPr>
        <w:t xml:space="preserve"> isConnected } </w:t>
      </w:r>
      <w:r>
        <w:rPr>
          <w:rStyle w:val="OperatorTok"/>
        </w:rPr>
        <w:t xml:space="preserve">=</w:t>
      </w:r>
      <w:r>
        <w:rPr>
          <w:rStyle w:val="NormalTok"/>
        </w:rPr>
        <w:t xml:space="preserve"> </w:t>
      </w:r>
      <w:r>
        <w:rPr>
          <w:rStyle w:val="FunctionTok"/>
        </w:rPr>
        <w:t xml:space="preserve">useAccount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button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connect</w:t>
      </w:r>
      <w:r>
        <w:rPr>
          <w:rStyle w:val="NormalTok"/>
        </w:rPr>
        <w:t xml:space="preserve">()}</w:t>
      </w:r>
      <w:r>
        <w:rPr>
          <w:rStyle w:val="OperatorTok"/>
        </w:rPr>
        <w:t xml:space="preserve">&gt;</w:t>
      </w:r>
      <w:r>
        <w:br/>
      </w:r>
      <w:r>
        <w:rPr>
          <w:rStyle w:val="NormalTok"/>
        </w:rPr>
        <w:t xml:space="preserve">      {isConnected </w:t>
      </w:r>
      <w:r>
        <w:rPr>
          <w:rStyle w:val="OperatorTok"/>
        </w:rPr>
        <w:t xml:space="preserve">?</w:t>
      </w:r>
      <w:r>
        <w:rPr>
          <w:rStyle w:val="NormalTok"/>
        </w:rPr>
        <w:t xml:space="preserve"> address </w:t>
      </w:r>
      <w:r>
        <w:rPr>
          <w:rStyle w:val="OperatorTok"/>
        </w:rPr>
        <w:t xml:space="preserve">:</w:t>
      </w:r>
      <w:r>
        <w:rPr>
          <w:rStyle w:val="NormalTok"/>
        </w:rPr>
        <w:t xml:space="preserve"> </w:t>
      </w:r>
      <w:r>
        <w:rPr>
          <w:rStyle w:val="StringTok"/>
        </w:rPr>
        <w:t xml:space="preserve">'Connect MetaMask'</w:t>
      </w:r>
      <w:r>
        <w:rPr>
          <w:rStyle w:val="Normal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w:t>
      </w:r>
      <w:r>
        <w:br/>
      </w:r>
      <w:r>
        <w:rPr>
          <w:rStyle w:val="NormalTok"/>
        </w:rPr>
        <w:t xml:space="preserve">}</w:t>
      </w:r>
    </w:p>
    <w:p>
      <w:pPr>
        <w:pStyle w:val="FirstParagraph"/>
      </w:pPr>
      <w:r>
        <w:rPr>
          <w:b/>
          <w:bCs/>
        </w:rPr>
        <w:t xml:space="preserve">NFT Data (Alchemy):</w:t>
      </w:r>
    </w:p>
    <w:p>
      <w:pPr>
        <w:pStyle w:val="SourceCode"/>
      </w:pPr>
      <w:r>
        <w:rPr>
          <w:rStyle w:val="KeywordTok"/>
        </w:rPr>
        <w:t xml:space="preserve">const</w:t>
      </w:r>
      <w:r>
        <w:rPr>
          <w:rStyle w:val="NormalTok"/>
        </w:rPr>
        <w:t xml:space="preserve"> options </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'GET'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 </w:t>
      </w:r>
      <w:r>
        <w:rPr>
          <w:rStyle w:val="DataTypeTok"/>
        </w:rPr>
        <w:t xml:space="preserve">accept</w:t>
      </w:r>
      <w:r>
        <w:rPr>
          <w:rStyle w:val="OperatorTok"/>
        </w:rPr>
        <w:t xml:space="preserve">:</w:t>
      </w:r>
      <w:r>
        <w:rPr>
          <w:rStyle w:val="NormalTok"/>
        </w:rPr>
        <w:t xml:space="preserve"> </w:t>
      </w:r>
      <w:r>
        <w:rPr>
          <w:rStyle w:val="StringTok"/>
        </w:rPr>
        <w:t xml:space="preserve">'application/json'</w:t>
      </w:r>
      <w:r>
        <w:rPr>
          <w:rStyle w:val="NormalTok"/>
        </w:rPr>
        <w:t xml:space="preserve"> }</w:t>
      </w:r>
      <w:r>
        <w:br/>
      </w:r>
      <w:r>
        <w:rPr>
          <w:rStyle w:val="NormalTok"/>
        </w:rPr>
        <w:t xml:space="preserve">}</w:t>
      </w:r>
      <w:r>
        <w:rPr>
          <w:rStyle w:val="OperatorTok"/>
        </w:rPr>
        <w:t xml:space="preserve">;</w:t>
      </w:r>
      <w:r>
        <w:br/>
      </w:r>
      <w:r>
        <w:br/>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br/>
      </w:r>
      <w:r>
        <w:rPr>
          <w:rStyle w:val="NormalTok"/>
        </w:rPr>
        <w:t xml:space="preserve">  </w:t>
      </w:r>
      <w:r>
        <w:rPr>
          <w:rStyle w:val="VerbatimStringTok"/>
        </w:rPr>
        <w:t xml:space="preserve">`https://eth-mainnet.g.alchemy.com/nft/v3/</w:t>
      </w:r>
      <w:r>
        <w:rPr>
          <w:rStyle w:val="SpecialCharTok"/>
        </w:rPr>
        <w:t xml:space="preserve">${</w:t>
      </w:r>
      <w:r>
        <w:rPr>
          <w:rStyle w:val="NormalTok"/>
        </w:rPr>
        <w:t xml:space="preserve">ALCHEMY_KEY</w:t>
      </w:r>
      <w:r>
        <w:rPr>
          <w:rStyle w:val="SpecialCharTok"/>
        </w:rPr>
        <w:t xml:space="preserve">}</w:t>
      </w:r>
      <w:r>
        <w:rPr>
          <w:rStyle w:val="VerbatimStringTok"/>
        </w:rPr>
        <w:t xml:space="preserve">/getNFTsForOwner?owner=</w:t>
      </w:r>
      <w:r>
        <w:rPr>
          <w:rStyle w:val="SpecialCharTok"/>
        </w:rPr>
        <w:t xml:space="preserve">${</w:t>
      </w:r>
      <w:r>
        <w:rPr>
          <w:rStyle w:val="NormalTok"/>
        </w:rPr>
        <w:t xml:space="preserve">address</w:t>
      </w:r>
      <w:r>
        <w:rPr>
          <w:rStyle w:val="SpecialCharTok"/>
        </w:rPr>
        <w:t xml:space="preserve">}</w:t>
      </w:r>
      <w:r>
        <w:rPr>
          <w:rStyle w:val="VerbatimStringTok"/>
        </w:rPr>
        <w:t xml:space="preserve">`</w:t>
      </w:r>
      <w:r>
        <w:rPr>
          <w:rStyle w:val="OperatorTok"/>
        </w:rPr>
        <w:t xml:space="preserve">,</w:t>
      </w:r>
      <w:r>
        <w:br/>
      </w:r>
      <w:r>
        <w:rPr>
          <w:rStyle w:val="NormalTok"/>
        </w:rPr>
        <w:t xml:space="preserve">  options</w:t>
      </w:r>
      <w:r>
        <w:br/>
      </w:r>
      <w:r>
        <w:rPr>
          <w:rStyle w:val="NormalTok"/>
        </w:rPr>
        <w:t xml:space="preserve">)</w:t>
      </w:r>
      <w:r>
        <w:rPr>
          <w:rStyle w:val="OperatorTok"/>
        </w:rPr>
        <w:t xml:space="preserve">;</w:t>
      </w:r>
      <w:r>
        <w:br/>
      </w:r>
      <w:r>
        <w:br/>
      </w:r>
      <w:r>
        <w:rPr>
          <w:rStyle w:val="KeywordTok"/>
        </w:rPr>
        <w:t xml:space="preserve">const</w:t>
      </w:r>
      <w:r>
        <w:rPr>
          <w:rStyle w:val="NormalTok"/>
        </w:rPr>
        <w:t xml:space="preserve"> nfts </w:t>
      </w:r>
      <w:r>
        <w:rPr>
          <w:rStyle w:val="OperatorTok"/>
        </w:rPr>
        <w:t xml:space="preserve">=</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p>
    <w:p>
      <w:r>
        <w:pict>
          <v:rect style="width:0;height:1.5pt" o:hralign="center" o:hrstd="t" o:hr="t"/>
        </w:pict>
      </w:r>
    </w:p>
    <w:bookmarkEnd w:id="150"/>
    <w:bookmarkEnd w:id="151"/>
    <w:bookmarkStart w:id="156" w:name="deployment"/>
    <w:p>
      <w:pPr>
        <w:pStyle w:val="Heading2"/>
      </w:pPr>
      <w:r>
        <w:t xml:space="preserve">3. DEPLOYMENT</w:t>
      </w:r>
    </w:p>
    <w:bookmarkStart w:id="152" w:name="environment-variables"/>
    <w:p>
      <w:pPr>
        <w:pStyle w:val="Heading3"/>
      </w:pPr>
      <w:r>
        <w:t xml:space="preserve">3.1 Environment Variables</w:t>
      </w:r>
    </w:p>
    <w:p>
      <w:pPr>
        <w:pStyle w:val="FirstParagraph"/>
      </w:pPr>
      <w:r>
        <w:rPr>
          <w:b/>
          <w:bCs/>
        </w:rPr>
        <w:t xml:space="preserve">Required:</w:t>
      </w:r>
    </w:p>
    <w:p>
      <w:pPr>
        <w:pStyle w:val="SourceCode"/>
      </w:pPr>
      <w:r>
        <w:rPr>
          <w:rStyle w:val="VariableTok"/>
        </w:rPr>
        <w:t xml:space="preserve">NODE_ENV</w:t>
      </w:r>
      <w:r>
        <w:rPr>
          <w:rStyle w:val="OperatorTok"/>
        </w:rPr>
        <w:t xml:space="preserve">=</w:t>
      </w:r>
      <w:r>
        <w:rPr>
          <w:rStyle w:val="NormalTok"/>
        </w:rPr>
        <w:t xml:space="preserve">production</w:t>
      </w:r>
      <w:r>
        <w:br/>
      </w:r>
      <w:r>
        <w:rPr>
          <w:rStyle w:val="VariableTok"/>
        </w:rPr>
        <w:t xml:space="preserve">PORT</w:t>
      </w:r>
      <w:r>
        <w:rPr>
          <w:rStyle w:val="OperatorTok"/>
        </w:rPr>
        <w:t xml:space="preserve">=</w:t>
      </w:r>
      <w:r>
        <w:rPr>
          <w:rStyle w:val="NormalTok"/>
        </w:rPr>
        <w:t xml:space="preserve">5000</w:t>
      </w:r>
      <w:r>
        <w:br/>
      </w:r>
      <w:r>
        <w:rPr>
          <w:rStyle w:val="VariableTok"/>
        </w:rPr>
        <w:t xml:space="preserve">DATABASE_URL</w:t>
      </w:r>
      <w:r>
        <w:rPr>
          <w:rStyle w:val="OperatorTok"/>
        </w:rPr>
        <w:t xml:space="preserve">=</w:t>
      </w:r>
      <w:r>
        <w:rPr>
          <w:rStyle w:val="NormalTok"/>
        </w:rPr>
        <w:t xml:space="preserve">postgresql://...</w:t>
      </w:r>
      <w:r>
        <w:br/>
      </w:r>
      <w:r>
        <w:rPr>
          <w:rStyle w:val="VariableTok"/>
        </w:rPr>
        <w:t xml:space="preserve">SESSION_SECRET</w:t>
      </w:r>
      <w:r>
        <w:rPr>
          <w:rStyle w:val="OperatorTok"/>
        </w:rPr>
        <w:t xml:space="preserve">=&lt;</w:t>
      </w:r>
      <w:r>
        <w:rPr>
          <w:rStyle w:val="NormalTok"/>
        </w:rPr>
        <w:t xml:space="preserve">32-char-hex</w:t>
      </w:r>
      <w:r>
        <w:rPr>
          <w:rStyle w:val="OperatorTok"/>
        </w:rPr>
        <w:t xml:space="preserve">&gt;</w:t>
      </w:r>
      <w:r>
        <w:br/>
      </w:r>
      <w:r>
        <w:rPr>
          <w:rStyle w:val="VariableTok"/>
        </w:rPr>
        <w:t xml:space="preserve">CSRF_SECRET</w:t>
      </w:r>
      <w:r>
        <w:rPr>
          <w:rStyle w:val="OperatorTok"/>
        </w:rPr>
        <w:t xml:space="preserve">=&lt;</w:t>
      </w:r>
      <w:r>
        <w:rPr>
          <w:rStyle w:val="NormalTok"/>
        </w:rPr>
        <w:t xml:space="preserve">32-char-hex</w:t>
      </w:r>
      <w:r>
        <w:rPr>
          <w:rStyle w:val="OperatorTok"/>
        </w:rPr>
        <w:t xml:space="preserve">&gt;</w:t>
      </w:r>
      <w:r>
        <w:br/>
      </w:r>
      <w:r>
        <w:rPr>
          <w:rStyle w:val="VariableTok"/>
        </w:rPr>
        <w:t xml:space="preserve">OPENAI_API_KEY</w:t>
      </w:r>
      <w:r>
        <w:rPr>
          <w:rStyle w:val="OperatorTok"/>
        </w:rPr>
        <w:t xml:space="preserve">=</w:t>
      </w:r>
      <w:r>
        <w:rPr>
          <w:rStyle w:val="NormalTok"/>
        </w:rPr>
        <w:t xml:space="preserve">sk-...</w:t>
      </w:r>
      <w:r>
        <w:br/>
      </w:r>
      <w:r>
        <w:rPr>
          <w:rStyle w:val="VariableTok"/>
        </w:rPr>
        <w:t xml:space="preserve">STRIPE_SECRET_KEY</w:t>
      </w:r>
      <w:r>
        <w:rPr>
          <w:rStyle w:val="OperatorTok"/>
        </w:rPr>
        <w:t xml:space="preserve">=</w:t>
      </w:r>
      <w:r>
        <w:rPr>
          <w:rStyle w:val="NormalTok"/>
        </w:rPr>
        <w:t xml:space="preserve">sk_live_...</w:t>
      </w:r>
    </w:p>
    <w:p>
      <w:pPr>
        <w:pStyle w:val="FirstParagraph"/>
      </w:pPr>
      <w:r>
        <w:rPr>
          <w:b/>
          <w:bCs/>
        </w:rPr>
        <w:t xml:space="preserve">Optional:</w:t>
      </w:r>
    </w:p>
    <w:p>
      <w:pPr>
        <w:pStyle w:val="SourceCode"/>
      </w:pPr>
      <w:r>
        <w:rPr>
          <w:rStyle w:val="VariableTok"/>
        </w:rPr>
        <w:t xml:space="preserve">REDIS_URL</w:t>
      </w:r>
      <w:r>
        <w:rPr>
          <w:rStyle w:val="OperatorTok"/>
        </w:rPr>
        <w:t xml:space="preserve">=</w:t>
      </w:r>
      <w:r>
        <w:rPr>
          <w:rStyle w:val="NormalTok"/>
        </w:rPr>
        <w:t xml:space="preserve">redis://...</w:t>
      </w:r>
      <w:r>
        <w:br/>
      </w:r>
      <w:r>
        <w:rPr>
          <w:rStyle w:val="VariableTok"/>
        </w:rPr>
        <w:t xml:space="preserve">ANTHROPIC_KEY</w:t>
      </w:r>
      <w:r>
        <w:rPr>
          <w:rStyle w:val="OperatorTok"/>
        </w:rPr>
        <w:t xml:space="preserve">=</w:t>
      </w:r>
      <w:r>
        <w:rPr>
          <w:rStyle w:val="NormalTok"/>
        </w:rPr>
        <w:t xml:space="preserve">sk-ant-...</w:t>
      </w:r>
      <w:r>
        <w:br/>
      </w:r>
      <w:r>
        <w:rPr>
          <w:rStyle w:val="VariableTok"/>
        </w:rPr>
        <w:t xml:space="preserve">TAVILY_API_KEY</w:t>
      </w:r>
      <w:r>
        <w:rPr>
          <w:rStyle w:val="OperatorTok"/>
        </w:rPr>
        <w:t xml:space="preserve">=</w:t>
      </w:r>
      <w:r>
        <w:rPr>
          <w:rStyle w:val="NormalTok"/>
        </w:rPr>
        <w:t xml:space="preserve">tvly-...</w:t>
      </w:r>
      <w:r>
        <w:br/>
      </w:r>
      <w:r>
        <w:rPr>
          <w:rStyle w:val="VariableTok"/>
        </w:rPr>
        <w:t xml:space="preserve">ALPHA_VANTAGE_API_KEY</w:t>
      </w:r>
      <w:r>
        <w:rPr>
          <w:rStyle w:val="OperatorTok"/>
        </w:rPr>
        <w:t xml:space="preserve">=</w:t>
      </w:r>
      <w:r>
        <w:rPr>
          <w:rStyle w:val="NormalTok"/>
        </w:rPr>
        <w:t xml:space="preserve">...</w:t>
      </w:r>
    </w:p>
    <w:bookmarkEnd w:id="152"/>
    <w:bookmarkStart w:id="153" w:name="build-process"/>
    <w:p>
      <w:pPr>
        <w:pStyle w:val="Heading3"/>
      </w:pPr>
      <w:r>
        <w:t xml:space="preserve">3.2 Build Process</w:t>
      </w:r>
    </w:p>
    <w:p>
      <w:pPr>
        <w:pStyle w:val="SourceCode"/>
      </w:pPr>
      <w:r>
        <w:rPr>
          <w:rStyle w:val="CommentTok"/>
        </w:rPr>
        <w:t xml:space="preserve"># Install dependencies</w:t>
      </w:r>
      <w:r>
        <w:br/>
      </w:r>
      <w:r>
        <w:rPr>
          <w:rStyle w:val="ExtensionTok"/>
        </w:rPr>
        <w:t xml:space="preserve">npm</w:t>
      </w:r>
      <w:r>
        <w:rPr>
          <w:rStyle w:val="NormalTok"/>
        </w:rPr>
        <w:t xml:space="preserve"> install </w:t>
      </w:r>
      <w:r>
        <w:rPr>
          <w:rStyle w:val="AttributeTok"/>
        </w:rPr>
        <w:t xml:space="preserve">--production</w:t>
      </w:r>
      <w:r>
        <w:br/>
      </w:r>
      <w:r>
        <w:br/>
      </w:r>
      <w:r>
        <w:rPr>
          <w:rStyle w:val="CommentTok"/>
        </w:rPr>
        <w:t xml:space="preserve"># Build frontend</w:t>
      </w:r>
      <w:r>
        <w:br/>
      </w:r>
      <w:r>
        <w:rPr>
          <w:rStyle w:val="ExtensionTok"/>
        </w:rPr>
        <w:t xml:space="preserve">npm</w:t>
      </w:r>
      <w:r>
        <w:rPr>
          <w:rStyle w:val="NormalTok"/>
        </w:rPr>
        <w:t xml:space="preserve"> run build</w:t>
      </w:r>
      <w:r>
        <w:br/>
      </w:r>
      <w:r>
        <w:br/>
      </w:r>
      <w:r>
        <w:rPr>
          <w:rStyle w:val="CommentTok"/>
        </w:rPr>
        <w:t xml:space="preserve"># Start production server</w:t>
      </w:r>
      <w:r>
        <w:br/>
      </w:r>
      <w:r>
        <w:rPr>
          <w:rStyle w:val="ExtensionTok"/>
        </w:rPr>
        <w:t xml:space="preserve">npm</w:t>
      </w:r>
      <w:r>
        <w:rPr>
          <w:rStyle w:val="NormalTok"/>
        </w:rPr>
        <w:t xml:space="preserve"> run start</w:t>
      </w:r>
    </w:p>
    <w:bookmarkEnd w:id="153"/>
    <w:bookmarkStart w:id="154" w:name="database-migration"/>
    <w:p>
      <w:pPr>
        <w:pStyle w:val="Heading3"/>
      </w:pPr>
      <w:r>
        <w:t xml:space="preserve">3.3 Database Migration</w:t>
      </w:r>
    </w:p>
    <w:p>
      <w:pPr>
        <w:pStyle w:val="SourceCode"/>
      </w:pPr>
      <w:r>
        <w:rPr>
          <w:rStyle w:val="CommentTok"/>
        </w:rPr>
        <w:t xml:space="preserve"># Push schema changes</w:t>
      </w:r>
      <w:r>
        <w:br/>
      </w:r>
      <w:r>
        <w:rPr>
          <w:rStyle w:val="ExtensionTok"/>
        </w:rPr>
        <w:t xml:space="preserve">npm</w:t>
      </w:r>
      <w:r>
        <w:rPr>
          <w:rStyle w:val="NormalTok"/>
        </w:rPr>
        <w:t xml:space="preserve"> run db:push</w:t>
      </w:r>
      <w:r>
        <w:br/>
      </w:r>
      <w:r>
        <w:br/>
      </w:r>
      <w:r>
        <w:rPr>
          <w:rStyle w:val="CommentTok"/>
        </w:rPr>
        <w:t xml:space="preserve"># Or force push</w:t>
      </w:r>
      <w:r>
        <w:br/>
      </w:r>
      <w:r>
        <w:rPr>
          <w:rStyle w:val="ExtensionTok"/>
        </w:rPr>
        <w:t xml:space="preserve">npm</w:t>
      </w:r>
      <w:r>
        <w:rPr>
          <w:rStyle w:val="NormalTok"/>
        </w:rPr>
        <w:t xml:space="preserve"> run db:push </w:t>
      </w:r>
      <w:r>
        <w:rPr>
          <w:rStyle w:val="AttributeTok"/>
        </w:rPr>
        <w:t xml:space="preserve">--</w:t>
      </w:r>
      <w:r>
        <w:rPr>
          <w:rStyle w:val="NormalTok"/>
        </w:rPr>
        <w:t xml:space="preserve"> </w:t>
      </w:r>
      <w:r>
        <w:rPr>
          <w:rStyle w:val="AttributeTok"/>
        </w:rPr>
        <w:t xml:space="preserve">--force</w:t>
      </w:r>
    </w:p>
    <w:bookmarkEnd w:id="154"/>
    <w:bookmarkStart w:id="155" w:name="monitoring"/>
    <w:p>
      <w:pPr>
        <w:pStyle w:val="Heading3"/>
      </w:pPr>
      <w:r>
        <w:t xml:space="preserve">3.4 Monitoring</w:t>
      </w:r>
    </w:p>
    <w:p>
      <w:pPr>
        <w:pStyle w:val="FirstParagraph"/>
      </w:pPr>
      <w:r>
        <w:rPr>
          <w:b/>
          <w:bCs/>
        </w:rPr>
        <w:t xml:space="preserve">Health Endpoint:</w:t>
      </w:r>
    </w:p>
    <w:p>
      <w:pPr>
        <w:pStyle w:val="SourceCode"/>
      </w:pPr>
      <w:r>
        <w:rPr>
          <w:rStyle w:val="VerbatimChar"/>
        </w:rPr>
        <w:t xml:space="preserve">GET /api/health</w:t>
      </w:r>
    </w:p>
    <w:p>
      <w:pPr>
        <w:pStyle w:val="FirstParagraph"/>
      </w:pPr>
      <w:r>
        <w:rPr>
          <w:b/>
          <w:bCs/>
        </w:rPr>
        <w:t xml:space="preserve">Response:</w:t>
      </w:r>
    </w:p>
    <w:p>
      <w:pPr>
        <w:pStyle w:val="SourceCode"/>
      </w:pP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"healthy"</w:t>
      </w:r>
      <w:r>
        <w:rPr>
          <w:rStyle w:val="FunctionTok"/>
        </w:rPr>
        <w:t xml:space="preserve">,</w:t>
      </w:r>
      <w:r>
        <w:br/>
      </w:r>
      <w:r>
        <w:rPr>
          <w:rStyle w:val="NormalTok"/>
        </w:rPr>
        <w:t xml:space="preserve">  </w:t>
      </w:r>
      <w:r>
        <w:rPr>
          <w:rStyle w:val="DataTypeTok"/>
        </w:rPr>
        <w:t xml:space="preserve">"uptime"</w:t>
      </w:r>
      <w:r>
        <w:rPr>
          <w:rStyle w:val="FunctionTok"/>
        </w:rPr>
        <w:t xml:space="preserve">:</w:t>
      </w:r>
      <w:r>
        <w:rPr>
          <w:rStyle w:val="NormalTok"/>
        </w:rPr>
        <w:t xml:space="preserve"> </w:t>
      </w:r>
      <w:r>
        <w:rPr>
          <w:rStyle w:val="DecValTok"/>
        </w:rPr>
        <w:t xml:space="preserve">86400</w:t>
      </w:r>
      <w:r>
        <w:rPr>
          <w:rStyle w:val="FunctionTok"/>
        </w:rPr>
        <w:t xml:space="preserve">,</w:t>
      </w:r>
      <w:r>
        <w:br/>
      </w:r>
      <w:r>
        <w:rPr>
          <w:rStyle w:val="NormalTok"/>
        </w:rPr>
        <w:t xml:space="preserve">  </w:t>
      </w:r>
      <w:r>
        <w:rPr>
          <w:rStyle w:val="DataTypeTok"/>
        </w:rPr>
        <w:t xml:space="preserve">"database"</w:t>
      </w:r>
      <w:r>
        <w:rPr>
          <w:rStyle w:val="FunctionTok"/>
        </w:rPr>
        <w:t xml:space="preserve">:</w:t>
      </w:r>
      <w:r>
        <w:rPr>
          <w:rStyle w:val="NormalTok"/>
        </w:rPr>
        <w:t xml:space="preserve"> </w:t>
      </w:r>
      <w:r>
        <w:rPr>
          <w:rStyle w:val="StringTok"/>
        </w:rPr>
        <w:t xml:space="preserve">"connected"</w:t>
      </w:r>
      <w:r>
        <w:rPr>
          <w:rStyle w:val="FunctionTok"/>
        </w:rPr>
        <w:t xml:space="preserve">,</w:t>
      </w:r>
      <w:r>
        <w:br/>
      </w:r>
      <w:r>
        <w:rPr>
          <w:rStyle w:val="NormalTok"/>
        </w:rPr>
        <w:t xml:space="preserve">  </w:t>
      </w:r>
      <w:r>
        <w:rPr>
          <w:rStyle w:val="DataTypeTok"/>
        </w:rPr>
        <w:t xml:space="preserve">"ai"</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"hitRate"</w:t>
      </w:r>
      <w:r>
        <w:rPr>
          <w:rStyle w:val="FunctionTok"/>
        </w:rPr>
        <w:t xml:space="preserve">:</w:t>
      </w:r>
      <w:r>
        <w:rPr>
          <w:rStyle w:val="NormalTok"/>
        </w:rPr>
        <w:t xml:space="preserve"> </w:t>
      </w:r>
      <w:r>
        <w:rPr>
          <w:rStyle w:val="DecValTok"/>
        </w:rPr>
        <w:t xml:space="preserve">0</w:t>
      </w:r>
      <w:r>
        <w:rPr>
          <w:rStyle w:val="ErrorTok"/>
        </w:rPr>
        <w:t xml:space="preserve">.</w:t>
      </w:r>
      <w:r>
        <w:rPr>
          <w:rStyle w:val="DecValTok"/>
        </w:rPr>
        <w:t xml:space="preserve">95</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45000000</w:t>
      </w:r>
      <w:r>
        <w:br/>
      </w:r>
      <w:r>
        <w:rPr>
          <w:rStyle w:val="NormalTok"/>
        </w:rPr>
        <w:t xml:space="preserve">  </w:t>
      </w:r>
      <w:r>
        <w:rPr>
          <w:rStyle w:val="FunctionTok"/>
        </w:rPr>
        <w:t xml:space="preserve">}</w:t>
      </w:r>
      <w:r>
        <w:br/>
      </w:r>
      <w:r>
        <w:rPr>
          <w:rStyle w:val="FunctionTok"/>
        </w:rPr>
        <w:t xml:space="preserve">}</w:t>
      </w:r>
    </w:p>
    <w:p>
      <w:r>
        <w:pict>
          <v:rect style="width:0;height:1.5pt" o:hralign="center" o:hrstd="t" o:hr="t"/>
        </w:pict>
      </w:r>
    </w:p>
    <w:bookmarkEnd w:id="155"/>
    <w:bookmarkEnd w:id="156"/>
    <w:bookmarkStart w:id="157" w:name="appendix-a-glossary"/>
    <w:p>
      <w:pPr>
        <w:pStyle w:val="Heading2"/>
      </w:pPr>
      <w:r>
        <w:t xml:space="preserve">APPENDIX A: GLOSSARY</w:t>
      </w:r>
    </w:p>
    <w:p>
      <w:pPr>
        <w:pStyle w:val="FirstParagraph"/>
      </w:pPr>
      <w:r>
        <w:rPr>
          <w:b/>
          <w:bCs/>
        </w:rPr>
        <w:t xml:space="preserve">AI Multi-Agent:</w:t>
      </w:r>
      <w:r>
        <w:t xml:space="preserve"> </w:t>
      </w:r>
      <w:r>
        <w:t xml:space="preserve">Multiple AI models working together to solve complex problems</w:t>
      </w:r>
    </w:p>
    <w:p>
      <w:pPr>
        <w:pStyle w:val="BodyText"/>
      </w:pPr>
      <w:r>
        <w:rPr>
          <w:b/>
          <w:bCs/>
        </w:rPr>
        <w:t xml:space="preserve">Bonding Curve:</w:t>
      </w:r>
      <w:r>
        <w:t xml:space="preserve"> </w:t>
      </w:r>
      <w:r>
        <w:t xml:space="preserve">Mathematical pricing model where price increases with demand</w:t>
      </w:r>
    </w:p>
    <w:p>
      <w:pPr>
        <w:pStyle w:val="BodyText"/>
      </w:pPr>
      <w:r>
        <w:rPr>
          <w:b/>
          <w:bCs/>
        </w:rPr>
        <w:t xml:space="preserve">Chart of Accounts:</w:t>
      </w:r>
      <w:r>
        <w:t xml:space="preserve"> </w:t>
      </w:r>
      <w:r>
        <w:t xml:space="preserve">Organized list of all accounts used in accounting</w:t>
      </w:r>
    </w:p>
    <w:p>
      <w:pPr>
        <w:pStyle w:val="BodyText"/>
      </w:pPr>
      <w:r>
        <w:rPr>
          <w:b/>
          <w:bCs/>
        </w:rPr>
        <w:t xml:space="preserve">CSRF:</w:t>
      </w:r>
      <w:r>
        <w:t xml:space="preserve"> </w:t>
      </w:r>
      <w:r>
        <w:t xml:space="preserve">Cross-Site Request Forgery security protection</w:t>
      </w:r>
    </w:p>
    <w:p>
      <w:pPr>
        <w:pStyle w:val="BodyText"/>
      </w:pPr>
      <w:r>
        <w:rPr>
          <w:b/>
          <w:bCs/>
        </w:rPr>
        <w:t xml:space="preserve">Double-Entry Bookkeeping:</w:t>
      </w:r>
      <w:r>
        <w:t xml:space="preserve"> </w:t>
      </w:r>
      <w:r>
        <w:t xml:space="preserve">Accounting system where every transaction affects two accounts</w:t>
      </w:r>
    </w:p>
    <w:p>
      <w:pPr>
        <w:pStyle w:val="BodyText"/>
      </w:pPr>
      <w:r>
        <w:rPr>
          <w:b/>
          <w:bCs/>
        </w:rPr>
        <w:t xml:space="preserve">ERC-721:</w:t>
      </w:r>
      <w:r>
        <w:t xml:space="preserve"> </w:t>
      </w:r>
      <w:r>
        <w:t xml:space="preserve">Ethereum standard for NFTs</w:t>
      </w:r>
    </w:p>
    <w:p>
      <w:pPr>
        <w:pStyle w:val="BodyText"/>
      </w:pPr>
      <w:r>
        <w:rPr>
          <w:b/>
          <w:bCs/>
        </w:rPr>
        <w:t xml:space="preserve">OIDC:</w:t>
      </w:r>
      <w:r>
        <w:t xml:space="preserve"> </w:t>
      </w:r>
      <w:r>
        <w:t xml:space="preserve">OpenID Connect authentication protocol</w:t>
      </w:r>
    </w:p>
    <w:p>
      <w:pPr>
        <w:pStyle w:val="BodyText"/>
      </w:pPr>
      <w:r>
        <w:rPr>
          <w:b/>
          <w:bCs/>
        </w:rPr>
        <w:t xml:space="preserve">OCR:</w:t>
      </w:r>
      <w:r>
        <w:t xml:space="preserve"> </w:t>
      </w:r>
      <w:r>
        <w:t xml:space="preserve">Optical Character Recognition for extracting text from images</w:t>
      </w:r>
    </w:p>
    <w:p>
      <w:pPr>
        <w:pStyle w:val="BodyText"/>
      </w:pPr>
      <w:r>
        <w:rPr>
          <w:b/>
          <w:bCs/>
        </w:rPr>
        <w:t xml:space="preserve">Rebalancing:</w:t>
      </w:r>
      <w:r>
        <w:t xml:space="preserve"> </w:t>
      </w:r>
      <w:r>
        <w:t xml:space="preserve">Adjusting portfolio allocations to target percentages</w:t>
      </w:r>
    </w:p>
    <w:p>
      <w:pPr>
        <w:pStyle w:val="BodyText"/>
      </w:pPr>
      <w:r>
        <w:rPr>
          <w:b/>
          <w:bCs/>
        </w:rPr>
        <w:t xml:space="preserve">SLA:</w:t>
      </w:r>
      <w:r>
        <w:t xml:space="preserve"> </w:t>
      </w:r>
      <w:r>
        <w:t xml:space="preserve">Service Level Agreement defining uptime and support commitments</w:t>
      </w:r>
    </w:p>
    <w:p>
      <w:pPr>
        <w:pStyle w:val="BodyText"/>
      </w:pPr>
      <w:r>
        <w:rPr>
          <w:b/>
          <w:bCs/>
        </w:rPr>
        <w:t xml:space="preserve">Smart Contract:</w:t>
      </w:r>
      <w:r>
        <w:t xml:space="preserve"> </w:t>
      </w:r>
      <w:r>
        <w:t xml:space="preserve">Self-executing code on blockchain</w:t>
      </w:r>
    </w:p>
    <w:p>
      <w:pPr>
        <w:pStyle w:val="BodyText"/>
      </w:pPr>
      <w:r>
        <w:rPr>
          <w:b/>
          <w:bCs/>
        </w:rPr>
        <w:t xml:space="preserve">Web3:</w:t>
      </w:r>
      <w:r>
        <w:t xml:space="preserve"> </w:t>
      </w:r>
      <w:r>
        <w:t xml:space="preserve">Decentralized internet using blockchain technology</w:t>
      </w:r>
    </w:p>
    <w:p>
      <w:r>
        <w:pict>
          <v:rect style="width:0;height:1.5pt" o:hralign="center" o:hrstd="t" o:hr="t"/>
        </w:pict>
      </w:r>
    </w:p>
    <w:bookmarkEnd w:id="157"/>
    <w:bookmarkStart w:id="158" w:name="appendix-b-contact-information"/>
    <w:p>
      <w:pPr>
        <w:pStyle w:val="Heading2"/>
      </w:pPr>
      <w:r>
        <w:t xml:space="preserve">APPENDIX B: CONTACT INFORMATION</w:t>
      </w:r>
    </w:p>
    <w:p>
      <w:pPr>
        <w:pStyle w:val="FirstParagraph"/>
      </w:pPr>
      <w:r>
        <w:rPr>
          <w:b/>
          <w:bCs/>
        </w:rPr>
        <w:t xml:space="preserve">Owner &amp; Legal Entity:</w:t>
      </w:r>
      <w:r>
        <w:t xml:space="preserve"> </w:t>
      </w:r>
      <w:r>
        <w:t xml:space="preserve">Barkai Brinson LLC</w:t>
      </w:r>
      <w:r>
        <w:br/>
      </w:r>
      <w:r>
        <w:t xml:space="preserve">Owner: Barkai Brinson</w:t>
      </w:r>
      <w:r>
        <w:br/>
      </w:r>
      <w:r>
        <w:t xml:space="preserve">Address: [To be filled by attorney]</w:t>
      </w:r>
      <w:r>
        <w:br/>
      </w:r>
      <w:r>
        <w:t xml:space="preserve">Email: [To be filled]</w:t>
      </w:r>
      <w:r>
        <w:br/>
      </w:r>
      <w:r>
        <w:t xml:space="preserve">Phone: [To be filled]</w:t>
      </w:r>
    </w:p>
    <w:p>
      <w:pPr>
        <w:pStyle w:val="BodyText"/>
      </w:pPr>
      <w:r>
        <w:rPr>
          <w:b/>
          <w:bCs/>
        </w:rPr>
        <w:t xml:space="preserve">Technical Support:</w:t>
      </w:r>
      <w:r>
        <w:t xml:space="preserve"> </w:t>
      </w:r>
      <w:r>
        <w:t xml:space="preserve">Email: support@[domain].com</w:t>
      </w:r>
      <w:r>
        <w:br/>
      </w:r>
      <w:r>
        <w:t xml:space="preserve">Status Page: [URL]</w:t>
      </w:r>
      <w:r>
        <w:br/>
      </w:r>
      <w:r>
        <w:t xml:space="preserve">Documentation: [URL]</w:t>
      </w:r>
    </w:p>
    <w:p>
      <w:pPr>
        <w:pStyle w:val="BodyText"/>
      </w:pPr>
      <w:r>
        <w:rPr>
          <w:b/>
          <w:bCs/>
        </w:rPr>
        <w:t xml:space="preserve">Legal Counsel:</w:t>
      </w:r>
      <w:r>
        <w:t xml:space="preserve"> </w:t>
      </w:r>
      <w:r>
        <w:t xml:space="preserve">[Attorney Name]</w:t>
      </w:r>
      <w:r>
        <w:br/>
      </w:r>
      <w:r>
        <w:t xml:space="preserve">[Law Firm]</w:t>
      </w:r>
      <w:r>
        <w:br/>
      </w:r>
      <w:r>
        <w:t xml:space="preserve">[Address]</w:t>
      </w:r>
      <w:r>
        <w:br/>
      </w:r>
      <w:r>
        <w:t xml:space="preserve">[Phone]</w:t>
      </w:r>
      <w:r>
        <w:br/>
      </w:r>
      <w:r>
        <w:t xml:space="preserve">[Email]</w:t>
      </w:r>
    </w:p>
    <w:p>
      <w:pPr>
        <w:pStyle w:val="BodyText"/>
      </w:pPr>
      <w:r>
        <w:rPr>
          <w:b/>
          <w:bCs/>
        </w:rPr>
        <w:t xml:space="preserve">Copyright Registration:</w:t>
      </w:r>
      <w:r>
        <w:t xml:space="preserve"> </w:t>
      </w:r>
      <w:r>
        <w:t xml:space="preserve">U.S. Copyright Office</w:t>
      </w:r>
      <w:r>
        <w:br/>
      </w:r>
      <w:r>
        <w:t xml:space="preserve">Registration Number: [To be filed]</w:t>
      </w:r>
      <w:r>
        <w:br/>
      </w:r>
      <w:r>
        <w:t xml:space="preserve">Date: [To be filed]</w:t>
      </w:r>
    </w:p>
    <w:p>
      <w:r>
        <w:pict>
          <v:rect style="width:0;height:1.5pt" o:hralign="center" o:hrstd="t" o:hr="t"/>
        </w:pict>
      </w:r>
    </w:p>
    <w:bookmarkEnd w:id="158"/>
    <w:bookmarkStart w:id="159" w:name="appendix-c-screenshot-placeholders"/>
    <w:p>
      <w:pPr>
        <w:pStyle w:val="Heading2"/>
      </w:pPr>
      <w:r>
        <w:t xml:space="preserve">APPENDIX C: SCREENSHOT PLACEHOLDERS</w:t>
      </w:r>
    </w:p>
    <w:p>
      <w:pPr>
        <w:pStyle w:val="FirstParagraph"/>
      </w:pPr>
      <w:r>
        <w:rPr>
          <w:b/>
          <w:bCs/>
        </w:rPr>
        <w:t xml:space="preserve">Note:</w:t>
      </w:r>
      <w:r>
        <w:t xml:space="preserve"> </w:t>
      </w:r>
      <w:r>
        <w:t xml:space="preserve">This manual is designed for printing. Before final printing, replace the following placeholders with actual screenshots:</w:t>
      </w:r>
    </w:p>
    <w:p>
      <w:pPr>
        <w:pStyle w:val="Compact"/>
        <w:numPr>
          <w:ilvl w:val="0"/>
          <w:numId w:val="1133"/>
        </w:numPr>
      </w:pPr>
      <w:r>
        <w:t xml:space="preserve">☐ Login Screen</w:t>
      </w:r>
    </w:p>
    <w:p>
      <w:pPr>
        <w:pStyle w:val="Compact"/>
        <w:numPr>
          <w:ilvl w:val="0"/>
          <w:numId w:val="1133"/>
        </w:numPr>
      </w:pPr>
      <w:r>
        <w:t xml:space="preserve">☐ Main Dashboard</w:t>
      </w:r>
    </w:p>
    <w:p>
      <w:pPr>
        <w:pStyle w:val="Compact"/>
        <w:numPr>
          <w:ilvl w:val="0"/>
          <w:numId w:val="1133"/>
        </w:numPr>
      </w:pPr>
      <w:r>
        <w:t xml:space="preserve">☐ Daily Briefing</w:t>
      </w:r>
    </w:p>
    <w:p>
      <w:pPr>
        <w:pStyle w:val="Compact"/>
        <w:numPr>
          <w:ilvl w:val="0"/>
          <w:numId w:val="1133"/>
        </w:numPr>
      </w:pPr>
      <w:r>
        <w:t xml:space="preserve">☐ Chart of Accounts</w:t>
      </w:r>
    </w:p>
    <w:p>
      <w:pPr>
        <w:pStyle w:val="Compact"/>
        <w:numPr>
          <w:ilvl w:val="0"/>
          <w:numId w:val="1133"/>
        </w:numPr>
      </w:pPr>
      <w:r>
        <w:t xml:space="preserve">☐ Journal Entries</w:t>
      </w:r>
    </w:p>
    <w:p>
      <w:pPr>
        <w:pStyle w:val="Compact"/>
        <w:numPr>
          <w:ilvl w:val="0"/>
          <w:numId w:val="1133"/>
        </w:numPr>
      </w:pPr>
      <w:r>
        <w:t xml:space="preserve">☐ Financial Reports</w:t>
      </w:r>
    </w:p>
    <w:p>
      <w:pPr>
        <w:pStyle w:val="Compact"/>
        <w:numPr>
          <w:ilvl w:val="0"/>
          <w:numId w:val="1133"/>
        </w:numPr>
      </w:pPr>
      <w:r>
        <w:t xml:space="preserve">☐ Wallet Dashboard</w:t>
      </w:r>
    </w:p>
    <w:p>
      <w:pPr>
        <w:pStyle w:val="Compact"/>
        <w:numPr>
          <w:ilvl w:val="0"/>
          <w:numId w:val="1133"/>
        </w:numPr>
      </w:pPr>
      <w:r>
        <w:t xml:space="preserve">☐ Web3 Wallets</w:t>
      </w:r>
    </w:p>
    <w:p>
      <w:pPr>
        <w:pStyle w:val="Compact"/>
        <w:numPr>
          <w:ilvl w:val="0"/>
          <w:numId w:val="1133"/>
        </w:numPr>
      </w:pPr>
      <w:r>
        <w:t xml:space="preserve">☐ NFT Gallery</w:t>
      </w:r>
    </w:p>
    <w:p>
      <w:pPr>
        <w:pStyle w:val="Compact"/>
        <w:numPr>
          <w:ilvl w:val="0"/>
          <w:numId w:val="1133"/>
        </w:numPr>
      </w:pPr>
      <w:r>
        <w:t xml:space="preserve">☐ Productivity Dashboard</w:t>
      </w:r>
    </w:p>
    <w:p>
      <w:pPr>
        <w:pStyle w:val="Compact"/>
        <w:numPr>
          <w:ilvl w:val="0"/>
          <w:numId w:val="1133"/>
        </w:numPr>
      </w:pPr>
      <w:r>
        <w:t xml:space="preserve">☐ Notes with AI</w:t>
      </w:r>
    </w:p>
    <w:p>
      <w:pPr>
        <w:pStyle w:val="Compact"/>
        <w:numPr>
          <w:ilvl w:val="0"/>
          <w:numId w:val="1133"/>
        </w:numPr>
      </w:pPr>
      <w:r>
        <w:t xml:space="preserve">☐ Receipt Manager</w:t>
      </w:r>
    </w:p>
    <w:p>
      <w:pPr>
        <w:pStyle w:val="Compact"/>
        <w:numPr>
          <w:ilvl w:val="0"/>
          <w:numId w:val="1133"/>
        </w:numPr>
      </w:pPr>
      <w:r>
        <w:t xml:space="preserve">☐ Email Manager</w:t>
      </w:r>
    </w:p>
    <w:p>
      <w:pPr>
        <w:pStyle w:val="Compact"/>
        <w:numPr>
          <w:ilvl w:val="0"/>
          <w:numId w:val="1133"/>
        </w:numPr>
      </w:pPr>
      <w:r>
        <w:t xml:space="preserve">☐ Routine Builder</w:t>
      </w:r>
    </w:p>
    <w:p>
      <w:pPr>
        <w:pStyle w:val="Compact"/>
        <w:numPr>
          <w:ilvl w:val="0"/>
          <w:numId w:val="1133"/>
        </w:numPr>
      </w:pPr>
      <w:r>
        <w:t xml:space="preserve">☐ Calendar &amp; Tasks</w:t>
      </w:r>
    </w:p>
    <w:p>
      <w:pPr>
        <w:pStyle w:val="Compact"/>
        <w:numPr>
          <w:ilvl w:val="0"/>
          <w:numId w:val="1133"/>
        </w:numPr>
      </w:pPr>
      <w:r>
        <w:t xml:space="preserve">☐ AI Hub Dashboard</w:t>
      </w:r>
    </w:p>
    <w:p>
      <w:pPr>
        <w:pStyle w:val="Compact"/>
        <w:numPr>
          <w:ilvl w:val="0"/>
          <w:numId w:val="1133"/>
        </w:numPr>
      </w:pPr>
      <w:r>
        <w:t xml:space="preserve">☐ AI Terminal</w:t>
      </w:r>
    </w:p>
    <w:p>
      <w:pPr>
        <w:pStyle w:val="Compact"/>
        <w:numPr>
          <w:ilvl w:val="0"/>
          <w:numId w:val="1133"/>
        </w:numPr>
      </w:pPr>
      <w:r>
        <w:t xml:space="preserve">☐ Health Dashboard</w:t>
      </w:r>
    </w:p>
    <w:p>
      <w:pPr>
        <w:pStyle w:val="Compact"/>
        <w:numPr>
          <w:ilvl w:val="0"/>
          <w:numId w:val="1133"/>
        </w:numPr>
      </w:pPr>
      <w:r>
        <w:t xml:space="preserve">☐ CRM Dashboard</w:t>
      </w:r>
    </w:p>
    <w:p>
      <w:pPr>
        <w:pStyle w:val="Compact"/>
        <w:numPr>
          <w:ilvl w:val="0"/>
          <w:numId w:val="1133"/>
        </w:numPr>
      </w:pPr>
      <w:r>
        <w:t xml:space="preserve">☐ Integrations Page</w:t>
      </w:r>
    </w:p>
    <w:p>
      <w:pPr>
        <w:pStyle w:val="Compact"/>
        <w:numPr>
          <w:ilvl w:val="0"/>
          <w:numId w:val="1133"/>
        </w:numPr>
      </w:pPr>
      <w:r>
        <w:t xml:space="preserve">☐ Settings Page</w:t>
      </w:r>
    </w:p>
    <w:p>
      <w:pPr>
        <w:pStyle w:val="FirstParagraph"/>
      </w:pPr>
      <w:r>
        <w:rPr>
          <w:b/>
          <w:bCs/>
        </w:rPr>
        <w:t xml:space="preserve">Screenshot Guidelines:</w:t>
      </w:r>
      <w:r>
        <w:t xml:space="preserve"> </w:t>
      </w:r>
      <w:r>
        <w:t xml:space="preserve">- Resolution: 1920x1080 minimum</w:t>
      </w:r>
      <w:r>
        <w:t xml:space="preserve"> </w:t>
      </w:r>
      <w:r>
        <w:t xml:space="preserve">- Format: PNG with transparency where applicable</w:t>
      </w:r>
      <w:r>
        <w:t xml:space="preserve"> </w:t>
      </w:r>
      <w:r>
        <w:t xml:space="preserve">- Include UI elements and realistic data (anonymized)</w:t>
      </w:r>
      <w:r>
        <w:t xml:space="preserve"> </w:t>
      </w:r>
      <w:r>
        <w:t xml:space="preserve">- Highlight key features with annotations</w:t>
      </w:r>
      <w:r>
        <w:t xml:space="preserve"> </w:t>
      </w:r>
      <w:r>
        <w:t xml:space="preserve">- Use consistent theme (dark mode recommended)</w:t>
      </w:r>
    </w:p>
    <w:p>
      <w:r>
        <w:pict>
          <v:rect style="width:0;height:1.5pt" o:hralign="center" o:hrstd="t" o:hr="t"/>
        </w:pict>
      </w:r>
    </w:p>
    <w:bookmarkEnd w:id="159"/>
    <w:bookmarkStart w:id="160" w:name="appendix-d-legal-checklist"/>
    <w:p>
      <w:pPr>
        <w:pStyle w:val="Heading2"/>
      </w:pPr>
      <w:r>
        <w:t xml:space="preserve">APPENDIX D: LEGAL CHECKLIST</w:t>
      </w:r>
    </w:p>
    <w:p>
      <w:pPr>
        <w:pStyle w:val="FirstParagraph"/>
      </w:pPr>
      <w:r>
        <w:rPr>
          <w:b/>
          <w:bCs/>
        </w:rPr>
        <w:t xml:space="preserve">Before Using Legal Documents:</w:t>
      </w:r>
    </w:p>
    <w:p>
      <w:pPr>
        <w:pStyle w:val="Compact"/>
        <w:numPr>
          <w:ilvl w:val="0"/>
          <w:numId w:val="1134"/>
        </w:numPr>
      </w:pPr>
      <w:r>
        <w:t xml:space="preserve">☐ Review all templates with licensed attorney</w:t>
      </w:r>
    </w:p>
    <w:p>
      <w:pPr>
        <w:pStyle w:val="Compact"/>
        <w:numPr>
          <w:ilvl w:val="0"/>
          <w:numId w:val="1134"/>
        </w:numPr>
      </w:pPr>
      <w:r>
        <w:t xml:space="preserve">☐ Customize for specific jurisdiction</w:t>
      </w:r>
    </w:p>
    <w:p>
      <w:pPr>
        <w:pStyle w:val="Compact"/>
        <w:numPr>
          <w:ilvl w:val="0"/>
          <w:numId w:val="1134"/>
        </w:numPr>
      </w:pPr>
      <w:r>
        <w:t xml:space="preserve">☐ Update all placeholder information</w:t>
      </w:r>
    </w:p>
    <w:p>
      <w:pPr>
        <w:pStyle w:val="Compact"/>
        <w:numPr>
          <w:ilvl w:val="0"/>
          <w:numId w:val="1134"/>
        </w:numPr>
      </w:pPr>
      <w:r>
        <w:t xml:space="preserve">☐ Obtain proper signatures and notarization</w:t>
      </w:r>
    </w:p>
    <w:p>
      <w:pPr>
        <w:pStyle w:val="Compact"/>
        <w:numPr>
          <w:ilvl w:val="0"/>
          <w:numId w:val="1134"/>
        </w:numPr>
      </w:pPr>
      <w:r>
        <w:t xml:space="preserve">☐ File copyright registration with U.S. Copyright Office</w:t>
      </w:r>
    </w:p>
    <w:p>
      <w:pPr>
        <w:pStyle w:val="Compact"/>
        <w:numPr>
          <w:ilvl w:val="0"/>
          <w:numId w:val="1134"/>
        </w:numPr>
      </w:pPr>
      <w:r>
        <w:t xml:space="preserve">☐ Register trademarks if applicable</w:t>
      </w:r>
    </w:p>
    <w:p>
      <w:pPr>
        <w:pStyle w:val="Compact"/>
        <w:numPr>
          <w:ilvl w:val="0"/>
          <w:numId w:val="1134"/>
        </w:numPr>
      </w:pPr>
      <w:r>
        <w:t xml:space="preserve">☐ Ensure compliance with local laws</w:t>
      </w:r>
    </w:p>
    <w:p>
      <w:pPr>
        <w:pStyle w:val="Compact"/>
        <w:numPr>
          <w:ilvl w:val="0"/>
          <w:numId w:val="1134"/>
        </w:numPr>
      </w:pPr>
      <w:r>
        <w:t xml:space="preserve">☐ Update privacy policy for GDPR/CCPA</w:t>
      </w:r>
    </w:p>
    <w:p>
      <w:pPr>
        <w:pStyle w:val="Compact"/>
        <w:numPr>
          <w:ilvl w:val="0"/>
          <w:numId w:val="1134"/>
        </w:numPr>
      </w:pPr>
      <w:r>
        <w:t xml:space="preserve">☐ Review insurance coverage</w:t>
      </w:r>
    </w:p>
    <w:p>
      <w:pPr>
        <w:pStyle w:val="Compact"/>
        <w:numPr>
          <w:ilvl w:val="0"/>
          <w:numId w:val="1134"/>
        </w:numPr>
      </w:pPr>
      <w:r>
        <w:t xml:space="preserve">☐ Establish entity (LLC) if not already done</w:t>
      </w:r>
    </w:p>
    <w:p>
      <w:pPr>
        <w:pStyle w:val="FirstParagraph"/>
      </w:pPr>
      <w:r>
        <w:rPr>
          <w:b/>
          <w:bCs/>
        </w:rPr>
        <w:t xml:space="preserve">Ongoing Legal Maintenance:</w:t>
      </w:r>
    </w:p>
    <w:p>
      <w:pPr>
        <w:pStyle w:val="Compact"/>
        <w:numPr>
          <w:ilvl w:val="0"/>
          <w:numId w:val="1135"/>
        </w:numPr>
      </w:pPr>
      <w:r>
        <w:t xml:space="preserve">☐ Annual legal review</w:t>
      </w:r>
    </w:p>
    <w:p>
      <w:pPr>
        <w:pStyle w:val="Compact"/>
        <w:numPr>
          <w:ilvl w:val="0"/>
          <w:numId w:val="1135"/>
        </w:numPr>
      </w:pPr>
      <w:r>
        <w:t xml:space="preserve">☐ Update terms as features change</w:t>
      </w:r>
    </w:p>
    <w:p>
      <w:pPr>
        <w:pStyle w:val="Compact"/>
        <w:numPr>
          <w:ilvl w:val="0"/>
          <w:numId w:val="1135"/>
        </w:numPr>
      </w:pPr>
      <w:r>
        <w:t xml:space="preserve">☐ Monitor regulatory changes</w:t>
      </w:r>
    </w:p>
    <w:p>
      <w:pPr>
        <w:pStyle w:val="Compact"/>
        <w:numPr>
          <w:ilvl w:val="0"/>
          <w:numId w:val="1135"/>
        </w:numPr>
      </w:pPr>
      <w:r>
        <w:t xml:space="preserve">☐ Maintain corporate records</w:t>
      </w:r>
    </w:p>
    <w:p>
      <w:pPr>
        <w:pStyle w:val="Compact"/>
        <w:numPr>
          <w:ilvl w:val="0"/>
          <w:numId w:val="1135"/>
        </w:numPr>
      </w:pPr>
      <w:r>
        <w:t xml:space="preserve">☐ File annual reports</w:t>
      </w:r>
    </w:p>
    <w:p>
      <w:pPr>
        <w:pStyle w:val="Compact"/>
        <w:numPr>
          <w:ilvl w:val="0"/>
          <w:numId w:val="1135"/>
        </w:numPr>
      </w:pPr>
      <w:r>
        <w:t xml:space="preserve">☐ Review insurance annually</w:t>
      </w:r>
    </w:p>
    <w:p>
      <w:pPr>
        <w:pStyle w:val="Compact"/>
        <w:numPr>
          <w:ilvl w:val="0"/>
          <w:numId w:val="1135"/>
        </w:numPr>
      </w:pPr>
      <w:r>
        <w:t xml:space="preserve">☐ Update copyright notices</w:t>
      </w:r>
    </w:p>
    <w:p>
      <w:r>
        <w:pict>
          <v:rect style="width:0;height:1.5pt" o:hralign="center" o:hrstd="t" o:hr="t"/>
        </w:pict>
      </w:r>
    </w:p>
    <w:bookmarkEnd w:id="160"/>
    <w:bookmarkStart w:id="161" w:name="certification"/>
    <w:p>
      <w:pPr>
        <w:pStyle w:val="Heading2"/>
      </w:pPr>
      <w:r>
        <w:t xml:space="preserve">CERTIFICATION</w:t>
      </w:r>
    </w:p>
    <w:p>
      <w:pPr>
        <w:pStyle w:val="FirstParagraph"/>
      </w:pPr>
      <w:r>
        <w:rPr>
          <w:b/>
          <w:bCs/>
        </w:rPr>
        <w:t xml:space="preserve">This manual certifies that:</w:t>
      </w:r>
    </w:p>
    <w:p>
      <w:pPr>
        <w:pStyle w:val="BodyText"/>
      </w:pPr>
      <w:r>
        <w:t xml:space="preserve">The Wealth Automation Platform, including all source code, documentation, designs, algorithms, and intellectual property, is the sole and exclusive property of</w:t>
      </w:r>
      <w:r>
        <w:t xml:space="preserve"> </w:t>
      </w:r>
      <w:r>
        <w:rPr>
          <w:b/>
          <w:bCs/>
        </w:rPr>
        <w:t xml:space="preserve">Barkai Brinson LLC</w:t>
      </w:r>
      <w:r>
        <w:t xml:space="preserve">, owned by</w:t>
      </w:r>
      <w:r>
        <w:t xml:space="preserve"> </w:t>
      </w:r>
      <w:r>
        <w:rPr>
          <w:b/>
          <w:bCs/>
        </w:rPr>
        <w:t xml:space="preserve">Barkai Brinson</w:t>
      </w:r>
      <w:r>
        <w:t xml:space="preserve">.</w:t>
      </w:r>
    </w:p>
    <w:p>
      <w:pPr>
        <w:pStyle w:val="BodyText"/>
      </w:pPr>
      <w:r>
        <w:t xml:space="preserve">All legal documents contained herein are templates and must be finalized by qualified legal counsel before use.</w:t>
      </w:r>
    </w:p>
    <w:p>
      <w:pPr>
        <w:pStyle w:val="BodyText"/>
      </w:pPr>
      <w:r>
        <w:rPr>
          <w:b/>
          <w:bCs/>
        </w:rPr>
        <w:t xml:space="preserve">Document Version:</w:t>
      </w:r>
      <w:r>
        <w:t xml:space="preserve"> </w:t>
      </w:r>
      <w:r>
        <w:t xml:space="preserve">1.0</w:t>
      </w:r>
      <w:r>
        <w:br/>
      </w:r>
      <w:r>
        <w:rPr>
          <w:b/>
          <w:bCs/>
        </w:rPr>
        <w:t xml:space="preserve">Date:</w:t>
      </w:r>
      <w:r>
        <w:t xml:space="preserve"> </w:t>
      </w:r>
      <w:r>
        <w:t xml:space="preserve">_______________, 2025</w:t>
      </w:r>
      <w:r>
        <w:br/>
      </w:r>
      <w:r>
        <w:rPr>
          <w:b/>
          <w:bCs/>
        </w:rPr>
        <w:t xml:space="preserve">Last Updated:</w:t>
      </w:r>
      <w:r>
        <w:t xml:space="preserve"> </w:t>
      </w:r>
      <w:r>
        <w:t xml:space="preserve">[Date]</w:t>
      </w:r>
    </w:p>
    <w:p>
      <w:r>
        <w:pict>
          <v:rect style="width:0;height:1.5pt" o:hralign="center" o:hrstd="t" o:hr="t"/>
        </w:pict>
      </w:r>
    </w:p>
    <w:p>
      <w:pPr>
        <w:pStyle w:val="FirstParagraph"/>
      </w:pPr>
      <w:r>
        <w:rPr>
          <w:b/>
          <w:bCs/>
        </w:rPr>
        <w:t xml:space="preserve">END OF MANUAL</w:t>
      </w:r>
    </w:p>
    <w:p>
      <w:r>
        <w:pict>
          <v:rect style="width:0;height:1.5pt" o:hralign="center" o:hrstd="t" o:hr="t"/>
        </w:pict>
      </w:r>
    </w:p>
    <w:p>
      <w:pPr>
        <w:pStyle w:val="FirstParagraph"/>
      </w:pPr>
      <w:r>
        <w:rPr>
          <w:b/>
          <w:bCs/>
        </w:rPr>
        <w:t xml:space="preserve">IMPORTANT:</w:t>
      </w:r>
      <w:r>
        <w:t xml:space="preserve"> </w:t>
      </w:r>
      <w:r>
        <w:t xml:space="preserve">This document is a comprehensive template. All legal sections require review and customization by a licensed attorney before use. Copyright registration must be filed with the U.S. Copyright Office. Trademark registration should be pursued through USPTO. Consult with qualified legal counsel for all legal matters.</w:t>
      </w:r>
    </w:p>
    <w:p>
      <w:pPr>
        <w:pStyle w:val="BodyText"/>
      </w:pPr>
      <w:r>
        <w:rPr>
          <w:b/>
          <w:bCs/>
        </w:rPr>
        <w:t xml:space="preserve">Copyright © 2025 Barkai Brinson LLC. All Rights Reserved.</w:t>
      </w:r>
    </w:p>
    <w:bookmarkEnd w:id="161"/>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1"/>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2025-10-07T03:09:26Z</dcterms:created>
  <dcterms:modified xsi:type="dcterms:W3CDTF">2025-10-07T03:09:26Z</dcterms:modified>
</cp:coreProperties>
</file>

<file path=docProps/custom.xml><?xml version="1.0" encoding="utf-8"?>
<Properties xmlns="http://schemas.openxmlformats.org/officeDocument/2006/custom-properties" xmlns:vt="http://schemas.openxmlformats.org/officeDocument/2006/docPropsVTypes"/>
</file>