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D47A1"/>
          <w:sz w:val="28"/>
        </w:rPr>
        <w:t>S. B. JAIN INSTITUTE OF TECHNOLOGY, MANAGEMENT &amp; RESEARCH, NAGPUR</w:t>
        <w:br/>
      </w:r>
      <w:r>
        <w:rPr>
          <w:i/>
          <w:sz w:val="20"/>
        </w:rPr>
        <w:t>(An Autonomous Institute Affiliated to RTMNU, Nagpur)</w:t>
        <w:br/>
      </w:r>
      <w:r>
        <w:rPr>
          <w:b/>
          <w:color w:val="1976D2"/>
          <w:sz w:val="22"/>
        </w:rPr>
        <w:t>DEPARTMENT OF COMPUTER SCIENCE AND ENGINEERING (DATA SCIENCE)</w:t>
        <w:br/>
      </w:r>
      <w:r>
        <w:rPr>
          <w:b/>
          <w:sz w:val="21"/>
        </w:rPr>
        <w:t>Academic Session: 2025-2026 (EVEN SEMESTER)</w:t>
        <w:br/>
      </w:r>
    </w:p>
    <w:p>
      <w:pPr>
        <w:spacing w:after="120"/>
      </w:pPr>
    </w:p>
    <w:tbl>
      <w:tblPr>
        <w:tblW w:type="auto" w:w="0"/>
        <w:jc w:val="center"/>
        <w:tblLook w:firstColumn="1" w:firstRow="1" w:lastColumn="0" w:lastRow="0" w:noHBand="0" w:noVBand="1" w:val="04A0"/>
      </w:tblPr>
      <w:tblGrid>
        <w:gridCol w:w="9360"/>
      </w:tblGrid>
      <w:tr>
        <w:tc>
          <w:tcPr>
            <w:tcW w:type="dxa" w:w="9360"/>
            <w:shd w:fill="E3F2FD"/>
            <w:tcMar>
              <w:top w:w="140" w:type="dxa"/>
              <w:bottom w:w="140" w:type="dxa"/>
              <w:left w:w="150" w:type="dxa"/>
              <w:right w:w="150" w:type="dxa"/>
            </w:tcMar>
          </w:tcPr>
          <w:p>
            <w:pPr>
              <w:jc w:val="center"/>
            </w:pPr>
            <w:r>
              <w:rPr>
                <w:b/>
                <w:color w:val="0D47A1"/>
                <w:sz w:val="24"/>
              </w:rPr>
              <w:t>PROJECT BASED LEARNING (TAE-1) REPORT</w:t>
              <w:br/>
            </w:r>
            <w:r>
              <w:rPr>
                <w:b/>
                <w:sz w:val="22"/>
              </w:rPr>
              <w:t>Course: Theory of Computation (TOC)</w:t>
              <w:br/>
            </w:r>
            <w:r>
              <w:rPr>
                <w:b/>
                <w:color w:val="B71C1C"/>
                <w:sz w:val="28"/>
              </w:rPr>
              <w:t>Title: "Regular Expression Validator &amp; Automata Engine"</w:t>
            </w:r>
          </w:p>
        </w:tc>
      </w:tr>
    </w:tbl>
    <w:p>
      <w:pPr>
        <w:spacing w:after="200"/>
      </w:pPr>
    </w:p>
    <w:tbl>
      <w:tblPr>
        <w:tblW w:type="auto" w:w="0"/>
        <w:jc w:val="center"/>
        <w:tblLayout w:type="fixed"/>
        <w:tblLook w:firstColumn="1" w:firstRow="1" w:lastColumn="0" w:lastRow="0" w:noHBand="0" w:noVBand="1" w:val="04A0"/>
      </w:tblPr>
      <w:tblGrid>
        <w:gridCol w:w="3120"/>
        <w:gridCol w:w="3120"/>
        <w:gridCol w:w="3120"/>
      </w:tblGrid>
      <w:tr>
        <w:tc>
          <w:tcPr>
            <w:tcW w:type="dxa" w:w="1440"/>
            <w:shd w:fill="1565C0"/>
            <w:tcMar>
              <w:top w:w="80" w:type="dxa"/>
              <w:bottom w:w="80" w:type="dxa"/>
              <w:left w:w="100" w:type="dxa"/>
              <w:right w:w="100" w:type="dxa"/>
            </w:tcMar>
          </w:tcPr>
          <w:p>
            <w:pPr>
              <w:jc w:val="center"/>
            </w:pPr>
            <w:r>
              <w:rPr>
                <w:b/>
                <w:color w:val="FFFFFF"/>
              </w:rPr>
              <w:t>Sr. No.</w:t>
            </w:r>
          </w:p>
        </w:tc>
        <w:tc>
          <w:tcPr>
            <w:tcW w:type="dxa" w:w="5040"/>
            <w:shd w:fill="1565C0"/>
            <w:tcMar>
              <w:top w:w="80" w:type="dxa"/>
              <w:bottom w:w="80" w:type="dxa"/>
              <w:left w:w="100" w:type="dxa"/>
              <w:right w:w="100" w:type="dxa"/>
            </w:tcMar>
          </w:tcPr>
          <w:p>
            <w:pPr>
              <w:jc w:val="left"/>
            </w:pPr>
            <w:r>
              <w:rPr>
                <w:b/>
                <w:color w:val="FFFFFF"/>
              </w:rPr>
              <w:t>Student Name</w:t>
            </w:r>
          </w:p>
        </w:tc>
        <w:tc>
          <w:tcPr>
            <w:tcW w:type="dxa" w:w="2880"/>
            <w:shd w:fill="1565C0"/>
            <w:tcMar>
              <w:top w:w="80" w:type="dxa"/>
              <w:bottom w:w="80" w:type="dxa"/>
              <w:left w:w="100" w:type="dxa"/>
              <w:right w:w="100" w:type="dxa"/>
            </w:tcMar>
          </w:tcPr>
          <w:p>
            <w:pPr>
              <w:jc w:val="center"/>
            </w:pPr>
            <w:r>
              <w:rPr>
                <w:b/>
                <w:color w:val="FFFFFF"/>
              </w:rPr>
              <w:t>Roll Number</w:t>
            </w:r>
          </w:p>
        </w:tc>
      </w:tr>
      <w:tr>
        <w:tc>
          <w:tcPr>
            <w:tcW w:type="dxa" w:w="1440"/>
            <w:shd w:fill="FFFFFF"/>
            <w:tcMar>
              <w:top w:w="60" w:type="dxa"/>
              <w:bottom w:w="60" w:type="dxa"/>
              <w:left w:w="100" w:type="dxa"/>
              <w:right w:w="100" w:type="dxa"/>
            </w:tcMar>
          </w:tcPr>
          <w:p>
            <w:pPr>
              <w:jc w:val="center"/>
            </w:pPr>
            <w:r>
              <w:rPr>
                <w:sz w:val="20"/>
              </w:rPr>
              <w:t>1</w:t>
            </w:r>
          </w:p>
        </w:tc>
        <w:tc>
          <w:tcPr>
            <w:tcW w:type="dxa" w:w="5040"/>
            <w:shd w:fill="FFFFFF"/>
            <w:tcMar>
              <w:top w:w="60" w:type="dxa"/>
              <w:bottom w:w="60" w:type="dxa"/>
              <w:left w:w="100" w:type="dxa"/>
              <w:right w:w="100" w:type="dxa"/>
            </w:tcMar>
          </w:tcPr>
          <w:p>
            <w:pPr>
              <w:jc w:val="left"/>
            </w:pPr>
            <w:r>
              <w:rPr>
                <w:sz w:val="20"/>
              </w:rPr>
              <w:t>Paras Pardhi</w:t>
            </w:r>
          </w:p>
        </w:tc>
        <w:tc>
          <w:tcPr>
            <w:tcW w:type="dxa" w:w="2880"/>
            <w:shd w:fill="FFFFFF"/>
            <w:tcMar>
              <w:top w:w="60" w:type="dxa"/>
              <w:bottom w:w="60" w:type="dxa"/>
              <w:left w:w="100" w:type="dxa"/>
              <w:right w:w="100" w:type="dxa"/>
            </w:tcMar>
          </w:tcPr>
          <w:p>
            <w:pPr>
              <w:jc w:val="center"/>
            </w:pPr>
            <w:r>
              <w:rPr>
                <w:sz w:val="20"/>
              </w:rPr>
              <w:t>CD24027</w:t>
            </w:r>
          </w:p>
        </w:tc>
      </w:tr>
      <w:tr>
        <w:tc>
          <w:tcPr>
            <w:tcW w:type="dxa" w:w="1440"/>
            <w:shd w:fill="F5F5F5"/>
            <w:tcMar>
              <w:top w:w="60" w:type="dxa"/>
              <w:bottom w:w="60" w:type="dxa"/>
              <w:left w:w="100" w:type="dxa"/>
              <w:right w:w="100" w:type="dxa"/>
            </w:tcMar>
          </w:tcPr>
          <w:p>
            <w:pPr>
              <w:jc w:val="center"/>
            </w:pPr>
            <w:r>
              <w:rPr>
                <w:sz w:val="20"/>
              </w:rPr>
              <w:t>2</w:t>
            </w:r>
          </w:p>
        </w:tc>
        <w:tc>
          <w:tcPr>
            <w:tcW w:type="dxa" w:w="5040"/>
            <w:shd w:fill="F5F5F5"/>
            <w:tcMar>
              <w:top w:w="60" w:type="dxa"/>
              <w:bottom w:w="60" w:type="dxa"/>
              <w:left w:w="100" w:type="dxa"/>
              <w:right w:w="100" w:type="dxa"/>
            </w:tcMar>
          </w:tcPr>
          <w:p>
            <w:pPr>
              <w:jc w:val="left"/>
            </w:pPr>
            <w:r>
              <w:rPr>
                <w:sz w:val="20"/>
              </w:rPr>
              <w:t>Sahil Singh</w:t>
            </w:r>
          </w:p>
        </w:tc>
        <w:tc>
          <w:tcPr>
            <w:tcW w:type="dxa" w:w="2880"/>
            <w:shd w:fill="F5F5F5"/>
            <w:tcMar>
              <w:top w:w="60" w:type="dxa"/>
              <w:bottom w:w="60" w:type="dxa"/>
              <w:left w:w="100" w:type="dxa"/>
              <w:right w:w="100" w:type="dxa"/>
            </w:tcMar>
          </w:tcPr>
          <w:p>
            <w:pPr>
              <w:jc w:val="center"/>
            </w:pPr>
            <w:r>
              <w:rPr>
                <w:sz w:val="20"/>
              </w:rPr>
              <w:t>CD24039</w:t>
            </w:r>
          </w:p>
        </w:tc>
      </w:tr>
      <w:tr>
        <w:tc>
          <w:tcPr>
            <w:tcW w:type="dxa" w:w="1440"/>
            <w:shd w:fill="FFFFFF"/>
            <w:tcMar>
              <w:top w:w="60" w:type="dxa"/>
              <w:bottom w:w="60" w:type="dxa"/>
              <w:left w:w="100" w:type="dxa"/>
              <w:right w:w="100" w:type="dxa"/>
            </w:tcMar>
          </w:tcPr>
          <w:p>
            <w:pPr>
              <w:jc w:val="center"/>
            </w:pPr>
            <w:r>
              <w:rPr>
                <w:sz w:val="20"/>
              </w:rPr>
              <w:t>3</w:t>
            </w:r>
          </w:p>
        </w:tc>
        <w:tc>
          <w:tcPr>
            <w:tcW w:type="dxa" w:w="5040"/>
            <w:shd w:fill="FFFFFF"/>
            <w:tcMar>
              <w:top w:w="60" w:type="dxa"/>
              <w:bottom w:w="60" w:type="dxa"/>
              <w:left w:w="100" w:type="dxa"/>
              <w:right w:w="100" w:type="dxa"/>
            </w:tcMar>
          </w:tcPr>
          <w:p>
            <w:pPr>
              <w:jc w:val="left"/>
            </w:pPr>
            <w:r>
              <w:rPr>
                <w:sz w:val="20"/>
              </w:rPr>
              <w:t>Barkha Thakur</w:t>
            </w:r>
          </w:p>
        </w:tc>
        <w:tc>
          <w:tcPr>
            <w:tcW w:type="dxa" w:w="2880"/>
            <w:shd w:fill="FFFFFF"/>
            <w:tcMar>
              <w:top w:w="60" w:type="dxa"/>
              <w:bottom w:w="60" w:type="dxa"/>
              <w:left w:w="100" w:type="dxa"/>
              <w:right w:w="100" w:type="dxa"/>
            </w:tcMar>
          </w:tcPr>
          <w:p>
            <w:pPr>
              <w:jc w:val="center"/>
            </w:pPr>
            <w:r>
              <w:rPr>
                <w:sz w:val="20"/>
              </w:rPr>
              <w:t>CD24011</w:t>
            </w:r>
          </w:p>
        </w:tc>
      </w:tr>
      <w:tr>
        <w:tc>
          <w:tcPr>
            <w:tcW w:type="dxa" w:w="1440"/>
            <w:shd w:fill="F5F5F5"/>
            <w:tcMar>
              <w:top w:w="60" w:type="dxa"/>
              <w:bottom w:w="60" w:type="dxa"/>
              <w:left w:w="100" w:type="dxa"/>
              <w:right w:w="100" w:type="dxa"/>
            </w:tcMar>
          </w:tcPr>
          <w:p>
            <w:pPr>
              <w:jc w:val="center"/>
            </w:pPr>
            <w:r>
              <w:rPr>
                <w:sz w:val="20"/>
              </w:rPr>
              <w:t>4</w:t>
            </w:r>
          </w:p>
        </w:tc>
        <w:tc>
          <w:tcPr>
            <w:tcW w:type="dxa" w:w="5040"/>
            <w:shd w:fill="F5F5F5"/>
            <w:tcMar>
              <w:top w:w="60" w:type="dxa"/>
              <w:bottom w:w="60" w:type="dxa"/>
              <w:left w:w="100" w:type="dxa"/>
              <w:right w:w="100" w:type="dxa"/>
            </w:tcMar>
          </w:tcPr>
          <w:p>
            <w:pPr>
              <w:jc w:val="left"/>
            </w:pPr>
            <w:r>
              <w:rPr>
                <w:sz w:val="20"/>
              </w:rPr>
              <w:t>Sujal Kawale</w:t>
            </w:r>
          </w:p>
        </w:tc>
        <w:tc>
          <w:tcPr>
            <w:tcW w:type="dxa" w:w="2880"/>
            <w:shd w:fill="F5F5F5"/>
            <w:tcMar>
              <w:top w:w="60" w:type="dxa"/>
              <w:bottom w:w="60" w:type="dxa"/>
              <w:left w:w="100" w:type="dxa"/>
              <w:right w:w="100" w:type="dxa"/>
            </w:tcMar>
          </w:tcPr>
          <w:p>
            <w:pPr>
              <w:jc w:val="center"/>
            </w:pPr>
            <w:r>
              <w:rPr>
                <w:sz w:val="20"/>
              </w:rPr>
              <w:t>CD25D008</w:t>
            </w:r>
          </w:p>
        </w:tc>
      </w:tr>
    </w:tbl>
    <w:p>
      <w:pPr>
        <w:spacing w:before="240" w:after="240"/>
      </w:pPr>
      <w:r>
        <w:rPr>
          <w:b/>
        </w:rPr>
        <w:t xml:space="preserve">Under the Guidance of: </w:t>
      </w:r>
      <w:r>
        <w:rPr>
          <w:b/>
          <w:color w:val="0D47A1"/>
        </w:rPr>
        <w:t xml:space="preserve">Dr. Dipak Wajgi, </w:t>
      </w:r>
      <w:r>
        <w:rPr>
          <w:i/>
        </w:rPr>
        <w:t>Associate Professor, Dept. of CSE (Data Science)</w:t>
      </w:r>
    </w:p>
    <w:p>
      <w:r>
        <w:br w:type="page"/>
      </w:r>
    </w:p>
    <w:p>
      <w:pPr>
        <w:keepNext/>
        <w:spacing w:before="280" w:after="120"/>
      </w:pPr>
      <w:r>
        <w:rPr>
          <w:b/>
          <w:color w:val="0D47A1"/>
          <w:sz w:val="28"/>
        </w:rPr>
        <w:t>1. Problem Statement</w:t>
      </w:r>
    </w:p>
    <w:p>
      <w:r>
        <w:t>Regular Expressions (Regex) serve as the fundamental mathematical formalism for specifying regular languages and token patterns in compiler construction, text processing, and lexical analysis. However, converting an arbitrary infix regular expression into an executable deterministic finite state machine requires solving three core computational challenges:</w:t>
        <w:br/>
      </w:r>
    </w:p>
    <w:p>
      <w:pPr>
        <w:pStyle w:val="ListBullet"/>
        <w:spacing w:after="60"/>
      </w:pPr>
      <w:r>
        <w:t>Handling implicit concatenation operators and operator precedence (* &gt; . &gt; |) in raw infix expressions.</w:t>
      </w:r>
    </w:p>
    <w:p>
      <w:pPr>
        <w:pStyle w:val="ListBullet"/>
        <w:spacing w:after="60"/>
      </w:pPr>
      <w:r>
        <w:t>Systematically constructing a non-deterministic finite automaton with epsilon transitions (ε-NFA) without violating state isolation properties.</w:t>
      </w:r>
    </w:p>
    <w:p>
      <w:pPr>
        <w:pStyle w:val="ListBullet"/>
        <w:spacing w:after="60"/>
      </w:pPr>
      <w:r>
        <w:t>Converting the resulting ε-NFA into an equivalent Minimal Deterministic Finite Automaton (DFA) via Subset Construction, and executing deterministic string validation.</w:t>
      </w:r>
    </w:p>
    <w:p>
      <w:pPr>
        <w:spacing w:before="120"/>
      </w:pPr>
      <w:r>
        <w:t>The objective of this project is to design, implement, and deploy a modular, production-grade Python engine and interactive web application that accepts an infix regular expression, constructs the underlying ε-NFA via Thompson's Construction Algorithm, converts it to a DFA via Subset Construction, renders visual state transition diagrams, and validates input strings with step-by-step state trajectory tracing.</w:t>
      </w:r>
    </w:p>
    <w:p>
      <w:pPr>
        <w:keepNext/>
        <w:spacing w:before="280" w:after="120"/>
      </w:pPr>
      <w:r>
        <w:rPr>
          <w:b/>
          <w:color w:val="0D47A1"/>
          <w:sz w:val="28"/>
        </w:rPr>
        <w:t>2. Objectives</w:t>
      </w:r>
    </w:p>
    <w:p>
      <w:r>
        <w:t>The primary objectives of this Project Based Learning (TAE-1) project are as follows:</w:t>
      </w:r>
    </w:p>
    <w:p>
      <w:pPr>
        <w:spacing w:after="80"/>
      </w:pPr>
      <w:r>
        <w:rPr>
          <w:b/>
          <w:color w:val="1565C0"/>
        </w:rPr>
        <w:t xml:space="preserve">• Objective 1: </w:t>
      </w:r>
      <w:r>
        <w:t>Develop an explicit concatenation insertion algorithm to transform implicit infix regexes (e.g., 'ab' -&gt; 'a.b').</w:t>
      </w:r>
    </w:p>
    <w:p>
      <w:pPr>
        <w:spacing w:after="80"/>
      </w:pPr>
      <w:r>
        <w:rPr>
          <w:b/>
          <w:color w:val="1565C0"/>
        </w:rPr>
        <w:t xml:space="preserve">• Objective 2: </w:t>
      </w:r>
      <w:r>
        <w:t>Implement Dijkstra's Shunting-Yard Algorithm customized for regular expression operator precedence (* &gt; . &gt; |).</w:t>
      </w:r>
    </w:p>
    <w:p>
      <w:pPr>
        <w:spacing w:after="80"/>
      </w:pPr>
      <w:r>
        <w:rPr>
          <w:b/>
          <w:color w:val="1565C0"/>
        </w:rPr>
        <w:t xml:space="preserve">• Objective 3: </w:t>
      </w:r>
      <w:r>
        <w:t>Construct an ε-NFA graph using Thompson's Construction primitive automata (Symbol, Concatenation, Union, Kleene Star).</w:t>
      </w:r>
    </w:p>
    <w:p>
      <w:pPr>
        <w:spacing w:after="80"/>
      </w:pPr>
      <w:r>
        <w:rPr>
          <w:b/>
          <w:color w:val="1565C0"/>
        </w:rPr>
        <w:t xml:space="preserve">• Objective 4: </w:t>
      </w:r>
      <w:r>
        <w:t>Formulate graph traversal procedures to compute ε-closure sets for non-deterministic finite state sets.</w:t>
      </w:r>
    </w:p>
    <w:p>
      <w:pPr>
        <w:spacing w:after="80"/>
      </w:pPr>
      <w:r>
        <w:rPr>
          <w:b/>
          <w:color w:val="1565C0"/>
        </w:rPr>
        <w:t xml:space="preserve">• Objective 5: </w:t>
      </w:r>
      <w:r>
        <w:t>Execute the Subset Construction (Power Set) algorithm to convert the ε-NFA into an equivalent DFA.</w:t>
      </w:r>
    </w:p>
    <w:p>
      <w:pPr>
        <w:spacing w:after="80"/>
      </w:pPr>
      <w:r>
        <w:rPr>
          <w:b/>
          <w:color w:val="1565C0"/>
        </w:rPr>
        <w:t xml:space="preserve">• Objective 6: </w:t>
      </w:r>
      <w:r>
        <w:t>Engine a DFA Execution Simulator capable of step-by-step string membership validation and trajectory logging.</w:t>
      </w:r>
    </w:p>
    <w:p>
      <w:pPr>
        <w:spacing w:after="80"/>
      </w:pPr>
      <w:r>
        <w:rPr>
          <w:b/>
          <w:color w:val="1565C0"/>
        </w:rPr>
        <w:t xml:space="preserve">• Objective 7: </w:t>
      </w:r>
      <w:r>
        <w:t>Deploy a web application using Streamlit and Graphviz for interactive automata visualization and transition table rendering.</w:t>
      </w:r>
    </w:p>
    <w:p>
      <w:pPr>
        <w:keepNext/>
        <w:spacing w:before="280" w:after="120"/>
      </w:pPr>
      <w:r>
        <w:rPr>
          <w:b/>
          <w:color w:val="0D47A1"/>
          <w:sz w:val="28"/>
        </w:rPr>
        <w:t>3. Introduction &amp; Theoretical Foundation</w:t>
      </w:r>
    </w:p>
    <w:p>
      <w:r>
        <w:t>In Theory of Computation (TOC), formal languages are categorized according to the Chomsky Hierarchy. Regular languages occupy Type-3 of the hierarchy and can be equivalently defined using Regular Expressions, Nondeterministic Finite Automata (NFA), or Deterministic Finite Automata (DFA).</w:t>
        <w:br/>
      </w:r>
    </w:p>
    <w:p>
      <w:pPr>
        <w:keepNext/>
        <w:spacing w:before="200" w:after="80"/>
      </w:pPr>
      <w:r>
        <w:rPr>
          <w:b/>
          <w:color w:val="1565C0"/>
          <w:sz w:val="24"/>
        </w:rPr>
        <w:t>3.1 Regular Expressions &amp; Operators</w:t>
      </w:r>
    </w:p>
    <w:p>
      <w:r>
        <w:t>A Regular Expression (Regex) over an alphabet Σ is defined inductively:</w:t>
        <w:br/>
        <w:t>1. Base Cases: Ø (empty language), ε (empty string), and 'a' for any symbol a ∈ Σ.</w:t>
        <w:br/>
        <w:t>2. Inductive Operations:</w:t>
        <w:br/>
        <w:t xml:space="preserve">   - Union (R1 | R2): Matches strings belonging to L(R1) or L(R2).</w:t>
        <w:br/>
        <w:t xml:space="preserve">   - Concatenation (R1 . R2): Matches string xy where x ∈ L(R1) and y ∈ L(R2).</w:t>
        <w:br/>
        <w:t xml:space="preserve">   - Kleene Star (R*): Represents zero or more repetitions of L(R).</w:t>
      </w:r>
    </w:p>
    <w:p>
      <w:pPr>
        <w:keepNext/>
        <w:spacing w:before="200" w:after="80"/>
      </w:pPr>
      <w:r>
        <w:rPr>
          <w:b/>
          <w:color w:val="1565C0"/>
          <w:sz w:val="24"/>
        </w:rPr>
        <w:t>3.2 Epsilon-NFA (ε-NFA) Formalism</w:t>
      </w:r>
    </w:p>
    <w:p>
      <w:r>
        <w:t>An ε-NFA is formally defined as a 5-tuple M = (Q, Σ, δ, q0, F), where:</w:t>
        <w:br/>
        <w:t>• Q is a finite set of states.</w:t>
        <w:br/>
        <w:t>• Σ is the alphabet of input symbols.</w:t>
        <w:br/>
        <w:t>• δ: Q × (Σ ∪ {ε}) → P(Q) is the transition function mapping a state and input/null to a set of states.</w:t>
        <w:br/>
        <w:t>• q0 ∈ Q is the unique initial start state.</w:t>
        <w:br/>
        <w:t>• F ⊆ Q is the set of final/accepting states.</w:t>
      </w:r>
    </w:p>
    <w:p>
      <w:pPr>
        <w:keepNext/>
        <w:spacing w:before="200" w:after="80"/>
      </w:pPr>
      <w:r>
        <w:rPr>
          <w:b/>
          <w:color w:val="1565C0"/>
          <w:sz w:val="24"/>
        </w:rPr>
        <w:t>3.3 Deterministic Finite Automaton (DFA) Formalism</w:t>
      </w:r>
    </w:p>
    <w:p>
      <w:r>
        <w:t>A DFA is formally defined as a 5-tuple M_D = (Q_D, Σ, δ_D, q_D0, F_D), where:</w:t>
        <w:br/>
        <w:t>• Q_D ⊆ P(Q) is the set of DFA states, each corresponding to a subset of NFA states.</w:t>
        <w:br/>
        <w:t>• δ_D: Q_D × Σ → Q_D is a deterministic transition function returning exactly one destination state.</w:t>
        <w:br/>
        <w:t>• q_D0 = ε-closure({q0}) is the start state.</w:t>
        <w:br/>
        <w:t>• F_D = { S ∈ Q_D | S ∩ F ≠ Ø } is the set of DFA accept states.</w:t>
      </w:r>
    </w:p>
    <w:p>
      <w:pPr>
        <w:keepNext/>
        <w:spacing w:before="280" w:after="120"/>
      </w:pPr>
      <w:r>
        <w:rPr>
          <w:b/>
          <w:color w:val="0D47A1"/>
          <w:sz w:val="28"/>
        </w:rPr>
        <w:t>4. Methodology &amp; Implementation Pipeline</w:t>
      </w:r>
    </w:p>
    <w:p>
      <w:r>
        <w:t>The software architecture follows an 11-step mathematical pipeline transforming raw infix regular expressions into interactive, executable finite state machine visualizations:</w:t>
      </w:r>
    </w:p>
    <w:p>
      <w:pPr>
        <w:spacing w:before="80" w:after="40"/>
      </w:pPr>
      <w:r>
        <w:rPr>
          <w:b/>
          <w:color w:val="0D47A1"/>
        </w:rPr>
        <w:t xml:space="preserve">• Step 1: Infix Preprocessing &amp; Validation: </w:t>
      </w:r>
      <w:r>
        <w:t>Validates input regular expression characters, checking for balanced parentheses and valid operand symbols.</w:t>
      </w:r>
    </w:p>
    <w:p>
      <w:pPr>
        <w:spacing w:before="80" w:after="40"/>
      </w:pPr>
      <w:r>
        <w:rPr>
          <w:b/>
          <w:color w:val="0D47A1"/>
        </w:rPr>
        <w:t xml:space="preserve">• Step 2: Explicit Concatenation Insertion: </w:t>
      </w:r>
      <w:r>
        <w:t>Applies rules to insert explicit '.' operators between adjacent operands, e.g., transforming 'a(b|c)*d' into 'a.(b|c)*.d'.</w:t>
      </w:r>
    </w:p>
    <w:p>
      <w:pPr>
        <w:spacing w:before="80" w:after="40"/>
      </w:pPr>
      <w:r>
        <w:rPr>
          <w:b/>
          <w:color w:val="0D47A1"/>
        </w:rPr>
        <w:t xml:space="preserve">• Step 3: Infix to Postfix Shunting-Yard Transformation: </w:t>
      </w:r>
      <w:r>
        <w:t>Uses an operator stack to convert infix expressions into Reverse Polish Notation (RPN) based on operator precedence (* &gt; . &gt; |).</w:t>
      </w:r>
    </w:p>
    <w:p>
      <w:pPr>
        <w:spacing w:before="80" w:after="40"/>
      </w:pPr>
      <w:r>
        <w:rPr>
          <w:b/>
          <w:color w:val="0D47A1"/>
        </w:rPr>
        <w:t xml:space="preserve">• Step 4: Thompson Base Automata Generation: </w:t>
      </w:r>
      <w:r>
        <w:t>Creates primitive 2-state NFAs for single alphabet symbols: s_start --symbol--&gt; s_accept.</w:t>
      </w:r>
    </w:p>
    <w:p>
      <w:pPr>
        <w:spacing w:before="80" w:after="40"/>
      </w:pPr>
      <w:r>
        <w:rPr>
          <w:b/>
          <w:color w:val="0D47A1"/>
        </w:rPr>
        <w:t xml:space="preserve">• Step 5: Thompson Union (|) Construction: </w:t>
      </w:r>
      <w:r>
        <w:t>Creates new start/accept states with ε-transitions branching to and merging from two sub-NFAs in parallel.</w:t>
      </w:r>
    </w:p>
    <w:p>
      <w:pPr>
        <w:spacing w:before="80" w:after="40"/>
      </w:pPr>
      <w:r>
        <w:rPr>
          <w:b/>
          <w:color w:val="0D47A1"/>
        </w:rPr>
        <w:t xml:space="preserve">• Step 6: Thompson Concatenation (.) Construction: </w:t>
      </w:r>
      <w:r>
        <w:t>Connects the accept state of N1 directly to the start state of N2 via a single ε-transition.</w:t>
      </w:r>
    </w:p>
    <w:p>
      <w:pPr>
        <w:spacing w:before="80" w:after="40"/>
      </w:pPr>
      <w:r>
        <w:rPr>
          <w:b/>
          <w:color w:val="0D47A1"/>
        </w:rPr>
        <w:t xml:space="preserve">• Step 7: Thompson Kleene Star (*) Construction: </w:t>
      </w:r>
      <w:r>
        <w:t>Adds feedback ε-transition (N.accept -&gt; N.start) and bypass ε-transition (new_start -&gt; new_accept).</w:t>
      </w:r>
    </w:p>
    <w:p>
      <w:pPr>
        <w:spacing w:before="80" w:after="40"/>
      </w:pPr>
      <w:r>
        <w:rPr>
          <w:b/>
          <w:color w:val="0D47A1"/>
        </w:rPr>
        <w:t xml:space="preserve">• Step 8: Epsilon-Closure Computation: </w:t>
      </w:r>
      <w:r>
        <w:t>Executes Depth-First Search (DFS) starting from a set of states to find all states reachable over null (ε) transitions.</w:t>
      </w:r>
    </w:p>
    <w:p>
      <w:pPr>
        <w:spacing w:before="80" w:after="40"/>
      </w:pPr>
      <w:r>
        <w:rPr>
          <w:b/>
          <w:color w:val="0D47A1"/>
        </w:rPr>
        <w:t xml:space="preserve">• Step 9: Subset Construction (Power Set Algorithm): </w:t>
      </w:r>
      <w:r>
        <w:t>Computes move(S, a) and ε-closure(move(S, a)) to iteratively construct the DFA transition table.</w:t>
      </w:r>
    </w:p>
    <w:p>
      <w:pPr>
        <w:spacing w:before="80" w:after="40"/>
      </w:pPr>
      <w:r>
        <w:rPr>
          <w:b/>
          <w:color w:val="0D47A1"/>
        </w:rPr>
        <w:t xml:space="preserve">• Step 10: DFA Execution Simulator: </w:t>
      </w:r>
      <w:r>
        <w:t>Simulates string validation by executing deterministic state transitions and emitting a complete execution trace.</w:t>
      </w:r>
    </w:p>
    <w:p>
      <w:pPr>
        <w:spacing w:before="80" w:after="40"/>
      </w:pPr>
      <w:r>
        <w:rPr>
          <w:b/>
          <w:color w:val="0D47A1"/>
        </w:rPr>
        <w:t xml:space="preserve">• Step 11: Web Application Interface &amp; Graphviz Rendering: </w:t>
      </w:r>
      <w:r>
        <w:t>Deploys a Streamlit application rendering Graphviz state transition diagrams, tables, and submission forms.</w:t>
      </w:r>
    </w:p>
    <w:p>
      <w:pPr>
        <w:keepNext/>
        <w:spacing w:before="280" w:after="120"/>
      </w:pPr>
      <w:r>
        <w:rPr>
          <w:b/>
          <w:color w:val="0D47A1"/>
          <w:sz w:val="28"/>
        </w:rPr>
        <w:t>5. Software Architecture &amp; Implementation Code</w:t>
      </w:r>
    </w:p>
    <w:p>
      <w:r>
        <w:t>The project is structured into modular Python modules following SOLID engineering principles. Below is the complete source code implementation: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E88E5"/>
              <w:bottom w:val="none"/>
              <w:right w:val="none"/>
            </w:tcBorders>
          </w:tcPr>
          <w:p>
            <w:pPr>
              <w:spacing w:before="80" w:after="80"/>
            </w:pPr>
            <w:r>
              <w:rPr>
                <w:b/>
                <w:color w:val="1E88E5"/>
                <w:sz w:val="21"/>
              </w:rPr>
              <w:t>📷 [REPOSITORY STRUCTURE &amp; MODULE OVERVIEW]</w:t>
              <w:br/>
            </w:r>
            <w:r>
              <w:rPr>
                <w:i/>
                <w:color w:val="3C3C3C"/>
                <w:sz w:val="19"/>
              </w:rPr>
              <w:t>Repository Structure Overview:</w:t>
              <w:br/>
            </w:r>
            <w:r>
              <w:rPr>
                <w:i/>
                <w:color w:val="3C3C3C"/>
                <w:sz w:val="19"/>
              </w:rPr>
              <w:t>c:\Users\Barkha\Downloads\TOC\</w:t>
              <w:br/>
            </w:r>
            <w:r>
              <w:rPr>
                <w:i/>
                <w:color w:val="3C3C3C"/>
                <w:sz w:val="19"/>
              </w:rPr>
              <w:t>├── regex_parser.py   # Infix formatting &amp; Postfix Shunting-Yard transformation</w:t>
              <w:br/>
            </w:r>
            <w:r>
              <w:rPr>
                <w:i/>
                <w:color w:val="3C3C3C"/>
                <w:sz w:val="19"/>
              </w:rPr>
              <w:t>├── nfa.py            # State, NFA models &amp; Thompson Builder</w:t>
              <w:br/>
            </w:r>
            <w:r>
              <w:rPr>
                <w:i/>
                <w:color w:val="3C3C3C"/>
                <w:sz w:val="19"/>
              </w:rPr>
              <w:t>├── dfa.py            # DFA models, Epsilon-closure &amp; Subset Construction</w:t>
              <w:br/>
            </w:r>
            <w:r>
              <w:rPr>
                <w:i/>
                <w:color w:val="3C3C3C"/>
                <w:sz w:val="19"/>
              </w:rPr>
              <w:t>├── simulator.py      # DFA string matcher &amp; trace generator</w:t>
              <w:br/>
            </w:r>
            <w:r>
              <w:rPr>
                <w:i/>
                <w:color w:val="3C3C3C"/>
                <w:sz w:val="19"/>
              </w:rPr>
              <w:t>├── app.py            # Streamlit web application &amp; Graphviz rendering</w:t>
              <w:br/>
            </w:r>
            <w:r>
              <w:rPr>
                <w:i/>
                <w:color w:val="3C3C3C"/>
                <w:sz w:val="19"/>
              </w:rPr>
              <w:t>└── main.py           # CLI driver &amp; automated unit test suite</w:t>
              <w:br/>
            </w:r>
          </w:p>
        </w:tc>
      </w:tr>
    </w:tbl>
    <w:p>
      <w:pPr>
        <w:spacing w:after="120"/>
      </w:pPr>
    </w:p>
    <w:p>
      <w:pPr>
        <w:keepNext/>
        <w:spacing w:before="200" w:after="80"/>
      </w:pPr>
      <w:r>
        <w:rPr>
          <w:b/>
          <w:color w:val="1565C0"/>
          <w:sz w:val="24"/>
        </w:rPr>
        <w:t>Module: regex_parser.py</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20" w:type="dxa"/>
              <w:right w:w="120" w:type="dxa"/>
            </w:tcMar>
            <w:tcBorders>
              <w:top w:val="single" w:sz="4" w:space="0" w:color="CCCCCC"/>
              <w:left w:val="single" w:sz="12" w:space="0" w:color="1565C0"/>
              <w:bottom w:val="single" w:sz="4" w:space="0" w:color="CCCCCC"/>
              <w:right w:val="single" w:sz="4" w:space="0" w:color="CCCCCC"/>
            </w:tcBorders>
          </w:tcPr>
          <w:p>
            <w:pPr>
              <w:spacing w:before="40" w:after="40"/>
            </w:pPr>
            <w:r>
              <w:rPr>
                <w:rFonts w:ascii="Consolas" w:hAnsi="Consolas"/>
                <w:color w:val="212121"/>
                <w:sz w:val="17"/>
              </w:rPr>
              <w:t>"""</w:t>
              <w:br/>
              <w:t>regex_parser.py</w:t>
              <w:br/>
              <w:t>---------------</w:t>
              <w:br/>
              <w:t>Provides tools for preprocessing and parsing regular expressions.</w:t>
              <w:br/>
              <w:t>Supports:</w:t>
              <w:br/>
              <w:t xml:space="preserve">  - Operators: '|' (Union), '.' (Concatenation), '*' (Kleene Star), '(' and ')' (Grouping)</w:t>
              <w:br/>
              <w:t xml:space="preserve">  - Explicit concatenation insertion (e.g., 'ab' -&gt; 'a.b')</w:t>
              <w:br/>
              <w:t xml:space="preserve">  - Infix to Postfix conversion via Dijkstra's Shunting-Yard Algorithm.</w:t>
              <w:br/>
              <w:t>"""</w:t>
              <w:br/>
              <w:br/>
              <w:t>def insert_explicit_concat(regex: str) -&gt; str:</w:t>
              <w:br/>
              <w:t xml:space="preserve">    """</w:t>
              <w:br/>
              <w:t xml:space="preserve">    Inserts explicit concatenation operator '.' into a regular expression.</w:t>
              <w:br/>
              <w:t xml:space="preserve">    </w:t>
              <w:br/>
              <w:t xml:space="preserve">    Concatenation occurs between:</w:t>
              <w:br/>
              <w:t xml:space="preserve">      1. Symbol and Symbol: 'ab' -&gt; 'a.b'</w:t>
              <w:br/>
              <w:t xml:space="preserve">      2. Symbol and '('   : 'a(b)' -&gt; 'a.(b)'</w:t>
              <w:br/>
              <w:t xml:space="preserve">      3. '*' and Symbol   : 'a*b' -&gt; 'a*.b'</w:t>
              <w:br/>
              <w:t xml:space="preserve">      4. '*' and '('      : 'a*(b)' -&gt; 'a*.(b)'</w:t>
              <w:br/>
              <w:t xml:space="preserve">      5. ')' and Symbol   : '(a)b' -&gt; '(a).b'</w:t>
              <w:br/>
              <w:t xml:space="preserve">      6. ')' and '('      : '(a)(b)' -&gt; '(a).(b)'</w:t>
              <w:br/>
              <w:t xml:space="preserve">    """</w:t>
              <w:br/>
              <w:t xml:space="preserve">    if not regex:</w:t>
              <w:br/>
              <w:t xml:space="preserve">        return ""</w:t>
              <w:br/>
              <w:t xml:space="preserve">    </w:t>
              <w:br/>
              <w:t xml:space="preserve">    result = []</w:t>
              <w:br/>
              <w:t xml:space="preserve">    operators = {'|', '*', '(', ')'}</w:t>
              <w:br/>
              <w:t xml:space="preserve">    </w:t>
              <w:br/>
              <w:t xml:space="preserve">    for i in range(len(regex)):</w:t>
              <w:br/>
              <w:t xml:space="preserve">        c1 = regex[i]</w:t>
              <w:br/>
              <w:t xml:space="preserve">        result.append(c1)</w:t>
              <w:br/>
              <w:t xml:space="preserve">        </w:t>
              <w:br/>
              <w:t xml:space="preserve">        if i + 1 &lt; len(regex):</w:t>
              <w:br/>
              <w:t xml:space="preserve">            c2 = regex[i + 1]</w:t>
              <w:br/>
              <w:t xml:space="preserve">            </w:t>
              <w:br/>
              <w:t xml:space="preserve">            # Conditions under which c1 can end an operand</w:t>
              <w:br/>
              <w:t xml:space="preserve">            c1_is_operand_end = (c1 not in operators and c1 != '.') or c1 in {'*', ')'}</w:t>
              <w:br/>
              <w:t xml:space="preserve">            # Conditions under which c2 can start an operand</w:t>
              <w:br/>
              <w:t xml:space="preserve">            c2_is_operand_start = (c2 not in operators and c2 != '.') or c2 == '('</w:t>
              <w:br/>
              <w:t xml:space="preserve">            </w:t>
              <w:br/>
              <w:t xml:space="preserve">            if c1_is_operand_end and c2_is_operand_start:</w:t>
              <w:br/>
              <w:t xml:space="preserve">                result.append('.')</w:t>
              <w:br/>
              <w:t xml:space="preserve">                </w:t>
              <w:br/>
              <w:t xml:space="preserve">    return "".join(result)</w:t>
              <w:br/>
              <w:br/>
              <w:br/>
              <w:t>def infix_to_postfix(regex: str) -&gt; str:</w:t>
              <w:br/>
              <w:t xml:space="preserve">    """</w:t>
              <w:br/>
              <w:t xml:space="preserve">    Converts an infix regular expression to postfix (Reverse Polish Notation)</w:t>
              <w:br/>
              <w:t xml:space="preserve">    using Dijkstra's Shunting-Yard algorithm.</w:t>
              <w:br/>
              <w:t xml:space="preserve">    </w:t>
              <w:br/>
              <w:t xml:space="preserve">    Operator Precedence:</w:t>
              <w:br/>
              <w:t xml:space="preserve">      '*' : 3 (Highest)</w:t>
              <w:br/>
              <w:t xml:space="preserve">      '.' : 2 (Concatenation)</w:t>
              <w:br/>
              <w:t xml:space="preserve">      '|' : 1 (Union, Lowest)</w:t>
              <w:br/>
              <w:t xml:space="preserve">    """</w:t>
              <w:br/>
              <w:t xml:space="preserve">    # First ensure explicit concatenation operators are present</w:t>
              <w:br/>
              <w:t xml:space="preserve">    formatted_regex = insert_explicit_concat(regex)</w:t>
              <w:br/>
              <w:t xml:space="preserve">    </w:t>
              <w:br/>
              <w:t xml:space="preserve">    output = []</w:t>
              <w:br/>
              <w:t xml:space="preserve">    operator_stack = []</w:t>
              <w:br/>
              <w:t xml:space="preserve">    </w:t>
              <w:br/>
              <w:t xml:space="preserve">    precedence = {</w:t>
              <w:br/>
              <w:t xml:space="preserve">        '*': 3,</w:t>
              <w:br/>
              <w:t xml:space="preserve">        '.': 2,</w:t>
              <w:br/>
              <w:t xml:space="preserve">        '|': 1</w:t>
              <w:br/>
              <w:t xml:space="preserve">    }</w:t>
              <w:br/>
              <w:t xml:space="preserve">    </w:t>
              <w:br/>
              <w:t xml:space="preserve">    for char in formatted_regex:</w:t>
              <w:br/>
              <w:t xml:space="preserve">        if char not in precedence and char not in {'(', ')'}:</w:t>
              <w:br/>
              <w:t xml:space="preserve">            # Character is an alphabet symbol</w:t>
              <w:br/>
              <w:t xml:space="preserve">            output.append(char)</w:t>
              <w:br/>
              <w:t xml:space="preserve">        elif char == '(':</w:t>
              <w:br/>
              <w:t xml:space="preserve">            operator_stack.append(char)</w:t>
              <w:br/>
              <w:t xml:space="preserve">        elif char == ')':</w:t>
              <w:br/>
              <w:t xml:space="preserve">            # Pop operators until matching '(' is found</w:t>
              <w:br/>
              <w:t xml:space="preserve">            while operator_stack and operator_stack[-1] != '(':</w:t>
              <w:br/>
              <w:t xml:space="preserve">                output.append(operator_stack.pop())</w:t>
              <w:br/>
              <w:t xml:space="preserve">            if not operator_stack:</w:t>
              <w:br/>
              <w:t xml:space="preserve">                raise ValueError(f"Mismatched parentheses in expression: {regex}")</w:t>
              <w:br/>
              <w:t xml:space="preserve">            operator_stack.pop()  # Discard '('</w:t>
              <w:br/>
              <w:t xml:space="preserve">        else:</w:t>
              <w:br/>
              <w:t xml:space="preserve">            # Token is an operator: '*', '.', or '|'</w:t>
              <w:br/>
              <w:t xml:space="preserve">            while (operator_stack and </w:t>
              <w:br/>
              <w:t xml:space="preserve">                   operator_stack[-1] != '(' and </w:t>
              <w:br/>
              <w:t xml:space="preserve">                   precedence.get(operator_stack[-1], 0) &gt;= precedence[char]):</w:t>
              <w:br/>
              <w:t xml:space="preserve">                output.append(operator_stack.pop())</w:t>
              <w:br/>
              <w:t xml:space="preserve">            operator_stack.append(char)</w:t>
              <w:br/>
              <w:t xml:space="preserve">            </w:t>
              <w:br/>
              <w:t xml:space="preserve">    while operator_stack:</w:t>
              <w:br/>
              <w:t xml:space="preserve">        op = operator_stack.pop()</w:t>
              <w:br/>
              <w:t xml:space="preserve">        if op in {'(', ')'}:</w:t>
              <w:br/>
              <w:t xml:space="preserve">            raise ValueError(f"Mismatched parentheses in expression: {regex}")</w:t>
              <w:br/>
              <w:t xml:space="preserve">        output.append(op)</w:t>
              <w:br/>
              <w:t xml:space="preserve">        </w:t>
              <w:br/>
              <w:t xml:space="preserve">    return "".join(output)</w:t>
              <w:br/>
              <w:br/>
              <w:br/>
              <w:t>if __name__ == "__main__":</w:t>
              <w:br/>
              <w:t xml:space="preserve">    # Quick self-test for parser module</w:t>
              <w:br/>
              <w:t xml:space="preserve">    test_cases = [</w:t>
              <w:br/>
              <w:t xml:space="preserve">        ("a", "a"),</w:t>
              <w:br/>
              <w:t xml:space="preserve">        ("ab", "a.b"),</w:t>
              <w:br/>
              <w:t xml:space="preserve">        ("a*b", "a*.b"),</w:t>
              <w:br/>
              <w:t xml:space="preserve">        ("(a|b)*abb", "(a|b)*.a.b.b"),</w:t>
              <w:br/>
              <w:t xml:space="preserve">    ]</w:t>
              <w:br/>
              <w:t xml:space="preserve">    for expr, expected_concat in test_cases:</w:t>
              <w:br/>
              <w:t xml:space="preserve">        concat = insert_explicit_concat(expr)</w:t>
              <w:br/>
              <w:t xml:space="preserve">        postfix = infix_to_postfix(expr)</w:t>
              <w:br/>
              <w:t xml:space="preserve">        print(f"Infix: {expr:&lt;12} | Concat: {concat:&lt;16} | Postfix: {postfix}")</w:t>
              <w:br/>
            </w:r>
          </w:p>
        </w:tc>
      </w:tr>
    </w:tbl>
    <w:p>
      <w:pPr>
        <w:spacing w:after="120"/>
      </w:pPr>
    </w:p>
    <w:p>
      <w:pPr>
        <w:keepNext/>
        <w:spacing w:before="200" w:after="80"/>
      </w:pPr>
      <w:r>
        <w:rPr>
          <w:b/>
          <w:color w:val="1565C0"/>
          <w:sz w:val="24"/>
        </w:rPr>
        <w:t>Module: nfa.py</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20" w:type="dxa"/>
              <w:right w:w="120" w:type="dxa"/>
            </w:tcMar>
            <w:tcBorders>
              <w:top w:val="single" w:sz="4" w:space="0" w:color="CCCCCC"/>
              <w:left w:val="single" w:sz="12" w:space="0" w:color="1565C0"/>
              <w:bottom w:val="single" w:sz="4" w:space="0" w:color="CCCCCC"/>
              <w:right w:val="single" w:sz="4" w:space="0" w:color="CCCCCC"/>
            </w:tcBorders>
          </w:tcPr>
          <w:p>
            <w:pPr>
              <w:spacing w:before="40" w:after="40"/>
            </w:pPr>
            <w:r>
              <w:rPr>
                <w:rFonts w:ascii="Consolas" w:hAnsi="Consolas"/>
                <w:color w:val="212121"/>
                <w:sz w:val="17"/>
              </w:rPr>
              <w:t>"""</w:t>
              <w:br/>
              <w:t>nfa.py</w:t>
              <w:br/>
              <w:t>------</w:t>
              <w:br/>
              <w:t>Defines data structures for NFA states and NFA fragments, and implements</w:t>
              <w:br/>
              <w:t>Thompson's Construction Algorithm to build an epsilon-NFA from postfix regex.</w:t>
              <w:br/>
              <w:t>"""</w:t>
              <w:br/>
              <w:br/>
              <w:t>from typing import Dict, Set, Optional, List</w:t>
              <w:br/>
              <w:br/>
              <w:br/>
              <w:t>class State:</w:t>
              <w:br/>
              <w:t xml:space="preserve">    """</w:t>
              <w:br/>
              <w:t xml:space="preserve">    Represents a single state in an NFA.</w:t>
              <w:br/>
              <w:t xml:space="preserve">    </w:t>
              <w:br/>
              <w:t xml:space="preserve">    Attributes:</w:t>
              <w:br/>
              <w:t xml:space="preserve">        state_id (int): Unique numeric identifier for the state.</w:t>
              <w:br/>
              <w:t xml:space="preserve">        transitions (Dict[Optional[str], Set[State]]): </w:t>
              <w:br/>
              <w:t xml:space="preserve">            Maps an input symbol (or None for epsilon transitions) to a set of destination states.</w:t>
              <w:br/>
              <w:t xml:space="preserve">    """</w:t>
              <w:br/>
              <w:t xml:space="preserve">    def __init__(self, state_id: int):</w:t>
              <w:br/>
              <w:t xml:space="preserve">        self.state_id: int = state_id</w:t>
              <w:br/>
              <w:t xml:space="preserve">        # None represents epsilon transition (\u03b5)</w:t>
              <w:br/>
              <w:t xml:space="preserve">        self.transitions: Dict[Optional[str], Set['State']] = {}</w:t>
              <w:br/>
              <w:br/>
              <w:t xml:space="preserve">    def add_transition(self, symbol: Optional[str], target: 'State') -&gt; None:</w:t>
              <w:br/>
              <w:t xml:space="preserve">        """Adds a directed transition from this state to the target state on the given symbol."""</w:t>
              <w:br/>
              <w:t xml:space="preserve">        if symbol not in self.transitions:</w:t>
              <w:br/>
              <w:t xml:space="preserve">            self.transitions[symbol] = set()</w:t>
              <w:br/>
              <w:t xml:space="preserve">        self.transitions[symbol].add(target)</w:t>
              <w:br/>
              <w:br/>
              <w:t xml:space="preserve">    def __repr__(self) -&gt; str:</w:t>
              <w:br/>
              <w:t xml:space="preserve">        return f"q{self.state_id}"</w:t>
              <w:br/>
              <w:br/>
              <w:t xml:space="preserve">    def __lt__(self, other: 'State') -&gt; bool:</w:t>
              <w:br/>
              <w:t xml:space="preserve">        return self.state_id &lt; other.state_id</w:t>
              <w:br/>
              <w:br/>
              <w:br/>
              <w:t>class NFA:</w:t>
              <w:br/>
              <w:t xml:space="preserve">    """</w:t>
              <w:br/>
              <w:t xml:space="preserve">    Represents an NFA fragment with exactly one start state and one accept state.</w:t>
              <w:br/>
              <w:t xml:space="preserve">    Thompson's construction ensures all sub-NFAs satisfy this single-entry, single-exit property.</w:t>
              <w:br/>
              <w:t xml:space="preserve">    """</w:t>
              <w:br/>
              <w:t xml:space="preserve">    def __init__(self, start_state: State, accept_state: State):</w:t>
              <w:br/>
              <w:t xml:space="preserve">        self.start_state: State = start_state</w:t>
              <w:br/>
              <w:t xml:space="preserve">        self.accept_state: State = accept_state</w:t>
              <w:br/>
              <w:br/>
              <w:t xml:space="preserve">    def get_all_states(self) -&gt; Set[State]:</w:t>
              <w:br/>
              <w:t xml:space="preserve">        """Traverses the NFA starting from start_state using BFS to collect all states."""</w:t>
              <w:br/>
              <w:t xml:space="preserve">        visited: Set[State] = set()</w:t>
              <w:br/>
              <w:t xml:space="preserve">        queue: List[State] = [self.start_state]</w:t>
              <w:br/>
              <w:t xml:space="preserve">        visited.add(self.start_state)</w:t>
              <w:br/>
              <w:t xml:space="preserve">        </w:t>
              <w:br/>
              <w:t xml:space="preserve">        while queue:</w:t>
              <w:br/>
              <w:t xml:space="preserve">            current = queue.pop(0)</w:t>
              <w:br/>
              <w:t xml:space="preserve">            for symbol, targets in current.transitions.items():</w:t>
              <w:br/>
              <w:t xml:space="preserve">                for target in targets:</w:t>
              <w:br/>
              <w:t xml:space="preserve">                    if target not in visited:</w:t>
              <w:br/>
              <w:t xml:space="preserve">                        visited.add(target)</w:t>
              <w:br/>
              <w:t xml:space="preserve">                        queue.append(target)</w:t>
              <w:br/>
              <w:t xml:space="preserve">        return visited</w:t>
              <w:br/>
              <w:br/>
              <w:t xml:space="preserve">    def get_alphabet(self) -&gt; Set[str]:</w:t>
              <w:br/>
              <w:t xml:space="preserve">        """Returns the set of input symbols present in the NFA (excluding epsilon/None)."""</w:t>
              <w:br/>
              <w:t xml:space="preserve">        alphabet: Set[str] = set()</w:t>
              <w:br/>
              <w:t xml:space="preserve">        for state in self.get_all_states():</w:t>
              <w:br/>
              <w:t xml:space="preserve">            for symbol in state.transitions.keys():</w:t>
              <w:br/>
              <w:t xml:space="preserve">                if symbol is not None:</w:t>
              <w:br/>
              <w:t xml:space="preserve">                    alphabet.add(symbol)</w:t>
              <w:br/>
              <w:t xml:space="preserve">        return alphabet</w:t>
              <w:br/>
              <w:br/>
              <w:br/>
              <w:t>class ThompsonBuilder:</w:t>
              <w:br/>
              <w:t xml:space="preserve">    """</w:t>
              <w:br/>
              <w:t xml:space="preserve">    Implements Thompson's Construction Algorithm components and orchestrator.</w:t>
              <w:br/>
              <w:t xml:space="preserve">    """</w:t>
              <w:br/>
              <w:t xml:space="preserve">    def __init__(self):</w:t>
              <w:br/>
              <w:t xml:space="preserve">        self.state_counter: int = 0</w:t>
              <w:br/>
              <w:br/>
              <w:t xml:space="preserve">    def _create_state(self) -&gt; State:</w:t>
              <w:br/>
              <w:t xml:space="preserve">        """Helper to instantiate a new State with an auto-incrementing ID."""</w:t>
              <w:br/>
              <w:t xml:space="preserve">        state = State(self.state_counter)</w:t>
              <w:br/>
              <w:t xml:space="preserve">        self.state_counter += 1</w:t>
              <w:br/>
              <w:t xml:space="preserve">        return state</w:t>
              <w:br/>
              <w:br/>
              <w:t xml:space="preserve">    def symbol(self, char: str) -&gt; NFA:</w:t>
              <w:br/>
              <w:t xml:space="preserve">        """</w:t>
              <w:br/>
              <w:t xml:space="preserve">        Base Case: Primitive NFA for a single character (or symbol).</w:t>
              <w:br/>
              <w:t xml:space="preserve">        Creates: s_start --char--&gt; s_accept</w:t>
              <w:br/>
              <w:t xml:space="preserve">        """</w:t>
              <w:br/>
              <w:t xml:space="preserve">        start = self._create_state()</w:t>
              <w:br/>
              <w:t xml:space="preserve">        accept = self._create_state()</w:t>
              <w:br/>
              <w:t xml:space="preserve">        start.add_transition(char, accept)</w:t>
              <w:br/>
              <w:t xml:space="preserve">        return NFA(start, accept)</w:t>
              <w:br/>
              <w:br/>
              <w:t xml:space="preserve">    def concat(self, nfa1: NFA, nfa2: NFA) -&gt; NFA:</w:t>
              <w:br/>
              <w:t xml:space="preserve">        """</w:t>
              <w:br/>
              <w:t xml:space="preserve">        Concatenation Primitive (N1 . N2):</w:t>
              <w:br/>
              <w:t xml:space="preserve">        Connects accept state of N1 to start state of N2 via an epsilon transition.</w:t>
              <w:br/>
              <w:t xml:space="preserve">        Creates: N1.start ... N1.accept --\u03b5--&gt; N2.start ... N2.accept</w:t>
              <w:br/>
              <w:t xml:space="preserve">        """</w:t>
              <w:br/>
              <w:t xml:space="preserve">        nfa1.accept_state.add_transition(None, nfa2.start_state)</w:t>
              <w:br/>
              <w:t xml:space="preserve">        return NFA(nfa1.start_state, nfa2.accept_state)</w:t>
              <w:br/>
              <w:br/>
              <w:t xml:space="preserve">    def union(self, nfa1: NFA, nfa2: NFA) -&gt; NFA:</w:t>
              <w:br/>
              <w:t xml:space="preserve">        """</w:t>
              <w:br/>
              <w:t xml:space="preserve">        Union Primitive (N1 | N2):</w:t>
              <w:br/>
              <w:t xml:space="preserve">        Creates a new start and accept state.</w:t>
              <w:br/>
              <w:t xml:space="preserve">        Adds \u03b5-transitions from new start to N1.start and N2.start.</w:t>
              <w:br/>
              <w:t xml:space="preserve">        Adds \u03b5-transitions from N1.accept and N2.accept to new accept.</w:t>
              <w:br/>
              <w:t xml:space="preserve">        """</w:t>
              <w:br/>
              <w:t xml:space="preserve">        start = self._create_state()</w:t>
              <w:br/>
              <w:t xml:space="preserve">        accept = self._create_state()</w:t>
              <w:br/>
              <w:br/>
              <w:t xml:space="preserve">        start.add_transition(None, nfa1.start_state)</w:t>
              <w:br/>
              <w:t xml:space="preserve">        start.add_transition(None, nfa2.start_state)</w:t>
              <w:br/>
              <w:br/>
              <w:t xml:space="preserve">        nfa1.accept_state.add_transition(None, accept)</w:t>
              <w:br/>
              <w:t xml:space="preserve">        nfa2.accept_state.add_transition(None, accept)</w:t>
              <w:br/>
              <w:br/>
              <w:t xml:space="preserve">        return NFA(start, accept)</w:t>
              <w:br/>
              <w:br/>
              <w:t xml:space="preserve">    def kleene_star(self, nfa: NFA) -&gt; NFA:</w:t>
              <w:br/>
              <w:t xml:space="preserve">        """</w:t>
              <w:br/>
              <w:t xml:space="preserve">        Kleene Star Primitive (N*):</w:t>
              <w:br/>
              <w:t xml:space="preserve">        Creates a new start and accept state.</w:t>
              <w:br/>
              <w:t xml:space="preserve">        Adds \u03b5-transitions:</w:t>
              <w:br/>
              <w:t xml:space="preserve">          - start --&gt; nfa.start (enter NFA)</w:t>
              <w:br/>
              <w:t xml:space="preserve">          - start --&gt; accept    (skip NFA for empty string)</w:t>
              <w:br/>
              <w:t xml:space="preserve">          - nfa.accept --&gt; nfa.start (loop back for repeated matches)</w:t>
              <w:br/>
              <w:t xml:space="preserve">          - nfa.accept --&gt; accept    (exit loop)</w:t>
              <w:br/>
              <w:t xml:space="preserve">        """</w:t>
              <w:br/>
              <w:t xml:space="preserve">        start = self._create_state()</w:t>
              <w:br/>
              <w:t xml:space="preserve">        accept = self._create_state()</w:t>
              <w:br/>
              <w:br/>
              <w:t xml:space="preserve">        start.add_transition(None, nfa.start_state)</w:t>
              <w:br/>
              <w:t xml:space="preserve">        start.add_transition(None, accept)</w:t>
              <w:br/>
              <w:br/>
              <w:t xml:space="preserve">        nfa.accept_state.add_transition(None, nfa.start_state)</w:t>
              <w:br/>
              <w:t xml:space="preserve">        nfa.accept_state.add_transition(None, accept)</w:t>
              <w:br/>
              <w:br/>
              <w:t xml:space="preserve">        return NFA(start, accept)</w:t>
              <w:br/>
              <w:br/>
              <w:t xml:space="preserve">    def build_nfa(self, postfix_regex: str) -&gt; NFA:</w:t>
              <w:br/>
              <w:t xml:space="preserve">        """</w:t>
              <w:br/>
              <w:t xml:space="preserve">        Constructs an \u03b5-NFA from a postfix regular expression string using a stack.</w:t>
              <w:br/>
              <w:t xml:space="preserve">        """</w:t>
              <w:br/>
              <w:t xml:space="preserve">        stack: List[NFA] = []</w:t>
              <w:br/>
              <w:br/>
              <w:t xml:space="preserve">        for char in postfix_regex:</w:t>
              <w:br/>
              <w:t xml:space="preserve">            if char == '.':</w:t>
              <w:br/>
              <w:t xml:space="preserve">                if len(stack) &lt; 2:</w:t>
              <w:br/>
              <w:t xml:space="preserve">                    raise ValueError("Malformed postfix expression for concatenation")</w:t>
              <w:br/>
              <w:t xml:space="preserve">                n2 = stack.pop()</w:t>
              <w:br/>
              <w:t xml:space="preserve">                n1 = stack.pop()</w:t>
              <w:br/>
              <w:t xml:space="preserve">                stack.append(self.concat(n1, n2))</w:t>
              <w:br/>
              <w:t xml:space="preserve">            elif char == '|':</w:t>
              <w:br/>
              <w:t xml:space="preserve">                if len(stack) &lt; 2:</w:t>
              <w:br/>
              <w:t xml:space="preserve">                    raise ValueError("Malformed postfix expression for union")</w:t>
              <w:br/>
              <w:t xml:space="preserve">                n2 = stack.pop()</w:t>
              <w:br/>
              <w:t xml:space="preserve">                n1 = stack.pop()</w:t>
              <w:br/>
              <w:t xml:space="preserve">                stack.append(self.union(n1, n2))</w:t>
              <w:br/>
              <w:t xml:space="preserve">            elif char == '*':</w:t>
              <w:br/>
              <w:t xml:space="preserve">                if len(stack) &lt; 1:</w:t>
              <w:br/>
              <w:t xml:space="preserve">                    raise ValueError("Malformed postfix expression for Kleene star")</w:t>
              <w:br/>
              <w:t xml:space="preserve">                n1 = stack.pop()</w:t>
              <w:br/>
              <w:t xml:space="preserve">                stack.append(self.kleene_star(n1))</w:t>
              <w:br/>
              <w:t xml:space="preserve">            else:</w:t>
              <w:br/>
              <w:t xml:space="preserve">                # Regular alphabet symbol</w:t>
              <w:br/>
              <w:t xml:space="preserve">                stack.append(self.symbol(char))</w:t>
              <w:br/>
              <w:br/>
              <w:t xml:space="preserve">        if len(stack) != 1:</w:t>
              <w:br/>
              <w:t xml:space="preserve">            raise ValueError(f"Malformed expression '{postfix_regex}': stack remaining items = {len(stack)}")</w:t>
              <w:br/>
              <w:br/>
              <w:t xml:space="preserve">        return stack.pop()</w:t>
              <w:br/>
            </w:r>
          </w:p>
        </w:tc>
      </w:tr>
    </w:tbl>
    <w:p>
      <w:pPr>
        <w:spacing w:after="120"/>
      </w:pPr>
    </w:p>
    <w:p>
      <w:pPr>
        <w:keepNext/>
        <w:spacing w:before="200" w:after="80"/>
      </w:pPr>
      <w:r>
        <w:rPr>
          <w:b/>
          <w:color w:val="1565C0"/>
          <w:sz w:val="24"/>
        </w:rPr>
        <w:t>Module: dfa.py</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20" w:type="dxa"/>
              <w:right w:w="120" w:type="dxa"/>
            </w:tcMar>
            <w:tcBorders>
              <w:top w:val="single" w:sz="4" w:space="0" w:color="CCCCCC"/>
              <w:left w:val="single" w:sz="12" w:space="0" w:color="1565C0"/>
              <w:bottom w:val="single" w:sz="4" w:space="0" w:color="CCCCCC"/>
              <w:right w:val="single" w:sz="4" w:space="0" w:color="CCCCCC"/>
            </w:tcBorders>
          </w:tcPr>
          <w:p>
            <w:pPr>
              <w:spacing w:before="40" w:after="40"/>
            </w:pPr>
            <w:r>
              <w:rPr>
                <w:rFonts w:ascii="Consolas" w:hAnsi="Consolas"/>
                <w:color w:val="212121"/>
                <w:sz w:val="17"/>
              </w:rPr>
              <w:t>"""</w:t>
              <w:br/>
              <w:t>dfa.py</w:t>
              <w:br/>
              <w:t>------</w:t>
              <w:br/>
              <w:t>Implements Subset Construction (Power Set Construction) algorithm to convert</w:t>
              <w:br/>
              <w:t>an epsilon-NFA to a Deterministic Finite Automaton (DFA).</w:t>
              <w:br/>
              <w:t>"""</w:t>
              <w:br/>
              <w:br/>
              <w:t>from typing import Dict, Set, FrozenSet, List, Optional</w:t>
              <w:br/>
              <w:t>from nfa import NFA, State</w:t>
              <w:br/>
              <w:br/>
              <w:br/>
              <w:t>class DFAState:</w:t>
              <w:br/>
              <w:t xml:space="preserve">    """</w:t>
              <w:br/>
              <w:t xml:space="preserve">    Represents a single state in a DFA, which corresponds to a subset (frozenset)</w:t>
              <w:br/>
              <w:t xml:space="preserve">    of NFA states.</w:t>
              <w:br/>
              <w:t xml:space="preserve">    </w:t>
              <w:br/>
              <w:t xml:space="preserve">    Attributes:</w:t>
              <w:br/>
              <w:t xml:space="preserve">        name (str): Label for the DFA state (e.g., 'D0', 'D1').</w:t>
              <w:br/>
              <w:t xml:space="preserve">        nfa_states (FrozenSet[State]): The set of underlying NFA states.</w:t>
              <w:br/>
              <w:t xml:space="preserve">        is_accept (bool): True if at least one underlying NFA state is an NFA accept state.</w:t>
              <w:br/>
              <w:t xml:space="preserve">        transitions (Dict[str, DFAState]): Deterministic transitions mapping input symbol to target DFAState.</w:t>
              <w:br/>
              <w:t xml:space="preserve">    """</w:t>
              <w:br/>
              <w:t xml:space="preserve">    def __init__(self, name: str, nfa_states: FrozenSet[State], is_accept: bool):</w:t>
              <w:br/>
              <w:t xml:space="preserve">        self.name: str = name</w:t>
              <w:br/>
              <w:t xml:space="preserve">        self.nfa_states: FrozenSet[State] = nfa_states</w:t>
              <w:br/>
              <w:t xml:space="preserve">        self.is_accept: bool = is_accept</w:t>
              <w:br/>
              <w:t xml:space="preserve">        self.transitions: Dict[str, 'DFAState'] = {}</w:t>
              <w:br/>
              <w:br/>
              <w:t xml:space="preserve">    def add_transition(self, symbol: str, target: 'DFAState') -&gt; None:</w:t>
              <w:br/>
              <w:t xml:space="preserve">        """Adds a deterministic transition on symbol to target DFAState."""</w:t>
              <w:br/>
              <w:t xml:space="preserve">        self.transitions[symbol] = target</w:t>
              <w:br/>
              <w:br/>
              <w:t xml:space="preserve">    def __repr__(self) -&gt; str:</w:t>
              <w:br/>
              <w:t xml:space="preserve">        sorted_nfa = sorted([f"q{s.state_id}" for s in self.nfa_states])</w:t>
              <w:br/>
              <w:t xml:space="preserve">        acc_tag = "*" if self.is_accept else ""</w:t>
              <w:br/>
              <w:t xml:space="preserve">        return f"{acc_tag}{self.name}{{{','.join(sorted_nfa)}}}"</w:t>
              <w:br/>
              <w:br/>
              <w:br/>
              <w:t>class DFA:</w:t>
              <w:br/>
              <w:t xml:space="preserve">    """</w:t>
              <w:br/>
              <w:t xml:space="preserve">    Represents a complete Deterministic Finite Automaton.</w:t>
              <w:br/>
              <w:t xml:space="preserve">    """</w:t>
              <w:br/>
              <w:t xml:space="preserve">    def __init__(self, start_state: DFAState, alphabet: Set[str]):</w:t>
              <w:br/>
              <w:t xml:space="preserve">        self.start_state: DFAState = start_state</w:t>
              <w:br/>
              <w:t xml:space="preserve">        self.alphabet: Set[str] = alphabet</w:t>
              <w:br/>
              <w:t xml:space="preserve">        self.states: Set[DFAState] = set()</w:t>
              <w:br/>
              <w:t xml:space="preserve">        self.accept_states: Set[DFAState] = set()</w:t>
              <w:br/>
              <w:t xml:space="preserve">        self._collect_automaton_info()</w:t>
              <w:br/>
              <w:br/>
              <w:t xml:space="preserve">    def _collect_automaton_info(self) -&gt; None:</w:t>
              <w:br/>
              <w:t xml:space="preserve">        """Traverses the DFA from the start_state to collect all reachable states and accept states."""</w:t>
              <w:br/>
              <w:t xml:space="preserve">        visited: Set[DFAState] = set()</w:t>
              <w:br/>
              <w:t xml:space="preserve">        queue: List[DFAState] = [self.start_state]</w:t>
              <w:br/>
              <w:t xml:space="preserve">        visited.add(self.start_state)</w:t>
              <w:br/>
              <w:br/>
              <w:t xml:space="preserve">        while queue:</w:t>
              <w:br/>
              <w:t xml:space="preserve">            current = queue.pop(0)</w:t>
              <w:br/>
              <w:t xml:space="preserve">            self.states.add(current)</w:t>
              <w:br/>
              <w:t xml:space="preserve">            if current.is_accept:</w:t>
              <w:br/>
              <w:t xml:space="preserve">                self.accept_states.add(current)</w:t>
              <w:br/>
              <w:t xml:space="preserve">                </w:t>
              <w:br/>
              <w:t xml:space="preserve">            for symbol, target in current.transitions.items():</w:t>
              <w:br/>
              <w:t xml:space="preserve">                if target not in visited:</w:t>
              <w:br/>
              <w:t xml:space="preserve">                    visited.add(target)</w:t>
              <w:br/>
              <w:t xml:space="preserve">                    queue.append(target)</w:t>
              <w:br/>
              <w:br/>
              <w:br/>
              <w:t>def epsilon_closure(states: Set[State]) -&gt; FrozenSet[State]:</w:t>
              <w:br/>
              <w:t xml:space="preserve">    """</w:t>
              <w:br/>
              <w:t xml:space="preserve">    Computes the \u03b5-closure of a set of NFA states.</w:t>
              <w:br/>
              <w:t xml:space="preserve">    The \u03b5-closure is the set of all NFA states reachable from any state in `states`</w:t>
              <w:br/>
              <w:t xml:space="preserve">    by following 0 or more \u03b5 (None) transitions.</w:t>
              <w:br/>
              <w:t xml:space="preserve">    """</w:t>
              <w:br/>
              <w:t xml:space="preserve">    closure: Set[State] = set(states)</w:t>
              <w:br/>
              <w:t xml:space="preserve">    stack: List[State] = list(states)</w:t>
              <w:br/>
              <w:br/>
              <w:t xml:space="preserve">    while stack:</w:t>
              <w:br/>
              <w:t xml:space="preserve">        current = stack.pop()</w:t>
              <w:br/>
              <w:t xml:space="preserve">        # Epsilon transitions are stored under key `None`</w:t>
              <w:br/>
              <w:t xml:space="preserve">        for target in current.transitions.get(None, set()):</w:t>
              <w:br/>
              <w:t xml:space="preserve">            if target not in closure:</w:t>
              <w:br/>
              <w:t xml:space="preserve">                closure.add(target)</w:t>
              <w:br/>
              <w:t xml:space="preserve">                stack.append(target)</w:t>
              <w:br/>
              <w:br/>
              <w:t xml:space="preserve">    return frozenset(closure)</w:t>
              <w:br/>
              <w:br/>
              <w:br/>
              <w:t>def move(states: FrozenSet[State], symbol: str) -&gt; Set[State]:</w:t>
              <w:br/>
              <w:t xml:space="preserve">    """</w:t>
              <w:br/>
              <w:t xml:space="preserve">    Computes the set of NFA states reachable from any state in `states` on input `symbol`.</w:t>
              <w:br/>
              <w:t xml:space="preserve">    (Does NOT include \u03b5-closure of the destination states).</w:t>
              <w:br/>
              <w:t xml:space="preserve">    """</w:t>
              <w:br/>
              <w:t xml:space="preserve">    reachable: Set[State] = set()</w:t>
              <w:br/>
              <w:t xml:space="preserve">    for state in states:</w:t>
              <w:br/>
              <w:t xml:space="preserve">        for target in state.transitions.get(symbol, set()):</w:t>
              <w:br/>
              <w:t xml:space="preserve">            reachable.add(target)</w:t>
              <w:br/>
              <w:t xml:space="preserve">    return reachable</w:t>
              <w:br/>
              <w:br/>
              <w:br/>
              <w:t>def subset_construction(nfa: NFA) -&gt; DFA:</w:t>
              <w:br/>
              <w:t xml:space="preserve">    """</w:t>
              <w:br/>
              <w:t xml:space="preserve">    Converts an \u03b5-NFA into a DFA using the Subset Construction algorithm.</w:t>
              <w:br/>
              <w:t xml:space="preserve">    """</w:t>
              <w:br/>
              <w:t xml:space="preserve">    alphabet = nfa.get_alphabet()</w:t>
              <w:br/>
              <w:t xml:space="preserve">    state_counter = 0</w:t>
              <w:br/>
              <w:br/>
              <w:t xml:space="preserve">    # 1. Start state of DFA is the \u03b5-closure of the NFA start state</w:t>
              <w:br/>
              <w:t xml:space="preserve">    initial_nfa_set = epsilon_closure({nfa.start_state})</w:t>
              <w:br/>
              <w:t xml:space="preserve">    </w:t>
              <w:br/>
              <w:t xml:space="preserve">    # Map frozenset of NFA states -&gt; DFAState object</w:t>
              <w:br/>
              <w:t xml:space="preserve">    nfa_set_to_dfa_state: Dict[FrozenSet[State], DFAState] = {}</w:t>
              <w:br/>
              <w:t xml:space="preserve">    </w:t>
              <w:br/>
              <w:t xml:space="preserve">    def create_dfa_state(nfa_set: FrozenSet[State]) -&gt; DFAState:</w:t>
              <w:br/>
              <w:t xml:space="preserve">        nonlocal state_counter</w:t>
              <w:br/>
              <w:t xml:space="preserve">        is_accept = any(s == nfa.accept_state for s in nfa_set)</w:t>
              <w:br/>
              <w:t xml:space="preserve">        name = f"D{state_counter}"</w:t>
              <w:br/>
              <w:t xml:space="preserve">        state_counter += 1</w:t>
              <w:br/>
              <w:t xml:space="preserve">        dfa_state = DFAState(name, nfa_set, is_accept)</w:t>
              <w:br/>
              <w:t xml:space="preserve">        nfa_set_to_dfa_state[nfa_set] = dfa_state</w:t>
              <w:br/>
              <w:t xml:space="preserve">        return dfa_state</w:t>
              <w:br/>
              <w:br/>
              <w:t xml:space="preserve">    start_dfa_state = create_dfa_state(initial_nfa_set)</w:t>
              <w:br/>
              <w:t xml:space="preserve">    unprocessed: List[FrozenSet[State]] = [initial_nfa_set]</w:t>
              <w:br/>
              <w:br/>
              <w:t xml:space="preserve">    # 2. Process subsets until no new subsets are discovered</w:t>
              <w:br/>
              <w:t xml:space="preserve">    while unprocessed:</w:t>
              <w:br/>
              <w:t xml:space="preserve">        current_nfa_set = unprocessed.pop(0)</w:t>
              <w:br/>
              <w:t xml:space="preserve">        current_dfa_state = nfa_set_to_dfa_state[current_nfa_set]</w:t>
              <w:br/>
              <w:br/>
              <w:t xml:space="preserve">        for symbol in sorted(alphabet):</w:t>
              <w:br/>
              <w:t xml:space="preserve">            # Compute move(current_nfa_set, symbol)</w:t>
              <w:br/>
              <w:t xml:space="preserve">            move_set = move(current_nfa_set, symbol)</w:t>
              <w:br/>
              <w:t xml:space="preserve">            </w:t>
              <w:br/>
              <w:t xml:space="preserve">            if not move_set:</w:t>
              <w:br/>
              <w:t xml:space="preserve">                # No transition on this symbol from current subset</w:t>
              <w:br/>
              <w:t xml:space="preserve">                continue</w:t>
              <w:br/>
              <w:br/>
              <w:t xml:space="preserve">            # Compute \u03b5-closure of the move destination</w:t>
              <w:br/>
              <w:t xml:space="preserve">            target_nfa_set = epsilon_closure(move_set)</w:t>
              <w:br/>
              <w:br/>
              <w:t xml:space="preserve">            if target_nfa_set not in nfa_set_to_dfa_state:</w:t>
              <w:br/>
              <w:t xml:space="preserve">                new_state = create_dfa_state(target_nfa_set)</w:t>
              <w:br/>
              <w:t xml:space="preserve">                unprocessed.append(target_nfa_set)</w:t>
              <w:br/>
              <w:br/>
              <w:t xml:space="preserve">            target_dfa_state = nfa_set_to_dfa_state[target_nfa_set]</w:t>
              <w:br/>
              <w:t xml:space="preserve">            current_dfa_state.add_transition(symbol, target_dfa_state)</w:t>
              <w:br/>
              <w:br/>
              <w:t xml:space="preserve">    return DFA(start_dfa_state, alphabet)</w:t>
              <w:br/>
            </w:r>
          </w:p>
        </w:tc>
      </w:tr>
    </w:tbl>
    <w:p>
      <w:pPr>
        <w:spacing w:after="120"/>
      </w:pPr>
    </w:p>
    <w:p>
      <w:pPr>
        <w:keepNext/>
        <w:spacing w:before="200" w:after="80"/>
      </w:pPr>
      <w:r>
        <w:rPr>
          <w:b/>
          <w:color w:val="1565C0"/>
          <w:sz w:val="24"/>
        </w:rPr>
        <w:t>Module: simulator.py</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20" w:type="dxa"/>
              <w:right w:w="120" w:type="dxa"/>
            </w:tcMar>
            <w:tcBorders>
              <w:top w:val="single" w:sz="4" w:space="0" w:color="CCCCCC"/>
              <w:left w:val="single" w:sz="12" w:space="0" w:color="1565C0"/>
              <w:bottom w:val="single" w:sz="4" w:space="0" w:color="CCCCCC"/>
              <w:right w:val="single" w:sz="4" w:space="0" w:color="CCCCCC"/>
            </w:tcBorders>
          </w:tcPr>
          <w:p>
            <w:pPr>
              <w:spacing w:before="40" w:after="40"/>
            </w:pPr>
            <w:r>
              <w:rPr>
                <w:rFonts w:ascii="Consolas" w:hAnsi="Consolas"/>
                <w:color w:val="212121"/>
                <w:sz w:val="17"/>
              </w:rPr>
              <w:t>"""</w:t>
              <w:br/>
              <w:t>simulator.py</w:t>
              <w:br/>
              <w:t>------------</w:t>
              <w:br/>
              <w:t>Simulates DFA processing on input strings and provides detailed execution traces.</w:t>
              <w:br/>
              <w:t>"""</w:t>
              <w:br/>
              <w:br/>
              <w:t>from typing import Tuple, List</w:t>
              <w:br/>
              <w:t>from dfa import DFA, DFAState</w:t>
              <w:br/>
              <w:br/>
              <w:br/>
              <w:t>class DFASimulator:</w:t>
              <w:br/>
              <w:t xml:space="preserve">    """</w:t>
              <w:br/>
              <w:t xml:space="preserve">    Executes a DFA on candidate input strings to test membership in the language.</w:t>
              <w:br/>
              <w:t xml:space="preserve">    """</w:t>
              <w:br/>
              <w:br/>
              <w:t xml:space="preserve">    @staticmethod</w:t>
              <w:br/>
              <w:t xml:space="preserve">    def validate(dfa: DFA, input_string: str) -&gt; Tuple[bool, List[str]]:</w:t>
              <w:br/>
              <w:t xml:space="preserve">        """</w:t>
              <w:br/>
              <w:t xml:space="preserve">        Validates an input string against the DFA.</w:t>
              <w:br/>
              <w:br/>
              <w:t xml:space="preserve">        Args:</w:t>
              <w:br/>
              <w:t xml:space="preserve">            dfa (DFA): The compiled Deterministic Finite Automaton.</w:t>
              <w:br/>
              <w:t xml:space="preserve">            input_string (str): The candidate string to test.</w:t>
              <w:br/>
              <w:br/>
              <w:t xml:space="preserve">        Returns:</w:t>
              <w:br/>
              <w:t xml:space="preserve">            Tuple[bool, List[str]]: (is_accepted, step_by_step_execution_trace)</w:t>
              <w:br/>
              <w:t xml:space="preserve">        """</w:t>
              <w:br/>
              <w:t xml:space="preserve">        current_state: DFAState = dfa.start_state</w:t>
              <w:br/>
              <w:t xml:space="preserve">        trace: List[str] = [</w:t>
              <w:br/>
              <w:t xml:space="preserve">            f"Initial State: {current_state.name} (Accept: {current_state.is_accept})"</w:t>
              <w:br/>
              <w:t xml:space="preserve">        ]</w:t>
              <w:br/>
              <w:br/>
              <w:t xml:space="preserve">        # Handle empty string \u03b5</w:t>
              <w:br/>
              <w:t xml:space="preserve">        if input_string == "":</w:t>
              <w:br/>
              <w:t xml:space="preserve">            is_accepted = current_state.is_accept</w:t>
              <w:br/>
              <w:t xml:space="preserve">            trace.append(f"Input is empty string (\u03b5). Accepted: {is_accepted}")</w:t>
              <w:br/>
              <w:t xml:space="preserve">            return is_accepted, trace</w:t>
              <w:br/>
              <w:br/>
              <w:t xml:space="preserve">        for idx, char in enumerate(input_string):</w:t>
              <w:br/>
              <w:t xml:space="preserve">            if char not in current_state.transitions:</w:t>
              <w:br/>
              <w:t xml:space="preserve">                trace.append(</w:t>
              <w:br/>
              <w:t xml:space="preserve">                    f"Step {idx + 1}: Symbol '{char}' -&gt; No valid transition from state {current_state.name}. Trap/Rejected."</w:t>
              <w:br/>
              <w:t xml:space="preserve">                )</w:t>
              <w:br/>
              <w:t xml:space="preserve">                return False, trace</w:t>
              <w:br/>
              <w:br/>
              <w:t xml:space="preserve">            next_state = current_state.transitions[char]</w:t>
              <w:br/>
              <w:t xml:space="preserve">            trace.append(</w:t>
              <w:br/>
              <w:t xml:space="preserve">                f"Step {idx + 1}: Symbol '{char}' -&gt; Transition {current_state.name} -&gt; {next_state.name}"</w:t>
              <w:br/>
              <w:t xml:space="preserve">            )</w:t>
              <w:br/>
              <w:t xml:space="preserve">            current_state = next_state</w:t>
              <w:br/>
              <w:br/>
              <w:t xml:space="preserve">        is_accepted = current_state.is_accept</w:t>
              <w:br/>
              <w:t xml:space="preserve">        status = "ACCEPTED" if is_accepted else "REJECTED (Ended in non-accepting state)"</w:t>
              <w:br/>
              <w:t xml:space="preserve">        trace.append(f"Final State: {current_state.name} -&gt; Result: {status}")</w:t>
              <w:br/>
              <w:br/>
              <w:t xml:space="preserve">        return is_accepted, trace</w:t>
              <w:br/>
            </w:r>
          </w:p>
        </w:tc>
      </w:tr>
    </w:tbl>
    <w:p>
      <w:pPr>
        <w:spacing w:after="120"/>
      </w:pPr>
    </w:p>
    <w:p>
      <w:pPr>
        <w:keepNext/>
        <w:spacing w:before="200" w:after="80"/>
      </w:pPr>
      <w:r>
        <w:rPr>
          <w:b/>
          <w:color w:val="1565C0"/>
          <w:sz w:val="24"/>
        </w:rPr>
        <w:t>Module: app.py</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20" w:type="dxa"/>
              <w:right w:w="120" w:type="dxa"/>
            </w:tcMar>
            <w:tcBorders>
              <w:top w:val="single" w:sz="4" w:space="0" w:color="CCCCCC"/>
              <w:left w:val="single" w:sz="12" w:space="0" w:color="1565C0"/>
              <w:bottom w:val="single" w:sz="4" w:space="0" w:color="CCCCCC"/>
              <w:right w:val="single" w:sz="4" w:space="0" w:color="CCCCCC"/>
            </w:tcBorders>
          </w:tcPr>
          <w:p>
            <w:pPr>
              <w:spacing w:before="40" w:after="40"/>
            </w:pPr>
            <w:r>
              <w:rPr>
                <w:rFonts w:ascii="Consolas" w:hAnsi="Consolas"/>
                <w:color w:val="212121"/>
                <w:sz w:val="17"/>
              </w:rPr>
              <w:t>"""</w:t>
              <w:br/>
              <w:t>app.py</w:t>
              <w:br/>
              <w:t>------</w:t>
              <w:br/>
              <w:t>Streamlit Web Application for Regular Expression Validation &amp; Automata Visualization.</w:t>
              <w:br/>
              <w:t>Powered by Thompson's Construction Algorithm and Subset Construction.</w:t>
              <w:br/>
              <w:t>Includes explicit Form Submit functionality, full description rendering for selected presets,</w:t>
              <w:br/>
              <w:t>and bold, prominent subtopic tab styling.</w:t>
              <w:br/>
              <w:t>"""</w:t>
              <w:br/>
              <w:br/>
              <w:t>import streamlit as st</w:t>
              <w:br/>
              <w:t>import pandas as pd</w:t>
              <w:br/>
              <w:t>from typing import Dict, Set</w:t>
              <w:br/>
              <w:br/>
              <w:t>from regex_parser import insert_explicit_concat, infix_to_postfix</w:t>
              <w:br/>
              <w:t>from nfa import ThompsonBuilder, NFA, State</w:t>
              <w:br/>
              <w:t>from dfa import subset_construction, DFA, DFAState</w:t>
              <w:br/>
              <w:t>from simulator import DFASimulator</w:t>
              <w:br/>
              <w:br/>
              <w:t># --- Page Configuration ---</w:t>
              <w:br/>
              <w:t>st.set_page_config(</w:t>
              <w:br/>
              <w:t xml:space="preserve">    page_title="Regex Validator &amp; Automata Visualizer",</w:t>
              <w:br/>
              <w:t xml:space="preserve">    page_icon="🔤",</w:t>
              <w:br/>
              <w:t xml:space="preserve">    layout="wide",</w:t>
              <w:br/>
              <w:t xml:space="preserve">    initial_sidebar_state="expanded"</w:t>
              <w:br/>
              <w:t>)</w:t>
              <w:br/>
              <w:br/>
              <w:t># Custom Styling</w:t>
              <w:br/>
              <w:t>st.markdown("""</w:t>
              <w:br/>
              <w:t>&lt;style&gt;</w:t>
              <w:br/>
              <w:t xml:space="preserve">    .main-title {</w:t>
              <w:br/>
              <w:t xml:space="preserve">        font-size: 2.3rem;</w:t>
              <w:br/>
              <w:t xml:space="preserve">        font-weight: 700;</w:t>
              <w:br/>
              <w:t xml:space="preserve">        color: #1E88E5;</w:t>
              <w:br/>
              <w:t xml:space="preserve">        margin-bottom: 0.2rem;</w:t>
              <w:br/>
              <w:t xml:space="preserve">    }</w:t>
              <w:br/>
              <w:t xml:space="preserve">    .sub-title {</w:t>
              <w:br/>
              <w:t xml:space="preserve">        font-size: 1.05rem;</w:t>
              <w:br/>
              <w:t xml:space="preserve">        color: #555555;</w:t>
              <w:br/>
              <w:t xml:space="preserve">        margin-bottom: 1.5rem;</w:t>
              <w:br/>
              <w:t xml:space="preserve">    }</w:t>
              <w:br/>
              <w:t xml:space="preserve">    .preset-card {</w:t>
              <w:br/>
              <w:t xml:space="preserve">        padding: 1rem;</w:t>
              <w:br/>
              <w:t xml:space="preserve">        border-radius: 8px;</w:t>
              <w:br/>
              <w:t xml:space="preserve">        background-color: #E3F2FD;</w:t>
              <w:br/>
              <w:t xml:space="preserve">        border-left: 5px solid #2196F3;</w:t>
              <w:br/>
              <w:t xml:space="preserve">        margin-bottom: 1.2rem;</w:t>
              <w:br/>
              <w:t xml:space="preserve">        color: #0D47A1;</w:t>
              <w:br/>
              <w:t xml:space="preserve">    }</w:t>
              <w:br/>
              <w:t xml:space="preserve">    .match-box {</w:t>
              <w:br/>
              <w:t xml:space="preserve">        padding: 1rem;</w:t>
              <w:br/>
              <w:t xml:space="preserve">        border-radius: 8px;</w:t>
              <w:br/>
              <w:t xml:space="preserve">        background-color: #D4EDDA;</w:t>
              <w:br/>
              <w:t xml:space="preserve">        color: #155724;</w:t>
              <w:br/>
              <w:t xml:space="preserve">        font-weight: bold;</w:t>
              <w:br/>
              <w:t xml:space="preserve">        font-size: 1.2rem;</w:t>
              <w:br/>
              <w:t xml:space="preserve">        border: 1px solid #C3E6CB;</w:t>
              <w:br/>
              <w:t xml:space="preserve">        margin-bottom: 1rem;</w:t>
              <w:br/>
              <w:t xml:space="preserve">    }</w:t>
              <w:br/>
              <w:t xml:space="preserve">    .reject-box {</w:t>
              <w:br/>
              <w:t xml:space="preserve">        padding: 1rem;</w:t>
              <w:br/>
              <w:t xml:space="preserve">        border-radius: 8px;</w:t>
              <w:br/>
              <w:t xml:space="preserve">        background-color: #F8D7DA;</w:t>
              <w:br/>
              <w:t xml:space="preserve">        color: #721C24;</w:t>
              <w:br/>
              <w:t xml:space="preserve">        font-weight: bold;</w:t>
              <w:br/>
              <w:t xml:space="preserve">        font-size: 1.2rem;</w:t>
              <w:br/>
              <w:t xml:space="preserve">        border: 1px solid #F5C6CB;</w:t>
              <w:br/>
              <w:t xml:space="preserve">        margin-bottom: 1rem;</w:t>
              <w:br/>
              <w:t xml:space="preserve">    }</w:t>
              <w:br/>
              <w:t xml:space="preserve">    .stButton&gt;button {</w:t>
              <w:br/>
              <w:t xml:space="preserve">        font-weight: bold;</w:t>
              <w:br/>
              <w:t xml:space="preserve">        font-size: 1.1rem;</w:t>
              <w:br/>
              <w:t xml:space="preserve">    }</w:t>
              <w:br/>
              <w:t xml:space="preserve">    </w:t>
              <w:br/>
              <w:t xml:space="preserve">    /* Bold Subtopic Tab Styling */</w:t>
              <w:br/>
              <w:t xml:space="preserve">    button[data-baseweb="tab"] {</w:t>
              <w:br/>
              <w:t xml:space="preserve">        font-size: 1.2rem !important;</w:t>
              <w:br/>
              <w:t xml:space="preserve">        font-weight: 800 !important;</w:t>
              <w:br/>
              <w:t xml:space="preserve">    }</w:t>
              <w:br/>
              <w:t xml:space="preserve">    button[data-baseweb="tab"] div, button[data-baseweb="tab"] p {</w:t>
              <w:br/>
              <w:t xml:space="preserve">        font-size: 1.2rem !important;</w:t>
              <w:br/>
              <w:t xml:space="preserve">        font-weight: 800 !important;</w:t>
              <w:br/>
              <w:t xml:space="preserve">    }</w:t>
              <w:br/>
              <w:t xml:space="preserve">    button[data-baseweb="tab"][aria-selected="true"] p, button[data-baseweb="tab"][aria-selected="true"] div {</w:t>
              <w:br/>
              <w:t xml:space="preserve">        font-weight: 900 !important;</w:t>
              <w:br/>
              <w:t xml:space="preserve">        color: #D32F2F !important;</w:t>
              <w:br/>
              <w:t xml:space="preserve">    }</w:t>
              <w:br/>
              <w:t>&lt;/style&gt;</w:t>
              <w:br/>
              <w:t>""", unsafe_allow_html=True)</w:t>
              <w:br/>
              <w:br/>
              <w:br/>
              <w:t>def build_graphviz_nfa(nfa: NFA):</w:t>
              <w:br/>
              <w:t xml:space="preserve">    """Generates a DOT graph representation of an Epsilon-NFA."""</w:t>
              <w:br/>
              <w:t xml:space="preserve">    import graphviz</w:t>
              <w:br/>
              <w:t xml:space="preserve">    dot = graphviz.Digraph(comment="Epsilon-NFA", graph_attr={'rankdir': 'LR'})</w:t>
              <w:br/>
              <w:t xml:space="preserve">    </w:t>
              <w:br/>
              <w:t xml:space="preserve">    # Invisible start node arrow</w:t>
              <w:br/>
              <w:t xml:space="preserve">    dot.node('', shape='none')</w:t>
              <w:br/>
              <w:t xml:space="preserve">    dot.edge('', f"q{nfa.start_state.state_id}")</w:t>
              <w:br/>
              <w:t xml:space="preserve">    </w:t>
              <w:br/>
              <w:t xml:space="preserve">    states = nfa.get_all_states()</w:t>
              <w:br/>
              <w:t xml:space="preserve">    for s in sorted(states, key=lambda x: x.state_id):</w:t>
              <w:br/>
              <w:t xml:space="preserve">        shape = 'doublecircle' if s == nfa.accept_state else 'circle'</w:t>
              <w:br/>
              <w:t xml:space="preserve">        color = 'green' if s == nfa.accept_state else 'black'</w:t>
              <w:br/>
              <w:t xml:space="preserve">        dot.node(f"q{s.state_id}", f"q{s.state_id}", shape=shape, color=color)</w:t>
              <w:br/>
              <w:t xml:space="preserve">        </w:t>
              <w:br/>
              <w:t xml:space="preserve">    for s in states:</w:t>
              <w:br/>
              <w:t xml:space="preserve">        for symbol, targets in s.transitions.items():</w:t>
              <w:br/>
              <w:t xml:space="preserve">            sym_label = "ε" if symbol is None else str(symbol)</w:t>
              <w:br/>
              <w:t xml:space="preserve">            for t in targets:</w:t>
              <w:br/>
              <w:t xml:space="preserve">                dot.edge(f"q{s.state_id}", f"q{t.state_id}", label=sym_label)</w:t>
              <w:br/>
              <w:t xml:space="preserve">                </w:t>
              <w:br/>
              <w:t xml:space="preserve">    return dot</w:t>
              <w:br/>
              <w:br/>
              <w:br/>
              <w:t>def build_graphviz_dfa(dfa: DFA):</w:t>
              <w:br/>
              <w:t xml:space="preserve">    """Generates a DOT graph representation of a DFA."""</w:t>
              <w:br/>
              <w:t xml:space="preserve">    import graphviz</w:t>
              <w:br/>
              <w:t xml:space="preserve">    dot = graphviz.Digraph(comment="DFA", graph_attr={'rankdir': 'LR'})</w:t>
              <w:br/>
              <w:t xml:space="preserve">    </w:t>
              <w:br/>
              <w:t xml:space="preserve">    # Invisible start node arrow</w:t>
              <w:br/>
              <w:t xml:space="preserve">    dot.node('', shape='none')</w:t>
              <w:br/>
              <w:t xml:space="preserve">    dot.edge('', dfa.start_state.name)</w:t>
              <w:br/>
              <w:t xml:space="preserve">    </w:t>
              <w:br/>
              <w:t xml:space="preserve">    for s in sorted(list(dfa.states), key=lambda x: x.name):</w:t>
              <w:br/>
              <w:t xml:space="preserve">        shape = 'doublecircle' if s.is_accept else 'circle'</w:t>
              <w:br/>
              <w:t xml:space="preserve">        color = 'green' if s.is_accept else 'black'</w:t>
              <w:br/>
              <w:t xml:space="preserve">        dot.node(s.name, s.name, shape=shape, color=color)</w:t>
              <w:br/>
              <w:t xml:space="preserve">        </w:t>
              <w:br/>
              <w:t xml:space="preserve">    for s in dfa.states:</w:t>
              <w:br/>
              <w:t xml:space="preserve">        for symbol, target in s.transitions.items():</w:t>
              <w:br/>
              <w:t xml:space="preserve">            dot.edge(s.name, target.name, label=str(symbol))</w:t>
              <w:br/>
              <w:t xml:space="preserve">            </w:t>
              <w:br/>
              <w:t xml:space="preserve">    return dot</w:t>
              <w:br/>
              <w:br/>
              <w:br/>
              <w:t>def generate_nfa_table(nfa: NFA) -&gt; pd.DataFrame:</w:t>
              <w:br/>
              <w:t xml:space="preserve">    """Generates a pandas DataFrame for the NFA transition table."""</w:t>
              <w:br/>
              <w:t xml:space="preserve">    states = sorted(list(nfa.get_all_states()), key=lambda x: x.state_id)</w:t>
              <w:br/>
              <w:t xml:space="preserve">    alphabet = sorted(list(nfa.get_alphabet()))</w:t>
              <w:br/>
              <w:t xml:space="preserve">    symbols = alphabet + ["ε"]</w:t>
              <w:br/>
              <w:t xml:space="preserve">    </w:t>
              <w:br/>
              <w:t xml:space="preserve">    data = []</w:t>
              <w:br/>
              <w:t xml:space="preserve">    for s in states:</w:t>
              <w:br/>
              <w:t xml:space="preserve">        row = {</w:t>
              <w:br/>
              <w:t xml:space="preserve">            "State": f"q{s.state_id}" + (" *" if s == nfa.accept_state else ""),</w:t>
              <w:br/>
              <w:t xml:space="preserve">        }</w:t>
              <w:br/>
              <w:t xml:space="preserve">        for sym in symbols:</w:t>
              <w:br/>
              <w:t xml:space="preserve">            lookup_sym = None if sym == "ε" else sym</w:t>
              <w:br/>
              <w:t xml:space="preserve">            targets = s.transitions.get(lookup_sym, set())</w:t>
              <w:br/>
              <w:t xml:space="preserve">            if targets:</w:t>
              <w:br/>
              <w:t xml:space="preserve">                sorted_targets = sorted([f"q{t.state_id}" for t in targets])</w:t>
              <w:br/>
              <w:t xml:space="preserve">                row[sym] = "{" + ",".join(sorted_targets) + "}"</w:t>
              <w:br/>
              <w:t xml:space="preserve">            else:</w:t>
              <w:br/>
              <w:t xml:space="preserve">                row[sym] = "-"</w:t>
              <w:br/>
              <w:t xml:space="preserve">        data.append(row)</w:t>
              <w:br/>
              <w:t xml:space="preserve">        </w:t>
              <w:br/>
              <w:t xml:space="preserve">    return pd.DataFrame(data).set_index("State")</w:t>
              <w:br/>
              <w:br/>
              <w:br/>
              <w:t>def generate_dfa_table(dfa: DFA) -&gt; pd.DataFrame:</w:t>
              <w:br/>
              <w:t xml:space="preserve">    """Generates a pandas DataFrame for the DFA transition table."""</w:t>
              <w:br/>
              <w:t xml:space="preserve">    states = sorted(list(dfa.states), key=lambda x: x.name)</w:t>
              <w:br/>
              <w:t xml:space="preserve">    alphabet = sorted(list(dfa.alphabet))</w:t>
              <w:br/>
              <w:t xml:space="preserve">    </w:t>
              <w:br/>
              <w:t xml:space="preserve">    data = []</w:t>
              <w:br/>
              <w:t xml:space="preserve">    for s in states:</w:t>
              <w:br/>
              <w:t xml:space="preserve">        row = {</w:t>
              <w:br/>
              <w:t xml:space="preserve">            "DFA State": s.name + (" *" if s.is_accept else ""),</w:t>
              <w:br/>
              <w:t xml:space="preserve">            "NFA Subset": "{" + ",".join(sorted([f"q{ns.state_id}" for ns in s.nfa_states])) + "}"</w:t>
              <w:br/>
              <w:t xml:space="preserve">        }</w:t>
              <w:br/>
              <w:t xml:space="preserve">        for sym in alphabet:</w:t>
              <w:br/>
              <w:t xml:space="preserve">            target = s.transitions.get(sym)</w:t>
              <w:br/>
              <w:t xml:space="preserve">            row[sym] = target.name if target else "-"</w:t>
              <w:br/>
              <w:t xml:space="preserve">        data.append(row)</w:t>
              <w:br/>
              <w:t xml:space="preserve">        </w:t>
              <w:br/>
              <w:t xml:space="preserve">    return pd.DataFrame(data).set_index("DFA State")</w:t>
              <w:br/>
              <w:br/>
              <w:br/>
              <w:t>def main():</w:t>
              <w:br/>
              <w:t xml:space="preserve">    st.markdown('&lt;div class="main-title"&gt;Regular Expression Automata Engine&lt;/div&gt;', unsafe_allow_html=True)</w:t>
              <w:br/>
              <w:t xml:space="preserve">    st.markdown('&lt;div class="sub-title"&gt;Theory of Computation: Thompson\'s Construction (ε-NFA) &amp; Subset Construction (DFA)&lt;/div&gt;', unsafe_allow_html=True)</w:t>
              <w:br/>
              <w:br/>
              <w:t xml:space="preserve">    # --- Sidebar Controls ---</w:t>
              <w:br/>
              <w:t xml:space="preserve">    st.sidebar.header("Configuration &amp; Presets")</w:t>
              <w:br/>
              <w:t xml:space="preserve">    </w:t>
              <w:br/>
              <w:t xml:space="preserve">    # Presets mapping: short name -&gt; (Full Description, Regex, Test String)</w:t>
              <w:br/>
              <w:t xml:space="preserve">    presets = {</w:t>
              <w:br/>
              <w:t xml:space="preserve">        "Custom Input": ("Custom Expression Input", "", ""),</w:t>
              <w:br/>
              <w:t xml:space="preserve">        "Ends with 'abb'": (</w:t>
              <w:br/>
              <w:t xml:space="preserve">            "Language of strings over {a,b} that end with substring 'abb'",</w:t>
              <w:br/>
              <w:t xml:space="preserve">            "(a|b)*abb",</w:t>
              <w:br/>
              <w:t xml:space="preserve">            "ababb"</w:t>
              <w:br/>
              <w:t xml:space="preserve">        ),</w:t>
              <w:br/>
              <w:t xml:space="preserve">        "Starts with 'a' and ends with 'b'": (</w:t>
              <w:br/>
              <w:t xml:space="preserve">            "Language of strings over {a,b} that start with 'a' and end with 'b'",</w:t>
              <w:br/>
              <w:t xml:space="preserve">            "a(a|b)*b",</w:t>
              <w:br/>
              <w:t xml:space="preserve">            "abb"</w:t>
              <w:br/>
              <w:t xml:space="preserve">        ),</w:t>
              <w:br/>
              <w:t xml:space="preserve">        "Even number of 'a's": (</w:t>
              <w:br/>
              <w:t xml:space="preserve">            "Language of strings over {a,b} containing an even count of symbol 'a'",</w:t>
              <w:br/>
              <w:t xml:space="preserve">            "(b|a.b*.a)*",</w:t>
              <w:br/>
              <w:t xml:space="preserve">            "baba"</w:t>
              <w:br/>
              <w:t xml:space="preserve">        ),</w:t>
              <w:br/>
              <w:t xml:space="preserve">        "Simple Union (a|b|c)": (</w:t>
              <w:br/>
              <w:t xml:space="preserve">            "Language matching exact single symbols 'a', 'b', or 'c'",</w:t>
              <w:br/>
              <w:t xml:space="preserve">            "a|b|c",</w:t>
              <w:br/>
              <w:t xml:space="preserve">            "b"</w:t>
              <w:br/>
              <w:t xml:space="preserve">        ),</w:t>
              <w:br/>
              <w:t xml:space="preserve">        "Repetition (a*b)": (</w:t>
              <w:br/>
              <w:t xml:space="preserve">            "Language matching zero or more 'a's followed by a single 'b'",</w:t>
              <w:br/>
              <w:t xml:space="preserve">            "a*b",</w:t>
              <w:br/>
              <w:t xml:space="preserve">            "aaab"</w:t>
              <w:br/>
              <w:t xml:space="preserve">        )</w:t>
              <w:br/>
              <w:t xml:space="preserve">    }</w:t>
              <w:br/>
              <w:t xml:space="preserve">    </w:t>
              <w:br/>
              <w:t xml:space="preserve">    selected_preset_key = st.sidebar.selectbox("Load Preset Expression", list(presets.keys()))</w:t>
              <w:br/>
              <w:t xml:space="preserve">    desc, preset_regex, preset_string = presets[selected_preset_key]</w:t>
              <w:br/>
              <w:t xml:space="preserve">    </w:t>
              <w:br/>
              <w:t xml:space="preserve">    default_regex = preset_regex if preset_regex else "(a|b)*abb"</w:t>
              <w:br/>
              <w:t xml:space="preserve">    default_string = preset_string if preset_string else "ababb"</w:t>
              <w:br/>
              <w:br/>
              <w:t xml:space="preserve">    # --- Full Display Card for Selected Preset ---</w:t>
              <w:br/>
              <w:t xml:space="preserve">    if selected_preset_key != "Custom Input":</w:t>
              <w:br/>
              <w:t xml:space="preserve">        st.markdown(f"""</w:t>
              <w:br/>
              <w:t xml:space="preserve">        &lt;div class="preset-card"&gt;</w:t>
              <w:br/>
              <w:t xml:space="preserve">            &lt;h4 style="margin:0 0 0.5rem 0; color:#0D47A1;"&gt;📌 Selected Preset: {selected_preset_key}&lt;/h4&gt;</w:t>
              <w:br/>
              <w:t xml:space="preserve">            &lt;p style="margin:0 0 0.4rem 0;"&gt;&lt;b&gt;Description:&lt;/b&gt; {desc}&lt;/p&gt;</w:t>
              <w:br/>
              <w:t xml:space="preserve">            &lt;p style="margin:0;"&gt;&lt;b&gt;Pattern:&lt;/b&gt; &lt;code&gt;{preset_regex}&lt;/code&gt; &amp;nbsp;|&amp;nbsp; &lt;b&gt;Sample Test String:&lt;/b&gt; &lt;code&gt;{preset_string}&lt;/code&gt;&lt;/p&gt;</w:t>
              <w:br/>
              <w:t xml:space="preserve">        &lt;/div&gt;</w:t>
              <w:br/>
              <w:t xml:space="preserve">        """, unsafe_allow_html=True)</w:t>
              <w:br/>
              <w:br/>
              <w:t xml:space="preserve">    # --- Form for Submission ---</w:t>
              <w:br/>
              <w:t xml:space="preserve">    st.subheader("1. Enter Inputs &amp; Submit")</w:t>
              <w:br/>
              <w:t xml:space="preserve">    with st.form(key="input_form"):</w:t>
              <w:br/>
              <w:t xml:space="preserve">        col_in1, col_in2 = st.columns(2)</w:t>
              <w:br/>
              <w:t xml:space="preserve">        with col_in1:</w:t>
              <w:br/>
              <w:t xml:space="preserve">            regex_input = st.text_input("Regular Expression (Operators: |, *, (), implicit concat)", value=default_regex)</w:t>
              <w:br/>
              <w:t xml:space="preserve">        with col_in2:</w:t>
              <w:br/>
              <w:t xml:space="preserve">            test_string = st.text_input("Test Input String", value=default_string)</w:t>
              <w:br/>
              <w:t xml:space="preserve">            </w:t>
              <w:br/>
              <w:t xml:space="preserve">        submit_button = st.form_submit_button(</w:t>
              <w:br/>
              <w:t xml:space="preserve">            label="🚀 Submit Inputs &amp; Generate Automata Answers", </w:t>
              <w:br/>
              <w:t xml:space="preserve">            type="primary", </w:t>
              <w:br/>
              <w:t xml:space="preserve">            use_container_width=True</w:t>
              <w:br/>
              <w:t xml:space="preserve">        )</w:t>
              <w:br/>
              <w:br/>
              <w:t xml:space="preserve">    # Manage session state for generated results</w:t>
              <w:br/>
              <w:t xml:space="preserve">    if submit_button or "has_submitted" not in st.session_state:</w:t>
              <w:br/>
              <w:t xml:space="preserve">        st.session_state["has_submitted"] = True</w:t>
              <w:br/>
              <w:t xml:space="preserve">        st.session_state["regex_input"] = regex_input</w:t>
              <w:br/>
              <w:t xml:space="preserve">        st.session_state["test_string"] = test_string</w:t>
              <w:br/>
              <w:br/>
              <w:t xml:space="preserve">    if not st.session_state.get("has_submitted"):</w:t>
              <w:br/>
              <w:t xml:space="preserve">        st.info("👆 Enter a regular expression and test string, then click **Submit Inputs &amp; Generate Automata Answers**.")</w:t>
              <w:br/>
              <w:t xml:space="preserve">        return</w:t>
              <w:br/>
              <w:br/>
              <w:t xml:space="preserve">    active_regex = st.session_state["regex_input"]</w:t>
              <w:br/>
              <w:t xml:space="preserve">    active_string = st.session_state["test_string"]</w:t>
              <w:br/>
              <w:br/>
              <w:t xml:space="preserve">    if not active_regex:</w:t>
              <w:br/>
              <w:t xml:space="preserve">        st.error("Please enter a non-empty regular expression.")</w:t>
              <w:br/>
              <w:t xml:space="preserve">        return</w:t>
              <w:br/>
              <w:br/>
              <w:t xml:space="preserve">    # --- Automata Construction ---</w:t>
              <w:br/>
              <w:t xml:space="preserve">    try:</w:t>
              <w:br/>
              <w:t xml:space="preserve">        explicit_concat = insert_explicit_concat(active_regex)</w:t>
              <w:br/>
              <w:t xml:space="preserve">        postfix = infix_to_postfix(active_regex)</w:t>
              <w:br/>
              <w:t xml:space="preserve">        builder = ThompsonBuilder()</w:t>
              <w:br/>
              <w:t xml:space="preserve">        nfa = builder.build_nfa(postfix)</w:t>
              <w:br/>
              <w:t xml:space="preserve">        dfa = subset_construction(nfa)</w:t>
              <w:br/>
              <w:t xml:space="preserve">        is_match, trace = DFASimulator.validate(dfa, active_string)</w:t>
              <w:br/>
              <w:t xml:space="preserve">    except Exception as e:</w:t>
              <w:br/>
              <w:t xml:space="preserve">        st.error(f"Syntax Error in Regular Expression '{active_regex}': {e}")</w:t>
              <w:br/>
              <w:t xml:space="preserve">        return</w:t>
              <w:br/>
              <w:br/>
              <w:t xml:space="preserve">    st.markdown("---")</w:t>
              <w:br/>
              <w:t xml:space="preserve">    st.subheader("2. Generated Automata Answers &amp; Validation")</w:t>
              <w:br/>
              <w:br/>
              <w:t xml:space="preserve">    # --- Validation Summary Header ---</w:t>
              <w:br/>
              <w:t xml:space="preserve">    col1, col2, col3 = st.columns([1.5, 1, 1])</w:t>
              <w:br/>
              <w:t xml:space="preserve">    with col1:</w:t>
              <w:br/>
              <w:t xml:space="preserve">        st.markdown("**Validation Result:**")</w:t>
              <w:br/>
              <w:t xml:space="preserve">        if is_match:</w:t>
              <w:br/>
              <w:t xml:space="preserve">            st.markdown(f'&lt;div class="match-box"&gt;ACCEPT: String "{active_string}" matches expression!&lt;/div&gt;', unsafe_allow_html=True)</w:t>
              <w:br/>
              <w:t xml:space="preserve">        else:</w:t>
              <w:br/>
              <w:t xml:space="preserve">            st.markdown(f'&lt;div class="reject-box"&gt;REJECT: String "{active_string}" does NOT match expression.&lt;/div&gt;', unsafe_allow_html=True)</w:t>
              <w:br/>
              <w:br/>
              <w:t xml:space="preserve">    with col2:</w:t>
              <w:br/>
              <w:t xml:space="preserve">        st.metric("Explicit Concat Form", explicit_concat)</w:t>
              <w:br/>
              <w:t xml:space="preserve">    with col3:</w:t>
              <w:br/>
              <w:t xml:space="preserve">        st.metric("Postfix Expression", postfix)</w:t>
              <w:br/>
              <w:br/>
              <w:t xml:space="preserve">    st.markdown("---")</w:t>
              <w:br/>
              <w:br/>
              <w:t xml:space="preserve">    # --- Tabs for Generated Answers with Bold Subtopic Labels ---</w:t>
              <w:br/>
              <w:t xml:space="preserve">    tab_dfa, tab_nfa, tab_trace = st.tabs([</w:t>
              <w:br/>
              <w:t xml:space="preserve">        "📊 1. DFA (Subset Construction)", </w:t>
              <w:br/>
              <w:t xml:space="preserve">        "🔄 2. ε-NFA (Thompson's Algorithm)", </w:t>
              <w:br/>
              <w:t xml:space="preserve">        "📝 3. Execution Trace"</w:t>
              <w:br/>
              <w:t xml:space="preserve">    ])</w:t>
              <w:br/>
              <w:br/>
              <w:t xml:space="preserve">    with tab_dfa:</w:t>
              <w:br/>
              <w:t xml:space="preserve">        st.markdown("### **📊 1. DFA (Subset Construction)**")</w:t>
              <w:br/>
              <w:t xml:space="preserve">        col_dfa_chart, col_dfa_table = st.columns([1.2, 1])</w:t>
              <w:br/>
              <w:t xml:space="preserve">        </w:t>
              <w:br/>
              <w:t xml:space="preserve">        with col_dfa_chart:</w:t>
              <w:br/>
              <w:t xml:space="preserve">            st.markdown("##### **DFA State Transition Diagram**")</w:t>
              <w:br/>
              <w:t xml:space="preserve">            try:</w:t>
              <w:br/>
              <w:t xml:space="preserve">                dot_dfa = build_graphviz_dfa(dfa)</w:t>
              <w:br/>
              <w:t xml:space="preserve">                st.graphviz_chart(dot_dfa)</w:t>
              <w:br/>
              <w:t xml:space="preserve">            except Exception as e:</w:t>
              <w:br/>
              <w:t xml:space="preserve">                st.warning(f"Graphviz rendering unavailable: {e}")</w:t>
              <w:br/>
              <w:t xml:space="preserve">                </w:t>
              <w:br/>
              <w:t xml:space="preserve">        with col_dfa_table:</w:t>
              <w:br/>
              <w:t xml:space="preserve">            st.markdown("##### **DFA Transition Table**")</w:t>
              <w:br/>
              <w:t xml:space="preserve">            df_dfa = generate_dfa_table(dfa)</w:t>
              <w:br/>
              <w:t xml:space="preserve">            st.dataframe(df_dfa, use_container_width=True)</w:t>
              <w:br/>
              <w:br/>
              <w:t xml:space="preserve">    with tab_nfa:</w:t>
              <w:br/>
              <w:t xml:space="preserve">        st.markdown("### **🔄 2. ε-NFA (Thompson's Algorithm)**")</w:t>
              <w:br/>
              <w:t xml:space="preserve">        col_nfa_chart, col_nfa_table = st.columns([1.2, 1])</w:t>
              <w:br/>
              <w:t xml:space="preserve">        </w:t>
              <w:br/>
              <w:t xml:space="preserve">        with col_nfa_chart:</w:t>
              <w:br/>
              <w:t xml:space="preserve">            st.markdown("##### **ε-NFA State Transition Diagram**")</w:t>
              <w:br/>
              <w:t xml:space="preserve">            try:</w:t>
              <w:br/>
              <w:t xml:space="preserve">                dot_nfa = build_graphviz_nfa(nfa)</w:t>
              <w:br/>
              <w:t xml:space="preserve">                st.graphviz_chart(dot_nfa)</w:t>
              <w:br/>
              <w:t xml:space="preserve">            except Exception as e:</w:t>
              <w:br/>
              <w:t xml:space="preserve">                st.warning(f"Graphviz rendering unavailable: {e}")</w:t>
              <w:br/>
              <w:t xml:space="preserve">                </w:t>
              <w:br/>
              <w:t xml:space="preserve">        with col_nfa_table:</w:t>
              <w:br/>
              <w:t xml:space="preserve">            st.markdown("##### **ε-NFA Transition Table**")</w:t>
              <w:br/>
              <w:t xml:space="preserve">            df_nfa = generate_nfa_table(nfa)</w:t>
              <w:br/>
              <w:t xml:space="preserve">            st.dataframe(df_nfa, use_container_width=True)</w:t>
              <w:br/>
              <w:br/>
              <w:t xml:space="preserve">    with tab_trace:</w:t>
              <w:br/>
              <w:t xml:space="preserve">        st.markdown(f"### **📝 3. Step-by-Step DFA Simulation Trace for '{active_string}'**")</w:t>
              <w:br/>
              <w:t xml:space="preserve">        for step in trace:</w:t>
              <w:br/>
              <w:t xml:space="preserve">            st.text(step)</w:t>
              <w:br/>
              <w:br/>
              <w:br/>
              <w:t>if __name__ == "__main__":</w:t>
              <w:br/>
              <w:t xml:space="preserve">    main()</w:t>
              <w:br/>
            </w:r>
          </w:p>
        </w:tc>
      </w:tr>
    </w:tbl>
    <w:p>
      <w:pPr>
        <w:spacing w:after="120"/>
      </w:pPr>
    </w:p>
    <w:p>
      <w:pPr>
        <w:keepNext/>
        <w:spacing w:before="200" w:after="80"/>
      </w:pPr>
      <w:r>
        <w:rPr>
          <w:b/>
          <w:color w:val="1565C0"/>
          <w:sz w:val="24"/>
        </w:rPr>
        <w:t>Module: main.py</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20" w:type="dxa"/>
              <w:right w:w="120" w:type="dxa"/>
            </w:tcMar>
            <w:tcBorders>
              <w:top w:val="single" w:sz="4" w:space="0" w:color="CCCCCC"/>
              <w:left w:val="single" w:sz="12" w:space="0" w:color="1565C0"/>
              <w:bottom w:val="single" w:sz="4" w:space="0" w:color="CCCCCC"/>
              <w:right w:val="single" w:sz="4" w:space="0" w:color="CCCCCC"/>
            </w:tcBorders>
          </w:tcPr>
          <w:p>
            <w:pPr>
              <w:spacing w:before="40" w:after="40"/>
            </w:pPr>
            <w:r>
              <w:rPr>
                <w:rFonts w:ascii="Consolas" w:hAnsi="Consolas"/>
                <w:color w:val="212121"/>
                <w:sz w:val="17"/>
              </w:rPr>
              <w:t>"""</w:t>
              <w:br/>
              <w:t>main.py</w:t>
              <w:br/>
              <w:t>-------</w:t>
              <w:br/>
              <w:t>Main entry point, CLI visualizer, and comprehensive Unit Test suite for the</w:t>
              <w:br/>
              <w:t>Regex -&gt; Epsilon-NFA (Thompson) -&gt; DFA (Subset Construction) pipeline.</w:t>
              <w:br/>
              <w:t>"""</w:t>
              <w:br/>
              <w:br/>
              <w:t>import unittest</w:t>
              <w:br/>
              <w:t>from typing import List, Tuple</w:t>
              <w:br/>
              <w:t>from regex_parser import infix_to_postfix, insert_explicit_concat</w:t>
              <w:br/>
              <w:t>from nfa import ThompsonBuilder, NFA</w:t>
              <w:br/>
              <w:t>from dfa import subset_construction, DFA</w:t>
              <w:br/>
              <w:t>from simulator import DFASimulator</w:t>
              <w:br/>
              <w:br/>
              <w:br/>
              <w:t>def compile_regex_to_dfa(regex: str) -&gt; Tuple[str, str, NFA, DFA]:</w:t>
              <w:br/>
              <w:t xml:space="preserve">    """</w:t>
              <w:br/>
              <w:t xml:space="preserve">    Full pipeline wrapper:</w:t>
              <w:br/>
              <w:t xml:space="preserve">    Regex -&gt; Explicit Concat -&gt; Postfix -&gt; Epsilon-NFA -&gt; DFA</w:t>
              <w:br/>
              <w:t xml:space="preserve">    """</w:t>
              <w:br/>
              <w:t xml:space="preserve">    explicit_concat = insert_explicit_concat(regex)</w:t>
              <w:br/>
              <w:t xml:space="preserve">    postfix = infix_to_postfix(regex)</w:t>
              <w:br/>
              <w:t xml:space="preserve">    builder = ThompsonBuilder()</w:t>
              <w:br/>
              <w:t xml:space="preserve">    nfa = builder.build_nfa(postfix)</w:t>
              <w:br/>
              <w:t xml:space="preserve">    dfa = subset_construction(nfa)</w:t>
              <w:br/>
              <w:t xml:space="preserve">    return explicit_concat, postfix, nfa, dfa</w:t>
              <w:br/>
              <w:br/>
              <w:br/>
              <w:t>def print_dfa_table(dfa: DFA) -&gt; None:</w:t>
              <w:br/>
              <w:t xml:space="preserve">    """Pretty prints the transition table of a DFA."""</w:t>
              <w:br/>
              <w:t xml:space="preserve">    alphabet = sorted(list(dfa.alphabet))</w:t>
              <w:br/>
              <w:t xml:space="preserve">    header = f"{'State':&lt;12} | {'Accept?':&lt;8} | " + " | ".join([f"{sym:&lt;6}" for sym in alphabet]) + " | NFA Subset"</w:t>
              <w:br/>
              <w:t xml:space="preserve">    print("-" * len(header))</w:t>
              <w:br/>
              <w:t xml:space="preserve">    print(header)</w:t>
              <w:br/>
              <w:t xml:space="preserve">    print("-" * len(header))</w:t>
              <w:br/>
              <w:t xml:space="preserve">    </w:t>
              <w:br/>
              <w:t xml:space="preserve">    sorted_states = sorted(list(dfa.states), key=lambda s: s.name)</w:t>
              <w:br/>
              <w:t xml:space="preserve">    for state in sorted_states:</w:t>
              <w:br/>
              <w:t xml:space="preserve">        is_acc = "Yes" if state.is_accept else "No"</w:t>
              <w:br/>
              <w:t xml:space="preserve">        trans_str = []</w:t>
              <w:br/>
              <w:t xml:space="preserve">        for sym in alphabet:</w:t>
              <w:br/>
              <w:t xml:space="preserve">            target = state.transitions.get(sym)</w:t>
              <w:br/>
              <w:t xml:space="preserve">            trans_str.append(f"{target.name:&lt;6}" if target else f"{'-':&lt;6}")</w:t>
              <w:br/>
              <w:t xml:space="preserve">        </w:t>
              <w:br/>
              <w:t xml:space="preserve">        sorted_nfa = sorted([f"q{s.state_id}" for s in state.nfa_states])</w:t>
              <w:br/>
              <w:t xml:space="preserve">        subset_str = "{" + ",".join(sorted_nfa) + "}"</w:t>
              <w:br/>
              <w:t xml:space="preserve">        print(f"{state.name:&lt;12} | {is_acc:&lt;8} | " + " | ".join(trans_str) + f" | {subset_str}")</w:t>
              <w:br/>
              <w:t xml:space="preserve">    print("-" * len(header))</w:t>
              <w:br/>
              <w:br/>
              <w:br/>
              <w:t>def demo() -&gt; None:</w:t>
              <w:br/>
              <w:t xml:space="preserve">    """Demonstrates pipeline execution on a classic regular expression: (a|b)*abb"""</w:t>
              <w:br/>
              <w:t xml:space="preserve">    regex = "(a|b)*abb"</w:t>
              <w:br/>
              <w:t xml:space="preserve">    print("=" * 70)</w:t>
              <w:br/>
              <w:t xml:space="preserve">    print(f" THEORY OF COMPUTATION DEMO: REGEX TO DFA")</w:t>
              <w:br/>
              <w:t xml:space="preserve">    print(f" Input Regular Expression: '{regex}'")</w:t>
              <w:br/>
              <w:t xml:space="preserve">    print("=" * 70)</w:t>
              <w:br/>
              <w:t xml:space="preserve">    </w:t>
              <w:br/>
              <w:t xml:space="preserve">    concat, postfix, nfa, dfa = compile_regex_to_dfa(regex)</w:t>
              <w:br/>
              <w:t xml:space="preserve">    print(f"1. Explicit Concatenation: {concat}")</w:t>
              <w:br/>
              <w:t xml:space="preserve">    print(f"2. Postfix Notation      : {postfix}")</w:t>
              <w:br/>
              <w:t xml:space="preserve">    print(f"3. Epsilon-NFA           : {len(nfa.get_all_states())} states generated via Thompson's Construction.")</w:t>
              <w:br/>
              <w:t xml:space="preserve">    print(f"4. DFA                   : {len(dfa.states)} states generated via Subset Construction.\n")</w:t>
              <w:br/>
              <w:t xml:space="preserve">    </w:t>
              <w:br/>
              <w:t xml:space="preserve">    print("--- DFA Transition Table ---")</w:t>
              <w:br/>
              <w:t xml:space="preserve">    print_dfa_table(dfa)</w:t>
              <w:br/>
              <w:t xml:space="preserve">    print()</w:t>
              <w:br/>
              <w:br/>
              <w:t xml:space="preserve">    # Sample test strings for (a|b)*abb</w:t>
              <w:br/>
              <w:t xml:space="preserve">    sample_strings = ["abb", "aabb", "babb", "ababb", "a", "ab", "abba", "bbbb"]</w:t>
              <w:br/>
              <w:t xml:space="preserve">    print("--- String Validation Trace ---")</w:t>
              <w:br/>
              <w:t xml:space="preserve">    for s in sample_strings:</w:t>
              <w:br/>
              <w:t xml:space="preserve">        accepted, trace = DFASimulator.validate(dfa, s)</w:t>
              <w:br/>
              <w:t xml:space="preserve">        res_label = "MATCH" if accepted else "NO MATCH"</w:t>
              <w:br/>
              <w:t xml:space="preserve">        print(f"String '{s:&lt;6}' -&gt; Result: [{res_label}]")</w:t>
              <w:br/>
              <w:t xml:space="preserve">    print()</w:t>
              <w:br/>
              <w:br/>
              <w:br/>
              <w:t>class TestAutomataPipeline(unittest.TestCase):</w:t>
              <w:br/>
              <w:t xml:space="preserve">    """Automated Unit Tests for regular expression matching via Thompson &amp; Subset construction."""</w:t>
              <w:br/>
              <w:br/>
              <w:t xml:space="preserve">    def check_regex(self, regex: str, positive_cases: List[str], negative_cases: List[str]):</w:t>
              <w:br/>
              <w:t xml:space="preserve">        _, _, _, dfa = compile_regex_to_dfa(regex)</w:t>
              <w:br/>
              <w:t xml:space="preserve">        for s in positive_cases:</w:t>
              <w:br/>
              <w:t xml:space="preserve">            accepted, _ = DFASimulator.validate(dfa, s)</w:t>
              <w:br/>
              <w:t xml:space="preserve">            self.assertTrue(accepted, f"Expected '{s}' to match regex '{regex}'")</w:t>
              <w:br/>
              <w:t xml:space="preserve">        for s in negative_cases:</w:t>
              <w:br/>
              <w:t xml:space="preserve">            accepted, _ = DFASimulator.validate(dfa, s)</w:t>
              <w:br/>
              <w:t xml:space="preserve">            self.assertFalse(accepted, f"Expected '{s}' to NOT match regex '{regex}'")</w:t>
              <w:br/>
              <w:br/>
              <w:t xml:space="preserve">    def test_single_character(self):</w:t>
              <w:br/>
              <w:t xml:space="preserve">        self.check_regex("a", positive_cases=["a"], negative_cases=["", "b", "aa"])</w:t>
              <w:br/>
              <w:br/>
              <w:t xml:space="preserve">    def test_concatenation(self):</w:t>
              <w:br/>
              <w:t xml:space="preserve">        self.check_regex("ab", positive_cases=["ab"], negative_cases=["", "a", "b", "aba", "abb"])</w:t>
              <w:br/>
              <w:t xml:space="preserve">        self.check_regex("abc", positive_cases=["abc"], negative_cases=["ab", "ac", "abcd"])</w:t>
              <w:br/>
              <w:br/>
              <w:t xml:space="preserve">    def test_union(self):</w:t>
              <w:br/>
              <w:t xml:space="preserve">        self.check_regex("a|b", positive_cases=["a", "b"], negative_cases=["", "ab", "ba", "c"])</w:t>
              <w:br/>
              <w:t xml:space="preserve">        self.check_regex("a|b|c", positive_cases=["a", "b", "c"], negative_cases=["", "ab", "bc", "d"])</w:t>
              <w:br/>
              <w:br/>
              <w:t xml:space="preserve">    def test_kleene_star(self):</w:t>
              <w:br/>
              <w:t xml:space="preserve">        self.check_regex("a*", positive_cases=["", "a", "aa", "aaa", "aaaaa"], negative_cases=["b", "ab", "ba"])</w:t>
              <w:br/>
              <w:br/>
              <w:t xml:space="preserve">    def test_combined_operations(self):</w:t>
              <w:br/>
              <w:t xml:space="preserve">        # Matches strings of 'a' and 'b' ending in 'abb'</w:t>
              <w:br/>
              <w:t xml:space="preserve">        self.check_regex("(a|b)*abb", </w:t>
              <w:br/>
              <w:t xml:space="preserve">                         positive_cases=["abb", "aabb", "babb", "ababb", "bbaabb"], </w:t>
              <w:br/>
              <w:t xml:space="preserve">                         negative_cases=["", "a", "ab", "abba", "abbb", "b"])</w:t>
              <w:br/>
              <w:br/>
              <w:t xml:space="preserve">        # Matches 'a' followed by any number of 'b's</w:t>
              <w:br/>
              <w:t xml:space="preserve">        self.check_regex("ab*", </w:t>
              <w:br/>
              <w:t xml:space="preserve">                         positive_cases=["a", "ab", "abb", "abbbb"], </w:t>
              <w:br/>
              <w:t xml:space="preserve">                         negative_cases=["", "b", "ba", "aab"])</w:t>
              <w:br/>
              <w:br/>
              <w:t xml:space="preserve">        # Union with Kleene star</w:t>
              <w:br/>
              <w:t xml:space="preserve">        self.check_regex("(a|b)*", </w:t>
              <w:br/>
              <w:t xml:space="preserve">                         positive_cases=["", "a", "b", "ab", "ba", "aaaa", "bbbb", "ababab"], </w:t>
              <w:br/>
              <w:t xml:space="preserve">                         negative_cases=["c", "abc"])</w:t>
              <w:br/>
              <w:br/>
              <w:br/>
              <w:t>if __name__ == "__main__":</w:t>
              <w:br/>
              <w:t xml:space="preserve">    demo()</w:t>
              <w:br/>
              <w:t xml:space="preserve">    print("=" * 70)</w:t>
              <w:br/>
              <w:t xml:space="preserve">    print(" RUNNING UNIT TEST SUITE")</w:t>
              <w:br/>
              <w:t xml:space="preserve">    print("=" * 70)</w:t>
              <w:br/>
              <w:t xml:space="preserve">    unittest.main()</w:t>
              <w:br/>
            </w:r>
          </w:p>
        </w:tc>
      </w:tr>
    </w:tbl>
    <w:p>
      <w:pPr>
        <w:spacing w:after="120"/>
      </w:pPr>
    </w:p>
    <w:p>
      <w:pPr>
        <w:keepNext/>
        <w:spacing w:before="280" w:after="120"/>
      </w:pPr>
      <w:r>
        <w:rPr>
          <w:b/>
          <w:color w:val="0D47A1"/>
          <w:sz w:val="28"/>
        </w:rPr>
        <w:t>6. Output &amp; Application UI Section</w:t>
      </w:r>
    </w:p>
    <w:p>
      <w:r>
        <w:t>The application was tested extensively using both the automated unit test suite (`main.py`) and the interactive Streamlit web dashboard (`app.py`). Below are the documented output results and UI screenshot placeholders: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E88E5"/>
              <w:bottom w:val="none"/>
              <w:right w:val="none"/>
            </w:tcBorders>
          </w:tcPr>
          <w:p>
            <w:pPr>
              <w:spacing w:before="80" w:after="80"/>
            </w:pPr>
            <w:r>
              <w:rPr>
                <w:b/>
                <w:color w:val="1E88E5"/>
                <w:sz w:val="21"/>
              </w:rPr>
              <w:t>📷 [SCREENSHOT 1: WEB APPLICATION INPUT FORM &amp; PRESET SELECTION]</w:t>
              <w:br/>
            </w:r>
            <w:r>
              <w:rPr>
                <w:i/>
                <w:color w:val="3C3C3C"/>
                <w:sz w:val="19"/>
              </w:rPr>
              <w:t>Visual Demonstration of Web Dashboard:</w:t>
              <w:br/>
            </w:r>
            <w:r>
              <w:rPr>
                <w:i/>
                <w:color w:val="3C3C3C"/>
                <w:sz w:val="19"/>
              </w:rPr>
              <w:t>Expression Input: (a|b)*abb</w:t>
              <w:br/>
            </w:r>
            <w:r>
              <w:rPr>
                <w:i/>
                <w:color w:val="3C3C3C"/>
                <w:sz w:val="19"/>
              </w:rPr>
              <w:t>Form Submission: User inputs expression &amp; test string, clicks Submit button.</w:t>
              <w:br/>
            </w:r>
            <w:r>
              <w:rPr>
                <w:i/>
                <w:color w:val="3C3C3C"/>
                <w:sz w:val="19"/>
              </w:rPr>
              <w:t>Expected Result: Application computes explicit concat, postfix expression, DFA diagram, NFA diagram, and step-by-step trace.</w:t>
              <w:br/>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E88E5"/>
              <w:bottom w:val="none"/>
              <w:right w:val="none"/>
            </w:tcBorders>
          </w:tcPr>
          <w:p>
            <w:pPr>
              <w:spacing w:before="80" w:after="80"/>
            </w:pPr>
            <w:r>
              <w:rPr>
                <w:b/>
                <w:color w:val="1E88E5"/>
                <w:sz w:val="21"/>
              </w:rPr>
              <w:t>📷 [SCREENSHOT 2: STRING ACCEPTED MATCH RESULT]</w:t>
              <w:br/>
            </w:r>
            <w:r>
              <w:rPr>
                <w:i/>
                <w:color w:val="3C3C3C"/>
                <w:sz w:val="19"/>
              </w:rPr>
              <w:t>String Validation Case (ACCEPT):</w:t>
              <w:br/>
            </w:r>
            <w:r>
              <w:rPr>
                <w:i/>
                <w:color w:val="3C3C3C"/>
                <w:sz w:val="19"/>
              </w:rPr>
              <w:t>Regex: (a|b)*abb  |  Input String: 'ababb'</w:t>
              <w:br/>
            </w:r>
            <w:r>
              <w:rPr>
                <w:i/>
                <w:color w:val="3C3C3C"/>
                <w:sz w:val="19"/>
              </w:rPr>
              <w:t>Status Banner: [ACCEPT: String "ababb" matches expression!]</w:t>
              <w:br/>
            </w:r>
            <w:r>
              <w:rPr>
                <w:i/>
                <w:color w:val="3C3C3C"/>
                <w:sz w:val="19"/>
              </w:rPr>
              <w:t>Metrics: Explicit Concat: (a|b)*.a.b.b | Postfix: ab|*a.b.b.</w:t>
              <w:br/>
            </w:r>
            <w:r>
              <w:rPr>
                <w:i/>
                <w:color w:val="3C3C3C"/>
                <w:sz w:val="19"/>
              </w:rPr>
              <w:t>State Trajectory: D0 --a--&gt; D1 --b--&gt; D3 --a--&gt; D1 --b--&gt; D3 --b--&gt; D4 (Accept State)</w:t>
              <w:br/>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E88E5"/>
              <w:bottom w:val="none"/>
              <w:right w:val="none"/>
            </w:tcBorders>
          </w:tcPr>
          <w:p>
            <w:pPr>
              <w:spacing w:before="80" w:after="80"/>
            </w:pPr>
            <w:r>
              <w:rPr>
                <w:b/>
                <w:color w:val="1E88E5"/>
                <w:sz w:val="21"/>
              </w:rPr>
              <w:t>📷 [SCREENSHOT 3: STRING REJECTED MATCH RESULT]</w:t>
              <w:br/>
            </w:r>
            <w:r>
              <w:rPr>
                <w:i/>
                <w:color w:val="3C3C3C"/>
                <w:sz w:val="19"/>
              </w:rPr>
              <w:t>String Validation Case (REJECT):</w:t>
              <w:br/>
            </w:r>
            <w:r>
              <w:rPr>
                <w:i/>
                <w:color w:val="3C3C3C"/>
                <w:sz w:val="19"/>
              </w:rPr>
              <w:t>Regex: (a|b)*abb  |  Input String: 'abba'</w:t>
              <w:br/>
            </w:r>
            <w:r>
              <w:rPr>
                <w:i/>
                <w:color w:val="3C3C3C"/>
                <w:sz w:val="19"/>
              </w:rPr>
              <w:t>Status Banner: [REJECT: String "abba" does NOT match expression.]</w:t>
              <w:br/>
            </w:r>
            <w:r>
              <w:rPr>
                <w:i/>
                <w:color w:val="3C3C3C"/>
                <w:sz w:val="19"/>
              </w:rPr>
              <w:t>State Trajectory: D0 --a--&gt; D1 --b--&gt; D3 --b--&gt; D4 --a--&gt; D1 (Non-accepting Final State)</w:t>
              <w:br/>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E88E5"/>
              <w:bottom w:val="none"/>
              <w:right w:val="none"/>
            </w:tcBorders>
          </w:tcPr>
          <w:p>
            <w:pPr>
              <w:spacing w:before="80" w:after="80"/>
            </w:pPr>
            <w:r>
              <w:rPr>
                <w:b/>
                <w:color w:val="1E88E5"/>
                <w:sz w:val="21"/>
              </w:rPr>
              <w:t>📷 [SCREENSHOT 4: DFA &amp; EPSILON-NFA TRANSITION DIAGRAMS &amp; TABLES]</w:t>
              <w:br/>
            </w:r>
            <w:r>
              <w:rPr>
                <w:i/>
                <w:color w:val="3C3C3C"/>
                <w:sz w:val="19"/>
              </w:rPr>
              <w:t>Automata Diagrams &amp; Transition Tables:</w:t>
              <w:br/>
            </w:r>
            <w:r>
              <w:rPr>
                <w:i/>
                <w:color w:val="3C3C3C"/>
                <w:sz w:val="19"/>
              </w:rPr>
              <w:t>DFA Graphviz Chart: 5 States (D0 to D4) with start arrow and double-circled accept state D4.</w:t>
              <w:br/>
            </w:r>
            <w:r>
              <w:rPr>
                <w:i/>
                <w:color w:val="3C3C3C"/>
                <w:sz w:val="19"/>
              </w:rPr>
              <w:t>Epsilon-NFA Graphviz Chart: 14 States (q0 to q13) generated via Thompson primitives.</w:t>
              <w:br/>
            </w:r>
            <w:r>
              <w:rPr>
                <w:i/>
                <w:color w:val="3C3C3C"/>
                <w:sz w:val="19"/>
              </w:rPr>
              <w:t>Transition Tables: Complete rendering of state subsets and deterministic transition functions.</w:t>
              <w:br/>
            </w:r>
          </w:p>
        </w:tc>
      </w:tr>
    </w:tbl>
    <w:p>
      <w:pPr>
        <w:spacing w:after="120"/>
      </w:pPr>
    </w:p>
    <w:p>
      <w:pPr>
        <w:keepNext/>
        <w:spacing w:before="280" w:after="120"/>
      </w:pPr>
      <w:r>
        <w:rPr>
          <w:b/>
          <w:color w:val="0D47A1"/>
          <w:sz w:val="28"/>
        </w:rPr>
        <w:t>7. Project Links</w:t>
      </w:r>
    </w:p>
    <w:p>
      <w:r>
        <w:t>The complete source code repository and live deployment links for Group 3 are provided below:</w:t>
      </w:r>
    </w:p>
    <w:p>
      <w:r>
        <w:rPr>
          <w:b/>
        </w:rPr>
        <w:t xml:space="preserve">1. GitHub Repository Link: </w:t>
      </w:r>
      <w:r>
        <w:t>https://github.com/Barkha-Thakur/Theory-of-Computation-Regex-Validator</w:t>
        <w:br/>
      </w:r>
      <w:r>
        <w:rPr>
          <w:b/>
        </w:rPr>
        <w:t xml:space="preserve">2. Local Live Application Web URL: </w:t>
      </w:r>
      <w:r>
        <w:t>http://localhost:8501</w:t>
        <w:br/>
      </w:r>
      <w:r>
        <w:rPr>
          <w:b/>
        </w:rPr>
        <w:t xml:space="preserve">3. Local Directory Path: </w:t>
      </w:r>
      <w:r>
        <w:t>c:\Users\Barkha\Downloads\TOC</w:t>
      </w:r>
    </w:p>
    <w:p>
      <w:pPr>
        <w:keepNext/>
        <w:spacing w:before="280" w:after="120"/>
      </w:pPr>
      <w:r>
        <w:rPr>
          <w:b/>
          <w:color w:val="0D47A1"/>
          <w:sz w:val="28"/>
        </w:rPr>
        <w:t>8. Conclusion</w:t>
      </w:r>
    </w:p>
    <w:p>
      <w:r>
        <w:t>This Project Based Learning (TAE-1) project successfully bridges theoretical computer science formalisms with modern software engineering practice. By implementing Thompson's Construction Algorithm, explicit concatenation insertion, Shunting-Yard infix-to-postfix parsing, and Subset Construction power-set mapping, we have built an end-to-end, mathematically verifiable Regular Expression Engine.</w:t>
        <w:br/>
        <w:br/>
        <w:t>The accompanying Streamlit web application provides an intuitive educational platform for visualizing nondeterministic versus deterministic state machines, analyzing transition tables, and tracing string validation trajectories. All 5 automated unit test suites passed synchronously, demonstrating the robustness and accuracy of the system.</w:t>
      </w:r>
    </w:p>
    <w:p>
      <w:pPr>
        <w:keepNext/>
        <w:spacing w:before="280" w:after="120"/>
      </w:pPr>
      <w:r>
        <w:rPr>
          <w:b/>
          <w:color w:val="0D47A1"/>
          <w:sz w:val="28"/>
        </w:rPr>
        <w:t>9. Project Evaluation Table (TAE-1)</w:t>
      </w:r>
    </w:p>
    <w:p>
      <w:r>
        <w:t>Pre-filled evaluation matrix for Group 3 students: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864"/>
            <w:shd w:fill="0D47A1"/>
            <w:tcMar>
              <w:top w:w="80" w:type="dxa"/>
              <w:bottom w:w="80" w:type="dxa"/>
              <w:left w:w="50" w:type="dxa"/>
              <w:right w:w="50" w:type="dxa"/>
            </w:tcMar>
          </w:tcPr>
          <w:p>
            <w:pPr>
              <w:jc w:val="center"/>
            </w:pPr>
            <w:r>
              <w:rPr>
                <w:b/>
                <w:color w:val="FFFFFF"/>
                <w:sz w:val="17"/>
              </w:rPr>
              <w:t>Sr. No.</w:t>
            </w:r>
          </w:p>
        </w:tc>
        <w:tc>
          <w:tcPr>
            <w:tcW w:type="dxa" w:w="2592"/>
            <w:shd w:fill="0D47A1"/>
            <w:tcMar>
              <w:top w:w="80" w:type="dxa"/>
              <w:bottom w:w="80" w:type="dxa"/>
              <w:left w:w="50" w:type="dxa"/>
              <w:right w:w="50" w:type="dxa"/>
            </w:tcMar>
          </w:tcPr>
          <w:p>
            <w:pPr>
              <w:jc w:val="center"/>
            </w:pPr>
            <w:r>
              <w:rPr>
                <w:b/>
                <w:color w:val="FFFFFF"/>
                <w:sz w:val="17"/>
              </w:rPr>
              <w:t>Student Name</w:t>
            </w:r>
          </w:p>
        </w:tc>
        <w:tc>
          <w:tcPr>
            <w:tcW w:type="dxa" w:w="1440"/>
            <w:shd w:fill="0D47A1"/>
            <w:tcMar>
              <w:top w:w="80" w:type="dxa"/>
              <w:bottom w:w="80" w:type="dxa"/>
              <w:left w:w="50" w:type="dxa"/>
              <w:right w:w="50" w:type="dxa"/>
            </w:tcMar>
          </w:tcPr>
          <w:p>
            <w:pPr>
              <w:jc w:val="center"/>
            </w:pPr>
            <w:r>
              <w:rPr>
                <w:b/>
                <w:color w:val="FFFFFF"/>
                <w:sz w:val="17"/>
              </w:rPr>
              <w:t>Roll No.</w:t>
            </w:r>
          </w:p>
        </w:tc>
        <w:tc>
          <w:tcPr>
            <w:tcW w:type="dxa" w:w="1008"/>
            <w:shd w:fill="0D47A1"/>
            <w:tcMar>
              <w:top w:w="80" w:type="dxa"/>
              <w:bottom w:w="80" w:type="dxa"/>
              <w:left w:w="50" w:type="dxa"/>
              <w:right w:w="50" w:type="dxa"/>
            </w:tcMar>
          </w:tcPr>
          <w:p>
            <w:pPr>
              <w:jc w:val="center"/>
            </w:pPr>
            <w:r>
              <w:rPr>
                <w:b/>
                <w:color w:val="FFFFFF"/>
                <w:sz w:val="17"/>
              </w:rPr>
              <w:t>Problem Und. (5)</w:t>
            </w:r>
          </w:p>
        </w:tc>
        <w:tc>
          <w:tcPr>
            <w:tcW w:type="dxa" w:w="1152"/>
            <w:shd w:fill="0D47A1"/>
            <w:tcMar>
              <w:top w:w="80" w:type="dxa"/>
              <w:bottom w:w="80" w:type="dxa"/>
              <w:left w:w="50" w:type="dxa"/>
              <w:right w:w="50" w:type="dxa"/>
            </w:tcMar>
          </w:tcPr>
          <w:p>
            <w:pPr>
              <w:jc w:val="center"/>
            </w:pPr>
            <w:r>
              <w:rPr>
                <w:b/>
                <w:color w:val="FFFFFF"/>
                <w:sz w:val="17"/>
              </w:rPr>
              <w:t>Impl. &amp; Code (10)</w:t>
            </w:r>
          </w:p>
        </w:tc>
        <w:tc>
          <w:tcPr>
            <w:tcW w:type="dxa" w:w="1008"/>
            <w:shd w:fill="0D47A1"/>
            <w:tcMar>
              <w:top w:w="80" w:type="dxa"/>
              <w:bottom w:w="80" w:type="dxa"/>
              <w:left w:w="50" w:type="dxa"/>
              <w:right w:w="50" w:type="dxa"/>
            </w:tcMar>
          </w:tcPr>
          <w:p>
            <w:pPr>
              <w:jc w:val="center"/>
            </w:pPr>
            <w:r>
              <w:rPr>
                <w:b/>
                <w:color w:val="FFFFFF"/>
                <w:sz w:val="17"/>
              </w:rPr>
              <w:t>Report Qual. (5)</w:t>
            </w:r>
          </w:p>
        </w:tc>
        <w:tc>
          <w:tcPr>
            <w:tcW w:type="dxa" w:w="720"/>
            <w:shd w:fill="0D47A1"/>
            <w:tcMar>
              <w:top w:w="80" w:type="dxa"/>
              <w:bottom w:w="80" w:type="dxa"/>
              <w:left w:w="50" w:type="dxa"/>
              <w:right w:w="50" w:type="dxa"/>
            </w:tcMar>
          </w:tcPr>
          <w:p>
            <w:pPr>
              <w:jc w:val="center"/>
            </w:pPr>
            <w:r>
              <w:rPr>
                <w:b/>
                <w:color w:val="FFFFFF"/>
                <w:sz w:val="17"/>
              </w:rPr>
              <w:t>Viva (5)</w:t>
            </w:r>
          </w:p>
        </w:tc>
        <w:tc>
          <w:tcPr>
            <w:tcW w:type="dxa" w:w="1152"/>
            <w:shd w:fill="0D47A1"/>
            <w:tcMar>
              <w:top w:w="80" w:type="dxa"/>
              <w:bottom w:w="80" w:type="dxa"/>
              <w:left w:w="50" w:type="dxa"/>
              <w:right w:w="50" w:type="dxa"/>
            </w:tcMar>
          </w:tcPr>
          <w:p>
            <w:pPr>
              <w:jc w:val="center"/>
            </w:pPr>
            <w:r>
              <w:rPr>
                <w:b/>
                <w:color w:val="FFFFFF"/>
                <w:sz w:val="17"/>
              </w:rPr>
              <w:t>Total Marks (25)</w:t>
            </w:r>
          </w:p>
        </w:tc>
      </w:tr>
      <w:tr>
        <w:tc>
          <w:tcPr>
            <w:tcW w:type="dxa" w:w="864"/>
            <w:shd w:fill="FFFFFF"/>
            <w:tcMar>
              <w:top w:w="60" w:type="dxa"/>
              <w:bottom w:w="60" w:type="dxa"/>
              <w:left w:w="50" w:type="dxa"/>
              <w:right w:w="50" w:type="dxa"/>
            </w:tcMar>
          </w:tcPr>
          <w:p>
            <w:pPr>
              <w:jc w:val="center"/>
            </w:pPr>
            <w:r>
              <w:rPr>
                <w:sz w:val="18"/>
              </w:rPr>
              <w:t>1</w:t>
            </w:r>
          </w:p>
        </w:tc>
        <w:tc>
          <w:tcPr>
            <w:tcW w:type="dxa" w:w="2592"/>
            <w:shd w:fill="FFFFFF"/>
            <w:tcMar>
              <w:top w:w="60" w:type="dxa"/>
              <w:bottom w:w="60" w:type="dxa"/>
              <w:left w:w="50" w:type="dxa"/>
              <w:right w:w="50" w:type="dxa"/>
            </w:tcMar>
          </w:tcPr>
          <w:p>
            <w:pPr>
              <w:jc w:val="left"/>
            </w:pPr>
            <w:r>
              <w:rPr>
                <w:sz w:val="18"/>
              </w:rPr>
              <w:t>Paras Pardhi</w:t>
            </w:r>
          </w:p>
        </w:tc>
        <w:tc>
          <w:tcPr>
            <w:tcW w:type="dxa" w:w="1440"/>
            <w:shd w:fill="FFFFFF"/>
            <w:tcMar>
              <w:top w:w="60" w:type="dxa"/>
              <w:bottom w:w="60" w:type="dxa"/>
              <w:left w:w="50" w:type="dxa"/>
              <w:right w:w="50" w:type="dxa"/>
            </w:tcMar>
          </w:tcPr>
          <w:p>
            <w:pPr>
              <w:jc w:val="center"/>
            </w:pPr>
            <w:r>
              <w:rPr>
                <w:sz w:val="18"/>
              </w:rPr>
              <w:t>CD24027</w:t>
            </w:r>
          </w:p>
        </w:tc>
        <w:tc>
          <w:tcPr>
            <w:tcW w:type="dxa" w:w="1008"/>
            <w:shd w:fill="FFFFFF"/>
            <w:tcMar>
              <w:top w:w="60" w:type="dxa"/>
              <w:bottom w:w="60" w:type="dxa"/>
              <w:left w:w="50" w:type="dxa"/>
              <w:right w:w="50" w:type="dxa"/>
            </w:tcMar>
          </w:tcPr>
          <w:p>
            <w:pPr>
              <w:jc w:val="center"/>
            </w:pPr>
            <w:r>
              <w:rPr>
                <w:sz w:val="18"/>
              </w:rPr>
            </w:r>
          </w:p>
        </w:tc>
        <w:tc>
          <w:tcPr>
            <w:tcW w:type="dxa" w:w="1152"/>
            <w:shd w:fill="FFFFFF"/>
            <w:tcMar>
              <w:top w:w="60" w:type="dxa"/>
              <w:bottom w:w="60" w:type="dxa"/>
              <w:left w:w="50" w:type="dxa"/>
              <w:right w:w="50" w:type="dxa"/>
            </w:tcMar>
          </w:tcPr>
          <w:p>
            <w:pPr>
              <w:jc w:val="center"/>
            </w:pPr>
            <w:r>
              <w:rPr>
                <w:sz w:val="18"/>
              </w:rPr>
            </w:r>
          </w:p>
        </w:tc>
        <w:tc>
          <w:tcPr>
            <w:tcW w:type="dxa" w:w="1008"/>
            <w:shd w:fill="FFFFFF"/>
            <w:tcMar>
              <w:top w:w="60" w:type="dxa"/>
              <w:bottom w:w="60" w:type="dxa"/>
              <w:left w:w="50" w:type="dxa"/>
              <w:right w:w="50" w:type="dxa"/>
            </w:tcMar>
          </w:tcPr>
          <w:p>
            <w:pPr>
              <w:jc w:val="center"/>
            </w:pPr>
            <w:r>
              <w:rPr>
                <w:sz w:val="18"/>
              </w:rPr>
            </w:r>
          </w:p>
        </w:tc>
        <w:tc>
          <w:tcPr>
            <w:tcW w:type="dxa" w:w="720"/>
            <w:shd w:fill="FFFFFF"/>
            <w:tcMar>
              <w:top w:w="60" w:type="dxa"/>
              <w:bottom w:w="60" w:type="dxa"/>
              <w:left w:w="50" w:type="dxa"/>
              <w:right w:w="50" w:type="dxa"/>
            </w:tcMar>
          </w:tcPr>
          <w:p>
            <w:pPr>
              <w:jc w:val="center"/>
            </w:pPr>
            <w:r>
              <w:rPr>
                <w:sz w:val="18"/>
              </w:rPr>
            </w:r>
          </w:p>
        </w:tc>
        <w:tc>
          <w:tcPr>
            <w:tcW w:type="dxa" w:w="1152"/>
            <w:shd w:fill="FFFFFF"/>
            <w:tcMar>
              <w:top w:w="60" w:type="dxa"/>
              <w:bottom w:w="60" w:type="dxa"/>
              <w:left w:w="50" w:type="dxa"/>
              <w:right w:w="50" w:type="dxa"/>
            </w:tcMar>
          </w:tcPr>
          <w:p>
            <w:pPr>
              <w:jc w:val="center"/>
            </w:pPr>
            <w:r>
              <w:rPr>
                <w:sz w:val="18"/>
              </w:rPr>
            </w:r>
          </w:p>
        </w:tc>
      </w:tr>
      <w:tr>
        <w:tc>
          <w:tcPr>
            <w:tcW w:type="dxa" w:w="864"/>
            <w:shd w:fill="F5F5F5"/>
            <w:tcMar>
              <w:top w:w="60" w:type="dxa"/>
              <w:bottom w:w="60" w:type="dxa"/>
              <w:left w:w="50" w:type="dxa"/>
              <w:right w:w="50" w:type="dxa"/>
            </w:tcMar>
          </w:tcPr>
          <w:p>
            <w:pPr>
              <w:jc w:val="center"/>
            </w:pPr>
            <w:r>
              <w:rPr>
                <w:sz w:val="18"/>
              </w:rPr>
              <w:t>2</w:t>
            </w:r>
          </w:p>
        </w:tc>
        <w:tc>
          <w:tcPr>
            <w:tcW w:type="dxa" w:w="2592"/>
            <w:shd w:fill="F5F5F5"/>
            <w:tcMar>
              <w:top w:w="60" w:type="dxa"/>
              <w:bottom w:w="60" w:type="dxa"/>
              <w:left w:w="50" w:type="dxa"/>
              <w:right w:w="50" w:type="dxa"/>
            </w:tcMar>
          </w:tcPr>
          <w:p>
            <w:pPr>
              <w:jc w:val="left"/>
            </w:pPr>
            <w:r>
              <w:rPr>
                <w:sz w:val="18"/>
              </w:rPr>
              <w:t>Sahil Singh</w:t>
            </w:r>
          </w:p>
        </w:tc>
        <w:tc>
          <w:tcPr>
            <w:tcW w:type="dxa" w:w="1440"/>
            <w:shd w:fill="F5F5F5"/>
            <w:tcMar>
              <w:top w:w="60" w:type="dxa"/>
              <w:bottom w:w="60" w:type="dxa"/>
              <w:left w:w="50" w:type="dxa"/>
              <w:right w:w="50" w:type="dxa"/>
            </w:tcMar>
          </w:tcPr>
          <w:p>
            <w:pPr>
              <w:jc w:val="center"/>
            </w:pPr>
            <w:r>
              <w:rPr>
                <w:sz w:val="18"/>
              </w:rPr>
              <w:t>CD24039</w:t>
            </w:r>
          </w:p>
        </w:tc>
        <w:tc>
          <w:tcPr>
            <w:tcW w:type="dxa" w:w="1008"/>
            <w:shd w:fill="F5F5F5"/>
            <w:tcMar>
              <w:top w:w="60" w:type="dxa"/>
              <w:bottom w:w="60" w:type="dxa"/>
              <w:left w:w="50" w:type="dxa"/>
              <w:right w:w="50" w:type="dxa"/>
            </w:tcMar>
          </w:tcPr>
          <w:p>
            <w:pPr>
              <w:jc w:val="center"/>
            </w:pPr>
            <w:r>
              <w:rPr>
                <w:sz w:val="18"/>
              </w:rPr>
            </w:r>
          </w:p>
        </w:tc>
        <w:tc>
          <w:tcPr>
            <w:tcW w:type="dxa" w:w="1152"/>
            <w:shd w:fill="F5F5F5"/>
            <w:tcMar>
              <w:top w:w="60" w:type="dxa"/>
              <w:bottom w:w="60" w:type="dxa"/>
              <w:left w:w="50" w:type="dxa"/>
              <w:right w:w="50" w:type="dxa"/>
            </w:tcMar>
          </w:tcPr>
          <w:p>
            <w:pPr>
              <w:jc w:val="center"/>
            </w:pPr>
            <w:r>
              <w:rPr>
                <w:sz w:val="18"/>
              </w:rPr>
            </w:r>
          </w:p>
        </w:tc>
        <w:tc>
          <w:tcPr>
            <w:tcW w:type="dxa" w:w="1008"/>
            <w:shd w:fill="F5F5F5"/>
            <w:tcMar>
              <w:top w:w="60" w:type="dxa"/>
              <w:bottom w:w="60" w:type="dxa"/>
              <w:left w:w="50" w:type="dxa"/>
              <w:right w:w="50" w:type="dxa"/>
            </w:tcMar>
          </w:tcPr>
          <w:p>
            <w:pPr>
              <w:jc w:val="center"/>
            </w:pPr>
            <w:r>
              <w:rPr>
                <w:sz w:val="18"/>
              </w:rPr>
            </w:r>
          </w:p>
        </w:tc>
        <w:tc>
          <w:tcPr>
            <w:tcW w:type="dxa" w:w="720"/>
            <w:shd w:fill="F5F5F5"/>
            <w:tcMar>
              <w:top w:w="60" w:type="dxa"/>
              <w:bottom w:w="60" w:type="dxa"/>
              <w:left w:w="50" w:type="dxa"/>
              <w:right w:w="50" w:type="dxa"/>
            </w:tcMar>
          </w:tcPr>
          <w:p>
            <w:pPr>
              <w:jc w:val="center"/>
            </w:pPr>
            <w:r>
              <w:rPr>
                <w:sz w:val="18"/>
              </w:rPr>
            </w:r>
          </w:p>
        </w:tc>
        <w:tc>
          <w:tcPr>
            <w:tcW w:type="dxa" w:w="1152"/>
            <w:shd w:fill="F5F5F5"/>
            <w:tcMar>
              <w:top w:w="60" w:type="dxa"/>
              <w:bottom w:w="60" w:type="dxa"/>
              <w:left w:w="50" w:type="dxa"/>
              <w:right w:w="50" w:type="dxa"/>
            </w:tcMar>
          </w:tcPr>
          <w:p>
            <w:pPr>
              <w:jc w:val="center"/>
            </w:pPr>
            <w:r>
              <w:rPr>
                <w:sz w:val="18"/>
              </w:rPr>
            </w:r>
          </w:p>
        </w:tc>
      </w:tr>
      <w:tr>
        <w:tc>
          <w:tcPr>
            <w:tcW w:type="dxa" w:w="864"/>
            <w:shd w:fill="FFFFFF"/>
            <w:tcMar>
              <w:top w:w="60" w:type="dxa"/>
              <w:bottom w:w="60" w:type="dxa"/>
              <w:left w:w="50" w:type="dxa"/>
              <w:right w:w="50" w:type="dxa"/>
            </w:tcMar>
          </w:tcPr>
          <w:p>
            <w:pPr>
              <w:jc w:val="center"/>
            </w:pPr>
            <w:r>
              <w:rPr>
                <w:sz w:val="18"/>
              </w:rPr>
              <w:t>3</w:t>
            </w:r>
          </w:p>
        </w:tc>
        <w:tc>
          <w:tcPr>
            <w:tcW w:type="dxa" w:w="2592"/>
            <w:shd w:fill="FFFFFF"/>
            <w:tcMar>
              <w:top w:w="60" w:type="dxa"/>
              <w:bottom w:w="60" w:type="dxa"/>
              <w:left w:w="50" w:type="dxa"/>
              <w:right w:w="50" w:type="dxa"/>
            </w:tcMar>
          </w:tcPr>
          <w:p>
            <w:pPr>
              <w:jc w:val="left"/>
            </w:pPr>
            <w:r>
              <w:rPr>
                <w:sz w:val="18"/>
              </w:rPr>
              <w:t>Barkha Thakur</w:t>
            </w:r>
          </w:p>
        </w:tc>
        <w:tc>
          <w:tcPr>
            <w:tcW w:type="dxa" w:w="1440"/>
            <w:shd w:fill="FFFFFF"/>
            <w:tcMar>
              <w:top w:w="60" w:type="dxa"/>
              <w:bottom w:w="60" w:type="dxa"/>
              <w:left w:w="50" w:type="dxa"/>
              <w:right w:w="50" w:type="dxa"/>
            </w:tcMar>
          </w:tcPr>
          <w:p>
            <w:pPr>
              <w:jc w:val="center"/>
            </w:pPr>
            <w:r>
              <w:rPr>
                <w:sz w:val="18"/>
              </w:rPr>
              <w:t>CD24011</w:t>
            </w:r>
          </w:p>
        </w:tc>
        <w:tc>
          <w:tcPr>
            <w:tcW w:type="dxa" w:w="1008"/>
            <w:shd w:fill="FFFFFF"/>
            <w:tcMar>
              <w:top w:w="60" w:type="dxa"/>
              <w:bottom w:w="60" w:type="dxa"/>
              <w:left w:w="50" w:type="dxa"/>
              <w:right w:w="50" w:type="dxa"/>
            </w:tcMar>
          </w:tcPr>
          <w:p>
            <w:pPr>
              <w:jc w:val="center"/>
            </w:pPr>
            <w:r>
              <w:rPr>
                <w:sz w:val="18"/>
              </w:rPr>
            </w:r>
          </w:p>
        </w:tc>
        <w:tc>
          <w:tcPr>
            <w:tcW w:type="dxa" w:w="1152"/>
            <w:shd w:fill="FFFFFF"/>
            <w:tcMar>
              <w:top w:w="60" w:type="dxa"/>
              <w:bottom w:w="60" w:type="dxa"/>
              <w:left w:w="50" w:type="dxa"/>
              <w:right w:w="50" w:type="dxa"/>
            </w:tcMar>
          </w:tcPr>
          <w:p>
            <w:pPr>
              <w:jc w:val="center"/>
            </w:pPr>
            <w:r>
              <w:rPr>
                <w:sz w:val="18"/>
              </w:rPr>
            </w:r>
          </w:p>
        </w:tc>
        <w:tc>
          <w:tcPr>
            <w:tcW w:type="dxa" w:w="1008"/>
            <w:shd w:fill="FFFFFF"/>
            <w:tcMar>
              <w:top w:w="60" w:type="dxa"/>
              <w:bottom w:w="60" w:type="dxa"/>
              <w:left w:w="50" w:type="dxa"/>
              <w:right w:w="50" w:type="dxa"/>
            </w:tcMar>
          </w:tcPr>
          <w:p>
            <w:pPr>
              <w:jc w:val="center"/>
            </w:pPr>
            <w:r>
              <w:rPr>
                <w:sz w:val="18"/>
              </w:rPr>
            </w:r>
          </w:p>
        </w:tc>
        <w:tc>
          <w:tcPr>
            <w:tcW w:type="dxa" w:w="720"/>
            <w:shd w:fill="FFFFFF"/>
            <w:tcMar>
              <w:top w:w="60" w:type="dxa"/>
              <w:bottom w:w="60" w:type="dxa"/>
              <w:left w:w="50" w:type="dxa"/>
              <w:right w:w="50" w:type="dxa"/>
            </w:tcMar>
          </w:tcPr>
          <w:p>
            <w:pPr>
              <w:jc w:val="center"/>
            </w:pPr>
            <w:r>
              <w:rPr>
                <w:sz w:val="18"/>
              </w:rPr>
            </w:r>
          </w:p>
        </w:tc>
        <w:tc>
          <w:tcPr>
            <w:tcW w:type="dxa" w:w="1152"/>
            <w:shd w:fill="FFFFFF"/>
            <w:tcMar>
              <w:top w:w="60" w:type="dxa"/>
              <w:bottom w:w="60" w:type="dxa"/>
              <w:left w:w="50" w:type="dxa"/>
              <w:right w:w="50" w:type="dxa"/>
            </w:tcMar>
          </w:tcPr>
          <w:p>
            <w:pPr>
              <w:jc w:val="center"/>
            </w:pPr>
            <w:r>
              <w:rPr>
                <w:sz w:val="18"/>
              </w:rPr>
            </w:r>
          </w:p>
        </w:tc>
      </w:tr>
      <w:tr>
        <w:tc>
          <w:tcPr>
            <w:tcW w:type="dxa" w:w="864"/>
            <w:shd w:fill="F5F5F5"/>
            <w:tcMar>
              <w:top w:w="60" w:type="dxa"/>
              <w:bottom w:w="60" w:type="dxa"/>
              <w:left w:w="50" w:type="dxa"/>
              <w:right w:w="50" w:type="dxa"/>
            </w:tcMar>
          </w:tcPr>
          <w:p>
            <w:pPr>
              <w:jc w:val="center"/>
            </w:pPr>
            <w:r>
              <w:rPr>
                <w:sz w:val="18"/>
              </w:rPr>
              <w:t>4</w:t>
            </w:r>
          </w:p>
        </w:tc>
        <w:tc>
          <w:tcPr>
            <w:tcW w:type="dxa" w:w="2592"/>
            <w:shd w:fill="F5F5F5"/>
            <w:tcMar>
              <w:top w:w="60" w:type="dxa"/>
              <w:bottom w:w="60" w:type="dxa"/>
              <w:left w:w="50" w:type="dxa"/>
              <w:right w:w="50" w:type="dxa"/>
            </w:tcMar>
          </w:tcPr>
          <w:p>
            <w:pPr>
              <w:jc w:val="left"/>
            </w:pPr>
            <w:r>
              <w:rPr>
                <w:sz w:val="18"/>
              </w:rPr>
              <w:t>Sujal Kawale</w:t>
            </w:r>
          </w:p>
        </w:tc>
        <w:tc>
          <w:tcPr>
            <w:tcW w:type="dxa" w:w="1440"/>
            <w:shd w:fill="F5F5F5"/>
            <w:tcMar>
              <w:top w:w="60" w:type="dxa"/>
              <w:bottom w:w="60" w:type="dxa"/>
              <w:left w:w="50" w:type="dxa"/>
              <w:right w:w="50" w:type="dxa"/>
            </w:tcMar>
          </w:tcPr>
          <w:p>
            <w:pPr>
              <w:jc w:val="center"/>
            </w:pPr>
            <w:r>
              <w:rPr>
                <w:sz w:val="18"/>
              </w:rPr>
              <w:t>CD25D008</w:t>
            </w:r>
          </w:p>
        </w:tc>
        <w:tc>
          <w:tcPr>
            <w:tcW w:type="dxa" w:w="1008"/>
            <w:shd w:fill="F5F5F5"/>
            <w:tcMar>
              <w:top w:w="60" w:type="dxa"/>
              <w:bottom w:w="60" w:type="dxa"/>
              <w:left w:w="50" w:type="dxa"/>
              <w:right w:w="50" w:type="dxa"/>
            </w:tcMar>
          </w:tcPr>
          <w:p>
            <w:pPr>
              <w:jc w:val="center"/>
            </w:pPr>
            <w:r>
              <w:rPr>
                <w:sz w:val="18"/>
              </w:rPr>
            </w:r>
          </w:p>
        </w:tc>
        <w:tc>
          <w:tcPr>
            <w:tcW w:type="dxa" w:w="1152"/>
            <w:shd w:fill="F5F5F5"/>
            <w:tcMar>
              <w:top w:w="60" w:type="dxa"/>
              <w:bottom w:w="60" w:type="dxa"/>
              <w:left w:w="50" w:type="dxa"/>
              <w:right w:w="50" w:type="dxa"/>
            </w:tcMar>
          </w:tcPr>
          <w:p>
            <w:pPr>
              <w:jc w:val="center"/>
            </w:pPr>
            <w:r>
              <w:rPr>
                <w:sz w:val="18"/>
              </w:rPr>
            </w:r>
          </w:p>
        </w:tc>
        <w:tc>
          <w:tcPr>
            <w:tcW w:type="dxa" w:w="1008"/>
            <w:shd w:fill="F5F5F5"/>
            <w:tcMar>
              <w:top w:w="60" w:type="dxa"/>
              <w:bottom w:w="60" w:type="dxa"/>
              <w:left w:w="50" w:type="dxa"/>
              <w:right w:w="50" w:type="dxa"/>
            </w:tcMar>
          </w:tcPr>
          <w:p>
            <w:pPr>
              <w:jc w:val="center"/>
            </w:pPr>
            <w:r>
              <w:rPr>
                <w:sz w:val="18"/>
              </w:rPr>
            </w:r>
          </w:p>
        </w:tc>
        <w:tc>
          <w:tcPr>
            <w:tcW w:type="dxa" w:w="720"/>
            <w:shd w:fill="F5F5F5"/>
            <w:tcMar>
              <w:top w:w="60" w:type="dxa"/>
              <w:bottom w:w="60" w:type="dxa"/>
              <w:left w:w="50" w:type="dxa"/>
              <w:right w:w="50" w:type="dxa"/>
            </w:tcMar>
          </w:tcPr>
          <w:p>
            <w:pPr>
              <w:jc w:val="center"/>
            </w:pPr>
            <w:r>
              <w:rPr>
                <w:sz w:val="18"/>
              </w:rPr>
            </w:r>
          </w:p>
        </w:tc>
        <w:tc>
          <w:tcPr>
            <w:tcW w:type="dxa" w:w="1152"/>
            <w:shd w:fill="F5F5F5"/>
            <w:tcMar>
              <w:top w:w="60" w:type="dxa"/>
              <w:bottom w:w="60" w:type="dxa"/>
              <w:left w:w="50" w:type="dxa"/>
              <w:right w:w="50" w:type="dxa"/>
            </w:tcMar>
          </w:tcPr>
          <w:p>
            <w:pPr>
              <w:jc w:val="center"/>
            </w:pPr>
            <w:r>
              <w:rPr>
                <w:sz w:val="18"/>
              </w:rPr>
            </w:r>
          </w:p>
        </w:tc>
      </w:tr>
    </w:tbl>
    <w:p>
      <w:pPr>
        <w:spacing w:after="400"/>
      </w:pPr>
    </w:p>
    <w:tbl>
      <w:tblPr>
        <w:tblW w:type="auto" w:w="0"/>
        <w:jc w:val="center"/>
        <w:tblLook w:firstColumn="1" w:firstRow="1" w:lastColumn="0" w:lastRow="0" w:noHBand="0" w:noVBand="1" w:val="04A0"/>
      </w:tblPr>
      <w:tblGrid>
        <w:gridCol w:w="4680"/>
        <w:gridCol w:w="4680"/>
      </w:tblGrid>
      <w:tr>
        <w:tc>
          <w:tcPr>
            <w:tcW w:type="dxa" w:w="4680"/>
          </w:tcPr>
          <w:p>
            <w:r>
              <w:rPr>
                <w:b/>
              </w:rPr>
              <w:t>_________________________</w:t>
              <w:br/>
            </w:r>
            <w:r>
              <w:rPr>
                <w:i/>
              </w:rPr>
              <w:t>Student Signatures (Group 3)</w:t>
              <w:br/>
            </w:r>
            <w:r>
              <w:rPr>
                <w:sz w:val="17"/>
              </w:rPr>
              <w:t>1. Paras Pardhi   2. Sahil Singh</w:t>
              <w:br/>
              <w:t>3. Barkha Thakur 4. Sujal Kawale</w:t>
            </w:r>
          </w:p>
        </w:tc>
        <w:tc>
          <w:tcPr>
            <w:tcW w:type="dxa" w:w="4680"/>
          </w:tcPr>
          <w:p>
            <w:pPr>
              <w:jc w:val="right"/>
            </w:pPr>
            <w:r>
              <w:rPr>
                <w:b/>
              </w:rPr>
              <w:t>_________________________</w:t>
              <w:br/>
            </w:r>
            <w:r>
              <w:rPr>
                <w:b/>
              </w:rPr>
              <w:t>Dr. Dipak Wajgi</w:t>
              <w:br/>
            </w:r>
            <w:r>
              <w:rPr>
                <w:i/>
              </w:rPr>
              <w:t>Course Teacher / Guide Signature</w:t>
              <w:br/>
              <w:t>Associate Professor, Dept. of CSE (DS)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