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9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3275"/>
        <w:gridCol w:w="62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</w:rPr>
              <w:t>Term number for reference</w:t>
            </w:r>
          </w:p>
        </w:tc>
        <w:tc>
          <w:tcPr>
            <w:tcW w:w="327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628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Meaning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  <w:tcBorders>
              <w:top w:val="single" w:color="000000" w:themeColor="text1" w:sz="12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3275" w:type="dxa"/>
            <w:tcBorders>
              <w:top w:val="single" w:color="000000" w:themeColor="text1" w:sz="12" w:space="0"/>
            </w:tcBorders>
          </w:tcPr>
          <w:p>
            <w:pPr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pl_name</w:t>
            </w:r>
          </w:p>
        </w:tc>
        <w:tc>
          <w:tcPr>
            <w:tcW w:w="6284" w:type="dxa"/>
            <w:tcBorders>
              <w:top w:val="single" w:color="000000" w:themeColor="text1" w:sz="12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Planet name that is most used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hostname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Stellar name (1</w:t>
            </w:r>
            <w:r>
              <w:rPr>
                <w:rFonts w:hint="default" w:ascii="Times New Roman" w:hAnsi="Times New Roman" w:cs="Times New Roman"/>
                <w:vertAlign w:val="superscript"/>
              </w:rPr>
              <w:t>st</w:t>
            </w:r>
            <w:r>
              <w:rPr>
                <w:rFonts w:hint="default" w:ascii="Times New Roman" w:hAnsi="Times New Roman" w:cs="Times New Roman"/>
              </w:rPr>
              <w:t xml:space="preserve"> part of pl_name)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pl_letter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Letter given to the planetary component of the planetary system (2</w:t>
            </w:r>
            <w:r>
              <w:rPr>
                <w:rFonts w:hint="default" w:ascii="Times New Roman" w:hAnsi="Times New Roman" w:cs="Times New Roman"/>
                <w:vertAlign w:val="superscript"/>
              </w:rPr>
              <w:t>nd</w:t>
            </w:r>
            <w:r>
              <w:rPr>
                <w:rFonts w:hint="default" w:ascii="Times New Roman" w:hAnsi="Times New Roman" w:cs="Times New Roman"/>
              </w:rPr>
              <w:t xml:space="preserve"> part of the pl_name)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hd_name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the star per the Henry Draper Catalog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gaia_id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the star per the Gaia Catalog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sy_snum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Number of stars in the planetary 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sy_pnum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Number of confirmed planets in the planetary 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sy_mnum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Number of moons in the planetary 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discoverymethod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Method used when the planet was first identified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disc_year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Planet was discovered in this year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disc_locale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Ground or space location of the observation of the planet discovery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disc_facility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Facility of planet discovery observations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13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disc_telescope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telescope of planet observations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pl_orbper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in days that the planet takes to make a complete orbit around the host star or 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pl_orbsmax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 xml:space="preserve">Longest radius of an elliptical orbit or concerning exoplanets that were detected via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microlensing or direct imaging, the projected separation in the plane of the sky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16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pl_rade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Line segment from the center of the planet to the surface.  Units are based on the radius of Earth.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17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pl_radj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Line segment from the center of the planet to the surface.  Units are based on the radius of Jupiter.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18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pl_masse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Amount of matter contained in the planet, these are measured in units of masses of the Earth.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19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pl_dens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Mass per unit of volume of the planet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pl_orbeccen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Amount that the orbit of the planet diviates from a perfect circle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21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pl_eqt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Briefly, the equilibrium temperature of the planet as modeled by a black body heated by a host star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22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pl_trandur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that planet takes to cross the stellar limb (start to finish)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23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pl_ratdor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Distance between planet &amp; star at the mid-transit divided by the stellar radius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24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pl_ratror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Radius divided by the stellar radius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25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pl_occdep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Depth of occultation of secondary eclipse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26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st_rad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eastAsia="Apto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Length of a line segment from the center of the star to its surface, measured in units of radius of the Sun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27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st_age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Age of the host star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28</w:t>
            </w:r>
          </w:p>
        </w:tc>
        <w:tc>
          <w:tcPr>
            <w:tcW w:w="32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st_dens</w:t>
            </w:r>
          </w:p>
        </w:tc>
        <w:tc>
          <w:tcPr>
            <w:tcW w:w="62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Mass per unit of volume of the star</w:t>
            </w:r>
          </w:p>
        </w:tc>
      </w:tr>
      <w:bookmarkEnd w:id="0"/>
    </w:tbl>
    <w:p/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E03ED"/>
    <w:rsid w:val="1B8E03ED"/>
    <w:rsid w:val="39EC3A19"/>
    <w:rsid w:val="4B281A51"/>
    <w:rsid w:val="533DE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1771</Characters>
  <TotalTime>5</TotalTime>
  <ScaleCrop>false</ScaleCrop>
  <LinksUpToDate>false</LinksUpToDate>
  <CharactersWithSpaces>2060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2024-03-14T21:12:00Z</dcterms:created>
  <dc:creator>Barbi Adkins</dc:creator>
  <cp:lastModifiedBy>Barbara Adkins</cp:lastModifiedBy>
  <dcterms:modified xsi:type="dcterms:W3CDTF">2024-03-21T16:53:38Z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A3F1C431C2454862A215C3B70EB1A06B_13</vt:lpwstr>
  </property>
</Properties>
</file>