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shd w:fill="1c2538" w:val="clear"/>
        </w:rPr>
      </w:pPr>
      <w:r w:rsidDel="00000000" w:rsidR="00000000" w:rsidRPr="00000000">
        <w:rPr>
          <w:sz w:val="24"/>
          <w:szCs w:val="24"/>
          <w:shd w:fill="1c2538" w:val="clear"/>
          <w:rtl w:val="0"/>
        </w:rPr>
        <w:t xml:space="preserve">w</w:t>
      </w:r>
    </w:p>
    <w:p w:rsidR="00000000" w:rsidDel="00000000" w:rsidP="00000000" w:rsidRDefault="00000000" w:rsidRPr="00000000" w14:paraId="00000002">
      <w:pPr>
        <w:rPr>
          <w:sz w:val="24"/>
          <w:szCs w:val="24"/>
          <w:shd w:fill="1c25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shd w:fill="1c2538" w:val="clear"/>
        </w:rPr>
      </w:pPr>
      <w:r w:rsidDel="00000000" w:rsidR="00000000" w:rsidRPr="00000000">
        <w:rPr>
          <w:sz w:val="24"/>
          <w:szCs w:val="24"/>
          <w:shd w:fill="1c2538" w:val="clear"/>
        </w:rPr>
        <w:drawing>
          <wp:inline distB="114300" distT="114300" distL="114300" distR="114300">
            <wp:extent cx="5943600" cy="723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  <w:shd w:fill="1c25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shd w:fill="1c25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  <w:shd w:fill="1c2538" w:val="clear"/>
        </w:rPr>
      </w:pPr>
      <w:r w:rsidDel="00000000" w:rsidR="00000000" w:rsidRPr="00000000">
        <w:rPr>
          <w:sz w:val="24"/>
          <w:szCs w:val="24"/>
          <w:shd w:fill="1c2538" w:val="clear"/>
        </w:rPr>
        <w:drawing>
          <wp:inline distB="114300" distT="114300" distL="114300" distR="114300">
            <wp:extent cx="5943600" cy="1308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 8/3/26  </w:t>
      </w: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host.name</w:t>
        </w:r>
      </w:hyperlink>
      <w:r w:rsidDel="00000000" w:rsidR="00000000" w:rsidRPr="00000000">
        <w:rPr>
          <w:sz w:val="24"/>
          <w:szCs w:val="24"/>
          <w:rtl w:val="0"/>
        </w:rPr>
        <w:t xml:space="preserve"> 3450 (Michael Ascot),   someone at this host machine clicked on a link which opened powershell and executed a nslookup which allowed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same time  we can see that Mr. Ascot’s terminal accessed bitcoinWalletPasscodes.txt   and it appears  that   it is being spread  with the same </w:t>
      </w:r>
      <w:hyperlink r:id="rId9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haz4rdw4re.</w:t>
        </w:r>
      </w:hyperlink>
      <w:r w:rsidDel="00000000" w:rsidR="00000000" w:rsidRPr="00000000">
        <w:rPr>
          <w:sz w:val="24"/>
          <w:szCs w:val="24"/>
          <w:rtl w:val="0"/>
        </w:rPr>
        <w:t xml:space="preserve">io</w:t>
      </w:r>
      <w:r w:rsidDel="00000000" w:rsidR="00000000" w:rsidRPr="00000000">
        <w:rPr>
          <w:sz w:val="24"/>
          <w:szCs w:val="24"/>
          <w:rtl w:val="0"/>
        </w:rPr>
        <w:t xml:space="preserve">  and will appear to  have come from Mr. Ascots computer (win-3450)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Nslookups; </w:t>
      </w:r>
      <w:r w:rsidDel="00000000" w:rsidR="00000000" w:rsidRPr="00000000">
        <w:rPr>
          <w:rFonts w:ascii="Courier New" w:cs="Courier New" w:eastAsia="Courier New" w:hAnsi="Courier New"/>
          <w:color w:val="11a88b"/>
          <w:sz w:val="21"/>
          <w:szCs w:val="21"/>
          <w:shd w:fill="fef2d7" w:val="clear"/>
          <w:rtl w:val="0"/>
        </w:rPr>
        <w:t xml:space="preserve">RmYjEyNGZiMTY1NjZlfQ</w:t>
      </w:r>
      <w:r w:rsidDel="00000000" w:rsidR="00000000" w:rsidRPr="00000000">
        <w:rPr>
          <w:sz w:val="24"/>
          <w:szCs w:val="24"/>
          <w:rtl w:val="0"/>
        </w:rPr>
        <w:t xml:space="preserve"> ==.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haz4rdw4re.io</w:t>
        </w:r>
      </w:hyperlink>
      <w:r w:rsidDel="00000000" w:rsidR="00000000" w:rsidRPr="00000000">
        <w:rPr>
          <w:sz w:val="24"/>
          <w:szCs w:val="24"/>
          <w:rtl w:val="0"/>
        </w:rPr>
        <w:t xml:space="preserve">  and </w:t>
      </w:r>
      <w:r w:rsidDel="00000000" w:rsidR="00000000" w:rsidRPr="00000000">
        <w:rPr>
          <w:rFonts w:ascii="Courier New" w:cs="Courier New" w:eastAsia="Courier New" w:hAnsi="Courier New"/>
          <w:color w:val="3c444d"/>
          <w:sz w:val="21"/>
          <w:szCs w:val="21"/>
          <w:shd w:fill="fef2d7" w:val="clear"/>
          <w:rtl w:val="0"/>
        </w:rPr>
        <w:t xml:space="preserve">VEhNezE0OTczMjFmNGY2ZjA1OWE1Mm</w:t>
      </w:r>
      <w:r w:rsidDel="00000000" w:rsidR="00000000" w:rsidRPr="00000000">
        <w:rPr>
          <w:sz w:val="24"/>
          <w:szCs w:val="24"/>
          <w:rtl w:val="0"/>
        </w:rPr>
        <w:t xml:space="preserve"> ==.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haz4dw4re.io</w:t>
        </w:r>
      </w:hyperlink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attack on mr. ascot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63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7/21  email from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hatmakereurope.xyz</w:t>
        </w:r>
      </w:hyperlink>
      <w:r w:rsidDel="00000000" w:rsidR="00000000" w:rsidRPr="00000000">
        <w:rPr>
          <w:sz w:val="24"/>
          <w:szCs w:val="24"/>
          <w:rtl w:val="0"/>
        </w:rPr>
        <w:t xml:space="preserve"> had attachment that looked like an official invoice  .zip file,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ImportantInvoiceFebrary.zip</w:t>
      </w:r>
      <w:r w:rsidDel="00000000" w:rsidR="00000000" w:rsidRPr="00000000">
        <w:rPr>
          <w:sz w:val="24"/>
          <w:szCs w:val="24"/>
          <w:rtl w:val="0"/>
        </w:rPr>
        <w:t xml:space="preserve"> (notice that February is misspelled. 1st clue).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84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7:42  Sysmon reported information that shows that this invoice actually held a hidden file,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invoice.pdf.lmk </w:t>
      </w:r>
      <w:r w:rsidDel="00000000" w:rsidR="00000000" w:rsidRPr="00000000">
        <w:rPr>
          <w:sz w:val="24"/>
          <w:szCs w:val="24"/>
          <w:rtl w:val="0"/>
        </w:rPr>
        <w:t xml:space="preserve">  and shows that  the process name was explorer.exe and that  a “File stream created”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changed pathnames several times.  1 example below: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35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Launching the invoice.pdf.lmk  opened powershell and created a reverse shell using powercat.cs1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50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IEX in a file name indicates that (per google)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95713" cy="163021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630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Images indicating that he was working on an important invoice prior to clicking the malicious link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95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haz4dw4re.io" TargetMode="External"/><Relationship Id="rId10" Type="http://schemas.openxmlformats.org/officeDocument/2006/relationships/hyperlink" Target="http://haz4rdw4re.io" TargetMode="External"/><Relationship Id="rId13" Type="http://schemas.openxmlformats.org/officeDocument/2006/relationships/hyperlink" Target="http://hatmakereurope.xyz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haz4rdw4re.ip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hyperlink" Target="http://host.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