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2"/>
        <w:spacing w:line="240" w:lineRule="auto" w:before="0" w:after="0"/>
      </w:pPr>
      <w:bookmarkStart w:name="96flum1500462198905" w:id="1"/>
      <w:bookmarkEnd w:id="1"/>
    </w:p>
    <w:sdt>
      <w:sdtPr>
        <w:id w:val="1669294888"/>
        <w:docPartObj>
          <w:docPartGallery w:val="Table of Contents"/>
        </w:docPartObj>
      </w:sdtPr>
      <w:sdtEndPr/>
      <w:sdtContent>
        <w:p>
          <w:pPr>
            <w:ind w:left="420"/>
          </w:pPr>
          <w:r>
            <w:fldChar w:fldCharType="begin"/>
          </w:r>
          <w:r>
            <w:instrText> TOC \o "1-3" \h \z \u </w:instrText>
          </w:r>
          <w:r>
            <w:fldChar w:fldCharType="separate"/>
          </w:r>
          <w:bookmarkStart w:name="72xslu1501034801434" w:id="2"/>
          <w:bookmarkEnd w:id="2"/>
          <w:hyperlink w:anchor="58dqpi1501034769863">
            <w:r>
              <w:rPr/>
              <w:t>1、const修饰一般常量及数组</w:t>
            </w:r>
          </w:hyperlink>
        </w:p>
        <w:p>
          <w:pPr>
            <w:ind w:left="420"/>
          </w:pPr>
          <w:bookmarkStart w:name="24cvei1501034801434" w:id="3"/>
          <w:bookmarkEnd w:id="3"/>
          <w:hyperlink w:anchor="16daeq1500464665314">
            <w:r>
              <w:rPr/>
              <w:t>2.const修饰指针变量*及引用变量&amp;</w:t>
            </w:r>
          </w:hyperlink>
        </w:p>
        <w:p>
          <w:pPr>
            <w:ind w:left="840"/>
          </w:pPr>
          <w:bookmarkStart w:name="8jttv1501034801434" w:id="4"/>
          <w:bookmarkEnd w:id="4"/>
          <w:hyperlink w:anchor="84qcao1500464728993">
            <w:r>
              <w:rPr/>
              <w:t>const修饰指针（*）：</w:t>
            </w:r>
          </w:hyperlink>
        </w:p>
        <w:p>
          <w:pPr>
            <w:ind w:left="840"/>
          </w:pPr>
          <w:bookmarkStart w:name="39fpie1501034801434" w:id="5"/>
          <w:bookmarkEnd w:id="5"/>
          <w:hyperlink w:anchor="19neqk1500464902704">
            <w:r>
              <w:rPr/>
              <w:t>const修饰引用（&amp;）：</w:t>
            </w:r>
          </w:hyperlink>
        </w:p>
        <w:p>
          <w:pPr>
            <w:ind w:left="840"/>
          </w:pPr>
          <w:bookmarkStart w:name="52jmtb1501034801435" w:id="6"/>
          <w:bookmarkEnd w:id="6"/>
          <w:hyperlink w:anchor="80voaa1500464949896">
            <w:r>
              <w:rPr/>
              <w:t>int const &amp;a=x;</w:t>
            </w:r>
          </w:hyperlink>
        </w:p>
        <w:p>
          <w:pPr>
            <w:ind w:left="420"/>
          </w:pPr>
          <w:bookmarkStart w:name="37inem1501034801435" w:id="7"/>
          <w:bookmarkEnd w:id="7"/>
          <w:hyperlink w:anchor="33aevk1500464979567">
            <w:r>
              <w:rPr/>
              <w:t>3、函数中使用CONST</w:t>
            </w:r>
          </w:hyperlink>
        </w:p>
        <w:p>
          <w:pPr>
            <w:ind w:left="840"/>
          </w:pPr>
          <w:bookmarkStart w:name="45qdcl1501034801436" w:id="8"/>
          <w:bookmarkEnd w:id="8"/>
          <w:hyperlink w:anchor="3bnsm1500465463077">
            <w:r>
              <w:rPr/>
              <w:t>(1)const修饰函数参数</w:t>
            </w:r>
          </w:hyperlink>
        </w:p>
        <w:p>
          <w:pPr>
            <w:ind w:left="840"/>
          </w:pPr>
          <w:bookmarkStart w:name="2bzni1501034801436" w:id="9"/>
          <w:bookmarkEnd w:id="9"/>
          <w:hyperlink w:anchor="11vtwv1500465678234">
            <w:r>
              <w:rPr/>
              <w:t>(2)const 修饰函数返回值</w:t>
            </w:r>
          </w:hyperlink>
        </w:p>
        <w:p>
          <w:pPr>
            <w:ind w:left="840"/>
          </w:pPr>
          <w:bookmarkStart w:name="81whbs1501034801436" w:id="10"/>
          <w:bookmarkEnd w:id="10"/>
          <w:hyperlink w:anchor="29ewsf1500464677315">
            <w:r>
              <w:rPr/>
              <w:t>(3)类中的成员函数：A fun4()const; 其意义上是不能修改所在类的的任何变量。</w:t>
            </w:r>
          </w:hyperlink>
        </w:p>
        <w:p>
          <w:pPr>
            <w:ind w:left="420"/>
          </w:pPr>
          <w:bookmarkStart w:name="39exqa1501034801437" w:id="11"/>
          <w:bookmarkEnd w:id="11"/>
          <w:hyperlink w:anchor="35wdmm1500465980281">
            <w:r>
              <w:rPr/>
              <w:t>4、常用：</w:t>
            </w:r>
          </w:hyperlink>
        </w:p>
        <w:p>
          <w:r>
            <w:fldChar w:fldCharType="end"/>
          </w:r>
        </w:p>
      </w:sdtContent>
    </w:sdt>
    <w:p>
      <w:pPr>
        <w:pStyle w:val="2"/>
        <w:spacing w:line="240" w:lineRule="auto" w:before="0" w:after="0"/>
      </w:pPr>
      <w:bookmarkStart w:name="58dqpi1501034769863" w:id="12"/>
      <w:bookmarkEnd w:id="12"/>
      <w:r>
        <w:rPr>
          <w:rFonts w:ascii="微软雅黑" w:hAnsi="微软雅黑" w:cs="微软雅黑" w:eastAsia="微软雅黑"/>
          <w:b w:val="true"/>
          <w:sz w:val="30"/>
        </w:rPr>
        <w:t>1、const修饰一般常量及数组  </w:t>
      </w:r>
    </w:p>
    <w:p>
      <w:pPr/>
      <w:bookmarkStart w:name="94issq1500464536964" w:id="13"/>
      <w:bookmarkEnd w:id="13"/>
      <w:r>
        <w:rPr>
          <w:rFonts w:ascii="Courier New" w:hAnsi="Courier New" w:cs="Courier New" w:eastAsia="Courier New"/>
          <w:color w:val="0000ff"/>
          <w:sz w:val="18"/>
        </w:rPr>
        <w:t>const</w:t>
      </w:r>
      <w:r>
        <w:rPr>
          <w:rFonts w:ascii="Courier New" w:hAnsi="Courier New" w:cs="Courier New" w:eastAsia="Courier New"/>
          <w:sz w:val="18"/>
        </w:rPr>
        <w:t> </w:t>
      </w:r>
      <w:r>
        <w:rPr>
          <w:rFonts w:ascii="Courier New" w:hAnsi="Courier New" w:cs="Courier New" w:eastAsia="Courier New"/>
          <w:color w:val="0000ff"/>
          <w:sz w:val="18"/>
        </w:rPr>
        <w:t>int</w:t>
      </w:r>
      <w:r>
        <w:rPr>
          <w:rFonts w:ascii="Courier New" w:hAnsi="Courier New" w:cs="Courier New" w:eastAsia="Courier New"/>
          <w:sz w:val="18"/>
        </w:rPr>
        <w:t> a=</w:t>
      </w:r>
      <w:r>
        <w:rPr>
          <w:rFonts w:ascii="Courier New" w:hAnsi="Courier New" w:cs="Courier New" w:eastAsia="Courier New"/>
          <w:color w:val="800080"/>
          <w:sz w:val="18"/>
        </w:rPr>
        <w:t>10</w:t>
      </w:r>
      <w:r>
        <w:rPr>
          <w:rFonts w:ascii="Courier New" w:hAnsi="Courier New" w:cs="Courier New" w:eastAsia="Courier New"/>
          <w:sz w:val="18"/>
        </w:rPr>
        <w:t>;               等价的书写方式：     </w:t>
      </w:r>
      <w:r>
        <w:rPr>
          <w:rFonts w:ascii="Courier New" w:hAnsi="Courier New" w:cs="Courier New" w:eastAsia="Courier New"/>
          <w:color w:val="0000ff"/>
          <w:sz w:val="18"/>
        </w:rPr>
        <w:t>int</w:t>
      </w:r>
      <w:r>
        <w:rPr>
          <w:rFonts w:ascii="Courier New" w:hAnsi="Courier New" w:cs="Courier New" w:eastAsia="Courier New"/>
          <w:sz w:val="18"/>
        </w:rPr>
        <w:t> </w:t>
      </w:r>
      <w:r>
        <w:rPr>
          <w:rFonts w:ascii="Courier New" w:hAnsi="Courier New" w:cs="Courier New" w:eastAsia="Courier New"/>
          <w:color w:val="0000ff"/>
          <w:sz w:val="18"/>
        </w:rPr>
        <w:t>const</w:t>
      </w:r>
      <w:r>
        <w:rPr>
          <w:rFonts w:ascii="Courier New" w:hAnsi="Courier New" w:cs="Courier New" w:eastAsia="Courier New"/>
          <w:sz w:val="18"/>
        </w:rPr>
        <w:t> a=</w:t>
      </w:r>
      <w:r>
        <w:rPr>
          <w:rFonts w:ascii="Courier New" w:hAnsi="Courier New" w:cs="Courier New" w:eastAsia="Courier New"/>
          <w:color w:val="800080"/>
          <w:sz w:val="18"/>
        </w:rPr>
        <w:t>10</w:t>
      </w:r>
      <w:r>
        <w:rPr>
          <w:rFonts w:ascii="Courier New" w:hAnsi="Courier New" w:cs="Courier New" w:eastAsia="Courier New"/>
          <w:sz w:val="18"/>
        </w:rPr>
        <w:t>;</w:t>
      </w:r>
    </w:p>
    <w:p>
      <w:pPr/>
      <w:bookmarkStart w:name="88wfim1500464578520" w:id="14"/>
      <w:bookmarkEnd w:id="14"/>
      <w:r>
        <w:rPr>
          <w:rFonts w:ascii="Courier New" w:hAnsi="Courier New" w:cs="Courier New" w:eastAsia="Courier New"/>
          <w:color w:val="0000ff"/>
          <w:sz w:val="18"/>
        </w:rPr>
        <w:t>const</w:t>
      </w:r>
      <w:r>
        <w:rPr>
          <w:rFonts w:ascii="Courier New" w:hAnsi="Courier New" w:cs="Courier New" w:eastAsia="Courier New"/>
          <w:sz w:val="18"/>
        </w:rPr>
        <w:t> </w:t>
      </w:r>
      <w:r>
        <w:rPr>
          <w:rFonts w:ascii="Courier New" w:hAnsi="Courier New" w:cs="Courier New" w:eastAsia="Courier New"/>
          <w:color w:val="0000ff"/>
          <w:sz w:val="18"/>
        </w:rPr>
        <w:t>int</w:t>
      </w:r>
      <w:r>
        <w:rPr>
          <w:rFonts w:ascii="Courier New" w:hAnsi="Courier New" w:cs="Courier New" w:eastAsia="Courier New"/>
          <w:sz w:val="18"/>
        </w:rPr>
        <w:t> arr[</w:t>
      </w:r>
      <w:r>
        <w:rPr>
          <w:rFonts w:ascii="Courier New" w:hAnsi="Courier New" w:cs="Courier New" w:eastAsia="Courier New"/>
          <w:color w:val="800080"/>
          <w:sz w:val="18"/>
        </w:rPr>
        <w:t>3</w:t>
      </w:r>
      <w:r>
        <w:rPr>
          <w:rFonts w:ascii="Courier New" w:hAnsi="Courier New" w:cs="Courier New" w:eastAsia="Courier New"/>
          <w:sz w:val="18"/>
        </w:rPr>
        <w:t>]={</w:t>
      </w:r>
      <w:r>
        <w:rPr>
          <w:rFonts w:ascii="Courier New" w:hAnsi="Courier New" w:cs="Courier New" w:eastAsia="Courier New"/>
          <w:color w:val="800080"/>
          <w:sz w:val="18"/>
        </w:rPr>
        <w:t>1</w:t>
      </w:r>
      <w:r>
        <w:rPr>
          <w:rFonts w:ascii="Courier New" w:hAnsi="Courier New" w:cs="Courier New" w:eastAsia="Courier New"/>
          <w:sz w:val="18"/>
        </w:rPr>
        <w:t>,</w:t>
      </w:r>
      <w:r>
        <w:rPr>
          <w:rFonts w:ascii="Courier New" w:hAnsi="Courier New" w:cs="Courier New" w:eastAsia="Courier New"/>
          <w:color w:val="800080"/>
          <w:sz w:val="18"/>
        </w:rPr>
        <w:t>2</w:t>
      </w:r>
      <w:r>
        <w:rPr>
          <w:rFonts w:ascii="Courier New" w:hAnsi="Courier New" w:cs="Courier New" w:eastAsia="Courier New"/>
          <w:sz w:val="18"/>
        </w:rPr>
        <w:t>,</w:t>
      </w:r>
      <w:r>
        <w:rPr>
          <w:rFonts w:ascii="Courier New" w:hAnsi="Courier New" w:cs="Courier New" w:eastAsia="Courier New"/>
          <w:color w:val="800080"/>
          <w:sz w:val="18"/>
        </w:rPr>
        <w:t>3</w:t>
      </w:r>
      <w:r>
        <w:rPr>
          <w:rFonts w:ascii="Courier New" w:hAnsi="Courier New" w:cs="Courier New" w:eastAsia="Courier New"/>
          <w:sz w:val="18"/>
        </w:rPr>
        <w:t>};                        </w:t>
      </w:r>
      <w:r>
        <w:rPr>
          <w:rFonts w:ascii="Courier New" w:hAnsi="Courier New" w:cs="Courier New" w:eastAsia="Courier New"/>
          <w:color w:val="0000ff"/>
          <w:sz w:val="18"/>
        </w:rPr>
        <w:t>int</w:t>
      </w:r>
      <w:r>
        <w:rPr>
          <w:rFonts w:ascii="Courier New" w:hAnsi="Courier New" w:cs="Courier New" w:eastAsia="Courier New"/>
          <w:sz w:val="18"/>
        </w:rPr>
        <w:t> </w:t>
      </w:r>
      <w:r>
        <w:rPr>
          <w:rFonts w:ascii="Courier New" w:hAnsi="Courier New" w:cs="Courier New" w:eastAsia="Courier New"/>
          <w:color w:val="0000ff"/>
          <w:sz w:val="18"/>
        </w:rPr>
        <w:t>const</w:t>
      </w:r>
      <w:r>
        <w:rPr>
          <w:rFonts w:ascii="Courier New" w:hAnsi="Courier New" w:cs="Courier New" w:eastAsia="Courier New"/>
          <w:sz w:val="18"/>
        </w:rPr>
        <w:t> arr[</w:t>
      </w:r>
      <w:r>
        <w:rPr>
          <w:rFonts w:ascii="Courier New" w:hAnsi="Courier New" w:cs="Courier New" w:eastAsia="Courier New"/>
          <w:color w:val="800080"/>
          <w:sz w:val="18"/>
        </w:rPr>
        <w:t>3</w:t>
      </w:r>
      <w:r>
        <w:rPr>
          <w:rFonts w:ascii="Courier New" w:hAnsi="Courier New" w:cs="Courier New" w:eastAsia="Courier New"/>
          <w:sz w:val="18"/>
        </w:rPr>
        <w:t>]={</w:t>
      </w:r>
      <w:r>
        <w:rPr>
          <w:rFonts w:ascii="Courier New" w:hAnsi="Courier New" w:cs="Courier New" w:eastAsia="Courier New"/>
          <w:color w:val="800080"/>
          <w:sz w:val="18"/>
        </w:rPr>
        <w:t>1</w:t>
      </w:r>
      <w:r>
        <w:rPr>
          <w:rFonts w:ascii="Courier New" w:hAnsi="Courier New" w:cs="Courier New" w:eastAsia="Courier New"/>
          <w:sz w:val="18"/>
        </w:rPr>
        <w:t>,</w:t>
      </w:r>
      <w:r>
        <w:rPr>
          <w:rFonts w:ascii="Courier New" w:hAnsi="Courier New" w:cs="Courier New" w:eastAsia="Courier New"/>
          <w:color w:val="800080"/>
          <w:sz w:val="18"/>
        </w:rPr>
        <w:t>2</w:t>
      </w:r>
      <w:r>
        <w:rPr>
          <w:rFonts w:ascii="Courier New" w:hAnsi="Courier New" w:cs="Courier New" w:eastAsia="Courier New"/>
          <w:sz w:val="18"/>
        </w:rPr>
        <w:t>,</w:t>
      </w:r>
      <w:r>
        <w:rPr>
          <w:rFonts w:ascii="Courier New" w:hAnsi="Courier New" w:cs="Courier New" w:eastAsia="Courier New"/>
          <w:color w:val="800080"/>
          <w:sz w:val="18"/>
        </w:rPr>
        <w:t>3</w:t>
      </w:r>
      <w:r>
        <w:rPr>
          <w:rFonts w:ascii="Courier New" w:hAnsi="Courier New" w:cs="Courier New" w:eastAsia="Courier New"/>
          <w:sz w:val="18"/>
        </w:rPr>
        <w:t>};</w:t>
      </w:r>
    </w:p>
    <w:p>
      <w:pPr/>
      <w:bookmarkStart w:name="39hins1500464590026" w:id="15"/>
      <w:bookmarkEnd w:id="15"/>
      <w:r>
        <w:rPr/>
        <w:t>对于类似这些基本数据类型，修饰符const可以用在类型说明符前，也可以用在类型说明符后，其结果是一样的。在使用这些常量的时候，只要不改变这些常量的值便好。  </w:t>
      </w:r>
    </w:p>
    <w:p>
      <w:pPr/>
      <w:bookmarkStart w:name="56uqxz1500464611121" w:id="16"/>
      <w:bookmarkEnd w:id="16"/>
    </w:p>
    <w:p>
      <w:pPr>
        <w:pStyle w:val="2"/>
        <w:spacing w:line="240" w:lineRule="auto" w:before="0" w:after="0"/>
      </w:pPr>
      <w:bookmarkStart w:name="16daeq1500464665314" w:id="17"/>
      <w:bookmarkEnd w:id="17"/>
      <w:r>
        <w:rPr>
          <w:rFonts w:ascii="微软雅黑" w:hAnsi="微软雅黑" w:cs="微软雅黑" w:eastAsia="微软雅黑"/>
          <w:b w:val="true"/>
          <w:sz w:val="30"/>
        </w:rPr>
        <w:t>2.const修饰指针变量*及引用变量&amp; </w:t>
      </w:r>
    </w:p>
    <w:p>
      <w:pPr>
        <w:pStyle w:val="3"/>
        <w:spacing w:line="240" w:lineRule="auto" w:before="0" w:after="0"/>
      </w:pPr>
      <w:bookmarkStart w:name="84qcao1500464728993" w:id="18"/>
      <w:bookmarkEnd w:id="18"/>
      <w:r>
        <w:rPr>
          <w:rFonts w:ascii="微软雅黑" w:hAnsi="微软雅黑" w:cs="微软雅黑" w:eastAsia="微软雅黑"/>
          <w:b w:val="true"/>
          <w:sz w:val="24"/>
        </w:rPr>
        <w:t>const修饰指针（*）：</w:t>
      </w:r>
    </w:p>
    <w:p>
      <w:pPr/>
      <w:bookmarkStart w:name="61isef1500464735392" w:id="19"/>
      <w:bookmarkEnd w:id="19"/>
      <w:r>
        <w:rPr/>
        <w:t>const int* a = &amp; [1]       </w:t>
      </w:r>
    </w:p>
    <w:p>
      <w:pPr/>
      <w:bookmarkStart w:name="85nxgu1500464735636" w:id="20"/>
      <w:bookmarkEnd w:id="20"/>
      <w:r>
        <w:rPr/>
        <w:t>int const *a = &amp; [2]         </w:t>
      </w:r>
    </w:p>
    <w:p>
      <w:pPr/>
      <w:bookmarkStart w:name="26uydl1500464735636" w:id="21"/>
      <w:bookmarkEnd w:id="21"/>
      <w:r>
        <w:rPr/>
        <w:t>int* const a = &amp; [3]         </w:t>
      </w:r>
    </w:p>
    <w:p>
      <w:pPr/>
      <w:bookmarkStart w:name="51dman1500464735636" w:id="22"/>
      <w:bookmarkEnd w:id="22"/>
      <w:r>
        <w:rPr/>
        <w:t>const int* const a = &amp; [4]   </w:t>
      </w:r>
    </w:p>
    <w:p>
      <w:pPr/>
      <w:bookmarkStart w:name="5rrzj1500464869136" w:id="23"/>
      <w:bookmarkEnd w:id="23"/>
    </w:p>
    <w:p>
      <w:pPr/>
      <w:bookmarkStart w:name="69rtbw1500464791922" w:id="24"/>
      <w:bookmarkEnd w:id="24"/>
      <w:r>
        <w:rPr/>
        <w:t>如果const位于星号*的左侧，则const就是用来修饰指针所指向的变量，即指针指向为常量；</w:t>
      </w:r>
    </w:p>
    <w:p>
      <w:pPr>
        <w:spacing w:line="240" w:lineRule="auto"/>
      </w:pPr>
      <w:bookmarkStart w:name="56aoya1500464853846" w:id="25"/>
      <w:bookmarkEnd w:id="25"/>
      <w:r>
        <w:rPr/>
        <w:t>如果const位于星号的右侧，const就是修饰指针本身，即指针本身是常量。</w:t>
      </w:r>
    </w:p>
    <w:p>
      <w:pPr>
        <w:spacing w:line="240" w:lineRule="auto"/>
      </w:pPr>
      <w:bookmarkStart w:name="55lmoj1500464873424" w:id="26"/>
      <w:bookmarkEnd w:id="26"/>
    </w:p>
    <w:p>
      <w:pPr>
        <w:spacing w:line="240" w:lineRule="auto"/>
      </w:pPr>
      <w:bookmarkStart w:name="50zsyy1500464853846" w:id="27"/>
      <w:bookmarkEnd w:id="27"/>
      <w:r>
        <w:rPr/>
        <w:t>因此，[1]和[2]的情况相同，都是指针所指向的内容为常量，这种情况下不允许对内容进行更改操作，如不能*a = 3 ；</w:t>
      </w:r>
    </w:p>
    <w:p>
      <w:pPr>
        <w:spacing w:line="240" w:lineRule="auto"/>
      </w:pPr>
      <w:bookmarkStart w:name="42qoww1500464853846" w:id="28"/>
      <w:bookmarkEnd w:id="28"/>
      <w:r>
        <w:rPr/>
        <w:t>[3]为指针本身是常量，而指针所指向的内容不是常量，这种情况下不能对指针本身进行更改操作，如a++是错误的；</w:t>
      </w:r>
    </w:p>
    <w:p>
      <w:pPr>
        <w:spacing w:line="240" w:lineRule="auto"/>
      </w:pPr>
      <w:bookmarkStart w:name="9rmzs1500464853846" w:id="29"/>
      <w:bookmarkEnd w:id="29"/>
      <w:r>
        <w:rPr/>
        <w:t>[4]为指针本身和指向的内容均为常量。   </w:t>
      </w:r>
    </w:p>
    <w:p>
      <w:pPr>
        <w:spacing w:line="240" w:lineRule="auto"/>
      </w:pPr>
      <w:bookmarkStart w:name="73avjv1500464901768" w:id="30"/>
      <w:bookmarkEnd w:id="30"/>
    </w:p>
    <w:p>
      <w:pPr>
        <w:pStyle w:val="3"/>
        <w:spacing w:line="240" w:lineRule="auto" w:before="0" w:after="0"/>
      </w:pPr>
      <w:bookmarkStart w:name="19neqk1500464902704" w:id="31"/>
      <w:bookmarkEnd w:id="31"/>
      <w:r>
        <w:rPr>
          <w:rFonts w:ascii="微软雅黑" w:hAnsi="微软雅黑" w:cs="微软雅黑" w:eastAsia="微软雅黑"/>
          <w:b w:val="true"/>
          <w:sz w:val="24"/>
        </w:rPr>
        <w:t>const修饰引用（&amp;）：</w:t>
      </w:r>
    </w:p>
    <w:p>
      <w:pPr>
        <w:pStyle w:val="3"/>
        <w:spacing w:line="240" w:lineRule="auto" w:before="0" w:after="0"/>
      </w:pPr>
      <w:bookmarkStart w:name="80voaa1500464949896" w:id="32"/>
      <w:bookmarkEnd w:id="32"/>
      <w:r>
        <w:rPr>
          <w:rFonts w:ascii="微软雅黑" w:hAnsi="微软雅黑" w:cs="微软雅黑" w:eastAsia="微软雅黑"/>
          <w:b w:val="false"/>
          <w:sz w:val="22"/>
        </w:rPr>
        <w:t>int const &amp;a=x;</w:t>
      </w:r>
    </w:p>
    <w:p>
      <w:pPr/>
      <w:bookmarkStart w:name="35rsbg1500464932870" w:id="33"/>
      <w:bookmarkEnd w:id="33"/>
      <w:r>
        <w:rPr/>
        <w:t>const int &amp;a=x;</w:t>
      </w:r>
    </w:p>
    <w:p>
      <w:pPr/>
      <w:bookmarkStart w:name="90cdtv1500464932870" w:id="34"/>
      <w:bookmarkEnd w:id="34"/>
      <w:r>
        <w:rPr/>
        <w:t>int &amp;const a=x;//这种方式定义是C、C++编译器未定义，虽然不会报错，但是该句效果和int &amp;a一样。   </w:t>
      </w:r>
    </w:p>
    <w:p>
      <w:pPr/>
      <w:bookmarkStart w:name="10rchz1500464956343" w:id="35"/>
      <w:bookmarkEnd w:id="35"/>
      <w:r>
        <w:rPr/>
        <w:t>这两种定义方式是等价的，此时的引用a不能被更新。如：a++ 这是错误的。</w:t>
      </w:r>
    </w:p>
    <w:p>
      <w:pPr/>
      <w:bookmarkStart w:name="41cjow1500464979105" w:id="36"/>
      <w:bookmarkEnd w:id="36"/>
    </w:p>
    <w:p>
      <w:pPr>
        <w:pStyle w:val="2"/>
        <w:spacing w:line="240" w:lineRule="auto" w:before="0" w:after="0"/>
      </w:pPr>
      <w:bookmarkStart w:name="33aevk1500464979567" w:id="37"/>
      <w:bookmarkEnd w:id="37"/>
      <w:r>
        <w:rPr>
          <w:rFonts w:ascii="微软雅黑" w:hAnsi="微软雅黑" w:cs="微软雅黑" w:eastAsia="微软雅黑"/>
          <w:b w:val="true"/>
          <w:sz w:val="30"/>
        </w:rPr>
        <w:t>3、函数中使用CONST</w:t>
      </w:r>
    </w:p>
    <w:p>
      <w:pPr>
        <w:pStyle w:val="3"/>
        <w:spacing w:line="240" w:lineRule="auto" w:before="0" w:after="0"/>
      </w:pPr>
      <w:bookmarkStart w:name="3bnsm1500465463077" w:id="38"/>
      <w:bookmarkEnd w:id="38"/>
      <w:r>
        <w:rPr>
          <w:rFonts w:ascii="微软雅黑" w:hAnsi="微软雅黑" w:cs="微软雅黑" w:eastAsia="微软雅黑"/>
          <w:b w:val="true"/>
          <w:sz w:val="24"/>
        </w:rPr>
        <w:t>(1)const修饰函数参数</w:t>
      </w:r>
    </w:p>
    <w:p>
      <w:pPr/>
      <w:bookmarkStart w:name="13vmlk1500465476845" w:id="39"/>
      <w:bookmarkEnd w:id="39"/>
      <w:r>
        <w:rPr/>
        <w:t>eg：参数指针所指内容为常量不可变</w:t>
      </w:r>
    </w:p>
    <w:p>
      <w:pPr>
        <w:ind w:firstLine="420"/>
      </w:pPr>
      <w:bookmarkStart w:name="94xjsj1500465496638" w:id="40"/>
      <w:bookmarkEnd w:id="40"/>
      <w:r>
        <w:rPr/>
        <w:t>void function(const char* Var);</w:t>
      </w:r>
    </w:p>
    <w:p>
      <w:pPr/>
      <w:bookmarkStart w:name="52yijk1500465579635" w:id="41"/>
      <w:bookmarkEnd w:id="41"/>
      <w:r>
        <w:rPr/>
        <w:t>即将函数参数 作为const修饰符</w:t>
      </w:r>
    </w:p>
    <w:p>
      <w:pPr>
        <w:pStyle w:val="3"/>
        <w:spacing w:line="240" w:lineRule="auto" w:before="0" w:after="0"/>
      </w:pPr>
      <w:bookmarkStart w:name="11vtwv1500465678234" w:id="42"/>
      <w:bookmarkEnd w:id="42"/>
      <w:r>
        <w:rPr>
          <w:rFonts w:ascii="微软雅黑" w:hAnsi="微软雅黑" w:cs="微软雅黑" w:eastAsia="微软雅黑"/>
          <w:b w:val="true"/>
          <w:sz w:val="24"/>
        </w:rPr>
        <w:t>(2)const 修饰函数返回值</w:t>
      </w:r>
    </w:p>
    <w:p>
      <w:pPr/>
      <w:bookmarkStart w:name="56pwxr1500465466547" w:id="43"/>
      <w:bookmarkEnd w:id="43"/>
      <w:r>
        <w:rPr/>
        <w:t>const修饰函数返回值其实用的并不是很多，它的含义和const修饰普通变量以及指针的含义基本相同。</w:t>
      </w:r>
    </w:p>
    <w:p>
      <w:pPr/>
      <w:bookmarkStart w:name="1zvej1500465810703" w:id="44"/>
      <w:bookmarkEnd w:id="44"/>
      <w:r>
        <w:rPr/>
        <w:t>    a.const int fun1() //这个其实无意义，因为参数返回本身就是赋值。</w:t>
      </w:r>
    </w:p>
    <w:p>
      <w:pPr/>
      <w:bookmarkStart w:name="68mszx1500465810703" w:id="45"/>
      <w:bookmarkEnd w:id="45"/>
      <w:r>
        <w:rPr/>
        <w:t>    b. const int * fun2() 	//调用时 const int *pValue = fun2(); </w:t>
      </w:r>
    </w:p>
    <w:p>
      <w:pPr/>
      <w:bookmarkStart w:name="40gzjh1500465810703" w:id="46"/>
      <w:bookmarkEnd w:id="46"/>
      <w:r>
        <w:rPr/>
        <w:t>                          		//我们可以把fun2()看作成一个变量，即指针内容不可变。</w:t>
      </w:r>
    </w:p>
    <w:p>
      <w:pPr/>
      <w:bookmarkStart w:name="61stmu1500465810703" w:id="47"/>
      <w:bookmarkEnd w:id="47"/>
      <w:r>
        <w:rPr/>
        <w:t>    c.int* const fun3()  	//调用时 int * const pValue = fun2(); </w:t>
      </w:r>
    </w:p>
    <w:p>
      <w:pPr/>
      <w:bookmarkStart w:name="52ymsh1500465810703" w:id="48"/>
      <w:bookmarkEnd w:id="48"/>
      <w:r>
        <w:rPr/>
        <w:t>                          		//我们可以把fun2()看作成一个变量，即指针本身不可变。</w:t>
      </w:r>
    </w:p>
    <w:p>
      <w:pPr/>
      <w:bookmarkStart w:name="54rhtt1500465466699" w:id="49"/>
      <w:bookmarkEnd w:id="49"/>
    </w:p>
    <w:p>
      <w:pPr>
        <w:pStyle w:val="3"/>
        <w:spacing w:line="240" w:lineRule="auto" w:before="0" w:after="0"/>
      </w:pPr>
      <w:bookmarkStart w:name="29ewsf1500464677315" w:id="50"/>
      <w:bookmarkEnd w:id="50"/>
      <w:r>
        <w:rPr>
          <w:rFonts w:ascii="微软雅黑" w:hAnsi="微软雅黑" w:cs="微软雅黑" w:eastAsia="微软雅黑"/>
          <w:b w:val="true"/>
          <w:sz w:val="24"/>
        </w:rPr>
        <w:t>(3)类中的成员函数：A fun4()const; 其意义上是不能修改所在类的的任何变量。</w:t>
      </w:r>
    </w:p>
    <w:p>
      <w:pPr>
        <w:pStyle w:val="3"/>
        <w:spacing w:line="240" w:lineRule="auto" w:before="0" w:after="0"/>
      </w:pPr>
      <w:bookmarkStart w:name="47wsoi1500465979857" w:id="51"/>
      <w:bookmarkEnd w:id="51"/>
    </w:p>
    <w:p>
      <w:pPr>
        <w:pStyle w:val="2"/>
        <w:spacing w:line="240" w:lineRule="auto" w:before="0" w:after="0"/>
      </w:pPr>
      <w:bookmarkStart w:name="35wdmm1500465980281" w:id="52"/>
      <w:bookmarkEnd w:id="52"/>
      <w:r>
        <w:rPr>
          <w:rFonts w:ascii="微软雅黑" w:hAnsi="微软雅黑" w:cs="微软雅黑" w:eastAsia="微软雅黑"/>
          <w:b w:val="true"/>
          <w:sz w:val="30"/>
        </w:rPr>
        <w:t>4、常用：</w:t>
      </w:r>
    </w:p>
    <w:p>
      <w:pPr/>
      <w:bookmarkStart w:name="89xjob1500465995064" w:id="53"/>
      <w:bookmarkEnd w:id="53"/>
      <w:r>
        <w:rPr/>
        <w:t>const string &amp;  get_meet_id() const { return current_meet_.getMeetId(); }</w:t>
      </w:r>
    </w:p>
    <w:p>
      <w:pPr/>
      <w:bookmarkStart w:name="56ziid1500466033808" w:id="54"/>
      <w:bookmarkEnd w:id="54"/>
      <w:r>
        <w:rPr/>
        <w:t>void set_room(const string &amp; value); </w:t>
      </w:r>
    </w:p>
    <w:p>
      <w:pPr/>
      <w:bookmarkStart w:name="65bvfk1500466264254" w:id="55"/>
      <w:bookmarkEnd w:id="55"/>
    </w:p>
    <w:p>
      <w:pPr/>
      <w:bookmarkStart w:name="9ebgd1500466264844" w:id="56"/>
      <w:bookmarkEnd w:id="56"/>
      <w:r>
        <w:drawing>
          <wp:inline distT="0" distR="0" distB="0" distL="0">
            <wp:extent cx="4546600" cy="4108144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410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0vnbw1500466264844" w:id="57"/>
      <w:bookmarkEnd w:id="5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2017-08-03T13:40:57Z</dcterms:created>
  <dc:creator>Apache POI</dc:creator>
</cp:coreProperties>
</file>