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1、下载： qq网盘中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2、刚使用不出现如图所示提示图标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58115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334260" cy="3275965"/>
            <wp:effectExtent l="0" t="0" r="8890" b="635"/>
            <wp:docPr id="2" name="图片 2" descr="QHF5UH[[E8E[%@92_EYE6H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HF5UH[[E8E[%@92_EYE6H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如图点击一下就可以了，重启电脑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55681"/>
    <w:rsid w:val="216D6839"/>
    <w:rsid w:val="6A604DCA"/>
    <w:rsid w:val="701B55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99207</dc:creator>
  <cp:lastModifiedBy>胡韦生</cp:lastModifiedBy>
  <dcterms:modified xsi:type="dcterms:W3CDTF">2017-02-04T12:42:38Z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