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B0F" w:rsidRDefault="00077423" w:rsidP="00AC0B0F">
      <w:pPr>
        <w:tabs>
          <w:tab w:val="left" w:pos="360"/>
        </w:tabs>
        <w:jc w:val="both"/>
        <w:rPr>
          <w:rFonts w:cs="Arial"/>
          <w:b/>
          <w:i/>
          <w:szCs w:val="24"/>
        </w:rPr>
      </w:pPr>
      <w:r>
        <w:rPr>
          <w:rFonts w:cs="Arial"/>
          <w:b/>
          <w:i/>
          <w:szCs w:val="24"/>
        </w:rPr>
        <w:t>Lose</w:t>
      </w:r>
      <w:r w:rsidR="00AC0B0F">
        <w:rPr>
          <w:rFonts w:cs="Arial"/>
          <w:b/>
          <w:i/>
          <w:szCs w:val="24"/>
        </w:rPr>
        <w:t xml:space="preserve"> Game</w:t>
      </w:r>
      <w:r>
        <w:rPr>
          <w:rFonts w:cs="Arial"/>
          <w:b/>
          <w:i/>
          <w:szCs w:val="24"/>
        </w:rPr>
        <w:t xml:space="preserve"> Use Case</w:t>
      </w: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</w:p>
    <w:p w:rsidR="00AC0B0F" w:rsidRDefault="00AC0B0F" w:rsidP="00AC0B0F">
      <w:pPr>
        <w:tabs>
          <w:tab w:val="left" w:pos="360"/>
        </w:tabs>
        <w:jc w:val="both"/>
        <w:rPr>
          <w:rFonts w:cs="Arial"/>
          <w:b/>
        </w:rPr>
      </w:pPr>
      <w:r>
        <w:rPr>
          <w:rFonts w:cs="Arial"/>
          <w:b/>
        </w:rPr>
        <w:t>1. Description</w:t>
      </w: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</w:p>
    <w:p w:rsidR="00AC0B0F" w:rsidRDefault="00077423" w:rsidP="00AC0B0F">
      <w:pPr>
        <w:tabs>
          <w:tab w:val="left" w:pos="360"/>
        </w:tabs>
        <w:jc w:val="both"/>
        <w:rPr>
          <w:rFonts w:cs="Arial"/>
        </w:rPr>
      </w:pPr>
      <w:r>
        <w:rPr>
          <w:rFonts w:cs="Arial"/>
        </w:rPr>
        <w:t>This use case lets an actor lose</w:t>
      </w:r>
      <w:r w:rsidR="00AC0B0F">
        <w:rPr>
          <w:rFonts w:cs="Arial"/>
        </w:rPr>
        <w:t xml:space="preserve"> the game</w:t>
      </w:r>
      <w:r>
        <w:rPr>
          <w:rFonts w:cs="Arial"/>
        </w:rPr>
        <w:t>. This is not likely to be deliberate</w:t>
      </w: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</w:p>
    <w:p w:rsidR="00AC0B0F" w:rsidRDefault="00AC0B0F" w:rsidP="00AC0B0F">
      <w:pPr>
        <w:tabs>
          <w:tab w:val="left" w:pos="360"/>
        </w:tabs>
        <w:jc w:val="both"/>
        <w:rPr>
          <w:rFonts w:cs="Arial"/>
          <w:b/>
        </w:rPr>
      </w:pPr>
      <w:r>
        <w:rPr>
          <w:rFonts w:cs="Arial"/>
          <w:b/>
        </w:rPr>
        <w:t>2. Actors</w:t>
      </w: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</w:p>
    <w:p w:rsidR="00FD5E5B" w:rsidRDefault="00FD5E5B" w:rsidP="00FD5E5B">
      <w:pPr>
        <w:tabs>
          <w:tab w:val="left" w:pos="360"/>
        </w:tabs>
        <w:jc w:val="both"/>
        <w:rPr>
          <w:rFonts w:cs="Arial"/>
        </w:rPr>
      </w:pPr>
      <w:r>
        <w:rPr>
          <w:rFonts w:cs="Arial"/>
        </w:rPr>
        <w:t>User</w:t>
      </w: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</w:p>
    <w:p w:rsidR="00AC0B0F" w:rsidRDefault="00AC0B0F" w:rsidP="00AC0B0F">
      <w:pPr>
        <w:tabs>
          <w:tab w:val="left" w:pos="360"/>
        </w:tabs>
        <w:jc w:val="both"/>
        <w:rPr>
          <w:rFonts w:cs="Arial"/>
          <w:b/>
        </w:rPr>
      </w:pPr>
      <w:r>
        <w:rPr>
          <w:rFonts w:cs="Arial"/>
          <w:b/>
        </w:rPr>
        <w:t>3. Basic Flow</w:t>
      </w: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</w:p>
    <w:p w:rsidR="00AC0B0F" w:rsidRDefault="00077423" w:rsidP="00AC0B0F">
      <w:pPr>
        <w:tabs>
          <w:tab w:val="left" w:pos="360"/>
        </w:tabs>
        <w:jc w:val="both"/>
        <w:rPr>
          <w:rFonts w:cs="Arial"/>
        </w:rPr>
      </w:pPr>
      <w:r>
        <w:rPr>
          <w:rFonts w:cs="Arial"/>
        </w:rPr>
        <w:t>{Lose Ball</w:t>
      </w:r>
      <w:r w:rsidR="00AC0B0F">
        <w:rPr>
          <w:rFonts w:cs="Arial"/>
        </w:rPr>
        <w:t>}</w:t>
      </w: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</w:p>
    <w:p w:rsidR="00AC0B0F" w:rsidRDefault="00077423" w:rsidP="00AC0B0F">
      <w:pPr>
        <w:numPr>
          <w:ilvl w:val="0"/>
          <w:numId w:val="9"/>
        </w:numPr>
        <w:jc w:val="both"/>
        <w:rPr>
          <w:rFonts w:cs="Arial"/>
        </w:rPr>
      </w:pPr>
      <w:r>
        <w:rPr>
          <w:rFonts w:cs="Arial"/>
        </w:rPr>
        <w:t>The actor uses Lose Ball to lose a ball</w:t>
      </w:r>
    </w:p>
    <w:p w:rsidR="00AC0B0F" w:rsidRDefault="002C1A9B" w:rsidP="00AC0B0F">
      <w:pPr>
        <w:numPr>
          <w:ilvl w:val="0"/>
          <w:numId w:val="9"/>
        </w:numPr>
        <w:jc w:val="both"/>
        <w:rPr>
          <w:rFonts w:cs="Arial"/>
        </w:rPr>
      </w:pPr>
      <w:r>
        <w:rPr>
          <w:rFonts w:cs="Arial"/>
        </w:rPr>
        <w:t>If the number of balls the player has left to lose</w:t>
      </w:r>
      <w:r w:rsidR="00AC0B0F">
        <w:rPr>
          <w:rFonts w:cs="Arial"/>
        </w:rPr>
        <w:t xml:space="preserve"> is </w:t>
      </w:r>
      <w:r>
        <w:rPr>
          <w:rFonts w:cs="Arial"/>
        </w:rPr>
        <w:t>zero</w:t>
      </w:r>
      <w:r w:rsidR="00AC0B0F">
        <w:rPr>
          <w:rFonts w:cs="Arial"/>
        </w:rPr>
        <w:t>, the system pauses the game</w:t>
      </w:r>
      <w:r w:rsidR="00AC0B0F" w:rsidRPr="0028608A">
        <w:rPr>
          <w:rFonts w:cs="Arial"/>
        </w:rPr>
        <w:t xml:space="preserve">, </w:t>
      </w:r>
      <w:r w:rsidR="0028608A" w:rsidRPr="0028608A">
        <w:rPr>
          <w:rFonts w:cs="Arial"/>
          <w:szCs w:val="24"/>
        </w:rPr>
        <w:t>displays a message showing the player's final score, then returns to the Main Menu after 5 seconds</w:t>
      </w:r>
      <w:r w:rsidR="0028608A" w:rsidRPr="0028608A">
        <w:rPr>
          <w:rFonts w:cs="Arial"/>
          <w:szCs w:val="24"/>
        </w:rPr>
        <w:t>.</w:t>
      </w:r>
      <w:r w:rsidR="0028608A">
        <w:rPr>
          <w:rFonts w:cs="Arial"/>
          <w:szCs w:val="24"/>
        </w:rPr>
        <w:t xml:space="preserve"> </w:t>
      </w:r>
      <w:r w:rsidR="00AC0B0F">
        <w:rPr>
          <w:rFonts w:cs="Arial"/>
        </w:rPr>
        <w:t>Otherwise, end use case</w:t>
      </w:r>
    </w:p>
    <w:p w:rsidR="00AC0B0F" w:rsidRDefault="00AC0B0F" w:rsidP="00AC0B0F">
      <w:pPr>
        <w:jc w:val="both"/>
        <w:rPr>
          <w:rFonts w:cs="Arial"/>
        </w:rPr>
      </w:pPr>
    </w:p>
    <w:p w:rsidR="00AC0B0F" w:rsidRDefault="00AC0B0F" w:rsidP="00AC0B0F">
      <w:pPr>
        <w:tabs>
          <w:tab w:val="left" w:pos="360"/>
        </w:tabs>
        <w:jc w:val="both"/>
        <w:rPr>
          <w:rFonts w:cs="Arial"/>
          <w:b/>
        </w:rPr>
      </w:pPr>
      <w:bookmarkStart w:id="0" w:name="_GoBack"/>
      <w:bookmarkEnd w:id="0"/>
      <w:r>
        <w:rPr>
          <w:rFonts w:cs="Arial"/>
          <w:b/>
        </w:rPr>
        <w:t>4. Alternative Flows</w:t>
      </w: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</w:p>
    <w:p w:rsidR="00AC0B0F" w:rsidRDefault="00AC0B0F" w:rsidP="00AC0B0F">
      <w:pPr>
        <w:tabs>
          <w:tab w:val="left" w:pos="360"/>
        </w:tabs>
        <w:jc w:val="both"/>
        <w:rPr>
          <w:rFonts w:cs="Arial"/>
        </w:rPr>
      </w:pPr>
      <w:r>
        <w:rPr>
          <w:rFonts w:cs="Arial"/>
        </w:rPr>
        <w:t>Not applicable</w:t>
      </w:r>
    </w:p>
    <w:p w:rsidR="00AC0B0F" w:rsidRDefault="00AC0B0F" w:rsidP="00AC0B0F">
      <w:pPr>
        <w:rPr>
          <w:rFonts w:cs="Arial"/>
          <w:b/>
          <w:szCs w:val="24"/>
        </w:rPr>
      </w:pPr>
    </w:p>
    <w:p w:rsidR="00E01C0B" w:rsidRDefault="00E01C0B" w:rsidP="000F37E6">
      <w:pPr>
        <w:pStyle w:val="TableRow"/>
      </w:pPr>
    </w:p>
    <w:sectPr w:rsidR="00E01C0B" w:rsidSect="00E01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B2FF9"/>
    <w:multiLevelType w:val="hybridMultilevel"/>
    <w:tmpl w:val="68948478"/>
    <w:lvl w:ilvl="0" w:tplc="982430D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7D6CF1"/>
    <w:multiLevelType w:val="hybridMultilevel"/>
    <w:tmpl w:val="68948478"/>
    <w:lvl w:ilvl="0" w:tplc="982430D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E34C8E"/>
    <w:multiLevelType w:val="hybridMultilevel"/>
    <w:tmpl w:val="68948478"/>
    <w:lvl w:ilvl="0" w:tplc="982430D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5B1888"/>
    <w:multiLevelType w:val="hybridMultilevel"/>
    <w:tmpl w:val="68948478"/>
    <w:lvl w:ilvl="0" w:tplc="982430D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7757C2"/>
    <w:multiLevelType w:val="hybridMultilevel"/>
    <w:tmpl w:val="68948478"/>
    <w:lvl w:ilvl="0" w:tplc="982430D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540A19"/>
    <w:multiLevelType w:val="hybridMultilevel"/>
    <w:tmpl w:val="68948478"/>
    <w:lvl w:ilvl="0" w:tplc="982430D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61728A"/>
    <w:multiLevelType w:val="hybridMultilevel"/>
    <w:tmpl w:val="68948478"/>
    <w:lvl w:ilvl="0" w:tplc="982430D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C604A1"/>
    <w:multiLevelType w:val="hybridMultilevel"/>
    <w:tmpl w:val="68948478"/>
    <w:lvl w:ilvl="0" w:tplc="982430D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494807"/>
    <w:multiLevelType w:val="hybridMultilevel"/>
    <w:tmpl w:val="68948478"/>
    <w:lvl w:ilvl="0" w:tplc="982430D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C0B0F"/>
    <w:rsid w:val="00077423"/>
    <w:rsid w:val="000F37E6"/>
    <w:rsid w:val="00213AB0"/>
    <w:rsid w:val="0028608A"/>
    <w:rsid w:val="002B786B"/>
    <w:rsid w:val="002C1A9B"/>
    <w:rsid w:val="002C3736"/>
    <w:rsid w:val="00447940"/>
    <w:rsid w:val="00451823"/>
    <w:rsid w:val="00467492"/>
    <w:rsid w:val="004E4A34"/>
    <w:rsid w:val="00502D15"/>
    <w:rsid w:val="00646FBB"/>
    <w:rsid w:val="006E184F"/>
    <w:rsid w:val="006F48A7"/>
    <w:rsid w:val="00717C5E"/>
    <w:rsid w:val="00740D28"/>
    <w:rsid w:val="00756780"/>
    <w:rsid w:val="00762D41"/>
    <w:rsid w:val="00777AD5"/>
    <w:rsid w:val="007C0624"/>
    <w:rsid w:val="008608F6"/>
    <w:rsid w:val="009345C5"/>
    <w:rsid w:val="009765D2"/>
    <w:rsid w:val="00996532"/>
    <w:rsid w:val="009D2A16"/>
    <w:rsid w:val="00A90E4D"/>
    <w:rsid w:val="00AC0B0F"/>
    <w:rsid w:val="00AD12DB"/>
    <w:rsid w:val="00B715D8"/>
    <w:rsid w:val="00BF20A1"/>
    <w:rsid w:val="00C22741"/>
    <w:rsid w:val="00C364BE"/>
    <w:rsid w:val="00CC47BA"/>
    <w:rsid w:val="00CC6F15"/>
    <w:rsid w:val="00D64984"/>
    <w:rsid w:val="00D67537"/>
    <w:rsid w:val="00E01C0B"/>
    <w:rsid w:val="00E357CD"/>
    <w:rsid w:val="00F427CC"/>
    <w:rsid w:val="00F96F7E"/>
    <w:rsid w:val="00FB246E"/>
    <w:rsid w:val="00FB7C94"/>
    <w:rsid w:val="00FD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1E361"/>
  <w15:docId w15:val="{04FD410E-AF0C-4404-AA83-923DBFDB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0B0F"/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7C5E"/>
    <w:pPr>
      <w:keepNext/>
      <w:keepLines/>
      <w:jc w:val="center"/>
      <w:outlineLvl w:val="2"/>
    </w:pPr>
    <w:rPr>
      <w:rFonts w:ascii="Times New Roman" w:eastAsiaTheme="majorEastAsia" w:hAnsi="Times New Roman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ClassName">
    <w:name w:val="CodeClassName"/>
    <w:basedOn w:val="CodeInText"/>
    <w:rsid w:val="00BF20A1"/>
    <w:rPr>
      <w:rFonts w:ascii="Courier New" w:hAnsi="Courier New"/>
      <w:color w:val="2B91AF"/>
      <w:sz w:val="20"/>
    </w:rPr>
  </w:style>
  <w:style w:type="character" w:customStyle="1" w:styleId="CodeInText">
    <w:name w:val="CodeInText"/>
    <w:basedOn w:val="DefaultParagraphFont"/>
    <w:rsid w:val="002C3736"/>
    <w:rPr>
      <w:rFonts w:ascii="Courier New" w:hAnsi="Courier New"/>
      <w:sz w:val="20"/>
    </w:rPr>
  </w:style>
  <w:style w:type="character" w:customStyle="1" w:styleId="CodeKeyword">
    <w:name w:val="CodeKeyword"/>
    <w:basedOn w:val="CodeInText"/>
    <w:rsid w:val="00BF20A1"/>
    <w:rPr>
      <w:rFonts w:ascii="Courier New" w:hAnsi="Courier New"/>
      <w:color w:val="0000FF"/>
      <w:sz w:val="20"/>
    </w:rPr>
  </w:style>
  <w:style w:type="character" w:customStyle="1" w:styleId="CodeLiteral">
    <w:name w:val="CodeLiteral"/>
    <w:basedOn w:val="CodeInText"/>
    <w:rsid w:val="00BF20A1"/>
    <w:rPr>
      <w:rFonts w:ascii="Courier New" w:hAnsi="Courier New"/>
      <w:color w:val="A31515"/>
      <w:sz w:val="20"/>
    </w:rPr>
  </w:style>
  <w:style w:type="character" w:customStyle="1" w:styleId="CodeComment">
    <w:name w:val="CodeComment"/>
    <w:basedOn w:val="CodeInText"/>
    <w:rsid w:val="00BF20A1"/>
    <w:rPr>
      <w:rFonts w:ascii="Courier New" w:hAnsi="Courier New"/>
      <w:color w:val="008000"/>
      <w:sz w:val="20"/>
    </w:rPr>
  </w:style>
  <w:style w:type="paragraph" w:customStyle="1" w:styleId="CodeDocumentation">
    <w:name w:val="CodeDocumentation"/>
    <w:basedOn w:val="Normal"/>
    <w:link w:val="CodeDocumentationChar"/>
    <w:autoRedefine/>
    <w:qFormat/>
    <w:rsid w:val="006E184F"/>
    <w:pPr>
      <w:autoSpaceDE w:val="0"/>
      <w:autoSpaceDN w:val="0"/>
      <w:adjustRightInd w:val="0"/>
    </w:pPr>
    <w:rPr>
      <w:rFonts w:ascii="Courier New" w:hAnsi="Courier New" w:cs="Courier New"/>
      <w:color w:val="808080"/>
      <w:sz w:val="20"/>
    </w:rPr>
  </w:style>
  <w:style w:type="character" w:customStyle="1" w:styleId="CodeDocumentationChar">
    <w:name w:val="CodeDocumentation Char"/>
    <w:basedOn w:val="DefaultParagraphFont"/>
    <w:link w:val="CodeDocumentation"/>
    <w:rsid w:val="006E184F"/>
    <w:rPr>
      <w:rFonts w:ascii="Courier New" w:hAnsi="Courier New" w:cs="Courier New"/>
      <w:color w:val="808080"/>
    </w:rPr>
  </w:style>
  <w:style w:type="paragraph" w:customStyle="1" w:styleId="CodeXmlBrightRed">
    <w:name w:val="CodeXmlBrightRed"/>
    <w:basedOn w:val="Normal"/>
    <w:link w:val="CodeXmlBrightRedChar"/>
    <w:qFormat/>
    <w:rsid w:val="004E4A34"/>
    <w:pPr>
      <w:autoSpaceDE w:val="0"/>
      <w:autoSpaceDN w:val="0"/>
      <w:adjustRightInd w:val="0"/>
    </w:pPr>
    <w:rPr>
      <w:rFonts w:ascii="Courier New" w:eastAsia="Times New Roman" w:hAnsi="Courier New" w:cs="Courier New"/>
      <w:color w:val="FF0000"/>
      <w:sz w:val="20"/>
    </w:rPr>
  </w:style>
  <w:style w:type="character" w:customStyle="1" w:styleId="CodeXmlBrightRedChar">
    <w:name w:val="CodeXmlBrightRed Char"/>
    <w:basedOn w:val="DefaultParagraphFont"/>
    <w:link w:val="CodeXmlBrightRed"/>
    <w:rsid w:val="004E4A34"/>
    <w:rPr>
      <w:rFonts w:ascii="Courier New" w:eastAsia="Times New Roman" w:hAnsi="Courier New" w:cs="Courier New"/>
      <w:color w:val="FF0000"/>
    </w:rPr>
  </w:style>
  <w:style w:type="paragraph" w:customStyle="1" w:styleId="Code">
    <w:name w:val="Code"/>
    <w:basedOn w:val="Normal"/>
    <w:rsid w:val="00451823"/>
    <w:pPr>
      <w:tabs>
        <w:tab w:val="left" w:pos="274"/>
      </w:tabs>
      <w:ind w:left="432" w:right="432"/>
      <w:jc w:val="both"/>
    </w:pPr>
    <w:rPr>
      <w:rFonts w:ascii="Courier New" w:eastAsia="Times New Roman" w:hAnsi="Courier New"/>
      <w:sz w:val="20"/>
    </w:rPr>
  </w:style>
  <w:style w:type="paragraph" w:customStyle="1" w:styleId="CodeIndent1">
    <w:name w:val="CodeIndent1"/>
    <w:basedOn w:val="CodeIndent0"/>
    <w:qFormat/>
    <w:rsid w:val="00C364BE"/>
    <w:pPr>
      <w:ind w:left="475"/>
    </w:pPr>
  </w:style>
  <w:style w:type="paragraph" w:customStyle="1" w:styleId="CodeIndent2">
    <w:name w:val="CodeIndent2"/>
    <w:basedOn w:val="CodeIndent1"/>
    <w:qFormat/>
    <w:rsid w:val="00C364BE"/>
    <w:pPr>
      <w:ind w:left="950"/>
    </w:pPr>
  </w:style>
  <w:style w:type="paragraph" w:customStyle="1" w:styleId="CodeIndent3">
    <w:name w:val="CodeIndent3"/>
    <w:basedOn w:val="CodeIndent2"/>
    <w:qFormat/>
    <w:rsid w:val="00C364BE"/>
    <w:pPr>
      <w:ind w:left="1426"/>
    </w:pPr>
  </w:style>
  <w:style w:type="paragraph" w:customStyle="1" w:styleId="CodeIndent4">
    <w:name w:val="CodeIndent4"/>
    <w:basedOn w:val="CodeIndent3"/>
    <w:qFormat/>
    <w:rsid w:val="00C364BE"/>
    <w:pPr>
      <w:ind w:left="1901"/>
    </w:pPr>
  </w:style>
  <w:style w:type="paragraph" w:customStyle="1" w:styleId="CodeIndent0">
    <w:name w:val="CodeIndent0"/>
    <w:basedOn w:val="Normal"/>
    <w:qFormat/>
    <w:rsid w:val="00C364BE"/>
    <w:rPr>
      <w:rFonts w:ascii="Courier New" w:hAnsi="Courier New"/>
      <w:sz w:val="20"/>
    </w:rPr>
  </w:style>
  <w:style w:type="paragraph" w:customStyle="1" w:styleId="CodeIndent5">
    <w:name w:val="CodeIndent5"/>
    <w:basedOn w:val="CodeIndent4"/>
    <w:qFormat/>
    <w:rsid w:val="00C364BE"/>
    <w:pPr>
      <w:ind w:left="2376"/>
    </w:pPr>
  </w:style>
  <w:style w:type="paragraph" w:customStyle="1" w:styleId="CodeIndent6">
    <w:name w:val="CodeIndent6"/>
    <w:basedOn w:val="CodeIndent5"/>
    <w:qFormat/>
    <w:rsid w:val="00C364BE"/>
    <w:pPr>
      <w:ind w:left="2851"/>
    </w:pPr>
  </w:style>
  <w:style w:type="paragraph" w:customStyle="1" w:styleId="TestCase">
    <w:name w:val="TestCase"/>
    <w:basedOn w:val="Normal"/>
    <w:qFormat/>
    <w:rsid w:val="00B715D8"/>
    <w:pPr>
      <w:jc w:val="both"/>
    </w:pPr>
    <w:rPr>
      <w:rFonts w:ascii="Times New Roman" w:eastAsia="Times New Roman" w:hAnsi="Times New Roman"/>
    </w:rPr>
  </w:style>
  <w:style w:type="paragraph" w:customStyle="1" w:styleId="Syntax">
    <w:name w:val="Syntax"/>
    <w:basedOn w:val="TestCase"/>
    <w:qFormat/>
    <w:rsid w:val="00646FBB"/>
  </w:style>
  <w:style w:type="paragraph" w:customStyle="1" w:styleId="TestCaseBold">
    <w:name w:val="TestCaseBold"/>
    <w:basedOn w:val="TestCase"/>
    <w:qFormat/>
    <w:rsid w:val="00502D15"/>
    <w:rPr>
      <w:b/>
    </w:rPr>
  </w:style>
  <w:style w:type="paragraph" w:customStyle="1" w:styleId="TableRow">
    <w:name w:val="TableRow"/>
    <w:basedOn w:val="Syntax"/>
    <w:qFormat/>
    <w:rsid w:val="000F37E6"/>
  </w:style>
  <w:style w:type="character" w:customStyle="1" w:styleId="Heading3Char">
    <w:name w:val="Heading 3 Char"/>
    <w:basedOn w:val="DefaultParagraphFont"/>
    <w:link w:val="Heading3"/>
    <w:uiPriority w:val="9"/>
    <w:rsid w:val="00717C5E"/>
    <w:rPr>
      <w:rFonts w:eastAsiaTheme="majorEastAsia" w:cstheme="majorBidi"/>
      <w:b/>
      <w:bCs/>
      <w:color w:val="4F81BD" w:themeColor="accent1"/>
      <w:sz w:val="24"/>
    </w:rPr>
  </w:style>
  <w:style w:type="paragraph" w:customStyle="1" w:styleId="CodeIndent7">
    <w:name w:val="CodeIndent7"/>
    <w:basedOn w:val="CodeIndent6"/>
    <w:qFormat/>
    <w:rsid w:val="00FB7C94"/>
    <w:pPr>
      <w:ind w:left="3326"/>
    </w:pPr>
    <w:rPr>
      <w:rFonts w:eastAsia="Calibri"/>
      <w:szCs w:val="19"/>
    </w:rPr>
  </w:style>
  <w:style w:type="table" w:styleId="TableGrid">
    <w:name w:val="Table Grid"/>
    <w:basedOn w:val="TableNormal"/>
    <w:uiPriority w:val="59"/>
    <w:rsid w:val="00AC0B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5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T</dc:creator>
  <cp:lastModifiedBy>A.T. Chamillard</cp:lastModifiedBy>
  <cp:revision>7</cp:revision>
  <dcterms:created xsi:type="dcterms:W3CDTF">2012-07-21T01:28:00Z</dcterms:created>
  <dcterms:modified xsi:type="dcterms:W3CDTF">2017-09-06T19:03:00Z</dcterms:modified>
</cp:coreProperties>
</file>