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A22A" w14:textId="5C7E9920" w:rsidR="009654E2" w:rsidRDefault="009654E2" w:rsidP="00213953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3F10D7A" wp14:editId="11DFF259">
            <wp:simplePos x="0" y="0"/>
            <wp:positionH relativeFrom="column">
              <wp:posOffset>903605</wp:posOffset>
            </wp:positionH>
            <wp:positionV relativeFrom="paragraph">
              <wp:posOffset>1658620</wp:posOffset>
            </wp:positionV>
            <wp:extent cx="3926928" cy="3098800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2" t="15122" r="9382" b="20861"/>
                    <a:stretch/>
                  </pic:blipFill>
                  <pic:spPr bwMode="auto">
                    <a:xfrm>
                      <a:off x="0" y="0"/>
                      <a:ext cx="3926928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80C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EFAE49" wp14:editId="46F386BD">
                <wp:simplePos x="0" y="0"/>
                <wp:positionH relativeFrom="column">
                  <wp:posOffset>1728470</wp:posOffset>
                </wp:positionH>
                <wp:positionV relativeFrom="paragraph">
                  <wp:posOffset>5124450</wp:posOffset>
                </wp:positionV>
                <wp:extent cx="2360930" cy="1404620"/>
                <wp:effectExtent l="0" t="0" r="635" b="635"/>
                <wp:wrapSquare wrapText="bothSides"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F098C" w14:textId="53A005AC" w:rsidR="002F780C" w:rsidRPr="002F780C" w:rsidRDefault="002F780C" w:rsidP="002F780C">
                            <w:pPr>
                              <w:jc w:val="center"/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  <w:t>Csutak Attila</w:t>
                            </w:r>
                          </w:p>
                          <w:p w14:paraId="3D0681A9" w14:textId="193FBC29" w:rsidR="002F780C" w:rsidRPr="002F780C" w:rsidRDefault="002F780C" w:rsidP="002F780C">
                            <w:pPr>
                              <w:jc w:val="center"/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  <w:t>Utli Barnabás</w:t>
                            </w:r>
                          </w:p>
                          <w:p w14:paraId="3D2223FF" w14:textId="6DFF728D" w:rsidR="002F780C" w:rsidRPr="002F780C" w:rsidRDefault="002F780C" w:rsidP="002F780C">
                            <w:pPr>
                              <w:jc w:val="center"/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  <w:t>Váradi Kristóf Attila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EFAE4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136.1pt;margin-top:403.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LJd06+EAAAAMAQAADwAAAAAAAAAAAAAAAABoBAAAZHJzL2Rvd25yZXYueG1sUEsFBgAAAAAEAAQA&#10;8wAAAHYFAAAAAA==&#10;" stroked="f">
                <v:textbox style="mso-fit-shape-to-text:t">
                  <w:txbxContent>
                    <w:p w14:paraId="294F098C" w14:textId="53A005AC" w:rsidR="002F780C" w:rsidRPr="002F780C" w:rsidRDefault="002F780C" w:rsidP="002F780C">
                      <w:pPr>
                        <w:jc w:val="center"/>
                        <w:rPr>
                          <w:color w:val="156082" w:themeColor="accent1"/>
                          <w:sz w:val="32"/>
                          <w:szCs w:val="28"/>
                        </w:rPr>
                      </w:pPr>
                      <w:r w:rsidRPr="002F780C">
                        <w:rPr>
                          <w:color w:val="156082" w:themeColor="accent1"/>
                          <w:sz w:val="32"/>
                          <w:szCs w:val="28"/>
                        </w:rPr>
                        <w:t>Csutak Attila</w:t>
                      </w:r>
                    </w:p>
                    <w:p w14:paraId="3D0681A9" w14:textId="193FBC29" w:rsidR="002F780C" w:rsidRPr="002F780C" w:rsidRDefault="002F780C" w:rsidP="002F780C">
                      <w:pPr>
                        <w:jc w:val="center"/>
                        <w:rPr>
                          <w:color w:val="156082" w:themeColor="accent1"/>
                          <w:sz w:val="32"/>
                          <w:szCs w:val="28"/>
                        </w:rPr>
                      </w:pPr>
                      <w:r w:rsidRPr="002F780C">
                        <w:rPr>
                          <w:color w:val="156082" w:themeColor="accent1"/>
                          <w:sz w:val="32"/>
                          <w:szCs w:val="28"/>
                        </w:rPr>
                        <w:t>Utli Barnabás</w:t>
                      </w:r>
                    </w:p>
                    <w:p w14:paraId="3D2223FF" w14:textId="6DFF728D" w:rsidR="002F780C" w:rsidRPr="002F780C" w:rsidRDefault="002F780C" w:rsidP="002F780C">
                      <w:pPr>
                        <w:jc w:val="center"/>
                        <w:rPr>
                          <w:color w:val="156082" w:themeColor="accent1"/>
                          <w:sz w:val="32"/>
                          <w:szCs w:val="28"/>
                        </w:rPr>
                      </w:pPr>
                      <w:r w:rsidRPr="002F780C">
                        <w:rPr>
                          <w:color w:val="156082" w:themeColor="accent1"/>
                          <w:sz w:val="32"/>
                          <w:szCs w:val="28"/>
                        </w:rPr>
                        <w:t>Váradi Kristóf Attila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780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A9AB1B" wp14:editId="3FE6336B">
                <wp:simplePos x="0" y="0"/>
                <wp:positionH relativeFrom="column">
                  <wp:posOffset>-883285</wp:posOffset>
                </wp:positionH>
                <wp:positionV relativeFrom="paragraph">
                  <wp:posOffset>6521450</wp:posOffset>
                </wp:positionV>
                <wp:extent cx="7529195" cy="1404620"/>
                <wp:effectExtent l="0" t="0" r="0" b="0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9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AF549" w14:textId="386D0A6C" w:rsidR="008B331F" w:rsidRPr="00306DA3" w:rsidRDefault="008B331F" w:rsidP="006D0520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306DA3">
                              <w:rPr>
                                <w:sz w:val="32"/>
                                <w:szCs w:val="28"/>
                              </w:rPr>
                              <w:t>Váci SZC Boronkay György Műszaki Technikum és Gimnázium</w:t>
                            </w:r>
                          </w:p>
                          <w:p w14:paraId="77A5C22F" w14:textId="4A3592CC" w:rsidR="008B331F" w:rsidRPr="00306DA3" w:rsidRDefault="008B331F" w:rsidP="006D0520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306DA3">
                              <w:rPr>
                                <w:sz w:val="28"/>
                                <w:szCs w:val="24"/>
                              </w:rPr>
                              <w:t>5 0612 12 02 Informatikai rendszer- és alkalmazás-üzemeltető technikus</w:t>
                            </w:r>
                          </w:p>
                          <w:p w14:paraId="044D737B" w14:textId="1732417A" w:rsidR="008B331F" w:rsidRPr="00306DA3" w:rsidRDefault="008B331F" w:rsidP="006D0520">
                            <w:pPr>
                              <w:spacing w:line="360" w:lineRule="auto"/>
                              <w:jc w:val="center"/>
                              <w:rPr>
                                <w:sz w:val="36"/>
                                <w:szCs w:val="32"/>
                              </w:rPr>
                            </w:pPr>
                            <w:r w:rsidRPr="00306DA3">
                              <w:rPr>
                                <w:sz w:val="36"/>
                                <w:szCs w:val="32"/>
                              </w:rPr>
                              <w:t>202</w:t>
                            </w:r>
                            <w:r w:rsidR="004D73DF">
                              <w:rPr>
                                <w:sz w:val="36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A9AB1B" id="_x0000_s1027" type="#_x0000_t202" style="position:absolute;left:0;text-align:left;margin-left:-69.55pt;margin-top:513.5pt;width:592.8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" stroked="f">
                <v:textbox style="mso-fit-shape-to-text:t">
                  <w:txbxContent>
                    <w:p w14:paraId="39CAF549" w14:textId="386D0A6C" w:rsidR="008B331F" w:rsidRPr="00306DA3" w:rsidRDefault="008B331F" w:rsidP="006D0520">
                      <w:pPr>
                        <w:spacing w:line="360" w:lineRule="auto"/>
                        <w:jc w:val="center"/>
                        <w:rPr>
                          <w:sz w:val="32"/>
                          <w:szCs w:val="28"/>
                        </w:rPr>
                      </w:pPr>
                      <w:r w:rsidRPr="00306DA3">
                        <w:rPr>
                          <w:sz w:val="32"/>
                          <w:szCs w:val="28"/>
                        </w:rPr>
                        <w:t>Váci SZC Boronkay György Műszaki Technikum és Gimnázium</w:t>
                      </w:r>
                    </w:p>
                    <w:p w14:paraId="77A5C22F" w14:textId="4A3592CC" w:rsidR="008B331F" w:rsidRPr="00306DA3" w:rsidRDefault="008B331F" w:rsidP="006D0520">
                      <w:pPr>
                        <w:spacing w:line="360" w:lineRule="auto"/>
                        <w:jc w:val="center"/>
                        <w:rPr>
                          <w:sz w:val="28"/>
                          <w:szCs w:val="24"/>
                        </w:rPr>
                      </w:pPr>
                      <w:r w:rsidRPr="00306DA3">
                        <w:rPr>
                          <w:sz w:val="28"/>
                          <w:szCs w:val="24"/>
                        </w:rPr>
                        <w:t>5 0612 12 02 Informatikai rendszer- és alkalmazás-üzemeltető technikus</w:t>
                      </w:r>
                    </w:p>
                    <w:p w14:paraId="044D737B" w14:textId="1732417A" w:rsidR="008B331F" w:rsidRPr="00306DA3" w:rsidRDefault="008B331F" w:rsidP="006D0520">
                      <w:pPr>
                        <w:spacing w:line="360" w:lineRule="auto"/>
                        <w:jc w:val="center"/>
                        <w:rPr>
                          <w:sz w:val="36"/>
                          <w:szCs w:val="32"/>
                        </w:rPr>
                      </w:pPr>
                      <w:r w:rsidRPr="00306DA3">
                        <w:rPr>
                          <w:sz w:val="36"/>
                          <w:szCs w:val="32"/>
                        </w:rPr>
                        <w:t>202</w:t>
                      </w:r>
                      <w:r w:rsidR="004D73DF">
                        <w:rPr>
                          <w:sz w:val="36"/>
                          <w:szCs w:val="32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0D7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187DCE" wp14:editId="1B7FBE8C">
                <wp:simplePos x="0" y="0"/>
                <wp:positionH relativeFrom="column">
                  <wp:posOffset>1138555</wp:posOffset>
                </wp:positionH>
                <wp:positionV relativeFrom="paragraph">
                  <wp:posOffset>119380</wp:posOffset>
                </wp:positionV>
                <wp:extent cx="3505200" cy="1404620"/>
                <wp:effectExtent l="0" t="0" r="0" b="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4EB69" w14:textId="11FAF38C" w:rsidR="001E0D7D" w:rsidRDefault="001E0D7D" w:rsidP="00D2119E">
                            <w:pPr>
                              <w:spacing w:line="360" w:lineRule="auto"/>
                              <w:rPr>
                                <w:sz w:val="52"/>
                                <w:szCs w:val="48"/>
                              </w:rPr>
                            </w:pPr>
                            <w:r w:rsidRPr="001E0D7D">
                              <w:rPr>
                                <w:sz w:val="52"/>
                                <w:szCs w:val="48"/>
                              </w:rPr>
                              <w:t>Tervezési Dokumentáció</w:t>
                            </w:r>
                          </w:p>
                          <w:p w14:paraId="2C87DFB4" w14:textId="5C20AEF8" w:rsidR="00D2119E" w:rsidRPr="002F780C" w:rsidRDefault="00D2119E" w:rsidP="00D2119E">
                            <w:pPr>
                              <w:spacing w:line="360" w:lineRule="auto"/>
                              <w:jc w:val="center"/>
                              <w:rPr>
                                <w:color w:val="156082" w:themeColor="accent1"/>
                                <w:sz w:val="52"/>
                                <w:szCs w:val="4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52"/>
                                <w:szCs w:val="48"/>
                              </w:rPr>
                              <w:t>Migazzi Kft.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187DCE" id="_x0000_s1028" type="#_x0000_t202" style="position:absolute;left:0;text-align:left;margin-left:89.65pt;margin-top:9.4pt;width:27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" stroked="f">
                <v:textbox style="mso-fit-shape-to-text:t">
                  <w:txbxContent>
                    <w:p w14:paraId="7BE4EB69" w14:textId="11FAF38C" w:rsidR="001E0D7D" w:rsidRDefault="001E0D7D" w:rsidP="00D2119E">
                      <w:pPr>
                        <w:spacing w:line="360" w:lineRule="auto"/>
                        <w:rPr>
                          <w:sz w:val="52"/>
                          <w:szCs w:val="48"/>
                        </w:rPr>
                      </w:pPr>
                      <w:r w:rsidRPr="001E0D7D">
                        <w:rPr>
                          <w:sz w:val="52"/>
                          <w:szCs w:val="48"/>
                        </w:rPr>
                        <w:t>Tervezési Dokumentáció</w:t>
                      </w:r>
                    </w:p>
                    <w:p w14:paraId="2C87DFB4" w14:textId="5C20AEF8" w:rsidR="00D2119E" w:rsidRPr="002F780C" w:rsidRDefault="00D2119E" w:rsidP="00D2119E">
                      <w:pPr>
                        <w:spacing w:line="360" w:lineRule="auto"/>
                        <w:jc w:val="center"/>
                        <w:rPr>
                          <w:color w:val="156082" w:themeColor="accent1"/>
                          <w:sz w:val="52"/>
                          <w:szCs w:val="48"/>
                        </w:rPr>
                      </w:pPr>
                      <w:r w:rsidRPr="002F780C">
                        <w:rPr>
                          <w:color w:val="156082" w:themeColor="accent1"/>
                          <w:sz w:val="52"/>
                          <w:szCs w:val="48"/>
                        </w:rPr>
                        <w:t>Migazzi Kft.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501">
        <w:br w:type="page"/>
      </w:r>
    </w:p>
    <w:p w14:paraId="072E9653" w14:textId="1C38106B" w:rsidR="00E42DFF" w:rsidRDefault="00F40CDA" w:rsidP="00213953">
      <w:pPr>
        <w:jc w:val="both"/>
      </w:pPr>
      <w:r>
        <w:rPr>
          <w:noProof/>
        </w:rPr>
        <w:lastRenderedPageBreak/>
        <w:drawing>
          <wp:inline distT="0" distB="0" distL="0" distR="0" wp14:anchorId="2DDA9DF5" wp14:editId="237E6613">
            <wp:extent cx="5760720" cy="814514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b12616-1 másolat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092A" w14:textId="40CDA1A2" w:rsidR="00E42DFF" w:rsidRDefault="00E42DFF" w:rsidP="00213953">
      <w:pPr>
        <w:jc w:val="both"/>
      </w:pPr>
    </w:p>
    <w:p w14:paraId="2BBEAAE1" w14:textId="77777777" w:rsidR="00E42DFF" w:rsidRDefault="00E42DFF" w:rsidP="00213953">
      <w:pPr>
        <w:jc w:val="both"/>
      </w:pPr>
      <w:r>
        <w:br w:type="page"/>
      </w:r>
    </w:p>
    <w:p w14:paraId="6D6E9BAC" w14:textId="762AA872" w:rsidR="009132E4" w:rsidRDefault="009132E4" w:rsidP="00213953">
      <w:pPr>
        <w:jc w:val="both"/>
      </w:pPr>
      <w:r>
        <w:rPr>
          <w:noProof/>
        </w:rPr>
        <w:lastRenderedPageBreak/>
        <w:drawing>
          <wp:inline distT="0" distB="0" distL="0" distR="0" wp14:anchorId="6962057F" wp14:editId="3D18BF7F">
            <wp:extent cx="5760720" cy="814514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bc51996-1 másolat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0DA8" w14:textId="77777777" w:rsidR="009132E4" w:rsidRDefault="009132E4" w:rsidP="00213953">
      <w:pPr>
        <w:jc w:val="both"/>
      </w:pPr>
      <w:r>
        <w:br w:type="page"/>
      </w:r>
    </w:p>
    <w:p w14:paraId="50F58636" w14:textId="5327A9FF" w:rsidR="005E0616" w:rsidRDefault="009132E4" w:rsidP="00213953">
      <w:pPr>
        <w:jc w:val="both"/>
      </w:pPr>
      <w:r>
        <w:rPr>
          <w:noProof/>
        </w:rPr>
        <w:lastRenderedPageBreak/>
        <w:drawing>
          <wp:inline distT="0" distB="0" distL="0" distR="0" wp14:anchorId="6A49F196" wp14:editId="606FF548">
            <wp:extent cx="5760720" cy="8145145"/>
            <wp:effectExtent l="0" t="0" r="0" b="825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7fb277-1 másolat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52FD" w14:textId="1C2BB77C" w:rsidR="009132E4" w:rsidRDefault="005E0616" w:rsidP="00213953">
      <w:pPr>
        <w:jc w:val="both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2009404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00043C" w14:textId="77777777" w:rsidR="000C5CA4" w:rsidRPr="000C5CA4" w:rsidRDefault="00973880" w:rsidP="00213953">
          <w:pPr>
            <w:pStyle w:val="Tartalomjegyzkcmsora"/>
            <w:ind w:firstLine="708"/>
            <w:jc w:val="both"/>
            <w:rPr>
              <w:color w:val="auto"/>
              <w:u w:val="single"/>
            </w:rPr>
          </w:pPr>
          <w:r w:rsidRPr="00022EC7">
            <w:rPr>
              <w:color w:val="auto"/>
              <w:u w:val="single"/>
            </w:rPr>
            <w:t>Tartalomjegyzék</w:t>
          </w:r>
        </w:p>
        <w:p w14:paraId="5DBE0B94" w14:textId="0A221DA8" w:rsidR="003D00C0" w:rsidRDefault="00973880" w:rsidP="00213953">
          <w:pPr>
            <w:pStyle w:val="TJ1"/>
            <w:tabs>
              <w:tab w:val="left" w:pos="44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6494" w:history="1">
            <w:r w:rsidR="003D00C0" w:rsidRPr="00F12FDC">
              <w:rPr>
                <w:rStyle w:val="Hiperhivatkozs"/>
                <w:noProof/>
              </w:rPr>
              <w:t>1.</w:t>
            </w:r>
            <w:r w:rsidR="003D00C0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="003D00C0" w:rsidRPr="00F12FDC">
              <w:rPr>
                <w:rStyle w:val="Hiperhivatkozs"/>
                <w:noProof/>
              </w:rPr>
              <w:t>Cégünk</w:t>
            </w:r>
            <w:r w:rsidR="003D00C0">
              <w:rPr>
                <w:noProof/>
                <w:webHidden/>
              </w:rPr>
              <w:tab/>
            </w:r>
            <w:r w:rsidR="003D00C0">
              <w:rPr>
                <w:noProof/>
                <w:webHidden/>
              </w:rPr>
              <w:fldChar w:fldCharType="begin"/>
            </w:r>
            <w:r w:rsidR="003D00C0">
              <w:rPr>
                <w:noProof/>
                <w:webHidden/>
              </w:rPr>
              <w:instrText xml:space="preserve"> PAGEREF _Toc222826494 \h </w:instrText>
            </w:r>
            <w:r w:rsidR="003D00C0">
              <w:rPr>
                <w:noProof/>
                <w:webHidden/>
              </w:rPr>
            </w:r>
            <w:r w:rsidR="003D00C0"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6</w:t>
            </w:r>
            <w:r w:rsidR="003D00C0">
              <w:rPr>
                <w:noProof/>
                <w:webHidden/>
              </w:rPr>
              <w:fldChar w:fldCharType="end"/>
            </w:r>
          </w:hyperlink>
        </w:p>
        <w:p w14:paraId="5ECF22C7" w14:textId="5C044C8A" w:rsidR="003D00C0" w:rsidRDefault="003D00C0" w:rsidP="00213953">
          <w:pPr>
            <w:pStyle w:val="TJ2"/>
            <w:tabs>
              <w:tab w:val="left" w:pos="96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495" w:history="1">
            <w:r w:rsidRPr="00F12FDC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095B" w14:textId="1092515F" w:rsidR="003D00C0" w:rsidRDefault="003D00C0" w:rsidP="00213953">
          <w:pPr>
            <w:pStyle w:val="TJ2"/>
            <w:tabs>
              <w:tab w:val="left" w:pos="96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496" w:history="1">
            <w:r w:rsidRPr="00F12FDC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Tevékenységeink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1B277" w14:textId="6E4343A0" w:rsidR="003D00C0" w:rsidRDefault="003D00C0" w:rsidP="00213953">
          <w:pPr>
            <w:pStyle w:val="TJ1"/>
            <w:tabs>
              <w:tab w:val="left" w:pos="44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497" w:history="1">
            <w:r w:rsidRPr="00F12FDC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Projekt 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40DD" w14:textId="2DA2CCFD" w:rsidR="003D00C0" w:rsidRDefault="003D00C0" w:rsidP="00213953">
          <w:pPr>
            <w:pStyle w:val="TJ1"/>
            <w:tabs>
              <w:tab w:val="left" w:pos="44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498" w:history="1">
            <w:r w:rsidRPr="00F12FDC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Épületek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D62FC" w14:textId="3AECE91C" w:rsidR="003D00C0" w:rsidRDefault="003D00C0" w:rsidP="00213953">
          <w:pPr>
            <w:pStyle w:val="TJ2"/>
            <w:tabs>
              <w:tab w:val="left" w:pos="96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499" w:history="1">
            <w:r w:rsidRPr="00F12FDC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Iroda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B2B65" w14:textId="79B88126" w:rsidR="003D00C0" w:rsidRDefault="003D00C0" w:rsidP="00213953">
          <w:pPr>
            <w:pStyle w:val="TJ3"/>
            <w:tabs>
              <w:tab w:val="left" w:pos="120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0" w:history="1">
            <w:r w:rsidRPr="00F12FDC">
              <w:rPr>
                <w:rStyle w:val="Hiperhivatkozs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B754" w14:textId="3E0DC0AE" w:rsidR="003D00C0" w:rsidRDefault="003D00C0" w:rsidP="00213953">
          <w:pPr>
            <w:pStyle w:val="TJ3"/>
            <w:tabs>
              <w:tab w:val="left" w:pos="1200"/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1" w:history="1">
            <w:r w:rsidRPr="00F12FDC">
              <w:rPr>
                <w:rStyle w:val="Hiperhivatkozs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12FDC">
              <w:rPr>
                <w:rStyle w:val="Hiperhivatkozs"/>
                <w:noProof/>
              </w:rPr>
              <w:t>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F219" w14:textId="5E76C2B2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2" w:history="1">
            <w:r w:rsidRPr="00F12FDC">
              <w:rPr>
                <w:rStyle w:val="Hiperhivatkozs"/>
                <w:noProof/>
              </w:rPr>
              <w:t>3.1.3 IPv4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8818" w14:textId="6F19EC8A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3" w:history="1">
            <w:r w:rsidRPr="00F12FDC">
              <w:rPr>
                <w:rStyle w:val="Hiperhivatkozs"/>
                <w:noProof/>
              </w:rPr>
              <w:t>3.2 Gyárüzem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C07B" w14:textId="6547FF06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4" w:history="1">
            <w:r w:rsidRPr="00F12FDC">
              <w:rPr>
                <w:rStyle w:val="Hiperhivatkozs"/>
                <w:noProof/>
              </w:rPr>
              <w:t>3.2.1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B1EA0" w14:textId="6A788467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5" w:history="1">
            <w:r w:rsidRPr="00F12FDC">
              <w:rPr>
                <w:rStyle w:val="Hiperhivatkozs"/>
                <w:noProof/>
              </w:rPr>
              <w:t>3.2.2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C833" w14:textId="3B207B45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6" w:history="1">
            <w:r w:rsidRPr="00F12FDC">
              <w:rPr>
                <w:rStyle w:val="Hiperhivatkozs"/>
                <w:noProof/>
              </w:rPr>
              <w:t>3.2.3 IPv4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731D4" w14:textId="102B3789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7" w:history="1">
            <w:r w:rsidRPr="00F12FDC">
              <w:rPr>
                <w:rStyle w:val="Hiperhivatkozs"/>
                <w:noProof/>
              </w:rPr>
              <w:t>3.2.4 IPv6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8209" w14:textId="06574D5E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8" w:history="1">
            <w:r w:rsidRPr="00F12FDC">
              <w:rPr>
                <w:rStyle w:val="Hiperhivatkozs"/>
                <w:noProof/>
              </w:rPr>
              <w:t>3.2.5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C5C07" w14:textId="4CEF7EC2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09" w:history="1">
            <w:r w:rsidRPr="00F12FDC">
              <w:rPr>
                <w:rStyle w:val="Hiperhivatkozs"/>
                <w:noProof/>
              </w:rPr>
              <w:t>3.3 Szaküzlet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3A54" w14:textId="6AD09197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0" w:history="1">
            <w:r w:rsidRPr="00F12FDC">
              <w:rPr>
                <w:rStyle w:val="Hiperhivatkozs"/>
                <w:noProof/>
              </w:rPr>
              <w:t>3.3.1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194CA" w14:textId="44F83256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1" w:history="1">
            <w:r w:rsidRPr="00F12FDC">
              <w:rPr>
                <w:rStyle w:val="Hiperhivatkozs"/>
                <w:noProof/>
              </w:rPr>
              <w:t>3.3.2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CEEB" w14:textId="77F5FA26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2" w:history="1">
            <w:r w:rsidRPr="00F12FDC">
              <w:rPr>
                <w:rStyle w:val="Hiperhivatkozs"/>
                <w:noProof/>
              </w:rPr>
              <w:t>3.3.3 IPv4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D66E" w14:textId="083BEF54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3" w:history="1">
            <w:r w:rsidRPr="00F12FDC">
              <w:rPr>
                <w:rStyle w:val="Hiperhivatkozs"/>
                <w:noProof/>
              </w:rPr>
              <w:t>3.3.4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1F142" w14:textId="3AB479B7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4" w:history="1">
            <w:r w:rsidRPr="00F12FDC">
              <w:rPr>
                <w:rStyle w:val="Hiperhivatkozs"/>
                <w:noProof/>
              </w:rPr>
              <w:t>3.4 OceanData adatközpont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14CC4" w14:textId="0DCD99FC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5" w:history="1">
            <w:r w:rsidRPr="00F12FDC">
              <w:rPr>
                <w:rStyle w:val="Hiperhivatkozs"/>
                <w:noProof/>
              </w:rPr>
              <w:t>3.4.1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C23C" w14:textId="40BCDBDF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6" w:history="1">
            <w:r w:rsidRPr="00F12FDC">
              <w:rPr>
                <w:rStyle w:val="Hiperhivatkozs"/>
                <w:noProof/>
              </w:rPr>
              <w:t>3.4.2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5922" w14:textId="7E05BB24" w:rsidR="003D00C0" w:rsidRDefault="003D00C0" w:rsidP="00213953">
          <w:pPr>
            <w:pStyle w:val="TJ3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7" w:history="1">
            <w:r w:rsidRPr="00F12FDC">
              <w:rPr>
                <w:rStyle w:val="Hiperhivatkozs"/>
                <w:noProof/>
              </w:rPr>
              <w:t>3.4.3 IPv4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1EF3" w14:textId="60304A6F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8" w:history="1">
            <w:r w:rsidRPr="00F12FDC">
              <w:rPr>
                <w:rStyle w:val="Hiperhivatkozs"/>
                <w:noProof/>
              </w:rPr>
              <w:t>4. Hálózati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59EC" w14:textId="39AE8C8F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19" w:history="1">
            <w:r w:rsidRPr="00F12FDC">
              <w:rPr>
                <w:rStyle w:val="Hiperhivatkozs"/>
                <w:noProof/>
              </w:rPr>
              <w:t>4.1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8023" w14:textId="25241580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0" w:history="1">
            <w:r w:rsidRPr="00F12FDC">
              <w:rPr>
                <w:rStyle w:val="Hiperhivatkozs"/>
                <w:noProof/>
              </w:rPr>
              <w:t>4.2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8A8A" w14:textId="2D581093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1" w:history="1">
            <w:r w:rsidRPr="00F12FDC">
              <w:rPr>
                <w:rStyle w:val="Hiperhivatkozs"/>
                <w:noProof/>
              </w:rPr>
              <w:t>4.3 DHCP snooping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FC972" w14:textId="2F5F08C1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2" w:history="1">
            <w:r w:rsidRPr="00F12FDC">
              <w:rPr>
                <w:rStyle w:val="Hiperhivatkozs"/>
                <w:noProof/>
              </w:rPr>
              <w:t>4.4 GRE Tunnel over IPsec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D0D0" w14:textId="7A86B055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3" w:history="1">
            <w:r w:rsidRPr="00F12FDC">
              <w:rPr>
                <w:rStyle w:val="Hiperhivatkozs"/>
                <w:noProof/>
              </w:rPr>
              <w:t>4.5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9075" w14:textId="3955CE4F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4" w:history="1">
            <w:r w:rsidRPr="00F12FDC">
              <w:rPr>
                <w:rStyle w:val="Hiperhivatkozs"/>
                <w:noProof/>
              </w:rPr>
              <w:t>4.6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AAA1" w14:textId="29867226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5" w:history="1">
            <w:r w:rsidRPr="00F12FDC">
              <w:rPr>
                <w:rStyle w:val="Hiperhivatkozs"/>
                <w:noProof/>
              </w:rPr>
              <w:t>4.7 EIGRP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98F7" w14:textId="177DA352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6" w:history="1">
            <w:r w:rsidRPr="00F12FDC">
              <w:rPr>
                <w:rStyle w:val="Hiperhivatkozs"/>
                <w:noProof/>
              </w:rPr>
              <w:t>4.8 Spanning-Tree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F13B" w14:textId="7B2A6A0D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7" w:history="1">
            <w:r w:rsidRPr="00F12FDC">
              <w:rPr>
                <w:rStyle w:val="Hiperhivatkozs"/>
                <w:noProof/>
              </w:rPr>
              <w:t>4.9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3270" w14:textId="3F02FD56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8" w:history="1">
            <w:r w:rsidRPr="00F12FDC">
              <w:rPr>
                <w:rStyle w:val="Hiperhivatkozs"/>
                <w:noProof/>
              </w:rPr>
              <w:t>4.10 Switchport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A98A" w14:textId="33E48478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29" w:history="1">
            <w:r w:rsidRPr="00F12FDC">
              <w:rPr>
                <w:rStyle w:val="Hiperhivatkozs"/>
                <w:noProof/>
              </w:rPr>
              <w:t>5. Felhasznált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C51D" w14:textId="781C4103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0" w:history="1">
            <w:r w:rsidRPr="00F12FDC">
              <w:rPr>
                <w:rStyle w:val="Hiperhivatkozs"/>
                <w:noProof/>
              </w:rPr>
              <w:t>6.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A2EE" w14:textId="15337646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1" w:history="1">
            <w:r w:rsidRPr="00F12FDC">
              <w:rPr>
                <w:rStyle w:val="Hiperhivatkozs"/>
                <w:noProof/>
              </w:rPr>
              <w:t>6.1 Iroda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664AE" w14:textId="142D0A55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4" w:history="1">
            <w:r w:rsidRPr="00F12FDC">
              <w:rPr>
                <w:rStyle w:val="Hiperhivatkozs"/>
                <w:noProof/>
              </w:rPr>
              <w:t>6.2 Gyárüzem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1294C" w14:textId="4812FA98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5" w:history="1">
            <w:r w:rsidRPr="00F12FDC">
              <w:rPr>
                <w:rStyle w:val="Hiperhivatkozs"/>
                <w:noProof/>
              </w:rPr>
              <w:t>6.3 Szaküzlet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2A64" w14:textId="5DC9B5DD" w:rsidR="003D00C0" w:rsidRDefault="003D00C0" w:rsidP="00213953">
          <w:pPr>
            <w:pStyle w:val="TJ2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6" w:history="1">
            <w:r w:rsidRPr="00F12FDC">
              <w:rPr>
                <w:rStyle w:val="Hiperhivatkozs"/>
                <w:noProof/>
              </w:rPr>
              <w:t>6.4 OceanData adatközpont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919BD" w14:textId="6A942441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7" w:history="1">
            <w:r w:rsidRPr="00F12FDC">
              <w:rPr>
                <w:rStyle w:val="Hiperhivatkozs"/>
                <w:noProof/>
              </w:rPr>
              <w:t>7. Hálózatprogramozás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5893" w14:textId="39EB6169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8" w:history="1">
            <w:r w:rsidRPr="00F12FDC">
              <w:rPr>
                <w:rStyle w:val="Hiperhivatkozs"/>
                <w:noProof/>
              </w:rPr>
              <w:t>8. 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BF56A" w14:textId="51D9E252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39" w:history="1">
            <w:r w:rsidRPr="00F12FDC">
              <w:rPr>
                <w:rStyle w:val="Hiperhivatkozs"/>
                <w:noProof/>
              </w:rPr>
              <w:t>9.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C091" w14:textId="6FA6B5A7" w:rsidR="003D00C0" w:rsidRDefault="003D00C0" w:rsidP="00213953">
          <w:pPr>
            <w:pStyle w:val="TJ1"/>
            <w:tabs>
              <w:tab w:val="right" w:leader="dot" w:pos="9062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826540" w:history="1">
            <w:r w:rsidRPr="00F12FDC">
              <w:rPr>
                <w:rStyle w:val="Hiperhivatkozs"/>
                <w:noProof/>
              </w:rPr>
              <w:t>10. 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38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ED0F" w14:textId="70226B71" w:rsidR="002F330D" w:rsidRDefault="00973880" w:rsidP="00213953">
          <w:pPr>
            <w:spacing w:line="360" w:lineRule="auto"/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511F731" w14:textId="51E82428" w:rsidR="002F330D" w:rsidRPr="002F330D" w:rsidRDefault="002F330D" w:rsidP="00213953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7656D2C6" w14:textId="25C2E20E" w:rsidR="002F330D" w:rsidRPr="002F330D" w:rsidRDefault="00890AA8" w:rsidP="00213953">
      <w:pPr>
        <w:pStyle w:val="Cmsor1"/>
        <w:numPr>
          <w:ilvl w:val="0"/>
          <w:numId w:val="1"/>
        </w:numPr>
        <w:jc w:val="both"/>
      </w:pPr>
      <w:bookmarkStart w:id="0" w:name="_Toc222826494"/>
      <w:r>
        <w:lastRenderedPageBreak/>
        <w:t>Cégünk</w:t>
      </w:r>
      <w:bookmarkEnd w:id="0"/>
    </w:p>
    <w:p w14:paraId="155EA607" w14:textId="6C848046" w:rsidR="00890AA8" w:rsidRDefault="00890AA8" w:rsidP="00213953">
      <w:pPr>
        <w:pStyle w:val="Cmsor2"/>
        <w:numPr>
          <w:ilvl w:val="1"/>
          <w:numId w:val="1"/>
        </w:numPr>
        <w:spacing w:line="360" w:lineRule="auto"/>
        <w:jc w:val="both"/>
      </w:pPr>
      <w:bookmarkStart w:id="1" w:name="_Toc222826495"/>
      <w:r>
        <w:t>Leírás</w:t>
      </w:r>
      <w:bookmarkEnd w:id="1"/>
    </w:p>
    <w:p w14:paraId="4BA43A90" w14:textId="7DE451CD" w:rsidR="002F330D" w:rsidRPr="00E02036" w:rsidRDefault="00A470BF" w:rsidP="00213953">
      <w:pPr>
        <w:spacing w:line="360" w:lineRule="auto"/>
        <w:ind w:left="708" w:firstLine="708"/>
        <w:jc w:val="both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2329B9" wp14:editId="39886A24">
                <wp:simplePos x="0" y="0"/>
                <wp:positionH relativeFrom="column">
                  <wp:posOffset>3874770</wp:posOffset>
                </wp:positionH>
                <wp:positionV relativeFrom="paragraph">
                  <wp:posOffset>1607820</wp:posOffset>
                </wp:positionV>
                <wp:extent cx="1877695" cy="635"/>
                <wp:effectExtent l="0" t="0" r="0" b="0"/>
                <wp:wrapSquare wrapText="bothSides"/>
                <wp:docPr id="65469880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71FA05" w14:textId="6B66B29C" w:rsidR="00A470BF" w:rsidRPr="00361628" w:rsidRDefault="00A470BF" w:rsidP="00A470BF">
                            <w:pPr>
                              <w:pStyle w:val="Kpalrs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23C1E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 Migazzi logója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329B9" id="Szövegdoboz 1" o:spid="_x0000_s1029" type="#_x0000_t202" style="position:absolute;left:0;text-align:left;margin-left:305.1pt;margin-top:126.6pt;width:147.8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" stroked="f">
                <v:textbox style="mso-fit-shape-to-text:t" inset="0,0,0,0">
                  <w:txbxContent>
                    <w:p w14:paraId="6471FA05" w14:textId="6B66B29C" w:rsidR="00A470BF" w:rsidRPr="00361628" w:rsidRDefault="00A470BF" w:rsidP="00A470BF">
                      <w:pPr>
                        <w:pStyle w:val="Kpalrs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23C1E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 Migazzi logója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9D0F9F5" wp14:editId="1BFAFB04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1877695" cy="1481455"/>
            <wp:effectExtent l="0" t="0" r="8255" b="4445"/>
            <wp:wrapSquare wrapText="bothSides"/>
            <wp:docPr id="1719482904" name="Kép 1719482904" descr="A képen óra, szöveg, Betűtípus, szimból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2904" name="Kép 1719482904" descr="A képen óra, szöveg, Betűtípus, szimbólu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2" t="15122" r="9382" b="20861"/>
                    <a:stretch/>
                  </pic:blipFill>
                  <pic:spPr bwMode="auto">
                    <a:xfrm>
                      <a:off x="0" y="0"/>
                      <a:ext cx="187769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30D" w:rsidRPr="00E02036">
        <w:rPr>
          <w:rFonts w:cs="Times New Roman"/>
        </w:rPr>
        <w:t>A Migazzi Kft. egy magyar tulajdonú prémium óragyártó vállalkozás, mely évszázadok óta foglalkozik időmérő eszközök gyártásával, tervezésével és forgalmazásával, minden kategóriában. A váci székhelyű cég célja, hogy magas minőségű, precíziós mechanikus, kvarc, sport-, elegáns és luxus karórákat tervezzen és gyártson, a magyar ipari hagyományokat ötvözve a modern technológiai innovációval.</w:t>
      </w:r>
      <w:r w:rsidRPr="00A470BF">
        <w:rPr>
          <w:noProof/>
        </w:rPr>
        <w:t xml:space="preserve"> </w:t>
      </w:r>
    </w:p>
    <w:p w14:paraId="1B17311D" w14:textId="2286B860" w:rsidR="00F17143" w:rsidRDefault="000A049D" w:rsidP="00213953">
      <w:pPr>
        <w:pStyle w:val="Cmsor2"/>
        <w:numPr>
          <w:ilvl w:val="1"/>
          <w:numId w:val="1"/>
        </w:numPr>
        <w:spacing w:line="360" w:lineRule="auto"/>
        <w:jc w:val="both"/>
      </w:pPr>
      <w:bookmarkStart w:id="2" w:name="_Toc222826496"/>
      <w:r>
        <w:t>Tevékenységeink</w:t>
      </w:r>
      <w:bookmarkEnd w:id="2"/>
    </w:p>
    <w:p w14:paraId="78D5EDDB" w14:textId="387D6E72" w:rsidR="003B3952" w:rsidRDefault="003B3952" w:rsidP="00213953">
      <w:pPr>
        <w:spacing w:line="360" w:lineRule="auto"/>
        <w:ind w:left="708"/>
        <w:jc w:val="both"/>
      </w:pPr>
      <w:r>
        <w:t>– A Migazzi fő tevékenysége a karórák teljes körű tervezése és fejlesztése, amely magában foglalja a formatervezést, a szerkezetkialakítást, az anyagválasztást, valamint a prototípusgyártást. A tervezési folyamat során modern CAD-rendszereket és mérnöki szimulációkat alkalmazunk annak érdekében, hogy termékeink esztétikai és műszaki szempontból egyaránt megfeleljenek a prémium minőségi elvárásoknak.</w:t>
      </w:r>
    </w:p>
    <w:p w14:paraId="68EAC200" w14:textId="27D1D8F8" w:rsidR="003B3952" w:rsidRDefault="003B3952" w:rsidP="00213953">
      <w:pPr>
        <w:spacing w:line="360" w:lineRule="auto"/>
        <w:ind w:left="708"/>
        <w:jc w:val="both"/>
      </w:pPr>
      <w:r>
        <w:t>– A vállalat tevékenységi körébe tartozik az alkatrészek gyártása és az órák összeszerelése, beleértve a tokok megmunkálását, a számlapok és mutatók előállítását, valamint a szerkezetek beépítését. A gyártási folyamat szigorú minőségellenőrzési rendszer mellett zajlik, amely kiterjed a pontossági, vízállósági és tartóssági vizsgálatokra is.</w:t>
      </w:r>
    </w:p>
    <w:p w14:paraId="087920A0" w14:textId="507F7475" w:rsidR="00874349" w:rsidRDefault="003B3952" w:rsidP="00213953">
      <w:pPr>
        <w:spacing w:line="360" w:lineRule="auto"/>
        <w:ind w:left="708"/>
        <w:jc w:val="both"/>
      </w:pPr>
      <w:r>
        <w:t>– A Migazzi emellett ellátja a késztermékek logisztikai kezelését, értékesítését és márkamenedzsmentjét, valamint biztosítja a garanciális és garancián túli szervizszolgáltatásokat. Célunk egy vertikálisan integrált, magas hozzáadott értékű gyártási modell fenntartása, amely hosszú távon garantálja a megbízhatóságot és az ügyfél-elégedettséget.</w:t>
      </w:r>
    </w:p>
    <w:p w14:paraId="17486CB7" w14:textId="08B94A6C" w:rsidR="00F17143" w:rsidRPr="00F17143" w:rsidRDefault="00874349" w:rsidP="00213953">
      <w:pPr>
        <w:jc w:val="both"/>
      </w:pPr>
      <w:r>
        <w:br w:type="page"/>
      </w:r>
    </w:p>
    <w:p w14:paraId="7C2B3ED2" w14:textId="77074869" w:rsidR="00890AA8" w:rsidRDefault="00890AA8" w:rsidP="00213953">
      <w:pPr>
        <w:pStyle w:val="Cmsor1"/>
        <w:numPr>
          <w:ilvl w:val="0"/>
          <w:numId w:val="1"/>
        </w:numPr>
        <w:jc w:val="both"/>
      </w:pPr>
      <w:bookmarkStart w:id="3" w:name="_Toc222826497"/>
      <w:r>
        <w:lastRenderedPageBreak/>
        <w:t>Projekt feladat</w:t>
      </w:r>
      <w:bookmarkEnd w:id="3"/>
    </w:p>
    <w:p w14:paraId="26D249E5" w14:textId="303DA906" w:rsidR="001B4F1D" w:rsidRDefault="001B4F1D" w:rsidP="00213953">
      <w:pPr>
        <w:pStyle w:val="Listaszerbekezds"/>
        <w:spacing w:line="360" w:lineRule="auto"/>
        <w:ind w:firstLine="696"/>
        <w:jc w:val="both"/>
      </w:pPr>
      <w:r>
        <w:t>A projekt célja a Migazzi óragyártó vállalat teljes körű, vállalati szintű IT-infrastruktúrájának megtervezése és kiépítése, amely megbízható, biztonságos és skálázható módon támogatja a gyártási, adminisztratív és üzleti folyamatokat. A rendszer magában foglalja a strukturált belső hálózat kialakítását, a logikailag elkülönített hálózati szegmensek (pl. gyártás, irodai környezet, menedzsment, vendéghálózat) létrehozását, valamint a központi szerverarchitektúra implementálását. A cél egy olyan integrált környezet létrehozása, amely egységes felhasználókezelést, központi hitelesítést, fájl- és alkalmazásszolgáltatásokat, valamint biztonságos távoli elérést biztosít.</w:t>
      </w:r>
    </w:p>
    <w:p w14:paraId="2B0C31AE" w14:textId="7C99621E" w:rsidR="001B4F1D" w:rsidRDefault="00D12015" w:rsidP="00213953">
      <w:pPr>
        <w:pStyle w:val="Listaszerbekezds"/>
        <w:spacing w:line="360" w:lineRule="auto"/>
        <w:ind w:firstLine="696"/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5AAE482" wp14:editId="1D067B4E">
            <wp:simplePos x="0" y="0"/>
            <wp:positionH relativeFrom="margin">
              <wp:posOffset>2757170</wp:posOffset>
            </wp:positionH>
            <wp:positionV relativeFrom="paragraph">
              <wp:posOffset>1034636</wp:posOffset>
            </wp:positionV>
            <wp:extent cx="3010535" cy="4516120"/>
            <wp:effectExtent l="0" t="0" r="0" b="0"/>
            <wp:wrapThrough wrapText="bothSides">
              <wp:wrapPolygon edited="0">
                <wp:start x="0" y="0"/>
                <wp:lineTo x="0" y="21503"/>
                <wp:lineTo x="21459" y="21503"/>
                <wp:lineTo x="21459" y="0"/>
                <wp:lineTo x="0" y="0"/>
              </wp:wrapPolygon>
            </wp:wrapThrough>
            <wp:docPr id="507797248" name="Kép 7" descr="A képen térkép, atlasz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7248" name="Kép 7" descr="A képen térkép, atlasz, szöveg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33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05DF65" wp14:editId="21EF2981">
                <wp:simplePos x="0" y="0"/>
                <wp:positionH relativeFrom="column">
                  <wp:posOffset>2757170</wp:posOffset>
                </wp:positionH>
                <wp:positionV relativeFrom="paragraph">
                  <wp:posOffset>5580380</wp:posOffset>
                </wp:positionV>
                <wp:extent cx="301053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723026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E3F8A0" w14:textId="5A36FF49" w:rsidR="009F5333" w:rsidRPr="00F939AA" w:rsidRDefault="009F5333" w:rsidP="009F5333">
                            <w:pPr>
                              <w:pStyle w:val="Kpalrs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23C1E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Telephelyeink elhelyezkedése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5DF65" id="_x0000_s1030" type="#_x0000_t202" style="position:absolute;left:0;text-align:left;margin-left:217.1pt;margin-top:439.4pt;width:237.0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" stroked="f">
                <v:textbox style="mso-fit-shape-to-text:t" inset="0,0,0,0">
                  <w:txbxContent>
                    <w:p w14:paraId="24E3F8A0" w14:textId="5A36FF49" w:rsidR="009F5333" w:rsidRPr="00F939AA" w:rsidRDefault="009F5333" w:rsidP="009F5333">
                      <w:pPr>
                        <w:pStyle w:val="Kpalrs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23C1E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Telephelyeink elhelyezkedése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1B4F1D">
        <w:t xml:space="preserve">A szerveroldali infrastruktúra </w:t>
      </w:r>
      <w:proofErr w:type="spellStart"/>
      <w:r w:rsidR="001B4F1D">
        <w:t>virtualizált</w:t>
      </w:r>
      <w:proofErr w:type="spellEnd"/>
      <w:r w:rsidR="001B4F1D">
        <w:t xml:space="preserve"> környezetre épül, amely lehetővé teszi több logikai szerver futtatását egy fizikai hardveren, ezzel optimalizálva az erőforrás-</w:t>
      </w:r>
      <w:proofErr w:type="spellStart"/>
      <w:r w:rsidR="001B4F1D">
        <w:t>kihasználtságot</w:t>
      </w:r>
      <w:proofErr w:type="spellEnd"/>
      <w:r w:rsidR="001B4F1D">
        <w:t xml:space="preserve"> és növelve a rendelkezésre állást. A rendszer tartalmaz címtárszolgáltatást, fájlszervert, web- és adatbázisszervert, valamint mentési és naplózási megoldásokat. A kialakítás során kiemelt szempont az adatbiztonság, a jogosultságkezelés, a redundancia és az üzletmenet-folytonosság biztosítása, beleértve a rendszeres biztonsági mentéseket és a hibatűrő konfigurációkat.</w:t>
      </w:r>
    </w:p>
    <w:p w14:paraId="100747AF" w14:textId="6F247618" w:rsidR="00AB6D54" w:rsidRPr="00AB6D54" w:rsidRDefault="001B4F1D" w:rsidP="00213953">
      <w:pPr>
        <w:pStyle w:val="Listaszerbekezds"/>
        <w:spacing w:line="360" w:lineRule="auto"/>
        <w:ind w:firstLine="696"/>
        <w:jc w:val="both"/>
      </w:pPr>
      <w:r>
        <w:t>A projekt eredményeként egy stabil, központilag menedzselhető és jövőben bővíthető informatikai infrastruktúra jön létre, amely hosszú távon támogatja a Migazzi működését, csökkenti az üzemeltetési kockázatokat, és biztosítja a vállalati adatok integritását, rendelkezésre állását és bizalmasságát.</w:t>
      </w:r>
      <w:r w:rsidR="00BF5865" w:rsidRPr="00BF5865">
        <w:rPr>
          <w:noProof/>
        </w:rPr>
        <w:t xml:space="preserve"> </w:t>
      </w:r>
    </w:p>
    <w:p w14:paraId="69BB3083" w14:textId="7D207E31" w:rsidR="007D3A0B" w:rsidRPr="007D3A0B" w:rsidRDefault="00890AA8" w:rsidP="00213953">
      <w:pPr>
        <w:pStyle w:val="Cmsor1"/>
        <w:numPr>
          <w:ilvl w:val="0"/>
          <w:numId w:val="1"/>
        </w:numPr>
        <w:jc w:val="both"/>
      </w:pPr>
      <w:bookmarkStart w:id="4" w:name="_Toc222826498"/>
      <w:r>
        <w:lastRenderedPageBreak/>
        <w:t>Épületek</w:t>
      </w:r>
      <w:bookmarkEnd w:id="4"/>
    </w:p>
    <w:p w14:paraId="2C49F0A1" w14:textId="28522105" w:rsidR="00B97A22" w:rsidRPr="00B97A22" w:rsidRDefault="00890AA8" w:rsidP="00213953">
      <w:pPr>
        <w:pStyle w:val="Cmsor2"/>
        <w:numPr>
          <w:ilvl w:val="1"/>
          <w:numId w:val="1"/>
        </w:numPr>
        <w:jc w:val="both"/>
      </w:pPr>
      <w:bookmarkStart w:id="5" w:name="_Toc222826499"/>
      <w:r>
        <w:t>Iroda telephely</w:t>
      </w:r>
      <w:bookmarkEnd w:id="5"/>
    </w:p>
    <w:p w14:paraId="02D96B45" w14:textId="2E0E8132" w:rsidR="00890AA8" w:rsidRDefault="00890AA8" w:rsidP="00213953">
      <w:pPr>
        <w:pStyle w:val="Cmsor3"/>
        <w:numPr>
          <w:ilvl w:val="2"/>
          <w:numId w:val="1"/>
        </w:numPr>
        <w:ind w:hanging="87"/>
        <w:jc w:val="both"/>
      </w:pPr>
      <w:bookmarkStart w:id="6" w:name="_Toc222826500"/>
      <w:r>
        <w:t>Eszközlista</w:t>
      </w:r>
      <w:bookmarkEnd w:id="6"/>
    </w:p>
    <w:p w14:paraId="581EBB91" w14:textId="77777777" w:rsidR="00B97A22" w:rsidRPr="00B97A22" w:rsidRDefault="00B97A22" w:rsidP="00213953">
      <w:pPr>
        <w:ind w:left="708"/>
        <w:jc w:val="both"/>
      </w:pPr>
    </w:p>
    <w:p w14:paraId="69F4D875" w14:textId="0138CE54" w:rsidR="00890AA8" w:rsidRDefault="00890AA8" w:rsidP="00213953">
      <w:pPr>
        <w:pStyle w:val="Cmsor3"/>
        <w:numPr>
          <w:ilvl w:val="2"/>
          <w:numId w:val="1"/>
        </w:numPr>
        <w:ind w:hanging="87"/>
        <w:jc w:val="both"/>
      </w:pPr>
      <w:bookmarkStart w:id="7" w:name="_Toc222826501"/>
      <w:r>
        <w:t>Topológia</w:t>
      </w:r>
      <w:bookmarkEnd w:id="7"/>
    </w:p>
    <w:p w14:paraId="73B0A999" w14:textId="2BCA7355" w:rsidR="00537E4F" w:rsidRPr="00537E4F" w:rsidRDefault="00537E4F" w:rsidP="00213953">
      <w:pPr>
        <w:ind w:left="708"/>
        <w:jc w:val="both"/>
      </w:pPr>
    </w:p>
    <w:p w14:paraId="642BD936" w14:textId="77777777" w:rsidR="00537E4F" w:rsidRPr="00537E4F" w:rsidRDefault="00537E4F" w:rsidP="00213953">
      <w:pPr>
        <w:ind w:left="708"/>
        <w:jc w:val="both"/>
      </w:pPr>
    </w:p>
    <w:p w14:paraId="7120E8A7" w14:textId="1A38E9D2" w:rsidR="00890AA8" w:rsidRDefault="00890AA8" w:rsidP="00213953">
      <w:pPr>
        <w:pStyle w:val="Cmsor3"/>
        <w:jc w:val="both"/>
      </w:pPr>
      <w:bookmarkStart w:id="8" w:name="_Toc222826502"/>
      <w:r>
        <w:lastRenderedPageBreak/>
        <w:t>3.1.3 IPv4 címzés</w:t>
      </w:r>
      <w:bookmarkEnd w:id="8"/>
    </w:p>
    <w:p w14:paraId="168A51F2" w14:textId="146EDEB4" w:rsidR="00890AA8" w:rsidRDefault="00890AA8" w:rsidP="00213953">
      <w:pPr>
        <w:pStyle w:val="Cmsor2"/>
        <w:jc w:val="both"/>
      </w:pPr>
      <w:bookmarkStart w:id="9" w:name="_Toc222826503"/>
      <w:r>
        <w:t>3.2 Gyárüzem telephely</w:t>
      </w:r>
      <w:bookmarkEnd w:id="9"/>
    </w:p>
    <w:p w14:paraId="53766D61" w14:textId="665C1A6D" w:rsidR="00890AA8" w:rsidRDefault="00890AA8" w:rsidP="00213953">
      <w:pPr>
        <w:pStyle w:val="Cmsor3"/>
        <w:jc w:val="both"/>
      </w:pPr>
      <w:bookmarkStart w:id="10" w:name="_Toc222826504"/>
      <w:r>
        <w:t>3.2.1 Eszközlista</w:t>
      </w:r>
      <w:bookmarkEnd w:id="10"/>
    </w:p>
    <w:p w14:paraId="014F127C" w14:textId="0BC267DC" w:rsidR="00890AA8" w:rsidRDefault="00890AA8" w:rsidP="00213953">
      <w:pPr>
        <w:pStyle w:val="Cmsor3"/>
        <w:jc w:val="both"/>
      </w:pPr>
      <w:bookmarkStart w:id="11" w:name="_Toc222826505"/>
      <w:r>
        <w:t>3.2.2 Topológia</w:t>
      </w:r>
      <w:bookmarkEnd w:id="11"/>
    </w:p>
    <w:p w14:paraId="5184D645" w14:textId="4A7E580F" w:rsidR="00890AA8" w:rsidRDefault="00890AA8" w:rsidP="00213953">
      <w:pPr>
        <w:pStyle w:val="Cmsor3"/>
        <w:jc w:val="both"/>
      </w:pPr>
      <w:bookmarkStart w:id="12" w:name="_Toc222826506"/>
      <w:r>
        <w:t>3.2.3 IPv4 címzés</w:t>
      </w:r>
      <w:bookmarkEnd w:id="12"/>
    </w:p>
    <w:p w14:paraId="701CE9E2" w14:textId="1A834967" w:rsidR="00890AA8" w:rsidRDefault="00890AA8" w:rsidP="00213953">
      <w:pPr>
        <w:pStyle w:val="Cmsor3"/>
        <w:jc w:val="both"/>
      </w:pPr>
      <w:bookmarkStart w:id="13" w:name="_Toc222826507"/>
      <w:r>
        <w:t>3.2.4 IPv6 címzés</w:t>
      </w:r>
      <w:bookmarkEnd w:id="13"/>
    </w:p>
    <w:p w14:paraId="671B477C" w14:textId="609FB75B" w:rsidR="000339E3" w:rsidRPr="000339E3" w:rsidRDefault="000339E3" w:rsidP="00213953">
      <w:pPr>
        <w:pStyle w:val="Cmsor3"/>
        <w:jc w:val="both"/>
      </w:pPr>
      <w:bookmarkStart w:id="14" w:name="_Toc222826508"/>
      <w:r>
        <w:t xml:space="preserve">3.2.5 </w:t>
      </w:r>
      <w:proofErr w:type="spellStart"/>
      <w:r>
        <w:t>IoT</w:t>
      </w:r>
      <w:bookmarkEnd w:id="14"/>
      <w:proofErr w:type="spellEnd"/>
    </w:p>
    <w:p w14:paraId="20458016" w14:textId="77777777" w:rsidR="00890AA8" w:rsidRDefault="00890AA8" w:rsidP="00213953">
      <w:pPr>
        <w:pStyle w:val="Cmsor2"/>
        <w:jc w:val="both"/>
      </w:pPr>
      <w:r>
        <w:tab/>
      </w:r>
      <w:bookmarkStart w:id="15" w:name="_Toc222826509"/>
      <w:r>
        <w:t>3.3 Szaküzlet telephely</w:t>
      </w:r>
      <w:bookmarkEnd w:id="15"/>
    </w:p>
    <w:p w14:paraId="254F7E92" w14:textId="77777777" w:rsidR="00890AA8" w:rsidRDefault="00890AA8" w:rsidP="00213953">
      <w:pPr>
        <w:pStyle w:val="Cmsor3"/>
        <w:jc w:val="both"/>
      </w:pPr>
      <w:r>
        <w:tab/>
      </w:r>
      <w:r>
        <w:tab/>
      </w:r>
      <w:bookmarkStart w:id="16" w:name="_Toc222826510"/>
      <w:r>
        <w:t>3.3.1 Eszközlista</w:t>
      </w:r>
      <w:bookmarkEnd w:id="16"/>
    </w:p>
    <w:p w14:paraId="75B771D1" w14:textId="77777777" w:rsidR="00890AA8" w:rsidRDefault="00890AA8" w:rsidP="00213953">
      <w:pPr>
        <w:pStyle w:val="Cmsor3"/>
        <w:jc w:val="both"/>
      </w:pPr>
      <w:r>
        <w:tab/>
      </w:r>
      <w:r>
        <w:tab/>
      </w:r>
      <w:bookmarkStart w:id="17" w:name="_Toc222826511"/>
      <w:r>
        <w:t>3.3.2 Topológia</w:t>
      </w:r>
      <w:bookmarkEnd w:id="17"/>
    </w:p>
    <w:p w14:paraId="39A08D78" w14:textId="3807A85F" w:rsidR="000339E3" w:rsidRPr="000339E3" w:rsidRDefault="00890AA8" w:rsidP="00213953">
      <w:pPr>
        <w:pStyle w:val="Cmsor3"/>
        <w:jc w:val="both"/>
      </w:pPr>
      <w:r>
        <w:tab/>
      </w:r>
      <w:r>
        <w:tab/>
      </w:r>
      <w:bookmarkStart w:id="18" w:name="_Toc222826512"/>
      <w:r>
        <w:t xml:space="preserve">3.3.3 IPv4 </w:t>
      </w:r>
      <w:proofErr w:type="spellStart"/>
      <w:r>
        <w:t>címzés</w:t>
      </w:r>
      <w:bookmarkEnd w:id="18"/>
      <w:r w:rsidR="00322258">
        <w:t>s</w:t>
      </w:r>
      <w:proofErr w:type="spellEnd"/>
    </w:p>
    <w:p w14:paraId="34A4B696" w14:textId="30290E66" w:rsidR="00890AA8" w:rsidRDefault="00890AA8" w:rsidP="00213953">
      <w:pPr>
        <w:pStyle w:val="Cmsor2"/>
        <w:jc w:val="both"/>
      </w:pPr>
      <w:r>
        <w:tab/>
      </w:r>
      <w:bookmarkStart w:id="19" w:name="_Toc222826514"/>
      <w:r>
        <w:t xml:space="preserve">3.4 </w:t>
      </w:r>
      <w:proofErr w:type="spellStart"/>
      <w:r w:rsidR="00601FEC">
        <w:t>OceanData</w:t>
      </w:r>
      <w:proofErr w:type="spellEnd"/>
      <w:r>
        <w:t xml:space="preserve"> adatközpont</w:t>
      </w:r>
      <w:bookmarkEnd w:id="19"/>
    </w:p>
    <w:p w14:paraId="2DFD6F1C" w14:textId="77777777" w:rsidR="00890AA8" w:rsidRDefault="00890AA8" w:rsidP="00213953">
      <w:pPr>
        <w:pStyle w:val="Cmsor3"/>
        <w:jc w:val="both"/>
      </w:pPr>
      <w:r>
        <w:tab/>
      </w:r>
      <w:r>
        <w:tab/>
      </w:r>
      <w:bookmarkStart w:id="20" w:name="_Toc222826515"/>
      <w:r>
        <w:t>3.4.1 Eszközlista</w:t>
      </w:r>
      <w:bookmarkEnd w:id="20"/>
    </w:p>
    <w:p w14:paraId="6E9C5E1C" w14:textId="77777777" w:rsidR="00890AA8" w:rsidRDefault="00890AA8" w:rsidP="00213953">
      <w:pPr>
        <w:pStyle w:val="Cmsor3"/>
        <w:jc w:val="both"/>
      </w:pPr>
      <w:r>
        <w:tab/>
      </w:r>
      <w:r>
        <w:tab/>
      </w:r>
      <w:bookmarkStart w:id="21" w:name="_Toc222826516"/>
      <w:r>
        <w:t>3.4.2 Topológia</w:t>
      </w:r>
      <w:bookmarkEnd w:id="21"/>
    </w:p>
    <w:p w14:paraId="7FD3494F" w14:textId="77777777" w:rsidR="00890AA8" w:rsidRDefault="00890AA8" w:rsidP="00213953">
      <w:pPr>
        <w:pStyle w:val="Cmsor3"/>
        <w:jc w:val="both"/>
      </w:pPr>
      <w:r>
        <w:tab/>
      </w:r>
      <w:r>
        <w:tab/>
      </w:r>
      <w:bookmarkStart w:id="22" w:name="_Toc222826517"/>
      <w:r>
        <w:t>3.4.3 IPv4 címzés</w:t>
      </w:r>
      <w:bookmarkEnd w:id="22"/>
    </w:p>
    <w:p w14:paraId="67B066B0" w14:textId="77777777" w:rsidR="00890AA8" w:rsidRDefault="00890AA8" w:rsidP="00213953">
      <w:pPr>
        <w:pStyle w:val="Cmsor1"/>
        <w:jc w:val="both"/>
      </w:pPr>
      <w:bookmarkStart w:id="23" w:name="_Toc222826518"/>
      <w:r>
        <w:t>4. Hálózati szolgáltatások</w:t>
      </w:r>
      <w:bookmarkEnd w:id="23"/>
    </w:p>
    <w:p w14:paraId="75606C0A" w14:textId="77777777" w:rsidR="00890AA8" w:rsidRDefault="00890AA8" w:rsidP="00213953">
      <w:pPr>
        <w:pStyle w:val="Cmsor2"/>
        <w:jc w:val="both"/>
      </w:pPr>
      <w:r>
        <w:tab/>
      </w:r>
      <w:bookmarkStart w:id="24" w:name="_Toc222826519"/>
      <w:r>
        <w:t>4.1 ACL</w:t>
      </w:r>
      <w:bookmarkEnd w:id="24"/>
    </w:p>
    <w:p w14:paraId="0F1DB060" w14:textId="77777777" w:rsidR="00890AA8" w:rsidRDefault="00890AA8" w:rsidP="00213953">
      <w:pPr>
        <w:pStyle w:val="Cmsor2"/>
        <w:jc w:val="both"/>
      </w:pPr>
      <w:r>
        <w:tab/>
      </w:r>
      <w:bookmarkStart w:id="25" w:name="_Toc222826520"/>
      <w:r>
        <w:t>4.2 DHCP</w:t>
      </w:r>
      <w:bookmarkEnd w:id="25"/>
    </w:p>
    <w:p w14:paraId="0104065B" w14:textId="77777777" w:rsidR="00890AA8" w:rsidRDefault="00890AA8" w:rsidP="00213953">
      <w:pPr>
        <w:pStyle w:val="Cmsor2"/>
        <w:jc w:val="both"/>
      </w:pPr>
      <w:r>
        <w:tab/>
      </w:r>
      <w:bookmarkStart w:id="26" w:name="_Toc222826521"/>
      <w:r>
        <w:t xml:space="preserve">4.3 DHCP </w:t>
      </w:r>
      <w:proofErr w:type="spellStart"/>
      <w:r>
        <w:t>snooping</w:t>
      </w:r>
      <w:bookmarkEnd w:id="26"/>
      <w:proofErr w:type="spellEnd"/>
    </w:p>
    <w:p w14:paraId="12747C5F" w14:textId="77777777" w:rsidR="00890AA8" w:rsidRDefault="00890AA8" w:rsidP="00213953">
      <w:pPr>
        <w:pStyle w:val="Cmsor2"/>
        <w:jc w:val="both"/>
      </w:pPr>
      <w:r>
        <w:tab/>
      </w:r>
      <w:bookmarkStart w:id="27" w:name="_Toc222826522"/>
      <w:r>
        <w:t xml:space="preserve">4.4 GRE </w:t>
      </w:r>
      <w:proofErr w:type="spellStart"/>
      <w:r>
        <w:t>Tunnel</w:t>
      </w:r>
      <w:proofErr w:type="spellEnd"/>
      <w:r>
        <w:t xml:space="preserve"> over </w:t>
      </w:r>
      <w:proofErr w:type="spellStart"/>
      <w:r>
        <w:t>IPsec</w:t>
      </w:r>
      <w:bookmarkEnd w:id="27"/>
      <w:proofErr w:type="spellEnd"/>
    </w:p>
    <w:p w14:paraId="19D3FB8B" w14:textId="77777777" w:rsidR="00890AA8" w:rsidRDefault="00890AA8" w:rsidP="00213953">
      <w:pPr>
        <w:pStyle w:val="Cmsor2"/>
        <w:jc w:val="both"/>
      </w:pPr>
      <w:r>
        <w:tab/>
      </w:r>
      <w:bookmarkStart w:id="28" w:name="_Toc222826523"/>
      <w:r>
        <w:t>4.5 HSRP</w:t>
      </w:r>
      <w:bookmarkEnd w:id="28"/>
    </w:p>
    <w:p w14:paraId="7465B6DB" w14:textId="77777777" w:rsidR="00890AA8" w:rsidRDefault="00890AA8" w:rsidP="00213953">
      <w:pPr>
        <w:pStyle w:val="Cmsor2"/>
        <w:jc w:val="both"/>
      </w:pPr>
      <w:r>
        <w:tab/>
      </w:r>
      <w:bookmarkStart w:id="29" w:name="_Toc222826524"/>
      <w:r>
        <w:t>4.6 NAT</w:t>
      </w:r>
      <w:bookmarkEnd w:id="29"/>
    </w:p>
    <w:p w14:paraId="7D24F052" w14:textId="77777777" w:rsidR="00890AA8" w:rsidRDefault="00890AA8" w:rsidP="00213953">
      <w:pPr>
        <w:pStyle w:val="Cmsor2"/>
        <w:jc w:val="both"/>
      </w:pPr>
      <w:r>
        <w:tab/>
      </w:r>
      <w:bookmarkStart w:id="30" w:name="_Toc222826525"/>
      <w:r>
        <w:t>4.7 EIGRP</w:t>
      </w:r>
      <w:bookmarkEnd w:id="30"/>
    </w:p>
    <w:p w14:paraId="0D246CA8" w14:textId="77777777" w:rsidR="00890AA8" w:rsidRDefault="00890AA8" w:rsidP="00213953">
      <w:pPr>
        <w:pStyle w:val="Cmsor2"/>
        <w:jc w:val="both"/>
      </w:pPr>
      <w:r>
        <w:tab/>
      </w:r>
      <w:bookmarkStart w:id="31" w:name="_Toc222826526"/>
      <w:r>
        <w:t xml:space="preserve">4.8 </w:t>
      </w:r>
      <w:proofErr w:type="spellStart"/>
      <w:r>
        <w:t>Spanning-Tree</w:t>
      </w:r>
      <w:bookmarkEnd w:id="31"/>
      <w:proofErr w:type="spellEnd"/>
    </w:p>
    <w:p w14:paraId="49692E0A" w14:textId="0BDD505A" w:rsidR="00890AA8" w:rsidRDefault="00890AA8" w:rsidP="00213953">
      <w:pPr>
        <w:pStyle w:val="Cmsor2"/>
        <w:jc w:val="both"/>
      </w:pPr>
      <w:r>
        <w:tab/>
      </w:r>
      <w:bookmarkStart w:id="32" w:name="_Toc222826527"/>
      <w:r>
        <w:t>4.9 SSH</w:t>
      </w:r>
      <w:bookmarkEnd w:id="32"/>
    </w:p>
    <w:p w14:paraId="63181AA2" w14:textId="7FA0D24E" w:rsidR="00890AA8" w:rsidRDefault="00890AA8" w:rsidP="00213953">
      <w:pPr>
        <w:pStyle w:val="Cmsor2"/>
        <w:jc w:val="both"/>
      </w:pPr>
      <w:r>
        <w:tab/>
      </w:r>
      <w:bookmarkStart w:id="33" w:name="_Toc222826528"/>
      <w:r>
        <w:t xml:space="preserve">4.10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security</w:t>
      </w:r>
      <w:bookmarkEnd w:id="33"/>
      <w:proofErr w:type="spellEnd"/>
    </w:p>
    <w:p w14:paraId="6AC57A0B" w14:textId="77777777" w:rsidR="00601DEF" w:rsidRPr="00601DEF" w:rsidRDefault="00601DEF" w:rsidP="00213953">
      <w:pPr>
        <w:jc w:val="both"/>
      </w:pPr>
    </w:p>
    <w:p w14:paraId="2EC2B35C" w14:textId="60485FB2" w:rsidR="00890AA8" w:rsidRDefault="00890AA8" w:rsidP="00213953">
      <w:pPr>
        <w:pStyle w:val="Cmsor1"/>
        <w:jc w:val="both"/>
      </w:pPr>
      <w:bookmarkStart w:id="34" w:name="_Toc222826529"/>
      <w:r>
        <w:lastRenderedPageBreak/>
        <w:t>5. Felhasznált szerverek</w:t>
      </w:r>
      <w:bookmarkEnd w:id="34"/>
    </w:p>
    <w:p w14:paraId="2C541C12" w14:textId="3BCE3EF6" w:rsidR="00BB7251" w:rsidRDefault="00BB7251" w:rsidP="00213953">
      <w:pPr>
        <w:spacing w:line="360" w:lineRule="auto"/>
        <w:jc w:val="both"/>
      </w:pPr>
      <w:r>
        <w:tab/>
      </w:r>
      <w:r w:rsidR="00A93E1C">
        <w:t>Windows Server 2025 Enterprise (</w:t>
      </w:r>
      <w:proofErr w:type="spellStart"/>
      <w:r w:rsidR="00A93E1C">
        <w:t>Desktop</w:t>
      </w:r>
      <w:proofErr w:type="spellEnd"/>
      <w:r w:rsidR="00A93E1C">
        <w:t xml:space="preserve"> </w:t>
      </w:r>
      <w:proofErr w:type="spellStart"/>
      <w:r w:rsidR="00A93E1C">
        <w:t>Experience</w:t>
      </w:r>
      <w:proofErr w:type="spellEnd"/>
      <w:r w:rsidR="00A93E1C">
        <w:t>):</w:t>
      </w:r>
    </w:p>
    <w:p w14:paraId="56E658BA" w14:textId="2B5A72C0" w:rsidR="00A93E1C" w:rsidRDefault="00A93E1C" w:rsidP="00213953">
      <w:pPr>
        <w:pStyle w:val="Listaszerbekezds"/>
        <w:numPr>
          <w:ilvl w:val="0"/>
          <w:numId w:val="2"/>
        </w:numPr>
        <w:spacing w:line="360" w:lineRule="auto"/>
        <w:jc w:val="both"/>
      </w:pPr>
      <w:r>
        <w:t>DC01</w:t>
      </w:r>
    </w:p>
    <w:p w14:paraId="00B70952" w14:textId="05F7EAA8" w:rsidR="00A93E1C" w:rsidRDefault="00A93E1C" w:rsidP="00213953">
      <w:pPr>
        <w:pStyle w:val="Listaszerbekezds"/>
        <w:numPr>
          <w:ilvl w:val="0"/>
          <w:numId w:val="2"/>
        </w:numPr>
        <w:spacing w:line="360" w:lineRule="auto"/>
        <w:jc w:val="both"/>
      </w:pPr>
      <w:r>
        <w:t>DC02</w:t>
      </w:r>
    </w:p>
    <w:p w14:paraId="65321F65" w14:textId="66AF028A" w:rsidR="00A93E1C" w:rsidRDefault="00A93E1C" w:rsidP="00213953">
      <w:pPr>
        <w:pStyle w:val="Listaszerbekezds"/>
        <w:numPr>
          <w:ilvl w:val="0"/>
          <w:numId w:val="2"/>
        </w:numPr>
        <w:spacing w:line="360" w:lineRule="auto"/>
        <w:jc w:val="both"/>
      </w:pPr>
      <w:r>
        <w:t>FS01</w:t>
      </w:r>
    </w:p>
    <w:p w14:paraId="3D5E6C88" w14:textId="5EB5325F" w:rsidR="00407477" w:rsidRDefault="00407477" w:rsidP="00213953">
      <w:pPr>
        <w:spacing w:line="360" w:lineRule="auto"/>
        <w:ind w:left="708"/>
        <w:jc w:val="both"/>
      </w:pPr>
      <w:proofErr w:type="spellStart"/>
      <w:r>
        <w:t>Raspbian</w:t>
      </w:r>
      <w:proofErr w:type="spellEnd"/>
      <w:r>
        <w:t xml:space="preserve"> </w:t>
      </w:r>
      <w:proofErr w:type="spellStart"/>
      <w:r>
        <w:t>Bullseye</w:t>
      </w:r>
      <w:proofErr w:type="spellEnd"/>
      <w:r>
        <w:t>:</w:t>
      </w:r>
    </w:p>
    <w:p w14:paraId="160CCEC9" w14:textId="30842305" w:rsidR="00BA1959" w:rsidRDefault="00BA1959" w:rsidP="00213953">
      <w:pPr>
        <w:pStyle w:val="Listaszerbekezds"/>
        <w:numPr>
          <w:ilvl w:val="0"/>
          <w:numId w:val="5"/>
        </w:numPr>
        <w:spacing w:line="360" w:lineRule="auto"/>
        <w:jc w:val="both"/>
      </w:pPr>
      <w:proofErr w:type="spellStart"/>
      <w:r>
        <w:t>Linux</w:t>
      </w:r>
      <w:r w:rsidR="00267EEF">
        <w:t>SRV</w:t>
      </w:r>
      <w:proofErr w:type="spellEnd"/>
    </w:p>
    <w:p w14:paraId="7E67A995" w14:textId="16DD38F9" w:rsidR="00890AA8" w:rsidRDefault="00890AA8" w:rsidP="00213953">
      <w:pPr>
        <w:pStyle w:val="Cmsor1"/>
        <w:jc w:val="both"/>
      </w:pPr>
      <w:bookmarkStart w:id="35" w:name="_Toc222826530"/>
      <w:r>
        <w:t>6. Szerverszolgáltatások</w:t>
      </w:r>
      <w:bookmarkEnd w:id="35"/>
    </w:p>
    <w:p w14:paraId="69E1BF2C" w14:textId="078B27BC" w:rsidR="00890AA8" w:rsidRDefault="00890AA8" w:rsidP="00213953">
      <w:pPr>
        <w:pStyle w:val="Cmsor2"/>
        <w:spacing w:line="360" w:lineRule="auto"/>
        <w:jc w:val="both"/>
      </w:pPr>
      <w:r>
        <w:tab/>
      </w:r>
      <w:bookmarkStart w:id="36" w:name="_Toc222826531"/>
      <w:r>
        <w:t>6.1 Iroda telephely</w:t>
      </w:r>
      <w:bookmarkEnd w:id="36"/>
    </w:p>
    <w:p w14:paraId="6E26DCA7" w14:textId="0F682528" w:rsidR="003A2ECD" w:rsidRPr="00707254" w:rsidRDefault="00D62D98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707254">
        <w:rPr>
          <w:b/>
          <w:bCs/>
        </w:rPr>
        <w:t>Címtárszolgáltatás (Active Directory):</w:t>
      </w:r>
    </w:p>
    <w:p w14:paraId="31919963" w14:textId="25DE6EDA" w:rsidR="00D62D98" w:rsidRDefault="009A0C3F" w:rsidP="00213953">
      <w:pPr>
        <w:spacing w:line="360" w:lineRule="auto"/>
        <w:ind w:left="1428"/>
        <w:jc w:val="both"/>
      </w:pPr>
      <w:r w:rsidRPr="00A7209F">
        <w:rPr>
          <w:noProof/>
        </w:rPr>
        <w:drawing>
          <wp:anchor distT="0" distB="0" distL="114300" distR="114300" simplePos="0" relativeHeight="251673600" behindDoc="1" locked="0" layoutInCell="1" allowOverlap="1" wp14:anchorId="4BF3BEF5" wp14:editId="614F77F6">
            <wp:simplePos x="0" y="0"/>
            <wp:positionH relativeFrom="margin">
              <wp:align>right</wp:align>
            </wp:positionH>
            <wp:positionV relativeFrom="paragraph">
              <wp:posOffset>937260</wp:posOffset>
            </wp:positionV>
            <wp:extent cx="5759450" cy="3865880"/>
            <wp:effectExtent l="0" t="0" r="0" b="1270"/>
            <wp:wrapTight wrapText="bothSides">
              <wp:wrapPolygon edited="0">
                <wp:start x="0" y="0"/>
                <wp:lineTo x="0" y="21501"/>
                <wp:lineTo x="21505" y="21501"/>
                <wp:lineTo x="21505" y="0"/>
                <wp:lineTo x="0" y="0"/>
              </wp:wrapPolygon>
            </wp:wrapTight>
            <wp:docPr id="1729254306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4306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98" w:rsidRPr="00D62D98">
        <w:t xml:space="preserve">A központi iroda felhasználói a corp.migazzi.com tartományhoz csatlakoznak, amely az adatközpontban üzemelő tartományvezérlőkön fut. A szervezeti struktúrának megfelelően létrehozásra került egy </w:t>
      </w:r>
      <w:proofErr w:type="spellStart"/>
      <w:r w:rsidR="00D62D98" w:rsidRPr="00D62D98">
        <w:t>HeadOffice</w:t>
      </w:r>
      <w:proofErr w:type="spellEnd"/>
      <w:r w:rsidR="00D62D98" w:rsidRPr="00D62D98">
        <w:t xml:space="preserve"> nevű szervezeti </w:t>
      </w:r>
      <w:r w:rsidR="00D62D98" w:rsidRPr="00D62D98">
        <w:lastRenderedPageBreak/>
        <w:t xml:space="preserve">egység (OU), amelyen belül további alárendelt OU-k találhatók: </w:t>
      </w:r>
      <w:proofErr w:type="spellStart"/>
      <w:r w:rsidR="00D62D98" w:rsidRPr="00D62D98">
        <w:t>Engineering</w:t>
      </w:r>
      <w:proofErr w:type="spellEnd"/>
      <w:r w:rsidR="00D62D98" w:rsidRPr="00D62D98">
        <w:t xml:space="preserve">, </w:t>
      </w:r>
      <w:proofErr w:type="spellStart"/>
      <w:r w:rsidR="00D62D98" w:rsidRPr="00D62D98">
        <w:t>Finance</w:t>
      </w:r>
      <w:proofErr w:type="spellEnd"/>
      <w:r w:rsidR="00D62D98" w:rsidRPr="00D62D98">
        <w:t>, HR,</w:t>
      </w:r>
      <w:r w:rsidR="00EF7D26">
        <w:t xml:space="preserve"> IT,</w:t>
      </w:r>
      <w:r w:rsidR="00D62D98" w:rsidRPr="00D62D98">
        <w:t xml:space="preserve"> Management és Marketing. Ez a felépítés biztosítja a részlegenként elkülönített jogosultságkezelést, a csoportházirendek célzott </w:t>
      </w:r>
      <w:r w:rsidR="008C4E0C" w:rsidRPr="008C4E0C">
        <w:rPr>
          <w:noProof/>
        </w:rPr>
        <w:drawing>
          <wp:anchor distT="0" distB="0" distL="114300" distR="114300" simplePos="0" relativeHeight="251676672" behindDoc="1" locked="0" layoutInCell="1" allowOverlap="1" wp14:anchorId="1570F0B1" wp14:editId="0FFE325A">
            <wp:simplePos x="0" y="0"/>
            <wp:positionH relativeFrom="margin">
              <wp:align>right</wp:align>
            </wp:positionH>
            <wp:positionV relativeFrom="paragraph">
              <wp:posOffset>1034415</wp:posOffset>
            </wp:positionV>
            <wp:extent cx="576072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ight>
            <wp:docPr id="70593907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907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D98" w:rsidRPr="00D62D98">
        <w:t xml:space="preserve">alkalmazását és az adminisztráció </w:t>
      </w:r>
      <w:proofErr w:type="spellStart"/>
      <w:r w:rsidR="00D62D98" w:rsidRPr="00D62D98">
        <w:t>delegálhatóságát</w:t>
      </w:r>
      <w:proofErr w:type="spellEnd"/>
      <w:r w:rsidR="00D62D98" w:rsidRPr="00D62D98">
        <w:t>.</w:t>
      </w:r>
      <w:r w:rsidR="00A7209F" w:rsidRPr="00A7209F">
        <w:rPr>
          <w:noProof/>
        </w:rPr>
        <w:t xml:space="preserve"> </w:t>
      </w:r>
    </w:p>
    <w:p w14:paraId="44A6A68D" w14:textId="72A01B0A" w:rsidR="00D62D98" w:rsidRPr="00707254" w:rsidRDefault="00C0406F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9A4F31">
        <w:rPr>
          <w:noProof/>
        </w:rPr>
        <w:drawing>
          <wp:anchor distT="0" distB="0" distL="114300" distR="114300" simplePos="0" relativeHeight="251680768" behindDoc="1" locked="0" layoutInCell="1" allowOverlap="1" wp14:anchorId="2FD6C989" wp14:editId="033A4F5D">
            <wp:simplePos x="0" y="0"/>
            <wp:positionH relativeFrom="margin">
              <wp:align>right</wp:align>
            </wp:positionH>
            <wp:positionV relativeFrom="paragraph">
              <wp:posOffset>4098290</wp:posOffset>
            </wp:positionV>
            <wp:extent cx="2555875" cy="3181350"/>
            <wp:effectExtent l="0" t="0" r="0" b="0"/>
            <wp:wrapTight wrapText="bothSides">
              <wp:wrapPolygon edited="0">
                <wp:start x="0" y="0"/>
                <wp:lineTo x="0" y="21471"/>
                <wp:lineTo x="21412" y="21471"/>
                <wp:lineTo x="21412" y="0"/>
                <wp:lineTo x="0" y="0"/>
              </wp:wrapPolygon>
            </wp:wrapTight>
            <wp:docPr id="693638213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8213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98" w:rsidRPr="00707254">
        <w:rPr>
          <w:b/>
          <w:bCs/>
        </w:rPr>
        <w:t>Fájlmegosztás:</w:t>
      </w:r>
    </w:p>
    <w:p w14:paraId="29CB849F" w14:textId="36BC5ECB" w:rsidR="00D62D98" w:rsidRDefault="00D62D98" w:rsidP="00213953">
      <w:pPr>
        <w:spacing w:line="360" w:lineRule="auto"/>
        <w:ind w:left="1416"/>
        <w:jc w:val="both"/>
      </w:pPr>
      <w:r w:rsidRPr="00D62D98">
        <w:t>A vállalat központi fájlszervere szintén az adatközpontban működik. A váci iroda szervezeti egységei számára külön megosztott mappák kerültek kialakításra, amelyekhez kizárólag az adott részleg biztonsági csoportjai rendelkeznek hozzáféréssel</w:t>
      </w:r>
      <w:r w:rsidR="00B7671B">
        <w:t>, illetve bizonyos esetekben csak olvasási jogosultsággal más csoportok</w:t>
      </w:r>
      <w:r w:rsidRPr="00D62D98">
        <w:t xml:space="preserve">. Emellett létezik egy közös vállalati megosztás, amely minden </w:t>
      </w:r>
      <w:r w:rsidR="00345D59">
        <w:lastRenderedPageBreak/>
        <w:t xml:space="preserve">tartományi </w:t>
      </w:r>
      <w:r w:rsidRPr="00D62D98">
        <w:t xml:space="preserve">felhasználó számára elérhető, és általános dokumentumok, </w:t>
      </w:r>
      <w:r w:rsidR="00FD21BE" w:rsidRPr="00AC76D0">
        <w:rPr>
          <w:noProof/>
        </w:rPr>
        <w:drawing>
          <wp:anchor distT="0" distB="0" distL="114300" distR="114300" simplePos="0" relativeHeight="251684864" behindDoc="1" locked="0" layoutInCell="1" allowOverlap="1" wp14:anchorId="22F3ACFB" wp14:editId="556C4C6A">
            <wp:simplePos x="0" y="0"/>
            <wp:positionH relativeFrom="margin">
              <wp:align>left</wp:align>
            </wp:positionH>
            <wp:positionV relativeFrom="paragraph">
              <wp:posOffset>539115</wp:posOffset>
            </wp:positionV>
            <wp:extent cx="2857500" cy="3548380"/>
            <wp:effectExtent l="0" t="0" r="0" b="0"/>
            <wp:wrapTight wrapText="bothSides">
              <wp:wrapPolygon edited="0">
                <wp:start x="0" y="0"/>
                <wp:lineTo x="0" y="21453"/>
                <wp:lineTo x="21456" y="21453"/>
                <wp:lineTo x="21456" y="0"/>
                <wp:lineTo x="0" y="0"/>
              </wp:wrapPolygon>
            </wp:wrapTight>
            <wp:docPr id="741541958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1958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1BE" w:rsidRPr="00AC76D0">
        <w:rPr>
          <w:noProof/>
        </w:rPr>
        <w:drawing>
          <wp:anchor distT="0" distB="0" distL="114300" distR="114300" simplePos="0" relativeHeight="251683840" behindDoc="1" locked="0" layoutInCell="1" allowOverlap="1" wp14:anchorId="2084A2E1" wp14:editId="6308EC88">
            <wp:simplePos x="0" y="0"/>
            <wp:positionH relativeFrom="margin">
              <wp:align>right</wp:align>
            </wp:positionH>
            <wp:positionV relativeFrom="paragraph">
              <wp:posOffset>549275</wp:posOffset>
            </wp:positionV>
            <wp:extent cx="2837815" cy="3533775"/>
            <wp:effectExtent l="0" t="0" r="635" b="9525"/>
            <wp:wrapTight wrapText="bothSides">
              <wp:wrapPolygon edited="0">
                <wp:start x="0" y="0"/>
                <wp:lineTo x="0" y="21542"/>
                <wp:lineTo x="21460" y="21542"/>
                <wp:lineTo x="21460" y="0"/>
                <wp:lineTo x="0" y="0"/>
              </wp:wrapPolygon>
            </wp:wrapTight>
            <wp:docPr id="1941582222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82222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2D98">
        <w:t>sablonok, belső kommunikációs anyagok tárolására szolgál.</w:t>
      </w:r>
      <w:r w:rsidR="009A4F31" w:rsidRPr="009A4F31">
        <w:rPr>
          <w:noProof/>
        </w:rPr>
        <w:t xml:space="preserve"> </w:t>
      </w:r>
    </w:p>
    <w:p w14:paraId="50128AC3" w14:textId="7720F08F" w:rsidR="00AD2D11" w:rsidRDefault="00AD2D11" w:rsidP="00213953">
      <w:pPr>
        <w:spacing w:line="360" w:lineRule="auto"/>
        <w:ind w:left="1416"/>
        <w:jc w:val="both"/>
      </w:pPr>
    </w:p>
    <w:p w14:paraId="4D340718" w14:textId="3B77C009" w:rsidR="00D62D98" w:rsidRPr="00707254" w:rsidRDefault="00D62D98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707254">
        <w:rPr>
          <w:b/>
          <w:bCs/>
        </w:rPr>
        <w:t>Csoportházirend-kezelés (GPO):</w:t>
      </w:r>
    </w:p>
    <w:p w14:paraId="7AEC2CDC" w14:textId="1D7BB034" w:rsidR="00DF2902" w:rsidRDefault="0054084A" w:rsidP="00BB3EAD">
      <w:pPr>
        <w:spacing w:line="360" w:lineRule="auto"/>
        <w:ind w:left="1416"/>
        <w:jc w:val="both"/>
      </w:pPr>
      <w:r w:rsidRPr="0054084A">
        <w:rPr>
          <w:noProof/>
        </w:rPr>
        <w:drawing>
          <wp:anchor distT="0" distB="0" distL="114300" distR="114300" simplePos="0" relativeHeight="251739136" behindDoc="1" locked="0" layoutInCell="1" allowOverlap="1" wp14:anchorId="6529AD62" wp14:editId="78257FF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905000" cy="2571750"/>
            <wp:effectExtent l="0" t="0" r="0" b="0"/>
            <wp:wrapTight wrapText="bothSides">
              <wp:wrapPolygon edited="0">
                <wp:start x="0" y="0"/>
                <wp:lineTo x="0" y="21440"/>
                <wp:lineTo x="21384" y="21440"/>
                <wp:lineTo x="21384" y="0"/>
                <wp:lineTo x="0" y="0"/>
              </wp:wrapPolygon>
            </wp:wrapTight>
            <wp:docPr id="962600171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0171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D98" w:rsidRPr="00D62D98">
        <w:t>A központi menedzsment csoportházirendek segítségével valósul meg. A felhasználók bejelentkezésekor automatikusan felcsatolásra kerülnek a részlegspecifikus hálózati meghajtók, valamint a közös megosztás</w:t>
      </w:r>
      <w:r w:rsidR="006D09E7">
        <w:t xml:space="preserve">, illetve </w:t>
      </w:r>
      <w:proofErr w:type="spellStart"/>
      <w:r w:rsidR="006D09E7">
        <w:t>beállítódik</w:t>
      </w:r>
      <w:proofErr w:type="spellEnd"/>
      <w:r w:rsidR="006D09E7">
        <w:t xml:space="preserve"> az egységes háttérkép</w:t>
      </w:r>
      <w:r w:rsidR="00D62D98" w:rsidRPr="00D62D98">
        <w:t>.</w:t>
      </w:r>
      <w:r w:rsidR="006D09E7">
        <w:t xml:space="preserve"> A management tagjai exkluzív hátteret kapnak.</w:t>
      </w:r>
      <w:r w:rsidR="00037C32">
        <w:t xml:space="preserve"> </w:t>
      </w:r>
      <w:r w:rsidR="00037C32">
        <w:rPr>
          <w:noProof/>
        </w:rPr>
        <w:t>Az IT szervezeti egység felhasználóinak pedig automatikusan települni fog</w:t>
      </w:r>
      <w:r w:rsidR="000759B9">
        <w:rPr>
          <w:noProof/>
        </w:rPr>
        <w:t>nak</w:t>
      </w:r>
      <w:r w:rsidR="00037C32">
        <w:rPr>
          <w:noProof/>
        </w:rPr>
        <w:t xml:space="preserve"> a PuTTY és WinSCP program</w:t>
      </w:r>
      <w:r w:rsidR="00462361">
        <w:rPr>
          <w:noProof/>
        </w:rPr>
        <w:t>ok</w:t>
      </w:r>
      <w:r w:rsidR="00037C32">
        <w:rPr>
          <w:noProof/>
        </w:rPr>
        <w:t>, amelyek szükségesek a munkájuk végzéséhez.</w:t>
      </w:r>
      <w:r w:rsidRPr="0054084A">
        <w:rPr>
          <w:noProof/>
        </w:rPr>
        <w:t xml:space="preserve"> </w:t>
      </w:r>
      <w:r w:rsidR="00890AA8">
        <w:tab/>
      </w:r>
    </w:p>
    <w:p w14:paraId="15DBB92C" w14:textId="5E619696" w:rsidR="007E6D18" w:rsidRDefault="007E6D18">
      <w:pPr>
        <w:rPr>
          <w:rFonts w:eastAsiaTheme="majorEastAsia" w:cstheme="majorBidi"/>
          <w:b/>
          <w:sz w:val="26"/>
          <w:szCs w:val="26"/>
        </w:rPr>
      </w:pPr>
      <w:bookmarkStart w:id="37" w:name="_Toc222826534"/>
      <w:r>
        <w:rPr>
          <w:rFonts w:eastAsiaTheme="majorEastAsia" w:cstheme="majorBidi"/>
          <w:b/>
          <w:sz w:val="26"/>
          <w:szCs w:val="26"/>
        </w:rPr>
        <w:br w:type="page"/>
      </w:r>
    </w:p>
    <w:p w14:paraId="4BC55B37" w14:textId="5638F3C4" w:rsidR="003A695A" w:rsidRPr="003A695A" w:rsidRDefault="007E6D18" w:rsidP="003A695A">
      <w:pPr>
        <w:jc w:val="both"/>
        <w:rPr>
          <w:rFonts w:eastAsiaTheme="majorEastAsia" w:cstheme="majorBidi"/>
          <w:b/>
          <w:sz w:val="26"/>
          <w:szCs w:val="26"/>
        </w:rPr>
      </w:pPr>
      <w:r w:rsidRPr="007E6D18">
        <w:rPr>
          <w:rFonts w:eastAsiaTheme="majorEastAsia" w:cstheme="majorBid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741184" behindDoc="1" locked="0" layoutInCell="1" allowOverlap="1" wp14:anchorId="7559A490" wp14:editId="4B2C5E52">
            <wp:simplePos x="0" y="0"/>
            <wp:positionH relativeFrom="margin">
              <wp:posOffset>-1270</wp:posOffset>
            </wp:positionH>
            <wp:positionV relativeFrom="paragraph">
              <wp:posOffset>4327829</wp:posOffset>
            </wp:positionV>
            <wp:extent cx="5760720" cy="2994025"/>
            <wp:effectExtent l="0" t="0" r="0" b="0"/>
            <wp:wrapTight wrapText="bothSides">
              <wp:wrapPolygon edited="0">
                <wp:start x="0" y="0"/>
                <wp:lineTo x="0" y="21440"/>
                <wp:lineTo x="21500" y="21440"/>
                <wp:lineTo x="21500" y="0"/>
                <wp:lineTo x="0" y="0"/>
              </wp:wrapPolygon>
            </wp:wrapTight>
            <wp:docPr id="224153906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3906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695A" w:rsidRPr="00F94EA5">
        <w:rPr>
          <w:noProof/>
        </w:rPr>
        <w:drawing>
          <wp:anchor distT="0" distB="0" distL="114300" distR="114300" simplePos="0" relativeHeight="251740160" behindDoc="0" locked="0" layoutInCell="1" allowOverlap="1" wp14:anchorId="7D42194A" wp14:editId="06F4D880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5760720" cy="4149725"/>
            <wp:effectExtent l="0" t="0" r="0" b="3175"/>
            <wp:wrapTopAndBottom/>
            <wp:docPr id="211684418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418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18061" w14:textId="3629CEBD" w:rsidR="00B87650" w:rsidRPr="00B87650" w:rsidRDefault="008E11AE" w:rsidP="00B87650">
      <w:pPr>
        <w:rPr>
          <w:rFonts w:eastAsiaTheme="majorEastAsia" w:cstheme="majorBidi"/>
          <w:b/>
          <w:sz w:val="26"/>
          <w:szCs w:val="26"/>
        </w:rPr>
      </w:pPr>
      <w:r>
        <w:lastRenderedPageBreak/>
        <w:br w:type="page"/>
      </w:r>
      <w:r w:rsidR="00B87650" w:rsidRPr="00C547E3">
        <w:rPr>
          <w:noProof/>
        </w:rPr>
        <w:drawing>
          <wp:anchor distT="0" distB="0" distL="114300" distR="114300" simplePos="0" relativeHeight="251742208" behindDoc="0" locked="0" layoutInCell="1" allowOverlap="1" wp14:anchorId="2EA878EF" wp14:editId="0BB6C854">
            <wp:simplePos x="0" y="0"/>
            <wp:positionH relativeFrom="margin">
              <wp:align>right</wp:align>
            </wp:positionH>
            <wp:positionV relativeFrom="paragraph">
              <wp:posOffset>57</wp:posOffset>
            </wp:positionV>
            <wp:extent cx="5760720" cy="5312410"/>
            <wp:effectExtent l="0" t="0" r="0" b="2540"/>
            <wp:wrapTopAndBottom/>
            <wp:docPr id="32140087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0870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FF98B" w14:textId="6B78BF60" w:rsidR="00890AA8" w:rsidRDefault="00890AA8" w:rsidP="00213953">
      <w:pPr>
        <w:pStyle w:val="Cmsor2"/>
        <w:spacing w:line="360" w:lineRule="auto"/>
        <w:ind w:firstLine="708"/>
        <w:jc w:val="both"/>
      </w:pPr>
      <w:r>
        <w:lastRenderedPageBreak/>
        <w:t>6.2</w:t>
      </w:r>
      <w:r w:rsidR="00C4732B">
        <w:t xml:space="preserve"> </w:t>
      </w:r>
      <w:r>
        <w:t>Gyárüzem telephely</w:t>
      </w:r>
      <w:bookmarkEnd w:id="37"/>
    </w:p>
    <w:p w14:paraId="3BAFFD56" w14:textId="7E478ED6" w:rsidR="005B7E45" w:rsidRDefault="00A2691B" w:rsidP="005B7E45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71D4C">
        <w:rPr>
          <w:b/>
          <w:bCs/>
        </w:rPr>
        <w:t>Címtárszolgáltatás (Active Directory)</w:t>
      </w:r>
      <w:r w:rsidR="00C4605B">
        <w:rPr>
          <w:b/>
          <w:bCs/>
        </w:rPr>
        <w:t>:</w:t>
      </w:r>
    </w:p>
    <w:p w14:paraId="0BD158AA" w14:textId="54DD103D" w:rsidR="00A2691B" w:rsidRPr="005B7E45" w:rsidRDefault="00903E67" w:rsidP="005B7E45">
      <w:pPr>
        <w:pStyle w:val="Listaszerbekezds"/>
        <w:spacing w:line="360" w:lineRule="auto"/>
        <w:ind w:left="1428"/>
        <w:jc w:val="both"/>
        <w:rPr>
          <w:b/>
          <w:bCs/>
        </w:rPr>
      </w:pPr>
      <w:r w:rsidRPr="00BF4647">
        <w:rPr>
          <w:noProof/>
        </w:rPr>
        <w:drawing>
          <wp:anchor distT="0" distB="0" distL="114300" distR="114300" simplePos="0" relativeHeight="251701248" behindDoc="1" locked="0" layoutInCell="1" allowOverlap="1" wp14:anchorId="4BC6FF24" wp14:editId="3FC4DC63">
            <wp:simplePos x="0" y="0"/>
            <wp:positionH relativeFrom="margin">
              <wp:align>right</wp:align>
            </wp:positionH>
            <wp:positionV relativeFrom="paragraph">
              <wp:posOffset>1576070</wp:posOffset>
            </wp:positionV>
            <wp:extent cx="5762625" cy="3877310"/>
            <wp:effectExtent l="0" t="0" r="9525" b="8890"/>
            <wp:wrapTight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ight>
            <wp:docPr id="110897749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749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91B">
        <w:t xml:space="preserve">A gyárüzem munkaállomásai és adminisztratív </w:t>
      </w:r>
      <w:proofErr w:type="spellStart"/>
      <w:r w:rsidR="00A2691B">
        <w:t>gépei</w:t>
      </w:r>
      <w:proofErr w:type="spellEnd"/>
      <w:r w:rsidR="00A2691B">
        <w:t xml:space="preserve"> a corp.migazzi.com tartomány tagjai. A felhasználók központi hitelesítéssel jelentkeznek be, amely biztosítja az egységes jogosultságkezelést és az erőforrások kontrollált elérését. A gyártáshoz kapcsolódó felhasználók és eszközök szervezeti egységekbe rendezve kerülnek kezelésre, lehetővé téve a célzott házirend- és jogosultságkezelést.</w:t>
      </w:r>
      <w:r w:rsidR="002C0A46" w:rsidRPr="002C0A46">
        <w:rPr>
          <w:noProof/>
        </w:rPr>
        <w:t xml:space="preserve"> </w:t>
      </w:r>
    </w:p>
    <w:p w14:paraId="19897981" w14:textId="77777777" w:rsidR="00801D89" w:rsidRDefault="00E70069" w:rsidP="00213953">
      <w:pPr>
        <w:pStyle w:val="Listaszerbekezds"/>
        <w:keepNext/>
        <w:spacing w:line="360" w:lineRule="auto"/>
        <w:ind w:left="1428"/>
        <w:jc w:val="both"/>
      </w:pPr>
      <w:r w:rsidRPr="00E70069">
        <w:rPr>
          <w:b/>
          <w:bCs/>
          <w:noProof/>
        </w:rPr>
        <w:lastRenderedPageBreak/>
        <w:drawing>
          <wp:inline distT="0" distB="0" distL="0" distR="0" wp14:anchorId="5FC7D165" wp14:editId="1EEAF48E">
            <wp:extent cx="4819650" cy="3239132"/>
            <wp:effectExtent l="0" t="0" r="0" b="0"/>
            <wp:docPr id="77684725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725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303" cy="32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1F63" w14:textId="6DB12ACD" w:rsidR="00A2691B" w:rsidRPr="00571D4C" w:rsidRDefault="00961B80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961B80">
        <w:rPr>
          <w:noProof/>
        </w:rPr>
        <w:drawing>
          <wp:anchor distT="0" distB="0" distL="114300" distR="114300" simplePos="0" relativeHeight="251704320" behindDoc="1" locked="0" layoutInCell="1" allowOverlap="1" wp14:anchorId="4C3DB145" wp14:editId="40C3FA9A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2438400" cy="3038475"/>
            <wp:effectExtent l="0" t="0" r="0" b="9525"/>
            <wp:wrapTight wrapText="bothSides">
              <wp:wrapPolygon edited="0">
                <wp:start x="0" y="0"/>
                <wp:lineTo x="0" y="21532"/>
                <wp:lineTo x="21431" y="21532"/>
                <wp:lineTo x="21431" y="0"/>
                <wp:lineTo x="0" y="0"/>
              </wp:wrapPolygon>
            </wp:wrapTight>
            <wp:docPr id="15057639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39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91B" w:rsidRPr="00571D4C">
        <w:rPr>
          <w:b/>
          <w:bCs/>
        </w:rPr>
        <w:t>Fájlmegosztás</w:t>
      </w:r>
      <w:r w:rsidR="00C4605B">
        <w:rPr>
          <w:b/>
          <w:bCs/>
        </w:rPr>
        <w:t>:</w:t>
      </w:r>
    </w:p>
    <w:p w14:paraId="7859D182" w14:textId="030354F3" w:rsidR="00B56C5B" w:rsidRDefault="00A2691B" w:rsidP="00213953">
      <w:pPr>
        <w:spacing w:line="360" w:lineRule="auto"/>
        <w:ind w:left="1416"/>
        <w:jc w:val="both"/>
        <w:rPr>
          <w:noProof/>
        </w:rPr>
      </w:pPr>
      <w:r>
        <w:t xml:space="preserve">A gyártelephely dolgozói hozzáférnek a központi fájlszerveren kialakított, részlegspecifikus megosztásokhoz (pl. gyártási dokumentáció, műszaki rajzok, raktárnyilvántartás), valamint a vállalati közös megosztáshoz. A hozzáférések biztonsági csoportokon keresztül </w:t>
      </w:r>
      <w:proofErr w:type="spellStart"/>
      <w:r>
        <w:t>szabályozottak</w:t>
      </w:r>
      <w:proofErr w:type="spellEnd"/>
      <w:r>
        <w:t>, biztosítva, hogy kizárólag az arra jogosult felhasználók férjenek hozzá az érzékeny műszaki és logisztikai adatokhoz.</w:t>
      </w:r>
      <w:r w:rsidR="00961B80" w:rsidRPr="00961B80">
        <w:rPr>
          <w:noProof/>
        </w:rPr>
        <w:t xml:space="preserve"> </w:t>
      </w:r>
    </w:p>
    <w:p w14:paraId="7F8095E4" w14:textId="47461FE3" w:rsidR="00A2691B" w:rsidRDefault="00B56C5B" w:rsidP="00213953">
      <w:pPr>
        <w:jc w:val="both"/>
        <w:rPr>
          <w:noProof/>
        </w:rPr>
      </w:pPr>
      <w:r>
        <w:rPr>
          <w:noProof/>
        </w:rPr>
        <w:br w:type="page"/>
      </w:r>
    </w:p>
    <w:p w14:paraId="28C765F5" w14:textId="6010CB77" w:rsidR="00A2691B" w:rsidRPr="00571D4C" w:rsidRDefault="000339E3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0339E3"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06F10D68" wp14:editId="7F5A7EB3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971675" cy="1885950"/>
            <wp:effectExtent l="0" t="0" r="9525" b="0"/>
            <wp:wrapTight wrapText="bothSides">
              <wp:wrapPolygon edited="0">
                <wp:start x="0" y="0"/>
                <wp:lineTo x="0" y="21382"/>
                <wp:lineTo x="21496" y="21382"/>
                <wp:lineTo x="21496" y="0"/>
                <wp:lineTo x="0" y="0"/>
              </wp:wrapPolygon>
            </wp:wrapTight>
            <wp:docPr id="75721571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571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691B" w:rsidRPr="00571D4C">
        <w:rPr>
          <w:b/>
          <w:bCs/>
        </w:rPr>
        <w:t>Csoportházirend-kezelés (GPO)</w:t>
      </w:r>
      <w:r w:rsidR="00C4605B">
        <w:rPr>
          <w:b/>
          <w:bCs/>
        </w:rPr>
        <w:t>:</w:t>
      </w:r>
    </w:p>
    <w:p w14:paraId="14F0ADF4" w14:textId="3971B0CD" w:rsidR="00A94160" w:rsidRPr="00A94160" w:rsidRDefault="003E03A1" w:rsidP="00213953">
      <w:pPr>
        <w:spacing w:line="360" w:lineRule="auto"/>
        <w:ind w:left="1416"/>
        <w:jc w:val="both"/>
      </w:pPr>
      <w:r w:rsidRPr="003E03A1">
        <w:rPr>
          <w:noProof/>
        </w:rPr>
        <w:drawing>
          <wp:anchor distT="0" distB="0" distL="114300" distR="114300" simplePos="0" relativeHeight="251708416" behindDoc="1" locked="0" layoutInCell="1" allowOverlap="1" wp14:anchorId="23684712" wp14:editId="59986D8E">
            <wp:simplePos x="0" y="0"/>
            <wp:positionH relativeFrom="margin">
              <wp:align>right</wp:align>
            </wp:positionH>
            <wp:positionV relativeFrom="paragraph">
              <wp:posOffset>2373630</wp:posOffset>
            </wp:positionV>
            <wp:extent cx="5762625" cy="4133850"/>
            <wp:effectExtent l="0" t="0" r="9525" b="0"/>
            <wp:wrapTight wrapText="bothSides">
              <wp:wrapPolygon edited="0">
                <wp:start x="0" y="0"/>
                <wp:lineTo x="0" y="21500"/>
                <wp:lineTo x="21564" y="21500"/>
                <wp:lineTo x="21564" y="0"/>
                <wp:lineTo x="0" y="0"/>
              </wp:wrapPolygon>
            </wp:wrapTight>
            <wp:docPr id="174358754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754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91B">
        <w:t xml:space="preserve">A gyárüzem </w:t>
      </w:r>
      <w:proofErr w:type="spellStart"/>
      <w:r w:rsidR="00A2691B">
        <w:t>kliensgépeire</w:t>
      </w:r>
      <w:proofErr w:type="spellEnd"/>
      <w:r w:rsidR="00A2691B">
        <w:t xml:space="preserve"> célzott csoportházirendek kerülnek alkalmazásra. Ezek biztosítják a hálózati meghajtók automatikus felcsatolását, a biztonsági beállítások egységesítését, valamint a felhasználói környezet szabályozását. A gyártási környezetben működő gépeken korlátozott felhasználói jogosultságok és szigorított biztonsági beállítások érvényesülnek a működési stabilitás érdekében.</w:t>
      </w:r>
      <w:r w:rsidR="000339E3" w:rsidRPr="000339E3">
        <w:rPr>
          <w:noProof/>
        </w:rPr>
        <w:t xml:space="preserve"> </w:t>
      </w:r>
    </w:p>
    <w:p w14:paraId="2862770E" w14:textId="77777777" w:rsidR="005F5B93" w:rsidRDefault="005F5B93" w:rsidP="00213953">
      <w:pPr>
        <w:jc w:val="both"/>
        <w:rPr>
          <w:rFonts w:eastAsiaTheme="majorEastAsia" w:cstheme="majorBidi"/>
          <w:b/>
          <w:sz w:val="26"/>
          <w:szCs w:val="26"/>
        </w:rPr>
      </w:pPr>
      <w:bookmarkStart w:id="38" w:name="_Toc222826535"/>
      <w:r>
        <w:br w:type="page"/>
      </w:r>
    </w:p>
    <w:p w14:paraId="26C4F4F5" w14:textId="6BE1E40E" w:rsidR="00890AA8" w:rsidRDefault="00890AA8" w:rsidP="00213953">
      <w:pPr>
        <w:pStyle w:val="Cmsor2"/>
        <w:ind w:firstLine="708"/>
        <w:jc w:val="both"/>
      </w:pPr>
      <w:r>
        <w:lastRenderedPageBreak/>
        <w:t>6.3 Szaküzlet telephely</w:t>
      </w:r>
      <w:bookmarkEnd w:id="38"/>
    </w:p>
    <w:p w14:paraId="0FED69AC" w14:textId="47AFCC8F" w:rsidR="00895E7A" w:rsidRDefault="00FF7A8E" w:rsidP="003C63DF">
      <w:pPr>
        <w:pStyle w:val="Listaszerbekezds"/>
        <w:numPr>
          <w:ilvl w:val="0"/>
          <w:numId w:val="5"/>
        </w:numPr>
        <w:spacing w:line="360" w:lineRule="auto"/>
        <w:jc w:val="both"/>
      </w:pPr>
      <w:r w:rsidRPr="00FF7A8E">
        <w:rPr>
          <w:noProof/>
        </w:rPr>
        <w:drawing>
          <wp:anchor distT="0" distB="0" distL="114300" distR="114300" simplePos="0" relativeHeight="251709440" behindDoc="1" locked="0" layoutInCell="1" allowOverlap="1" wp14:anchorId="47BE5B39" wp14:editId="3E4759F9">
            <wp:simplePos x="0" y="0"/>
            <wp:positionH relativeFrom="margin">
              <wp:align>right</wp:align>
            </wp:positionH>
            <wp:positionV relativeFrom="paragraph">
              <wp:posOffset>1838960</wp:posOffset>
            </wp:positionV>
            <wp:extent cx="5760720" cy="3881755"/>
            <wp:effectExtent l="0" t="0" r="0" b="4445"/>
            <wp:wrapTight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ight>
            <wp:docPr id="14681082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82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E7A" w:rsidRPr="00895E7A">
        <w:rPr>
          <w:b/>
          <w:bCs/>
        </w:rPr>
        <w:t>Címtárszolgáltatás (Active Directory)</w:t>
      </w:r>
      <w:r w:rsidR="00171866">
        <w:rPr>
          <w:b/>
          <w:bCs/>
        </w:rPr>
        <w:t>:</w:t>
      </w:r>
    </w:p>
    <w:p w14:paraId="73C4B6D6" w14:textId="5CA72FF1" w:rsidR="003C63DF" w:rsidRPr="00895E7A" w:rsidRDefault="003C63DF" w:rsidP="003C63DF">
      <w:pPr>
        <w:pStyle w:val="Listaszerbekezds"/>
        <w:spacing w:line="360" w:lineRule="auto"/>
        <w:ind w:left="1428"/>
        <w:jc w:val="both"/>
      </w:pPr>
      <w:r w:rsidRPr="00895E7A">
        <w:t>A szaküzlet munkaállomásai és értékesítési rendszerei a corp.migazzi.com tartomány tagjai. A felhasználók központi hitelesítéssel jelentkeznek be, amely biztosítja az egységes azonosítást és a jogosultságok központi kezelését. A szaküzleti felhasználók elkülönített szervezeti egységben kerülnek kezelésre, lehetővé téve a kiskereskedelmi környezethez igazított házirendek alkalmazását.</w:t>
      </w:r>
    </w:p>
    <w:p w14:paraId="4702AFE3" w14:textId="77777777" w:rsidR="00D6293F" w:rsidRDefault="00D6293F" w:rsidP="00213953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21FBAB1A" w14:textId="5AF8F3FB" w:rsidR="00895E7A" w:rsidRPr="00895E7A" w:rsidRDefault="008562EE" w:rsidP="00213953">
      <w:pPr>
        <w:pStyle w:val="Listaszerbekezds"/>
        <w:numPr>
          <w:ilvl w:val="0"/>
          <w:numId w:val="5"/>
        </w:numPr>
        <w:spacing w:line="360" w:lineRule="auto"/>
        <w:jc w:val="both"/>
      </w:pPr>
      <w:r w:rsidRPr="008562EE"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275B569B" wp14:editId="154F8556">
            <wp:simplePos x="0" y="0"/>
            <wp:positionH relativeFrom="margin">
              <wp:align>right</wp:align>
            </wp:positionH>
            <wp:positionV relativeFrom="paragraph">
              <wp:posOffset>4082415</wp:posOffset>
            </wp:positionV>
            <wp:extent cx="2355850" cy="2914650"/>
            <wp:effectExtent l="0" t="0" r="6350" b="0"/>
            <wp:wrapTight wrapText="bothSides">
              <wp:wrapPolygon edited="0">
                <wp:start x="0" y="0"/>
                <wp:lineTo x="0" y="21459"/>
                <wp:lineTo x="21484" y="21459"/>
                <wp:lineTo x="21484" y="0"/>
                <wp:lineTo x="0" y="0"/>
              </wp:wrapPolygon>
            </wp:wrapTight>
            <wp:docPr id="1016757039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7039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2A6" w:rsidRPr="00D6293F">
        <w:rPr>
          <w:noProof/>
        </w:rPr>
        <w:drawing>
          <wp:anchor distT="0" distB="0" distL="114300" distR="114300" simplePos="0" relativeHeight="251714560" behindDoc="1" locked="0" layoutInCell="1" allowOverlap="1" wp14:anchorId="54EC9C7B" wp14:editId="683BD8C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858260"/>
            <wp:effectExtent l="0" t="0" r="0" b="8890"/>
            <wp:wrapTight wrapText="bothSides">
              <wp:wrapPolygon edited="0">
                <wp:start x="0" y="0"/>
                <wp:lineTo x="0" y="21543"/>
                <wp:lineTo x="21500" y="21543"/>
                <wp:lineTo x="21500" y="0"/>
                <wp:lineTo x="0" y="0"/>
              </wp:wrapPolygon>
            </wp:wrapTight>
            <wp:docPr id="88414988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988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E7A" w:rsidRPr="00895E7A">
        <w:rPr>
          <w:b/>
          <w:bCs/>
        </w:rPr>
        <w:t>Fájlmegosztás</w:t>
      </w:r>
      <w:r w:rsidR="00171866">
        <w:rPr>
          <w:b/>
          <w:bCs/>
        </w:rPr>
        <w:t>:</w:t>
      </w:r>
      <w:r w:rsidR="00895E7A" w:rsidRPr="00895E7A">
        <w:br/>
        <w:t xml:space="preserve">A szaküzlet munkatársai hozzáférnek a számukra releváns központi megosztásokhoz, például értékesítési dokumentumokhoz, </w:t>
      </w:r>
      <w:proofErr w:type="spellStart"/>
      <w:r w:rsidR="00895E7A" w:rsidRPr="00895E7A">
        <w:t>árlistákhoz</w:t>
      </w:r>
      <w:proofErr w:type="spellEnd"/>
      <w:r w:rsidR="00895E7A" w:rsidRPr="00895E7A">
        <w:t xml:space="preserve"> és marketinganyagokhoz. A hozzáférések biztonsági csoportokon keresztül </w:t>
      </w:r>
      <w:proofErr w:type="spellStart"/>
      <w:r w:rsidR="00895E7A" w:rsidRPr="00895E7A">
        <w:t>szabályozottak</w:t>
      </w:r>
      <w:proofErr w:type="spellEnd"/>
      <w:r w:rsidR="00895E7A" w:rsidRPr="00895E7A">
        <w:t>, biztosítva, hogy kizárólag az értékesítéshez szükséges adatok legyenek elérhetők. A vállalati közös megosztás itt is elérhető a belső kommunikáció és sablonok használata céljából.</w:t>
      </w:r>
      <w:r w:rsidRPr="008562EE">
        <w:rPr>
          <w:noProof/>
        </w:rPr>
        <w:t xml:space="preserve"> </w:t>
      </w:r>
    </w:p>
    <w:p w14:paraId="7D1DA125" w14:textId="27ED6565" w:rsidR="006D706B" w:rsidRPr="006D706B" w:rsidRDefault="00903E67" w:rsidP="00903E67">
      <w:pPr>
        <w:pStyle w:val="Listaszerbekezds"/>
        <w:numPr>
          <w:ilvl w:val="0"/>
          <w:numId w:val="5"/>
        </w:numPr>
        <w:spacing w:line="360" w:lineRule="auto"/>
        <w:jc w:val="both"/>
      </w:pPr>
      <w:r w:rsidRPr="00DB55DD">
        <w:rPr>
          <w:noProof/>
        </w:rPr>
        <w:drawing>
          <wp:anchor distT="0" distB="0" distL="114300" distR="114300" simplePos="0" relativeHeight="251720704" behindDoc="1" locked="0" layoutInCell="1" allowOverlap="1" wp14:anchorId="2F3CB48F" wp14:editId="6E8BBC8A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1543050" cy="838200"/>
            <wp:effectExtent l="0" t="0" r="0" b="0"/>
            <wp:wrapTight wrapText="bothSides">
              <wp:wrapPolygon edited="0">
                <wp:start x="0" y="0"/>
                <wp:lineTo x="0" y="21109"/>
                <wp:lineTo x="21333" y="21109"/>
                <wp:lineTo x="21333" y="0"/>
                <wp:lineTo x="0" y="0"/>
              </wp:wrapPolygon>
            </wp:wrapTight>
            <wp:docPr id="118904369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4369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E7A" w:rsidRPr="00895E7A">
        <w:rPr>
          <w:b/>
          <w:bCs/>
        </w:rPr>
        <w:t>Csoportházirend-</w:t>
      </w:r>
      <w:proofErr w:type="gramStart"/>
      <w:r w:rsidR="00895E7A" w:rsidRPr="00895E7A">
        <w:rPr>
          <w:b/>
          <w:bCs/>
        </w:rPr>
        <w:t>kezelés(</w:t>
      </w:r>
      <w:proofErr w:type="gramEnd"/>
      <w:r w:rsidR="00895E7A" w:rsidRPr="00895E7A">
        <w:rPr>
          <w:b/>
          <w:bCs/>
        </w:rPr>
        <w:t>GPO)</w:t>
      </w:r>
      <w:r w:rsidR="00171866">
        <w:rPr>
          <w:b/>
          <w:bCs/>
        </w:rPr>
        <w:t>:</w:t>
      </w:r>
      <w:r w:rsidR="00895E7A" w:rsidRPr="00895E7A">
        <w:br/>
        <w:t xml:space="preserve">A szaküzleti munkaállomásokra célzott csoportházirendek kerülnek alkalmazásra, amelyek automatikusan felcsatolják a szükséges hálózati meghajtókat, valamint egységes biztonsági és </w:t>
      </w:r>
      <w:r w:rsidR="00895E7A" w:rsidRPr="00895E7A">
        <w:lastRenderedPageBreak/>
        <w:t xml:space="preserve">felhasználói beállításokat </w:t>
      </w:r>
      <w:proofErr w:type="spellStart"/>
      <w:r w:rsidR="00895E7A" w:rsidRPr="00895E7A">
        <w:t>érvényesítenek</w:t>
      </w:r>
      <w:proofErr w:type="spellEnd"/>
      <w:r w:rsidR="00895E7A" w:rsidRPr="00895E7A">
        <w:t xml:space="preserve">. A környezetben korlátozott felhasználói jogosultságok kerülnek bevezetésre, minimalizálva a rendszer </w:t>
      </w:r>
      <w:r w:rsidR="00026F6B" w:rsidRPr="00A37B30">
        <w:rPr>
          <w:noProof/>
        </w:rPr>
        <w:drawing>
          <wp:anchor distT="0" distB="0" distL="114300" distR="114300" simplePos="0" relativeHeight="251723776" behindDoc="1" locked="0" layoutInCell="1" allowOverlap="1" wp14:anchorId="780034FE" wp14:editId="57EB9954">
            <wp:simplePos x="0" y="0"/>
            <wp:positionH relativeFrom="margin">
              <wp:posOffset>356235</wp:posOffset>
            </wp:positionH>
            <wp:positionV relativeFrom="paragraph">
              <wp:posOffset>790575</wp:posOffset>
            </wp:positionV>
            <wp:extent cx="5372100" cy="3867150"/>
            <wp:effectExtent l="0" t="0" r="0" b="0"/>
            <wp:wrapTight wrapText="bothSides">
              <wp:wrapPolygon edited="0">
                <wp:start x="0" y="0"/>
                <wp:lineTo x="0" y="21494"/>
                <wp:lineTo x="21523" y="21494"/>
                <wp:lineTo x="21523" y="0"/>
                <wp:lineTo x="0" y="0"/>
              </wp:wrapPolygon>
            </wp:wrapTight>
            <wp:docPr id="1949386482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86482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E7A" w:rsidRPr="00895E7A">
        <w:t>módosításának lehetőségét és növelve az üzletmenet stabilitását.</w:t>
      </w:r>
      <w:r w:rsidR="00DB55DD" w:rsidRPr="00DB55DD">
        <w:rPr>
          <w:noProof/>
        </w:rPr>
        <w:t xml:space="preserve"> </w:t>
      </w:r>
    </w:p>
    <w:p w14:paraId="63822517" w14:textId="62E1FA17" w:rsidR="004B7FC8" w:rsidRPr="006D706B" w:rsidRDefault="00023C1E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13483DF3" wp14:editId="36455D89">
            <wp:simplePos x="0" y="0"/>
            <wp:positionH relativeFrom="margin">
              <wp:align>right</wp:align>
            </wp:positionH>
            <wp:positionV relativeFrom="paragraph">
              <wp:posOffset>4280535</wp:posOffset>
            </wp:positionV>
            <wp:extent cx="2941320" cy="3347720"/>
            <wp:effectExtent l="0" t="0" r="0" b="5080"/>
            <wp:wrapSquare wrapText="bothSides"/>
            <wp:docPr id="1506924436" name="Kép 32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4436" name="Kép 32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6B1">
        <w:rPr>
          <w:b/>
          <w:bCs/>
        </w:rPr>
        <w:t>Linux s</w:t>
      </w:r>
      <w:r w:rsidR="004B7FC8" w:rsidRPr="006D706B">
        <w:rPr>
          <w:b/>
          <w:bCs/>
        </w:rPr>
        <w:t xml:space="preserve">zerver adatok </w:t>
      </w:r>
    </w:p>
    <w:p w14:paraId="12D5DACB" w14:textId="77777777" w:rsidR="004B7FC8" w:rsidRDefault="004B7FC8" w:rsidP="00213953">
      <w:pPr>
        <w:spacing w:line="360" w:lineRule="auto"/>
        <w:ind w:left="1416"/>
        <w:jc w:val="both"/>
      </w:pPr>
      <w:r>
        <w:t xml:space="preserve">Az intranet rendszer egy </w:t>
      </w:r>
      <w:proofErr w:type="spellStart"/>
      <w:r>
        <w:t>Raspbian</w:t>
      </w:r>
      <w:proofErr w:type="spellEnd"/>
      <w:r>
        <w:t xml:space="preserve"> </w:t>
      </w:r>
      <w:proofErr w:type="spellStart"/>
      <w:r>
        <w:t>Bullseye</w:t>
      </w:r>
      <w:proofErr w:type="spellEnd"/>
      <w:r>
        <w:t xml:space="preserve"> Server operációs rendszert futtató szerveren működik. A szerver IPv4 címe 192.168.10.2, amelyen keresztül a helyi hálózatból közvetlenül elérhető. Az alapértelmezett átjáró címe 192.168.10.1, amely biztosítja a hálózati kommunikációt a többi eszközzel. </w:t>
      </w:r>
    </w:p>
    <w:p w14:paraId="313765C1" w14:textId="77777777" w:rsidR="004B7FC8" w:rsidRDefault="004B7FC8" w:rsidP="00213953">
      <w:pPr>
        <w:spacing w:line="360" w:lineRule="auto"/>
        <w:ind w:left="1416"/>
        <w:jc w:val="both"/>
      </w:pPr>
      <w:r>
        <w:lastRenderedPageBreak/>
        <w:t xml:space="preserve">A rendszer DNS feloldása a belső hálózaton történik, így a szerver a böngészőben az intra.migazzi.com </w:t>
      </w:r>
      <w:proofErr w:type="spellStart"/>
      <w:r>
        <w:t>domain</w:t>
      </w:r>
      <w:proofErr w:type="spellEnd"/>
      <w:r>
        <w:t xml:space="preserve"> néven érhető el, amely a </w:t>
      </w:r>
      <w:proofErr w:type="spellStart"/>
      <w:r>
        <w:t>localhostra</w:t>
      </w:r>
      <w:proofErr w:type="spellEnd"/>
      <w:r>
        <w:t xml:space="preserve"> (192.168.10.2) mutat.</w:t>
      </w:r>
    </w:p>
    <w:p w14:paraId="0F1EBDAC" w14:textId="2D3D351B" w:rsidR="004B7FC8" w:rsidRPr="006D706B" w:rsidRDefault="004B7FC8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6D706B">
        <w:rPr>
          <w:b/>
          <w:bCs/>
        </w:rPr>
        <w:t xml:space="preserve">Intranet </w:t>
      </w:r>
    </w:p>
    <w:p w14:paraId="295F3146" w14:textId="77777777" w:rsidR="004B7FC8" w:rsidRDefault="004B7FC8" w:rsidP="00213953">
      <w:pPr>
        <w:spacing w:line="360" w:lineRule="auto"/>
        <w:ind w:left="1416"/>
        <w:jc w:val="both"/>
      </w:pPr>
      <w:r>
        <w:t xml:space="preserve">A MIGAZZI intranet egy belső használatra fejlesztett, PHP + </w:t>
      </w:r>
      <w:proofErr w:type="spellStart"/>
      <w:r>
        <w:t>MySQL</w:t>
      </w:r>
      <w:proofErr w:type="spellEnd"/>
      <w:r>
        <w:t xml:space="preserve"> alapú rendszer, amely biztonságos bejelentkezést biztosít, naplózza a felhasználói aktivitást, részleg alapú fájlmegosztást tesz lehetővé és lokális hálózaton működik DNS névvel.</w:t>
      </w:r>
    </w:p>
    <w:p w14:paraId="43F21056" w14:textId="4CDC1E35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557D55E3" wp14:editId="71AE8097">
            <wp:simplePos x="0" y="0"/>
            <wp:positionH relativeFrom="column">
              <wp:posOffset>936625</wp:posOffset>
            </wp:positionH>
            <wp:positionV relativeFrom="paragraph">
              <wp:posOffset>293370</wp:posOffset>
            </wp:positionV>
            <wp:extent cx="3860165" cy="2834640"/>
            <wp:effectExtent l="0" t="0" r="6985" b="3810"/>
            <wp:wrapTopAndBottom/>
            <wp:docPr id="238597310" name="Kép 3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97310" name="Kép 31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Felhasználónév + jelszó alapú hitelesítés</w:t>
      </w:r>
    </w:p>
    <w:p w14:paraId="38699F24" w14:textId="77777777" w:rsidR="004B7FC8" w:rsidRDefault="004B7FC8" w:rsidP="00213953">
      <w:pPr>
        <w:spacing w:line="360" w:lineRule="auto"/>
        <w:ind w:left="1416"/>
        <w:jc w:val="both"/>
      </w:pPr>
      <w:r>
        <w:t>Intranet bejelentkezés ’bob’ felhasználóval(’intra.migazzi.com’)</w:t>
      </w:r>
    </w:p>
    <w:p w14:paraId="470AF122" w14:textId="445C3218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 wp14:anchorId="4454D1A9" wp14:editId="4E8806FB">
            <wp:simplePos x="0" y="0"/>
            <wp:positionH relativeFrom="column">
              <wp:posOffset>936625</wp:posOffset>
            </wp:positionH>
            <wp:positionV relativeFrom="paragraph">
              <wp:posOffset>403860</wp:posOffset>
            </wp:positionV>
            <wp:extent cx="4498340" cy="3230880"/>
            <wp:effectExtent l="0" t="0" r="0" b="7620"/>
            <wp:wrapTopAndBottom/>
            <wp:docPr id="1782866508" name="Kép 30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6508" name="Kép 30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18304" w14:textId="043C9B0C" w:rsidR="004B7FC8" w:rsidRDefault="004B7FC8" w:rsidP="00213953">
      <w:pPr>
        <w:spacing w:line="360" w:lineRule="auto"/>
        <w:ind w:left="1416"/>
        <w:jc w:val="both"/>
      </w:pPr>
      <w:r>
        <w:t xml:space="preserve">Bejelentkezés után láthatjuk a nevét, </w:t>
      </w:r>
      <w:r w:rsidR="00132838">
        <w:t>pozícióját</w:t>
      </w:r>
      <w:r w:rsidR="00296798">
        <w:t>,</w:t>
      </w:r>
      <w:r>
        <w:t xml:space="preserve"> illetve a belépésének idejét.</w:t>
      </w:r>
    </w:p>
    <w:p w14:paraId="459BE5E1" w14:textId="1565C7D4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04FC2554" wp14:editId="5380BB33">
            <wp:simplePos x="0" y="0"/>
            <wp:positionH relativeFrom="column">
              <wp:posOffset>935990</wp:posOffset>
            </wp:positionH>
            <wp:positionV relativeFrom="paragraph">
              <wp:posOffset>356870</wp:posOffset>
            </wp:positionV>
            <wp:extent cx="4606290" cy="3314700"/>
            <wp:effectExtent l="0" t="0" r="3810" b="0"/>
            <wp:wrapTopAndBottom/>
            <wp:docPr id="1634159426" name="Kép 29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9426" name="Kép 29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EAFC6" w14:textId="428D9305" w:rsidR="004B7FC8" w:rsidRDefault="004B7FC8" w:rsidP="00213953">
      <w:pPr>
        <w:spacing w:line="360" w:lineRule="auto"/>
        <w:ind w:left="1416"/>
        <w:jc w:val="both"/>
      </w:pPr>
      <w:r>
        <w:t>Lejjebb tekerve láthatjuk a fájlmegosztási rendszert. Ő</w:t>
      </w:r>
      <w:r w:rsidR="006D4D8C">
        <w:t xml:space="preserve"> </w:t>
      </w:r>
      <w:r>
        <w:t>(bob) hozzáfér a publikus-, illetve a saját beosztása alatt lévő mappákon belüli fájlokat.</w:t>
      </w:r>
    </w:p>
    <w:p w14:paraId="7C39F9E5" w14:textId="77777777" w:rsidR="004B7FC8" w:rsidRDefault="004B7FC8" w:rsidP="00213953">
      <w:pPr>
        <w:spacing w:line="360" w:lineRule="auto"/>
        <w:ind w:left="1416"/>
        <w:jc w:val="both"/>
        <w:rPr>
          <w:b/>
          <w:bCs/>
        </w:rPr>
      </w:pPr>
    </w:p>
    <w:p w14:paraId="5734C485" w14:textId="1B2C6CFA" w:rsidR="004B7FC8" w:rsidRDefault="004B7FC8" w:rsidP="00213953">
      <w:pPr>
        <w:spacing w:line="360" w:lineRule="auto"/>
        <w:ind w:left="1416"/>
        <w:jc w:val="both"/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09EAFCB5" wp14:editId="0C9A8293">
            <wp:extent cx="4533900" cy="3314700"/>
            <wp:effectExtent l="0" t="0" r="0" b="0"/>
            <wp:docPr id="876033606" name="Kép 24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33606" name="Kép 24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05C0" w14:textId="6C72E0C7" w:rsidR="004B7FC8" w:rsidRPr="00DA0606" w:rsidRDefault="004B7FC8" w:rsidP="00213953">
      <w:pPr>
        <w:spacing w:line="360" w:lineRule="auto"/>
        <w:ind w:left="1416"/>
        <w:jc w:val="both"/>
      </w:pPr>
      <w:r w:rsidRPr="00DA0606">
        <w:t>Ezen az ábrán látható, hogy megnyitotta a publikusan elérhető fájlt</w:t>
      </w:r>
      <w:r w:rsidR="00A66C20" w:rsidRPr="00DA0606">
        <w:t xml:space="preserve"> </w:t>
      </w:r>
      <w:r w:rsidRPr="00DA0606">
        <w:t>(migazzi_policy.pdf) intraneten keresztül.</w:t>
      </w:r>
    </w:p>
    <w:p w14:paraId="7E3D4BA5" w14:textId="77777777" w:rsidR="004B7FC8" w:rsidRDefault="004B7FC8" w:rsidP="00213953">
      <w:pPr>
        <w:spacing w:line="360" w:lineRule="auto"/>
        <w:ind w:left="1416"/>
        <w:jc w:val="both"/>
        <w:rPr>
          <w:b/>
          <w:bCs/>
        </w:rPr>
      </w:pPr>
    </w:p>
    <w:p w14:paraId="108C024A" w14:textId="02968E5F" w:rsidR="004B7FC8" w:rsidRDefault="004B7FC8" w:rsidP="00213953">
      <w:pPr>
        <w:spacing w:line="360" w:lineRule="auto"/>
        <w:ind w:left="1416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16ED6F1E" wp14:editId="1E8FFC39">
            <wp:extent cx="4533900" cy="2990850"/>
            <wp:effectExtent l="0" t="0" r="0" b="0"/>
            <wp:docPr id="552764876" name="Kép 23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4876" name="Kép 23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8269" w14:textId="77777777" w:rsidR="004B7FC8" w:rsidRPr="004E4734" w:rsidRDefault="004B7FC8" w:rsidP="00213953">
      <w:pPr>
        <w:spacing w:line="360" w:lineRule="auto"/>
        <w:ind w:left="1416"/>
        <w:jc w:val="both"/>
      </w:pPr>
      <w:r w:rsidRPr="004E4734">
        <w:t>A fájlmegosztás mapparendszere ezen az ábrán látható.</w:t>
      </w:r>
    </w:p>
    <w:p w14:paraId="53D7D275" w14:textId="77777777" w:rsidR="004B7FC8" w:rsidRDefault="004B7FC8" w:rsidP="00213953">
      <w:pPr>
        <w:spacing w:line="36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19B1A3F4" w14:textId="2856C564" w:rsidR="004B7FC8" w:rsidRPr="004E57C7" w:rsidRDefault="004B7FC8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4E57C7">
        <w:rPr>
          <w:b/>
          <w:bCs/>
        </w:rPr>
        <w:lastRenderedPageBreak/>
        <w:t xml:space="preserve">Adatbázis </w:t>
      </w:r>
    </w:p>
    <w:p w14:paraId="4EEB8C20" w14:textId="77777777" w:rsidR="004B7FC8" w:rsidRDefault="004B7FC8" w:rsidP="00213953">
      <w:pPr>
        <w:spacing w:line="360" w:lineRule="auto"/>
        <w:ind w:left="1416"/>
        <w:jc w:val="both"/>
      </w:pPr>
      <w:r>
        <w:t xml:space="preserve">A MIGAZZI intranet rendszer a felhasználói hitelesítés és aktivitás nyomon követésére a </w:t>
      </w:r>
      <w:proofErr w:type="spellStart"/>
      <w:r>
        <w:t>Users</w:t>
      </w:r>
      <w:proofErr w:type="spellEnd"/>
      <w:r>
        <w:t xml:space="preserve"> nevű </w:t>
      </w:r>
      <w:proofErr w:type="spellStart"/>
      <w:r>
        <w:t>MySQL</w:t>
      </w:r>
      <w:proofErr w:type="spellEnd"/>
      <w:r>
        <w:t xml:space="preserve"> adatbázist használ. Az adatbázisban a Login tábla tárolja a felhasználói fiókok adatait, így a felhasználó vezeték- és keresztnevét, bejelentkezési nevét, valamint a jelszót biztonságos,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formátumban. Minden felhasználóhoz egy egyedi azonosító (</w:t>
      </w:r>
      <w:proofErr w:type="spellStart"/>
      <w:r>
        <w:t>UserID</w:t>
      </w:r>
      <w:proofErr w:type="spellEnd"/>
      <w:r>
        <w:t xml:space="preserve">) tartozik, amely biztosítja az adatok egyértelmű kezelését. </w:t>
      </w:r>
    </w:p>
    <w:p w14:paraId="3D6B8237" w14:textId="77777777" w:rsidR="004B7FC8" w:rsidRDefault="004B7FC8" w:rsidP="00213953">
      <w:pPr>
        <w:spacing w:line="360" w:lineRule="auto"/>
        <w:ind w:left="1416"/>
        <w:jc w:val="both"/>
      </w:pPr>
      <w:r>
        <w:t xml:space="preserve">A rendszer biztonságos működéséhez a jelszavak soha nem kerülnek egyszerű szöveges formában tárolásra, és a tábla lehetővé teszi a felhasználók hitelesítését a bejelentkezés során. A </w:t>
      </w:r>
      <w:proofErr w:type="spellStart"/>
      <w:r>
        <w:t>Logging</w:t>
      </w:r>
      <w:proofErr w:type="spellEnd"/>
      <w:r>
        <w:t xml:space="preserve"> tábla kizárólag az intranet rendszer be- és kijelentkezési eseményeit naplózza, rögzítve a felhasználó nevét, szerepkörét, az esemény időpontját és az esemény típusát (login vagy logout). </w:t>
      </w:r>
    </w:p>
    <w:p w14:paraId="606F429B" w14:textId="61F4B51E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5830AE54" wp14:editId="16F305D6">
            <wp:simplePos x="0" y="0"/>
            <wp:positionH relativeFrom="column">
              <wp:posOffset>875665</wp:posOffset>
            </wp:positionH>
            <wp:positionV relativeFrom="paragraph">
              <wp:posOffset>1270059</wp:posOffset>
            </wp:positionV>
            <wp:extent cx="4526280" cy="3263265"/>
            <wp:effectExtent l="0" t="0" r="7620" b="0"/>
            <wp:wrapTopAndBottom/>
            <wp:docPr id="431786642" name="Kép 28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6642" name="Kép 28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naplózás biztosítja a rendszer átláthatóságát és visszakövethetőségét, lehetővé téve az adminisztrátorok számára a felhasználói bejelentkezések ellenőrzését és a biztonsági incidensek felderítését. Így a felhasználók biztonságosan férhetnek hozzá az intranet szolgáltatásokhoz, miközben a rendszer működése átlátható és auditálható marad.</w:t>
      </w:r>
    </w:p>
    <w:p w14:paraId="36D6D150" w14:textId="6C1CC817" w:rsidR="004B7FC8" w:rsidRDefault="004B7FC8" w:rsidP="00213953">
      <w:pPr>
        <w:spacing w:line="360" w:lineRule="auto"/>
        <w:ind w:left="1416"/>
        <w:jc w:val="both"/>
      </w:pPr>
      <w:r>
        <w:t xml:space="preserve">A rendszergazda </w:t>
      </w:r>
      <w:proofErr w:type="spellStart"/>
      <w:r>
        <w:t>phpMyAdmin</w:t>
      </w:r>
      <w:proofErr w:type="spellEnd"/>
      <w:r>
        <w:t xml:space="preserve"> használatával tudja fejleszteni-, kezelni- illetve ellenőrizni az adatbázist, ezen az ábrán a jelszóval védett bejelentkezés látható.</w:t>
      </w:r>
    </w:p>
    <w:p w14:paraId="6A28BE48" w14:textId="44F0BE3C" w:rsidR="004B7FC8" w:rsidRDefault="004B7FC8" w:rsidP="00213953">
      <w:pPr>
        <w:spacing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5E9CA9CD" wp14:editId="6C7977D1">
            <wp:simplePos x="0" y="0"/>
            <wp:positionH relativeFrom="column">
              <wp:posOffset>938530</wp:posOffset>
            </wp:positionH>
            <wp:positionV relativeFrom="paragraph">
              <wp:posOffset>289560</wp:posOffset>
            </wp:positionV>
            <wp:extent cx="4195445" cy="2880360"/>
            <wp:effectExtent l="0" t="0" r="0" b="0"/>
            <wp:wrapTopAndBottom/>
            <wp:docPr id="2062983595" name="Kép 27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3595" name="Kép 27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45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B04A" w14:textId="77777777" w:rsidR="004B7FC8" w:rsidRDefault="004B7FC8" w:rsidP="00213953">
      <w:pPr>
        <w:spacing w:line="360" w:lineRule="auto"/>
        <w:ind w:left="1416"/>
        <w:jc w:val="both"/>
      </w:pPr>
      <w:r>
        <w:t xml:space="preserve"> Itt látható az adatbázis </w:t>
      </w:r>
      <w:proofErr w:type="gramStart"/>
      <w:r>
        <w:t>felépítése(</w:t>
      </w:r>
      <w:proofErr w:type="spellStart"/>
      <w:proofErr w:type="gramEnd"/>
      <w:r>
        <w:t>Users</w:t>
      </w:r>
      <w:proofErr w:type="spellEnd"/>
      <w:r>
        <w:t>[adatbázis]</w:t>
      </w:r>
      <w:r>
        <w:sym w:font="Wingdings" w:char="F0E0"/>
      </w:r>
      <w:proofErr w:type="spellStart"/>
      <w:r>
        <w:t>logging</w:t>
      </w:r>
      <w:proofErr w:type="spellEnd"/>
      <w:r>
        <w:t>; Login[táblák])</w:t>
      </w:r>
    </w:p>
    <w:p w14:paraId="262FE272" w14:textId="77777777" w:rsidR="004B7FC8" w:rsidRDefault="004B7FC8" w:rsidP="00213953">
      <w:pPr>
        <w:spacing w:line="360" w:lineRule="auto"/>
        <w:ind w:left="1416"/>
        <w:jc w:val="both"/>
      </w:pPr>
    </w:p>
    <w:p w14:paraId="160F07E8" w14:textId="7F1464DB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drawing>
          <wp:inline distT="0" distB="0" distL="0" distR="0" wp14:anchorId="2DCC90B1" wp14:editId="0AF67FDF">
            <wp:extent cx="4238625" cy="3048000"/>
            <wp:effectExtent l="0" t="0" r="9525" b="0"/>
            <wp:docPr id="1616540462" name="Kép 22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0462" name="Kép 22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169D" w14:textId="77777777" w:rsidR="004B7FC8" w:rsidRDefault="004B7FC8" w:rsidP="00213953">
      <w:pPr>
        <w:spacing w:line="360" w:lineRule="auto"/>
        <w:ind w:left="1416"/>
        <w:jc w:val="both"/>
      </w:pPr>
      <w:r>
        <w:t>Login tábla tartalmazza a teszt felhasználók adatait.</w:t>
      </w:r>
    </w:p>
    <w:p w14:paraId="2D035BE1" w14:textId="35F482CA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lastRenderedPageBreak/>
        <w:drawing>
          <wp:inline distT="0" distB="0" distL="0" distR="0" wp14:anchorId="1BD79205" wp14:editId="2D9433B4">
            <wp:extent cx="4229100" cy="2876550"/>
            <wp:effectExtent l="0" t="0" r="0" b="0"/>
            <wp:docPr id="495513537" name="Kép 2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13537" name="Kép 21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1CAE" w14:textId="3EAE5491" w:rsidR="004B7FC8" w:rsidRPr="005A7000" w:rsidRDefault="004B7FC8" w:rsidP="00213953">
      <w:pPr>
        <w:spacing w:line="360" w:lineRule="auto"/>
        <w:ind w:left="1416"/>
        <w:jc w:val="both"/>
      </w:pPr>
      <w:proofErr w:type="spellStart"/>
      <w:r>
        <w:t>Logging</w:t>
      </w:r>
      <w:proofErr w:type="spellEnd"/>
      <w:r>
        <w:t xml:space="preserve"> tábla tartalmazza az intranetes tevékenységek </w:t>
      </w:r>
      <w:proofErr w:type="spellStart"/>
      <w:r>
        <w:t>logolását</w:t>
      </w:r>
      <w:proofErr w:type="spellEnd"/>
      <w:r>
        <w:t>.</w:t>
      </w:r>
    </w:p>
    <w:p w14:paraId="7DB34002" w14:textId="2D618A96" w:rsidR="004B7FC8" w:rsidRPr="005A7000" w:rsidRDefault="004B7FC8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A7000">
        <w:rPr>
          <w:b/>
          <w:bCs/>
        </w:rPr>
        <w:t>DHCP</w:t>
      </w:r>
    </w:p>
    <w:p w14:paraId="60AB9638" w14:textId="05FB420D" w:rsidR="004B7FC8" w:rsidRDefault="004B7FC8" w:rsidP="00213953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3B2AFCC8" wp14:editId="63DF7CF6">
            <wp:simplePos x="0" y="0"/>
            <wp:positionH relativeFrom="column">
              <wp:posOffset>913765</wp:posOffset>
            </wp:positionH>
            <wp:positionV relativeFrom="paragraph">
              <wp:posOffset>738623</wp:posOffset>
            </wp:positionV>
            <wp:extent cx="4679950" cy="3253740"/>
            <wp:effectExtent l="0" t="0" r="6350" b="3810"/>
            <wp:wrapTopAndBottom/>
            <wp:docPr id="135097378" name="Kép 26" descr="A képen szöveg, elektronika, képernyőkép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378" name="Kép 26" descr="A képen szöveg, elektronika, képernyőkép, számítóg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szaküzlet telephelyén működő szerveren DHCP szolgáltatás is üzemel, amely automatikusan IP-címet oszt ki a belső hálózatra csatlakozó eszközök számára. A DHCP konfiguráció az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  <w:r>
        <w:t xml:space="preserve"> fájlban található. </w:t>
      </w:r>
    </w:p>
    <w:p w14:paraId="31AEC82C" w14:textId="77777777" w:rsidR="004B7FC8" w:rsidRDefault="004B7FC8" w:rsidP="00213953">
      <w:pPr>
        <w:spacing w:line="360" w:lineRule="auto"/>
        <w:ind w:left="1416"/>
        <w:jc w:val="both"/>
      </w:pPr>
      <w:r>
        <w:t xml:space="preserve">A konfiguráció a 192.168.10.0 hálózatra vonatkozik 255.255.255.248 hálózati maszkkal, amely egy /29-es alhálózat. Ez az alhálózat összesen 8 címet tartalmaz, amelyek közül 6 használható </w:t>
      </w:r>
      <w:proofErr w:type="spellStart"/>
      <w:r>
        <w:t>hosztcímként</w:t>
      </w:r>
      <w:proofErr w:type="spellEnd"/>
      <w:r>
        <w:t xml:space="preserve">. </w:t>
      </w:r>
    </w:p>
    <w:p w14:paraId="1942140E" w14:textId="77777777" w:rsidR="004B7FC8" w:rsidRDefault="004B7FC8" w:rsidP="00213953">
      <w:pPr>
        <w:spacing w:line="360" w:lineRule="auto"/>
        <w:ind w:left="1416"/>
        <w:jc w:val="both"/>
      </w:pPr>
      <w:r>
        <w:lastRenderedPageBreak/>
        <w:t xml:space="preserve">A DHCP szerver a 192.168.10.3 és 192.168.10.6 közötti IP-címeket osztja ki dinamikusan a kliensek számára. Az alapértelmezett átjáróként a 192.168.10.1 cím kerül kiosztásra. </w:t>
      </w:r>
    </w:p>
    <w:p w14:paraId="17082F49" w14:textId="77777777" w:rsidR="004B7FC8" w:rsidRDefault="004B7FC8" w:rsidP="00213953">
      <w:pPr>
        <w:spacing w:line="360" w:lineRule="auto"/>
        <w:ind w:left="1416"/>
        <w:jc w:val="both"/>
      </w:pPr>
      <w:r>
        <w:t xml:space="preserve">A kliensek a 192.168.20.4 című DNS szervert használják </w:t>
      </w:r>
      <w:proofErr w:type="gramStart"/>
      <w:r>
        <w:t>névfeloldásra</w:t>
      </w:r>
      <w:proofErr w:type="gramEnd"/>
      <w:r>
        <w:t xml:space="preserve"> illetve tartalmazza a 192.168.20.5 című Backup DNS-t is, valamint a „local” </w:t>
      </w:r>
      <w:proofErr w:type="spellStart"/>
      <w:r>
        <w:t>domain</w:t>
      </w:r>
      <w:proofErr w:type="spellEnd"/>
      <w:r>
        <w:t xml:space="preserve"> név kerül beállításra számukra. A hálózat </w:t>
      </w:r>
      <w:proofErr w:type="spellStart"/>
      <w:r>
        <w:t>broadcast</w:t>
      </w:r>
      <w:proofErr w:type="spellEnd"/>
      <w:r>
        <w:t xml:space="preserve"> címe 192.168.10.7. </w:t>
      </w:r>
    </w:p>
    <w:p w14:paraId="452E818C" w14:textId="147F2474" w:rsidR="004B7FC8" w:rsidRDefault="004B7FC8" w:rsidP="00213953">
      <w:pPr>
        <w:spacing w:line="360" w:lineRule="auto"/>
        <w:ind w:left="1416"/>
        <w:jc w:val="both"/>
      </w:pPr>
      <w:r>
        <w:t>Az alapértelmezett bérleti idő 600 másodperc, míg a maximális bérleti idő 7200 másodperc. A DHCP szolgáltatás biztosítja, hogy a hálózatra csatlakozó eszközök automatikusan megkapják a működésükhöz szükséges hálózati paramétereket.</w:t>
      </w:r>
    </w:p>
    <w:p w14:paraId="6CF61BF7" w14:textId="18F0624B" w:rsidR="00890AA8" w:rsidRDefault="00890AA8" w:rsidP="00213953">
      <w:pPr>
        <w:pStyle w:val="Cmsor2"/>
        <w:jc w:val="both"/>
      </w:pPr>
      <w:r>
        <w:tab/>
      </w:r>
      <w:bookmarkStart w:id="39" w:name="_Toc222826536"/>
      <w:r>
        <w:t xml:space="preserve">6.4 </w:t>
      </w:r>
      <w:proofErr w:type="spellStart"/>
      <w:r w:rsidR="00601FEC">
        <w:t>OceanData</w:t>
      </w:r>
      <w:proofErr w:type="spellEnd"/>
      <w:r>
        <w:t xml:space="preserve"> </w:t>
      </w:r>
      <w:r w:rsidR="007862C1">
        <w:t>adatközpont</w:t>
      </w:r>
      <w:bookmarkEnd w:id="39"/>
    </w:p>
    <w:p w14:paraId="5302764C" w14:textId="3041FB71" w:rsidR="00787BB1" w:rsidRPr="008A32A1" w:rsidRDefault="00B66FD1" w:rsidP="0021395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8A32A1">
        <w:rPr>
          <w:b/>
          <w:bCs/>
        </w:rPr>
        <w:t>Címtárszolgáltatás (Active Directory):</w:t>
      </w:r>
    </w:p>
    <w:p w14:paraId="6D0BE9D1" w14:textId="58F78C98" w:rsidR="003E4EA6" w:rsidRPr="00572CAA" w:rsidRDefault="00A85F26" w:rsidP="00572CAA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A85F26"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736064" behindDoc="1" locked="0" layoutInCell="1" allowOverlap="1" wp14:anchorId="38217765" wp14:editId="2BD989A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152650" cy="5163185"/>
            <wp:effectExtent l="0" t="0" r="0" b="0"/>
            <wp:wrapTight wrapText="bothSides">
              <wp:wrapPolygon edited="0">
                <wp:start x="0" y="0"/>
                <wp:lineTo x="0" y="21518"/>
                <wp:lineTo x="21409" y="21518"/>
                <wp:lineTo x="21409" y="0"/>
                <wp:lineTo x="0" y="0"/>
              </wp:wrapPolygon>
            </wp:wrapTight>
            <wp:docPr id="80929205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205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AED" w:rsidRPr="00C11AED">
        <w:rPr>
          <w:rFonts w:eastAsia="Times New Roman" w:cs="Times New Roman"/>
          <w:szCs w:val="24"/>
          <w:lang w:eastAsia="hu-HU"/>
        </w:rPr>
        <w:t xml:space="preserve">Az adatközpontban a tartományi szolgáltatások redundáns kialakítása biztosítja a folyamatos identitáskezelést és hitelesítést a teljes infrastruktúrában. A környezet két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Domain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Controllerből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áll (DC1 és DC2), amelyek mindketten futtatják az Active Directory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Domain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Services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és a DNS Server szerepkört, valamint Global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Catalog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funkcióval rendelkeznek. A tartományvezérlők </w:t>
      </w:r>
      <w:proofErr w:type="gramStart"/>
      <w:r w:rsidR="00C11AED" w:rsidRPr="00C11AED">
        <w:rPr>
          <w:rFonts w:eastAsia="Times New Roman" w:cs="Times New Roman"/>
          <w:szCs w:val="24"/>
          <w:lang w:eastAsia="hu-HU"/>
        </w:rPr>
        <w:t>multi-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master</w:t>
      </w:r>
      <w:proofErr w:type="spellEnd"/>
      <w:proofErr w:type="gramEnd"/>
      <w:r w:rsidR="00C11AED" w:rsidRPr="00C11AED">
        <w:rPr>
          <w:rFonts w:eastAsia="Times New Roman" w:cs="Times New Roman"/>
          <w:szCs w:val="24"/>
          <w:lang w:eastAsia="hu-HU"/>
        </w:rPr>
        <w:t xml:space="preserve"> replikációs modellben működnek, így bármelyik DC kiesése esetén a hitelesítési és névfeloldási szolgáltatások zavartalanul elérhetők maradnak.</w:t>
      </w:r>
      <w:r w:rsidRPr="00A85F26">
        <w:rPr>
          <w:noProof/>
        </w:rPr>
        <w:t xml:space="preserve"> </w:t>
      </w:r>
    </w:p>
    <w:p w14:paraId="4D5D8E41" w14:textId="62F78C73" w:rsidR="003E4EA6" w:rsidRPr="00572CAA" w:rsidRDefault="00C11AED" w:rsidP="00572CAA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11AED">
        <w:rPr>
          <w:rFonts w:eastAsia="Times New Roman" w:cs="Times New Roman"/>
          <w:szCs w:val="24"/>
          <w:lang w:eastAsia="hu-HU"/>
        </w:rPr>
        <w:t xml:space="preserve">A DC-k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virtualizált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környezetben futnak, de a fizikai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hosztok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különállóak, így a rendszer tolerálja egy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hoszt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kiesését anélkül, hogy a szolgáltatás megszakadna. A tartományvezérlők közötti replikáció folyamatos, és a DNS zónák Active </w:t>
      </w:r>
      <w:r w:rsidRPr="00C11AED">
        <w:rPr>
          <w:rFonts w:eastAsia="Times New Roman" w:cs="Times New Roman"/>
          <w:szCs w:val="24"/>
          <w:lang w:eastAsia="hu-HU"/>
        </w:rPr>
        <w:lastRenderedPageBreak/>
        <w:t xml:space="preserve">Directory-integrált módban kerültek konfigurálásra, ami biztosítja az adatbázis konzisztenciáját és a magas rendelkezésre állást. A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redundant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kialakítás része a fizikai és logikai szétválasztás: a két DC külön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hoszton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, külön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virtualizációs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node-on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fut, minimalizálva a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single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point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of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failure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lehetőségét.</w:t>
      </w:r>
    </w:p>
    <w:p w14:paraId="546FF4C7" w14:textId="42756264" w:rsidR="00C11AED" w:rsidRPr="00C11AED" w:rsidRDefault="00CC11E2" w:rsidP="00213953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C11E2"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737088" behindDoc="0" locked="0" layoutInCell="1" allowOverlap="1" wp14:anchorId="0E5D2C19" wp14:editId="2C4C7663">
            <wp:simplePos x="0" y="0"/>
            <wp:positionH relativeFrom="margin">
              <wp:align>right</wp:align>
            </wp:positionH>
            <wp:positionV relativeFrom="paragraph">
              <wp:posOffset>1546860</wp:posOffset>
            </wp:positionV>
            <wp:extent cx="5760720" cy="3840480"/>
            <wp:effectExtent l="0" t="0" r="0" b="7620"/>
            <wp:wrapTopAndBottom/>
            <wp:docPr id="1185896845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6845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AED" w:rsidRPr="00C11AED">
        <w:rPr>
          <w:rFonts w:eastAsia="Times New Roman" w:cs="Times New Roman"/>
          <w:szCs w:val="24"/>
          <w:lang w:eastAsia="hu-HU"/>
        </w:rPr>
        <w:t xml:space="preserve">Az infrastruktúra biztosítja, hogy az Active Directory szolgáltatások folyamatosan elérhetők legyenek, és az összes telephely (iroda, gyár, szaküzlet) zavartalanul tudjon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autentikálni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és hozzáférni a hálózati erőforrásokhoz. A redundáns kialakításnak köszönhetően egy DC kiesése esetén a másik automatikusan átveszi a feladatokat, a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virtualizált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és fizikailag elkülönített környezet pedig lehetővé teszi a gyors helyreállítást.</w:t>
      </w:r>
      <w:r w:rsidRPr="00CC11E2">
        <w:rPr>
          <w:noProof/>
        </w:rPr>
        <w:t xml:space="preserve"> </w:t>
      </w:r>
    </w:p>
    <w:p w14:paraId="47A4589F" w14:textId="052DA966" w:rsidR="000502C7" w:rsidRPr="000502C7" w:rsidRDefault="0061332A" w:rsidP="000502C7">
      <w:r>
        <w:br w:type="page"/>
      </w:r>
    </w:p>
    <w:p w14:paraId="00237E0A" w14:textId="42A178CE" w:rsidR="00BC7BC0" w:rsidRDefault="00506931" w:rsidP="00CC5E57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06931">
        <w:rPr>
          <w:b/>
          <w:bCs/>
        </w:rPr>
        <w:lastRenderedPageBreak/>
        <w:t>DNS</w:t>
      </w:r>
      <w:r w:rsidR="007A54DA">
        <w:rPr>
          <w:b/>
          <w:bCs/>
        </w:rPr>
        <w:t>:</w:t>
      </w:r>
    </w:p>
    <w:p w14:paraId="446BEA1D" w14:textId="762D2E81" w:rsidR="007A54DA" w:rsidRDefault="007A54DA" w:rsidP="00CC5E57">
      <w:pPr>
        <w:spacing w:line="360" w:lineRule="auto"/>
        <w:ind w:left="1428"/>
        <w:jc w:val="both"/>
      </w:pPr>
      <w:r>
        <w:t xml:space="preserve">Az adatközpontban a DNS-szolgáltatás redundáns módon került kialakításra a teljes infrastruktúra kiszolgálása érdekében. Minden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futtat DNS Server szerepkört, amely Active Directory-integrált zónákat kezel, így biztosítva a tartományi névfeloldás folyamatos működését és a magas rendelkezésre állást. A zónák AD-integráltsága lehetővé teszi, hogy a DNS adatok automatikusan </w:t>
      </w:r>
      <w:proofErr w:type="spellStart"/>
      <w:r>
        <w:t>replikálódjanak</w:t>
      </w:r>
      <w:proofErr w:type="spellEnd"/>
      <w:r>
        <w:t xml:space="preserve"> a két tartományvezérlő között, így egy DC kiesése esetén a névfeloldás zavartalanul folytatódik.</w:t>
      </w:r>
    </w:p>
    <w:p w14:paraId="78FB1044" w14:textId="38BDAD5E" w:rsidR="007A54DA" w:rsidRDefault="007A54DA" w:rsidP="00CC5E57">
      <w:pPr>
        <w:spacing w:line="360" w:lineRule="auto"/>
        <w:ind w:left="1428"/>
        <w:jc w:val="both"/>
      </w:pPr>
      <w:r>
        <w:t>A DNS infrastruktúrában két fő típusú zóna került kialakításra. Az első az Active Directory által kezelt zóna, amely a belső tartományi objektumok és hálózati eszközök névfeloldását biztosítja. A második egy külön zóna az intranetes weboldal számára, amely elkülönítve kezeli a belső webes szolgáltatások nevét, így lehetővé téve a webes erőforrások független és biztonságos névfeloldását a belső hálózaton.</w:t>
      </w:r>
    </w:p>
    <w:p w14:paraId="6FA3C819" w14:textId="267A2820" w:rsidR="007A54DA" w:rsidRPr="007A54DA" w:rsidRDefault="007A54DA" w:rsidP="00CC5E57">
      <w:pPr>
        <w:spacing w:line="360" w:lineRule="auto"/>
        <w:ind w:left="1428"/>
        <w:jc w:val="both"/>
      </w:pPr>
      <w:r>
        <w:t xml:space="preserve">A redundancia biztosítása érdekében mindkét zóna minden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Controlleren</w:t>
      </w:r>
      <w:proofErr w:type="spellEnd"/>
      <w:r>
        <w:t xml:space="preserve"> elérhető, és az Active Directory replikációval </w:t>
      </w:r>
      <w:proofErr w:type="spellStart"/>
      <w:r>
        <w:t>szinkronizálódik</w:t>
      </w:r>
      <w:proofErr w:type="spellEnd"/>
      <w:r>
        <w:t>. Ez garantálja, hogy bármely DC kiesése esetén a DNS szolgáltatás folyamatosan rendelkezésre áll, és az összes telephely (iroda, gyár, szaküzlet) problémamentesen tudja feloldani a szükséges hálózati neveket. A külön intranetes zóna elkülönítése növeli a biztonságot és a karbantarthatóságot, mivel a webes nevek kezelése a tartományi névfeloldástól függetlenül történik.</w:t>
      </w:r>
    </w:p>
    <w:p w14:paraId="6CF87691" w14:textId="77777777" w:rsidR="006263B5" w:rsidRDefault="006263B5" w:rsidP="00E15AC4">
      <w:pPr>
        <w:jc w:val="both"/>
        <w:rPr>
          <w:noProof/>
        </w:rPr>
      </w:pPr>
    </w:p>
    <w:p w14:paraId="26A920C4" w14:textId="77777777" w:rsidR="006263B5" w:rsidRDefault="006263B5" w:rsidP="00E15AC4">
      <w:pPr>
        <w:jc w:val="both"/>
        <w:rPr>
          <w:noProof/>
        </w:rPr>
      </w:pPr>
    </w:p>
    <w:p w14:paraId="5C2E1EAA" w14:textId="415AC3FD" w:rsidR="00BC7BC0" w:rsidRDefault="00F9344A" w:rsidP="00E15AC4">
      <w:pPr>
        <w:jc w:val="both"/>
        <w:rPr>
          <w:noProof/>
        </w:rPr>
      </w:pPr>
      <w:r w:rsidRPr="007A54DA"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488C094D" wp14:editId="73BABA6F">
            <wp:simplePos x="0" y="0"/>
            <wp:positionH relativeFrom="margin">
              <wp:align>right</wp:align>
            </wp:positionH>
            <wp:positionV relativeFrom="paragraph">
              <wp:posOffset>4117975</wp:posOffset>
            </wp:positionV>
            <wp:extent cx="5760720" cy="3570605"/>
            <wp:effectExtent l="0" t="0" r="0" b="0"/>
            <wp:wrapTopAndBottom/>
            <wp:docPr id="29858086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086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32A">
        <w:rPr>
          <w:noProof/>
        </w:rPr>
        <w:drawing>
          <wp:anchor distT="0" distB="0" distL="114300" distR="114300" simplePos="0" relativeHeight="251738112" behindDoc="0" locked="0" layoutInCell="1" allowOverlap="1" wp14:anchorId="12C6D4BD" wp14:editId="13C50AE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60720" cy="3710305"/>
            <wp:effectExtent l="0" t="0" r="0" b="4445"/>
            <wp:wrapTopAndBottom/>
            <wp:docPr id="602144893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4893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154B3" w14:textId="26D8F8D3" w:rsidR="006263B5" w:rsidRPr="006263B5" w:rsidRDefault="006263B5" w:rsidP="006263B5">
      <w:r>
        <w:br w:type="page"/>
      </w:r>
    </w:p>
    <w:p w14:paraId="600B6E7D" w14:textId="487C6541" w:rsidR="00E15AC4" w:rsidRDefault="00783E28" w:rsidP="007918F3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783E28">
        <w:rPr>
          <w:b/>
          <w:bCs/>
        </w:rPr>
        <w:lastRenderedPageBreak/>
        <w:t>Csoport-házirend (GPO)</w:t>
      </w:r>
      <w:r>
        <w:rPr>
          <w:b/>
          <w:bCs/>
        </w:rPr>
        <w:t>:</w:t>
      </w:r>
    </w:p>
    <w:p w14:paraId="6FE4101A" w14:textId="56C9CEBF" w:rsidR="00CC5E00" w:rsidRPr="00CC5E00" w:rsidRDefault="00BD422F" w:rsidP="007918F3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4B649C">
        <w:rPr>
          <w:noProof/>
        </w:rPr>
        <w:drawing>
          <wp:anchor distT="0" distB="0" distL="114300" distR="114300" simplePos="0" relativeHeight="251746304" behindDoc="1" locked="0" layoutInCell="1" allowOverlap="1" wp14:anchorId="5195567A" wp14:editId="620B16E6">
            <wp:simplePos x="0" y="0"/>
            <wp:positionH relativeFrom="margin">
              <wp:align>right</wp:align>
            </wp:positionH>
            <wp:positionV relativeFrom="paragraph">
              <wp:posOffset>13822</wp:posOffset>
            </wp:positionV>
            <wp:extent cx="1814195" cy="4295775"/>
            <wp:effectExtent l="0" t="0" r="0" b="9525"/>
            <wp:wrapTight wrapText="bothSides">
              <wp:wrapPolygon edited="0">
                <wp:start x="0" y="0"/>
                <wp:lineTo x="0" y="21552"/>
                <wp:lineTo x="21320" y="21552"/>
                <wp:lineTo x="21320" y="0"/>
                <wp:lineTo x="0" y="0"/>
              </wp:wrapPolygon>
            </wp:wrapTight>
            <wp:docPr id="815176356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6356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E00" w:rsidRPr="00CC5E00">
        <w:rPr>
          <w:rFonts w:eastAsia="Times New Roman" w:cs="Times New Roman"/>
          <w:szCs w:val="24"/>
          <w:lang w:eastAsia="hu-HU"/>
        </w:rPr>
        <w:t>Az adatközpontban a Group Policy (GPO) mechanizmus biztosítja a központilag kezelt konfigurációkat és a felhasználói környezet egységesítését a teljes tartományban. A tartományvezérlők által kezelt csoportházirendek automatikusan érvényesülnek az összes telephelyen (iroda, gyár, szaküzlet), így a felhasználók azonos konfigurációval és biztonsági beállításokkal lépnek be a hálózatba.</w:t>
      </w:r>
    </w:p>
    <w:p w14:paraId="1B4AB833" w14:textId="74C79033" w:rsidR="00CC5E00" w:rsidRPr="00CC5E00" w:rsidRDefault="00CC5E00" w:rsidP="007918F3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C5E00">
        <w:rPr>
          <w:rFonts w:eastAsia="Times New Roman" w:cs="Times New Roman"/>
          <w:szCs w:val="24"/>
          <w:lang w:eastAsia="hu-HU"/>
        </w:rPr>
        <w:t xml:space="preserve">A GPO-k egyik fontos eleme a közös fájlmegosztás kezelése. Egy központi, minden felhasználó számára elérhető </w:t>
      </w:r>
      <w:proofErr w:type="spellStart"/>
      <w:r w:rsidRPr="00CC5E00">
        <w:rPr>
          <w:rFonts w:eastAsia="Times New Roman" w:cs="Times New Roman"/>
          <w:szCs w:val="24"/>
          <w:lang w:eastAsia="hu-HU"/>
        </w:rPr>
        <w:t>share</w:t>
      </w:r>
      <w:proofErr w:type="spellEnd"/>
      <w:r w:rsidRPr="00CC5E00">
        <w:rPr>
          <w:rFonts w:eastAsia="Times New Roman" w:cs="Times New Roman"/>
          <w:szCs w:val="24"/>
          <w:lang w:eastAsia="hu-HU"/>
        </w:rPr>
        <w:t xml:space="preserve"> van definiálva, amely automatikusan </w:t>
      </w:r>
      <w:proofErr w:type="spellStart"/>
      <w:r w:rsidRPr="00CC5E00">
        <w:rPr>
          <w:rFonts w:eastAsia="Times New Roman" w:cs="Times New Roman"/>
          <w:szCs w:val="24"/>
          <w:lang w:eastAsia="hu-HU"/>
        </w:rPr>
        <w:t>felcsatolódik</w:t>
      </w:r>
      <w:proofErr w:type="spellEnd"/>
      <w:r w:rsidRPr="00CC5E00">
        <w:rPr>
          <w:rFonts w:eastAsia="Times New Roman" w:cs="Times New Roman"/>
          <w:szCs w:val="24"/>
          <w:lang w:eastAsia="hu-HU"/>
        </w:rPr>
        <w:t xml:space="preserve"> a kliensekre a tartományi hitelesítés után. Ez biztosítja, hogy minden alkalmazott számára azonnal elérhetők legyenek a szükséges dokumentumok és erőforrások, függetlenül a telephelytől.</w:t>
      </w:r>
    </w:p>
    <w:p w14:paraId="7FB10C82" w14:textId="4C43EBBA" w:rsidR="00861EE0" w:rsidRDefault="00CC5E00" w:rsidP="007918F3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C5E00">
        <w:rPr>
          <w:rFonts w:eastAsia="Times New Roman" w:cs="Times New Roman"/>
          <w:szCs w:val="24"/>
          <w:lang w:eastAsia="hu-HU"/>
        </w:rPr>
        <w:t>Emellett a Group Policy segítségével a felhasználói munkakörnyezet vizuális és funkcionális egységesítése is megvalósul. A tartományban minden felhasználó számára kötelező háttérképet és céges logót állítunk be, amely biztosítja a vállalati arculat konzisztenciáját, és csökkenti a felhasználói beállítások eltéréseiből adódó problémákat</w:t>
      </w:r>
      <w:r w:rsidR="00861EE0">
        <w:rPr>
          <w:rFonts w:eastAsia="Times New Roman" w:cs="Times New Roman"/>
          <w:szCs w:val="24"/>
          <w:lang w:eastAsia="hu-HU"/>
        </w:rPr>
        <w:t>.</w:t>
      </w:r>
    </w:p>
    <w:p w14:paraId="55CFAA5D" w14:textId="084C4710" w:rsidR="00CC5E00" w:rsidRPr="00861EE0" w:rsidRDefault="00CC5E00" w:rsidP="007918F3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861EE0">
        <w:rPr>
          <w:rFonts w:eastAsia="Times New Roman" w:cs="Times New Roman"/>
          <w:szCs w:val="24"/>
          <w:lang w:eastAsia="hu-HU"/>
        </w:rPr>
        <w:t xml:space="preserve">A Group Policy központi kezelése és az Active Directory-integráció lehetővé teszi, hogy minden változtatás automatikusan </w:t>
      </w:r>
      <w:proofErr w:type="spellStart"/>
      <w:r w:rsidRPr="00861EE0">
        <w:rPr>
          <w:rFonts w:eastAsia="Times New Roman" w:cs="Times New Roman"/>
          <w:szCs w:val="24"/>
          <w:lang w:eastAsia="hu-HU"/>
        </w:rPr>
        <w:t>propagálódjon</w:t>
      </w:r>
      <w:proofErr w:type="spellEnd"/>
      <w:r w:rsidRPr="00861EE0">
        <w:rPr>
          <w:rFonts w:eastAsia="Times New Roman" w:cs="Times New Roman"/>
          <w:szCs w:val="24"/>
          <w:lang w:eastAsia="hu-HU"/>
        </w:rPr>
        <w:t xml:space="preserve"> a tartomány összes gépére, így biztosítva a magas rendelkezésre állást és a könnyű menedzselhetőséget.</w:t>
      </w:r>
    </w:p>
    <w:p w14:paraId="3A19E7C6" w14:textId="18FCCB04" w:rsidR="00861EE0" w:rsidRPr="00CC5E00" w:rsidRDefault="00861EE0" w:rsidP="00CC5E00">
      <w:pPr>
        <w:pStyle w:val="Listaszerbekezds"/>
        <w:spacing w:before="100" w:beforeAutospacing="1" w:after="100" w:afterAutospacing="1" w:line="360" w:lineRule="auto"/>
        <w:ind w:left="1428"/>
        <w:rPr>
          <w:rFonts w:eastAsia="Times New Roman" w:cs="Times New Roman"/>
          <w:szCs w:val="24"/>
          <w:lang w:eastAsia="hu-HU"/>
        </w:rPr>
      </w:pPr>
    </w:p>
    <w:p w14:paraId="4277D858" w14:textId="40900DDE" w:rsidR="004B649C" w:rsidRDefault="004B649C" w:rsidP="004B649C">
      <w:pPr>
        <w:pStyle w:val="Listaszerbekezds"/>
        <w:ind w:left="1428"/>
        <w:jc w:val="both"/>
        <w:rPr>
          <w:noProof/>
        </w:rPr>
      </w:pPr>
      <w:bookmarkStart w:id="40" w:name="_Toc222826537"/>
      <w:r w:rsidRPr="004B649C">
        <w:rPr>
          <w:noProof/>
        </w:rPr>
        <w:t xml:space="preserve"> </w:t>
      </w:r>
    </w:p>
    <w:p w14:paraId="739BCE9A" w14:textId="0DBC266B" w:rsidR="00BC7BC0" w:rsidRDefault="002F18DB" w:rsidP="004B649C">
      <w:pPr>
        <w:rPr>
          <w:noProof/>
        </w:rPr>
      </w:pPr>
      <w:bookmarkStart w:id="41" w:name="_Toc222826532"/>
      <w:r w:rsidRPr="00551330">
        <w:rPr>
          <w:noProof/>
        </w:rPr>
        <w:lastRenderedPageBreak/>
        <w:drawing>
          <wp:anchor distT="0" distB="0" distL="114300" distR="114300" simplePos="0" relativeHeight="251745280" behindDoc="1" locked="0" layoutInCell="1" allowOverlap="1" wp14:anchorId="261FB600" wp14:editId="3614CF18">
            <wp:simplePos x="0" y="0"/>
            <wp:positionH relativeFrom="margin">
              <wp:align>left</wp:align>
            </wp:positionH>
            <wp:positionV relativeFrom="paragraph">
              <wp:posOffset>5600700</wp:posOffset>
            </wp:positionV>
            <wp:extent cx="4452620" cy="3204210"/>
            <wp:effectExtent l="0" t="0" r="5080" b="0"/>
            <wp:wrapTight wrapText="bothSides">
              <wp:wrapPolygon edited="0">
                <wp:start x="0" y="0"/>
                <wp:lineTo x="0" y="21446"/>
                <wp:lineTo x="21532" y="21446"/>
                <wp:lineTo x="21532" y="0"/>
                <wp:lineTo x="0" y="0"/>
              </wp:wrapPolygon>
            </wp:wrapTight>
            <wp:docPr id="951075102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75102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FB5">
        <w:rPr>
          <w:noProof/>
        </w:rPr>
        <w:drawing>
          <wp:anchor distT="0" distB="0" distL="114300" distR="114300" simplePos="0" relativeHeight="251744256" behindDoc="0" locked="0" layoutInCell="1" allowOverlap="1" wp14:anchorId="13D0E5EA" wp14:editId="3CAB62EC">
            <wp:simplePos x="0" y="0"/>
            <wp:positionH relativeFrom="margin">
              <wp:align>right</wp:align>
            </wp:positionH>
            <wp:positionV relativeFrom="paragraph">
              <wp:posOffset>190</wp:posOffset>
            </wp:positionV>
            <wp:extent cx="5760720" cy="5346700"/>
            <wp:effectExtent l="0" t="0" r="0" b="6350"/>
            <wp:wrapTopAndBottom/>
            <wp:docPr id="71760601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601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1"/>
      <w:r w:rsidR="004B649C">
        <w:rPr>
          <w:noProof/>
        </w:rPr>
        <w:br w:type="page"/>
      </w:r>
    </w:p>
    <w:p w14:paraId="49881C76" w14:textId="5318AE70" w:rsidR="00C87CA3" w:rsidRDefault="00D54BB5" w:rsidP="00766AA4">
      <w:pPr>
        <w:pStyle w:val="Listaszerbekezds"/>
        <w:numPr>
          <w:ilvl w:val="0"/>
          <w:numId w:val="5"/>
        </w:numPr>
        <w:spacing w:line="360" w:lineRule="auto"/>
        <w:rPr>
          <w:b/>
          <w:bCs/>
          <w:noProof/>
        </w:rPr>
      </w:pPr>
      <w:r w:rsidRPr="007A45CA">
        <w:rPr>
          <w:b/>
          <w:bCs/>
          <w:noProof/>
        </w:rPr>
        <w:lastRenderedPageBreak/>
        <w:t>Fájlmegosztás</w:t>
      </w:r>
    </w:p>
    <w:p w14:paraId="1EF141C5" w14:textId="2DADA527" w:rsidR="00766AA4" w:rsidRDefault="00766AA4" w:rsidP="00766AA4">
      <w:pPr>
        <w:pStyle w:val="Listaszerbekezds"/>
        <w:spacing w:line="360" w:lineRule="auto"/>
        <w:ind w:left="1428"/>
        <w:rPr>
          <w:noProof/>
        </w:rPr>
      </w:pPr>
      <w:r>
        <w:rPr>
          <w:noProof/>
        </w:rPr>
        <w:t>Az adatközpontban található központi fájlszerver biztosítja a vállalati dokumentumok központi tárolását és hozzáférését a teljes tartomány felhasználói számára. A szerver két 2 TB-os fizikai lemezzel rendelkezik, amelyek RAID1 konfigurációban futnak, így a tükörbe másolt adatok révén biztosított az adatvesztés elleni védelem.</w:t>
      </w:r>
    </w:p>
    <w:p w14:paraId="78DF751B" w14:textId="7B8FD616" w:rsidR="00841559" w:rsidRDefault="00C15312" w:rsidP="00766AA4">
      <w:pPr>
        <w:pStyle w:val="Listaszerbekezds"/>
        <w:spacing w:line="360" w:lineRule="auto"/>
        <w:ind w:left="1428"/>
        <w:rPr>
          <w:noProof/>
        </w:rPr>
      </w:pPr>
      <w:r w:rsidRPr="00C15312">
        <w:rPr>
          <w:noProof/>
        </w:rPr>
        <w:drawing>
          <wp:anchor distT="0" distB="0" distL="114300" distR="114300" simplePos="0" relativeHeight="251747328" behindDoc="0" locked="0" layoutInCell="1" allowOverlap="1" wp14:anchorId="22D68C97" wp14:editId="6ABFF520">
            <wp:simplePos x="0" y="0"/>
            <wp:positionH relativeFrom="margin">
              <wp:align>right</wp:align>
            </wp:positionH>
            <wp:positionV relativeFrom="paragraph">
              <wp:posOffset>1313180</wp:posOffset>
            </wp:positionV>
            <wp:extent cx="5760720" cy="5501005"/>
            <wp:effectExtent l="0" t="0" r="0" b="4445"/>
            <wp:wrapTopAndBottom/>
            <wp:docPr id="2044848702" name="Kép 1" descr="A képen szöveg, képernyőkép, képernyő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8702" name="Kép 1" descr="A képen szöveg, képernyőkép, képernyő, szám látható&#10;&#10;Előfordulhat, hogy az AI által létrehozott tartalom helytelen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AA4">
        <w:rPr>
          <w:noProof/>
        </w:rPr>
        <w:t>A felhasználók hozzáférése a tartományi hitelesítésen keresztül történik, a jogosultságok szervezeti egységenként kerülnek kiosztásra, a telephelyenként már bemutatott AD és GPO konfigurációk szerint. A kliensgépeken a GPO-k automatikusan felcsatolják a megfelelő megosztott mappákat, így a felhasználók azonnal elérik a közös erőforrásokat.</w:t>
      </w:r>
    </w:p>
    <w:p w14:paraId="58150373" w14:textId="77777777" w:rsidR="00841559" w:rsidRDefault="00841559">
      <w:pPr>
        <w:rPr>
          <w:noProof/>
        </w:rPr>
      </w:pPr>
      <w:r>
        <w:rPr>
          <w:noProof/>
        </w:rPr>
        <w:br w:type="page"/>
      </w:r>
    </w:p>
    <w:p w14:paraId="0DCF1BFC" w14:textId="0F42E51E" w:rsidR="00841559" w:rsidRDefault="00841559" w:rsidP="00691E96">
      <w:pPr>
        <w:spacing w:line="360" w:lineRule="auto"/>
        <w:rPr>
          <w:noProof/>
        </w:rPr>
      </w:pPr>
      <w:r w:rsidRPr="00061BB4">
        <w:rPr>
          <w:noProof/>
        </w:rPr>
        <w:lastRenderedPageBreak/>
        <w:drawing>
          <wp:anchor distT="0" distB="0" distL="114300" distR="114300" simplePos="0" relativeHeight="251748352" behindDoc="1" locked="0" layoutInCell="1" allowOverlap="1" wp14:anchorId="5A8CBB55" wp14:editId="399D5BF1">
            <wp:simplePos x="0" y="0"/>
            <wp:positionH relativeFrom="margin">
              <wp:align>right</wp:align>
            </wp:positionH>
            <wp:positionV relativeFrom="paragraph">
              <wp:posOffset>1883</wp:posOffset>
            </wp:positionV>
            <wp:extent cx="5760720" cy="4531360"/>
            <wp:effectExtent l="0" t="0" r="0" b="2540"/>
            <wp:wrapTight wrapText="bothSides">
              <wp:wrapPolygon edited="0">
                <wp:start x="0" y="0"/>
                <wp:lineTo x="0" y="21521"/>
                <wp:lineTo x="21500" y="21521"/>
                <wp:lineTo x="21500" y="0"/>
                <wp:lineTo x="0" y="0"/>
              </wp:wrapPolygon>
            </wp:wrapTight>
            <wp:docPr id="216181411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1411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2D886" w14:textId="77777777" w:rsidR="00691E96" w:rsidRDefault="00691E96" w:rsidP="0010145B">
      <w:pPr>
        <w:pStyle w:val="Listaszerbekezds"/>
        <w:numPr>
          <w:ilvl w:val="0"/>
          <w:numId w:val="5"/>
        </w:numPr>
        <w:spacing w:line="360" w:lineRule="auto"/>
        <w:rPr>
          <w:b/>
          <w:bCs/>
          <w:noProof/>
        </w:rPr>
      </w:pPr>
      <w:r w:rsidRPr="00691E96">
        <w:rPr>
          <w:b/>
          <w:bCs/>
          <w:noProof/>
        </w:rPr>
        <w:t>SQL Server Failover Cluster</w:t>
      </w:r>
    </w:p>
    <w:p w14:paraId="4749F2EB" w14:textId="77777777" w:rsidR="00F31B9B" w:rsidRPr="00F31B9B" w:rsidRDefault="00F31B9B" w:rsidP="0010145B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F31B9B">
        <w:rPr>
          <w:rFonts w:eastAsia="Times New Roman" w:cs="Times New Roman"/>
          <w:szCs w:val="24"/>
          <w:lang w:eastAsia="hu-HU"/>
        </w:rPr>
        <w:t xml:space="preserve">Az adatközpontban a kritikus adatbázis-szolgáltatások magas rendelkezésre állásának biztosítására két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node-ból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álló SQL Server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Failover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Cluster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került kialakításra. 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cluster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node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-ok külön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virtualizációs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hosztokon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futnak, ezzel minimalizálva a fizikai meghibásodásból eredő szolgáltatáskimaradás kockázatát. 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cluster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a kliensek számára egyetlen logikai SQL Server példányként jelenik meg, amely automatikus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failovert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biztosít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node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kiesés esetén.</w:t>
      </w:r>
    </w:p>
    <w:p w14:paraId="7AF8F9DC" w14:textId="77777777" w:rsidR="00F31B9B" w:rsidRPr="00F31B9B" w:rsidRDefault="00F31B9B" w:rsidP="0010145B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F31B9B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quorum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működését File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Share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Witness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biztosítja, amely megakadályozza 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split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brain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állapot kialakulását hálózati vagy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node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szintű meghibásodás esetén. A kialakítás biztosítja, hogy 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cluster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csak többségi szavazat birtokában maradjon aktív, ezáltal garantálva az adatkonzisztenciát.</w:t>
      </w:r>
    </w:p>
    <w:p w14:paraId="3C965A9E" w14:textId="77777777" w:rsidR="00F31B9B" w:rsidRPr="00F31B9B" w:rsidRDefault="00F31B9B" w:rsidP="0010145B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F31B9B">
        <w:rPr>
          <w:rFonts w:eastAsia="Times New Roman" w:cs="Times New Roman"/>
          <w:szCs w:val="24"/>
          <w:lang w:eastAsia="hu-HU"/>
        </w:rPr>
        <w:t xml:space="preserve">A SQL szolgáltatások futtatásához Group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Managed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Service Account (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gMSA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) került alkalmazásra, amely automatikus jelszókezelést és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Kerberos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-alapú hitelesítést biztosít. 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gMSA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használata lehetővé teszi, hogy a szolgáltatásfiók </w:t>
      </w:r>
      <w:r w:rsidRPr="00F31B9B">
        <w:rPr>
          <w:rFonts w:eastAsia="Times New Roman" w:cs="Times New Roman"/>
          <w:szCs w:val="24"/>
          <w:lang w:eastAsia="hu-HU"/>
        </w:rPr>
        <w:lastRenderedPageBreak/>
        <w:t xml:space="preserve">mindkét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node-on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egységesen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működjön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, így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failover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esetén nincs szükség manuális beavatkozásra vagy jelszószinkronizációra.</w:t>
      </w:r>
    </w:p>
    <w:p w14:paraId="6F1F363D" w14:textId="77777777" w:rsidR="00F31B9B" w:rsidRPr="00F31B9B" w:rsidRDefault="00F31B9B" w:rsidP="0010145B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F31B9B">
        <w:rPr>
          <w:rFonts w:eastAsia="Times New Roman" w:cs="Times New Roman"/>
          <w:szCs w:val="24"/>
          <w:lang w:eastAsia="hu-HU"/>
        </w:rPr>
        <w:t xml:space="preserve">A tervezési fázisban dedikált SAN-alapú megosztott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storage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került előirányzásra a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cluster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 számára, azonban a rendelkezésre álló hardveres erőforrások korlátozottsága miatt (CPU- és virtuális gép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limitációk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 xml:space="preserve">) külön </w:t>
      </w:r>
      <w:proofErr w:type="spellStart"/>
      <w:r w:rsidRPr="00F31B9B">
        <w:rPr>
          <w:rFonts w:eastAsia="Times New Roman" w:cs="Times New Roman"/>
          <w:szCs w:val="24"/>
          <w:lang w:eastAsia="hu-HU"/>
        </w:rPr>
        <w:t>iSCSI</w:t>
      </w:r>
      <w:proofErr w:type="spellEnd"/>
      <w:r w:rsidRPr="00F31B9B">
        <w:rPr>
          <w:rFonts w:eastAsia="Times New Roman" w:cs="Times New Roman"/>
          <w:szCs w:val="24"/>
          <w:lang w:eastAsia="hu-HU"/>
        </w:rPr>
        <w:t>/SAN szerver telepítése nem valósult meg. Ennek megfelelően a megosztott tárolóréteg csak tervezési szinten került kidolgozásra, a gyakorlati megvalósítás során a rendelkezésre álló infrastruktúrához igazított architektúra került alkalmazásra.</w:t>
      </w:r>
    </w:p>
    <w:p w14:paraId="1B70B002" w14:textId="07F92E48" w:rsidR="00F31B9B" w:rsidRDefault="0029556D" w:rsidP="0010145B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29556D"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750400" behindDoc="0" locked="0" layoutInCell="1" allowOverlap="1" wp14:anchorId="2A5CA958" wp14:editId="7D7137D3">
            <wp:simplePos x="0" y="0"/>
            <wp:positionH relativeFrom="margin">
              <wp:align>right</wp:align>
            </wp:positionH>
            <wp:positionV relativeFrom="paragraph">
              <wp:posOffset>2945130</wp:posOffset>
            </wp:positionV>
            <wp:extent cx="5760720" cy="1945640"/>
            <wp:effectExtent l="0" t="0" r="0" b="0"/>
            <wp:wrapTopAndBottom/>
            <wp:docPr id="1602831824" name="Kép 1" descr="A képen szöveg, szoftver, Betűtípus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1824" name="Kép 1" descr="A képen szöveg, szoftver, Betűtípus, Számítógépes ikon látható&#10;&#10;Előfordulhat, hogy az AI által létrehozott tartalom helytelen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0A7D" w:rsidRPr="003E0A7D"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749376" behindDoc="0" locked="0" layoutInCell="1" allowOverlap="1" wp14:anchorId="7DABB009" wp14:editId="72051EBF">
            <wp:simplePos x="0" y="0"/>
            <wp:positionH relativeFrom="margin">
              <wp:align>right</wp:align>
            </wp:positionH>
            <wp:positionV relativeFrom="paragraph">
              <wp:posOffset>840105</wp:posOffset>
            </wp:positionV>
            <wp:extent cx="5760720" cy="1968500"/>
            <wp:effectExtent l="0" t="0" r="0" b="0"/>
            <wp:wrapTopAndBottom/>
            <wp:docPr id="739810553" name="Kép 1" descr="A képen szöveg, szoftver, Számítógépes ikon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0553" name="Kép 1" descr="A képen szöveg, szoftver, Számítógépes ikon, képernyőkép látható&#10;&#10;Előfordulhat, hogy az AI által létrehozott tartalom helytelen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1B9B" w:rsidRPr="00F31B9B">
        <w:rPr>
          <w:rFonts w:eastAsia="Times New Roman" w:cs="Times New Roman"/>
          <w:szCs w:val="24"/>
          <w:lang w:eastAsia="hu-HU"/>
        </w:rPr>
        <w:t xml:space="preserve">Az architektúra kialakításakor prioritást élvezett a stabil és működőképes </w:t>
      </w:r>
      <w:proofErr w:type="spellStart"/>
      <w:r w:rsidR="00F31B9B" w:rsidRPr="00F31B9B">
        <w:rPr>
          <w:rFonts w:eastAsia="Times New Roman" w:cs="Times New Roman"/>
          <w:szCs w:val="24"/>
          <w:lang w:eastAsia="hu-HU"/>
        </w:rPr>
        <w:t>cluster</w:t>
      </w:r>
      <w:proofErr w:type="spellEnd"/>
      <w:r w:rsidR="00F31B9B" w:rsidRPr="00F31B9B">
        <w:rPr>
          <w:rFonts w:eastAsia="Times New Roman" w:cs="Times New Roman"/>
          <w:szCs w:val="24"/>
          <w:lang w:eastAsia="hu-HU"/>
        </w:rPr>
        <w:t xml:space="preserve"> infrastruktúra fenntartása a rendelkezésre álló erőforrásokon belül, ezért a SAN szerepkör implementálása nem történt meg külön virtuális </w:t>
      </w:r>
      <w:proofErr w:type="spellStart"/>
      <w:r w:rsidR="00F31B9B" w:rsidRPr="00F31B9B">
        <w:rPr>
          <w:rFonts w:eastAsia="Times New Roman" w:cs="Times New Roman"/>
          <w:szCs w:val="24"/>
          <w:lang w:eastAsia="hu-HU"/>
        </w:rPr>
        <w:t>node-on</w:t>
      </w:r>
      <w:proofErr w:type="spellEnd"/>
      <w:r w:rsidR="00F31B9B" w:rsidRPr="00F31B9B">
        <w:rPr>
          <w:rFonts w:eastAsia="Times New Roman" w:cs="Times New Roman"/>
          <w:szCs w:val="24"/>
          <w:lang w:eastAsia="hu-HU"/>
        </w:rPr>
        <w:t>.</w:t>
      </w:r>
    </w:p>
    <w:p w14:paraId="1B6E0BB7" w14:textId="7389C937" w:rsidR="003E0A7D" w:rsidRPr="00F31B9B" w:rsidRDefault="003E0A7D" w:rsidP="0010145B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</w:p>
    <w:p w14:paraId="25B63D2F" w14:textId="6228C136" w:rsidR="00691E96" w:rsidRDefault="00CD554E" w:rsidP="00691E96">
      <w:pPr>
        <w:pStyle w:val="Listaszerbekezds"/>
        <w:ind w:left="1428"/>
        <w:rPr>
          <w:noProof/>
        </w:rPr>
      </w:pPr>
      <w:r w:rsidRPr="0004772E">
        <w:rPr>
          <w:noProof/>
        </w:rPr>
        <w:lastRenderedPageBreak/>
        <w:drawing>
          <wp:anchor distT="0" distB="0" distL="114300" distR="114300" simplePos="0" relativeHeight="251752448" behindDoc="0" locked="0" layoutInCell="1" allowOverlap="1" wp14:anchorId="12A30F1F" wp14:editId="68093E5E">
            <wp:simplePos x="0" y="0"/>
            <wp:positionH relativeFrom="margin">
              <wp:align>right</wp:align>
            </wp:positionH>
            <wp:positionV relativeFrom="paragraph">
              <wp:posOffset>3168015</wp:posOffset>
            </wp:positionV>
            <wp:extent cx="5760720" cy="3930015"/>
            <wp:effectExtent l="0" t="0" r="0" b="0"/>
            <wp:wrapTopAndBottom/>
            <wp:docPr id="856745060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5060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DAA" w:rsidRPr="00167DAA">
        <w:rPr>
          <w:noProof/>
        </w:rPr>
        <w:drawing>
          <wp:anchor distT="0" distB="0" distL="114300" distR="114300" simplePos="0" relativeHeight="251751424" behindDoc="0" locked="0" layoutInCell="1" allowOverlap="1" wp14:anchorId="639471D2" wp14:editId="453D1A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868295"/>
            <wp:effectExtent l="0" t="0" r="0" b="8255"/>
            <wp:wrapTopAndBottom/>
            <wp:docPr id="134991875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1875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02992" w14:textId="7065A296" w:rsidR="00CD554E" w:rsidRPr="00CD554E" w:rsidRDefault="00CD554E" w:rsidP="00CD554E"/>
    <w:p w14:paraId="3D06FB17" w14:textId="215E2279" w:rsidR="00CD554E" w:rsidRPr="00CD554E" w:rsidRDefault="00CD554E" w:rsidP="00CD554E">
      <w:pPr>
        <w:tabs>
          <w:tab w:val="left" w:pos="2790"/>
        </w:tabs>
      </w:pPr>
      <w:r>
        <w:tab/>
      </w:r>
    </w:p>
    <w:p w14:paraId="2FEFD769" w14:textId="77777777" w:rsidR="00CD554E" w:rsidRPr="00CD554E" w:rsidRDefault="00CD554E" w:rsidP="00CD554E"/>
    <w:p w14:paraId="4D482D0D" w14:textId="77777777" w:rsidR="00CD554E" w:rsidRPr="00CD554E" w:rsidRDefault="00CD554E" w:rsidP="00CD554E"/>
    <w:p w14:paraId="0D056AEA" w14:textId="77777777" w:rsidR="005472FB" w:rsidRDefault="005472FB" w:rsidP="00CD554E"/>
    <w:p w14:paraId="642D3106" w14:textId="77777777" w:rsidR="005472FB" w:rsidRDefault="005472FB" w:rsidP="00CD554E"/>
    <w:p w14:paraId="5B35BFAC" w14:textId="1E9EA279" w:rsidR="005472FB" w:rsidRDefault="005472FB" w:rsidP="00CD554E">
      <w:r>
        <w:rPr>
          <w:noProof/>
        </w:rPr>
        <w:lastRenderedPageBreak/>
        <w:drawing>
          <wp:anchor distT="0" distB="0" distL="114300" distR="114300" simplePos="0" relativeHeight="251753472" behindDoc="0" locked="0" layoutInCell="1" allowOverlap="1" wp14:anchorId="6CFE4E3B" wp14:editId="78CDBDD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630170"/>
            <wp:effectExtent l="0" t="0" r="0" b="0"/>
            <wp:wrapTopAndBottom/>
            <wp:docPr id="1100505828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5828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14C3B" w14:textId="77777777" w:rsidR="005472FB" w:rsidRPr="005472FB" w:rsidRDefault="005472FB" w:rsidP="00863458">
      <w:pPr>
        <w:pStyle w:val="Listaszerbekezds"/>
        <w:numPr>
          <w:ilvl w:val="0"/>
          <w:numId w:val="5"/>
        </w:numPr>
      </w:pPr>
      <w:r w:rsidRPr="00863458">
        <w:rPr>
          <w:b/>
          <w:bCs/>
        </w:rPr>
        <w:t>CRON</w:t>
      </w:r>
    </w:p>
    <w:p w14:paraId="1646749D" w14:textId="77777777" w:rsidR="005472FB" w:rsidRPr="005472FB" w:rsidRDefault="005472FB" w:rsidP="00863458">
      <w:pPr>
        <w:ind w:left="1416"/>
      </w:pPr>
      <w:r w:rsidRPr="005472FB">
        <w:t xml:space="preserve">A szerveren időzített mentési feladat került beállításra a </w:t>
      </w:r>
      <w:proofErr w:type="spellStart"/>
      <w:r w:rsidRPr="005472FB">
        <w:t>cron</w:t>
      </w:r>
      <w:proofErr w:type="spellEnd"/>
      <w:r w:rsidRPr="005472FB">
        <w:t xml:space="preserve"> szolgáltatás segítségével. A beállítás célja, hogy a /var/</w:t>
      </w:r>
      <w:proofErr w:type="spellStart"/>
      <w:r w:rsidRPr="005472FB">
        <w:t>www</w:t>
      </w:r>
      <w:proofErr w:type="spellEnd"/>
      <w:r w:rsidRPr="005472FB">
        <w:t>/</w:t>
      </w:r>
      <w:proofErr w:type="spellStart"/>
      <w:r w:rsidRPr="005472FB">
        <w:t>html</w:t>
      </w:r>
      <w:proofErr w:type="spellEnd"/>
      <w:r w:rsidRPr="005472FB">
        <w:t>/</w:t>
      </w:r>
      <w:proofErr w:type="spellStart"/>
      <w:r w:rsidRPr="005472FB">
        <w:t>shares</w:t>
      </w:r>
      <w:proofErr w:type="spellEnd"/>
      <w:r w:rsidRPr="005472FB">
        <w:t xml:space="preserve"> könyvtár tartalma rendszeresen biztonsági mentésre kerüljön. </w:t>
      </w:r>
    </w:p>
    <w:p w14:paraId="27F46435" w14:textId="77777777" w:rsidR="005472FB" w:rsidRPr="005472FB" w:rsidRDefault="005472FB" w:rsidP="00863458">
      <w:pPr>
        <w:ind w:left="1416"/>
      </w:pPr>
      <w:r w:rsidRPr="005472FB">
        <w:t xml:space="preserve">A mentési folyamat a </w:t>
      </w:r>
      <w:proofErr w:type="spellStart"/>
      <w:r w:rsidRPr="005472FB">
        <w:t>crontab</w:t>
      </w:r>
      <w:proofErr w:type="spellEnd"/>
      <w:r w:rsidRPr="005472FB">
        <w:t xml:space="preserve"> segítségével került konfigurálásra, és minden hétköznap hajnali 2:00 órakor automatikusan lefut. A feladat tömörített archív fájlt készít a </w:t>
      </w:r>
      <w:proofErr w:type="spellStart"/>
      <w:r w:rsidRPr="005472FB">
        <w:t>share</w:t>
      </w:r>
      <w:proofErr w:type="spellEnd"/>
      <w:r w:rsidRPr="005472FB">
        <w:t xml:space="preserve"> mappa teljes tartalmáról, amely későbbi visszaállítás céljából felhasználható. </w:t>
      </w:r>
    </w:p>
    <w:p w14:paraId="65B50F6E" w14:textId="77777777" w:rsidR="005472FB" w:rsidRPr="005472FB" w:rsidRDefault="005472FB" w:rsidP="00863458">
      <w:pPr>
        <w:ind w:left="1416"/>
      </w:pPr>
      <w:r w:rsidRPr="005472FB">
        <w:t xml:space="preserve">Az időzített mentés biztosítja az adatok védelmét véletlen törlés, felülírás vagy rendszerhiba esetén. A rendszeres, automatikus végrehajtás csökkenti az emberi mulasztás kockázatát, valamint hozzájárul az üzletmenet folytonosságának fenntartásához. </w:t>
      </w:r>
    </w:p>
    <w:p w14:paraId="6E1DE86B" w14:textId="77777777" w:rsidR="005472FB" w:rsidRPr="005472FB" w:rsidRDefault="005472FB" w:rsidP="00863458">
      <w:pPr>
        <w:ind w:left="1416"/>
      </w:pPr>
      <w:r w:rsidRPr="005472FB">
        <w:t xml:space="preserve">A </w:t>
      </w:r>
      <w:proofErr w:type="spellStart"/>
      <w:r w:rsidRPr="005472FB">
        <w:t>cron</w:t>
      </w:r>
      <w:proofErr w:type="spellEnd"/>
      <w:r w:rsidRPr="005472FB">
        <w:t xml:space="preserve"> alapú mentési megoldás egyszerű, megbízható és alacsony erőforrás-igényű módszert biztosít a fájlmegosztó rendszer adatainak védelmére.</w:t>
      </w:r>
    </w:p>
    <w:p w14:paraId="0C6A3B93" w14:textId="77777777" w:rsidR="005472FB" w:rsidRPr="005472FB" w:rsidRDefault="005472FB" w:rsidP="005472FB"/>
    <w:p w14:paraId="627C1CB0" w14:textId="0F4869C9" w:rsidR="005472FB" w:rsidRPr="00863458" w:rsidRDefault="005472FB" w:rsidP="00863458">
      <w:pPr>
        <w:pStyle w:val="Listaszerbekezds"/>
        <w:numPr>
          <w:ilvl w:val="0"/>
          <w:numId w:val="5"/>
        </w:numPr>
        <w:rPr>
          <w:b/>
          <w:bCs/>
        </w:rPr>
      </w:pPr>
      <w:r w:rsidRPr="00863458">
        <w:rPr>
          <w:b/>
          <w:bCs/>
        </w:rPr>
        <w:t>CUPS</w:t>
      </w:r>
    </w:p>
    <w:p w14:paraId="4E65852C" w14:textId="77777777" w:rsidR="005472FB" w:rsidRPr="005472FB" w:rsidRDefault="005472FB" w:rsidP="004B67E6">
      <w:pPr>
        <w:ind w:left="1416"/>
      </w:pPr>
      <w:r w:rsidRPr="005472FB">
        <w:t>A szerveren telepítésre és konfigurálásra került a CUPS (</w:t>
      </w:r>
      <w:proofErr w:type="spellStart"/>
      <w:r w:rsidRPr="005472FB">
        <w:t>Common</w:t>
      </w:r>
      <w:proofErr w:type="spellEnd"/>
      <w:r w:rsidRPr="005472FB">
        <w:t xml:space="preserve"> Unix Printing System) nyomtatáskezelő szolgáltatás annak érdekében, hogy a hálózaton keresztül elérhető nyomtatási lehetőség biztosított legyen. </w:t>
      </w:r>
    </w:p>
    <w:p w14:paraId="27B2BEC7" w14:textId="77777777" w:rsidR="005472FB" w:rsidRPr="005472FB" w:rsidRDefault="005472FB" w:rsidP="004B67E6">
      <w:pPr>
        <w:ind w:left="1416"/>
      </w:pPr>
      <w:r w:rsidRPr="005472FB">
        <w:t xml:space="preserve">A rendszerben a megfelelő felhasználó adminisztrátori jogosultságot kapott a nyomtatók kezeléséhez, így jogosulttá vált új nyomtatók hozzáadására és a meglévő eszközök konfigurálására. </w:t>
      </w:r>
    </w:p>
    <w:p w14:paraId="0F4DB150" w14:textId="166FABC9" w:rsidR="005472FB" w:rsidRPr="005472FB" w:rsidRDefault="005472FB" w:rsidP="004B67E6">
      <w:pPr>
        <w:ind w:left="1416"/>
      </w:pPr>
      <w:r w:rsidRPr="005472FB">
        <w:lastRenderedPageBreak/>
        <w:drawing>
          <wp:anchor distT="0" distB="0" distL="114300" distR="114300" simplePos="0" relativeHeight="251755520" behindDoc="0" locked="0" layoutInCell="1" allowOverlap="1" wp14:anchorId="7997CD94" wp14:editId="7F714293">
            <wp:simplePos x="0" y="0"/>
            <wp:positionH relativeFrom="column">
              <wp:posOffset>901065</wp:posOffset>
            </wp:positionH>
            <wp:positionV relativeFrom="paragraph">
              <wp:posOffset>666750</wp:posOffset>
            </wp:positionV>
            <wp:extent cx="4362450" cy="3118485"/>
            <wp:effectExtent l="0" t="0" r="0" b="5715"/>
            <wp:wrapTopAndBottom/>
            <wp:docPr id="546280001" name="Kép 19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0001" name="Kép 19" descr="A képen szöveg, elektronika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2FB">
        <w:t xml:space="preserve">A CUPS szolgáltatás távoli elérése engedélyezésre került, így annak webes adminisztrációs felülete nemcsak a szerverről, hanem a belső hálózat más </w:t>
      </w:r>
      <w:proofErr w:type="spellStart"/>
      <w:r w:rsidRPr="005472FB">
        <w:t>számítógépeiről</w:t>
      </w:r>
      <w:proofErr w:type="spellEnd"/>
      <w:r w:rsidRPr="005472FB">
        <w:t xml:space="preserve"> is elérhető. </w:t>
      </w:r>
    </w:p>
    <w:p w14:paraId="3297F572" w14:textId="77777777" w:rsidR="005472FB" w:rsidRPr="005472FB" w:rsidRDefault="005472FB" w:rsidP="00D57A95">
      <w:pPr>
        <w:ind w:left="1416"/>
      </w:pPr>
      <w:r w:rsidRPr="005472FB">
        <w:t xml:space="preserve">A beállítást követően a szolgáltatás egy Windows operációs rendszerű </w:t>
      </w:r>
      <w:proofErr w:type="spellStart"/>
      <w:r w:rsidRPr="005472FB">
        <w:t>hoszt</w:t>
      </w:r>
      <w:proofErr w:type="spellEnd"/>
      <w:r w:rsidRPr="005472FB">
        <w:t xml:space="preserve"> gépről böngészőn keresztül, a szerver IP-címének és a 631-es port megadásával érhető el. A webes felületen keresztül lehetőség van nyomtatók telepítésére, kezelésére és a nyomtatási feladatok felügyeletére. </w:t>
      </w:r>
    </w:p>
    <w:p w14:paraId="0AAFF6C7" w14:textId="77777777" w:rsidR="005472FB" w:rsidRPr="005472FB" w:rsidRDefault="005472FB" w:rsidP="00D57A95">
      <w:pPr>
        <w:ind w:left="1416"/>
      </w:pPr>
      <w:r w:rsidRPr="005472FB">
        <w:t>A konfiguráció biztosítja, hogy a hálózati eszközök központilag, megbízható módon használhassák a telepített nyomtatót a belső infrastruktúrán belül</w:t>
      </w:r>
    </w:p>
    <w:p w14:paraId="1B9AD409" w14:textId="77777777" w:rsidR="005472FB" w:rsidRPr="005472FB" w:rsidRDefault="005472FB" w:rsidP="005472FB"/>
    <w:p w14:paraId="1DC52966" w14:textId="72FF440F" w:rsidR="005472FB" w:rsidRPr="00863458" w:rsidRDefault="005472FB" w:rsidP="00863458">
      <w:pPr>
        <w:pStyle w:val="Listaszerbekezds"/>
        <w:numPr>
          <w:ilvl w:val="0"/>
          <w:numId w:val="5"/>
        </w:numPr>
        <w:rPr>
          <w:b/>
          <w:bCs/>
        </w:rPr>
      </w:pPr>
      <w:r w:rsidRPr="00863458">
        <w:rPr>
          <w:b/>
          <w:bCs/>
        </w:rPr>
        <w:t>Nethely</w:t>
      </w:r>
      <w:r w:rsidRPr="00863458">
        <w:rPr>
          <w:b/>
          <w:bCs/>
        </w:rPr>
        <w:t xml:space="preserve">.hu </w:t>
      </w:r>
      <w:proofErr w:type="spellStart"/>
      <w:r w:rsidRPr="00863458">
        <w:rPr>
          <w:b/>
          <w:bCs/>
        </w:rPr>
        <w:t>webhosting</w:t>
      </w:r>
      <w:proofErr w:type="spellEnd"/>
    </w:p>
    <w:p w14:paraId="2FD1F683" w14:textId="77777777" w:rsidR="005472FB" w:rsidRPr="005472FB" w:rsidRDefault="005472FB" w:rsidP="00656F56">
      <w:pPr>
        <w:ind w:left="1416"/>
      </w:pPr>
      <w:r w:rsidRPr="005472FB">
        <w:t xml:space="preserve">A vállalkozás interneten elérhető weboldala a Nethely szolgáltatónál került elhelyezésre, amely lehetővé teszi egyszerű és költséghatékony megoldással a publikus webes jelenlét biztosítását. A szolgáltató kínálatában szereplő ingyenesen igényelhető </w:t>
      </w:r>
      <w:proofErr w:type="spellStart"/>
      <w:r w:rsidRPr="005472FB">
        <w:t>domain</w:t>
      </w:r>
      <w:proofErr w:type="spellEnd"/>
      <w:r w:rsidRPr="005472FB">
        <w:t xml:space="preserve"> lehetőséget kihasználva a weboldal saját, könnyen megjegyezhető URL-címen érhető el: http://migazziwatch.nhely.hu/. </w:t>
      </w:r>
    </w:p>
    <w:p w14:paraId="24EACBDE" w14:textId="77777777" w:rsidR="005472FB" w:rsidRPr="005472FB" w:rsidRDefault="005472FB" w:rsidP="00656F56">
      <w:pPr>
        <w:ind w:left="1416"/>
      </w:pPr>
      <w:r w:rsidRPr="005472FB">
        <w:t xml:space="preserve">A Nethely környezete biztosítja a weboldal folyamatos elérhetőségét, az alapvető webtárhely-szolgáltatásokat és a statikus vagy dinamikus tartalom kezelését. A weboldalon közzétett tartalom teljes mértékben a vállalkozás által kezelt, így a cég arculati és információs szempontból önállóan alakíthatja azt. </w:t>
      </w:r>
    </w:p>
    <w:p w14:paraId="5E9BDA0A" w14:textId="77777777" w:rsidR="005472FB" w:rsidRPr="005472FB" w:rsidRDefault="005472FB" w:rsidP="00656F56">
      <w:pPr>
        <w:ind w:left="1416"/>
      </w:pPr>
      <w:r w:rsidRPr="005472FB">
        <w:t xml:space="preserve">A külső weboldal infrastruktúrája független a belső hálózati rendszerektől, így az intranethez vagy a belső szerverekhez való hozzáférés nem lehetséges a nyilvános felületről. Ez lehetővé teszi, hogy a vállalkozás biztonságosan jelenjen meg az interneten anélkül, hogy a belső rendszerek kockázatnak lennének kitéve. </w:t>
      </w:r>
    </w:p>
    <w:p w14:paraId="1C089C09" w14:textId="107015AC" w:rsidR="005472FB" w:rsidRPr="005472FB" w:rsidRDefault="00AC0ECA" w:rsidP="00656F56">
      <w:pPr>
        <w:ind w:left="1416"/>
      </w:pPr>
      <w:r w:rsidRPr="005472FB">
        <w:lastRenderedPageBreak/>
        <w:drawing>
          <wp:anchor distT="0" distB="0" distL="114300" distR="114300" simplePos="0" relativeHeight="251757568" behindDoc="0" locked="0" layoutInCell="1" allowOverlap="1" wp14:anchorId="4FB69522" wp14:editId="4FDF6625">
            <wp:simplePos x="0" y="0"/>
            <wp:positionH relativeFrom="margin">
              <wp:align>right</wp:align>
            </wp:positionH>
            <wp:positionV relativeFrom="paragraph">
              <wp:posOffset>853440</wp:posOffset>
            </wp:positionV>
            <wp:extent cx="5762625" cy="3104515"/>
            <wp:effectExtent l="0" t="0" r="9525" b="635"/>
            <wp:wrapTopAndBottom/>
            <wp:docPr id="1240500339" name="Kép 18" descr="A képen szöveg, szoftver, Multimédiás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0339" name="Kép 18" descr="A képen szöveg, szoftver, Multimédiás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2FB" w:rsidRPr="005472FB">
        <w:t xml:space="preserve">A szolgáltató által biztosított adminisztrációs felületen keresztül könnyen kezelhetők a </w:t>
      </w:r>
      <w:proofErr w:type="spellStart"/>
      <w:r w:rsidR="005472FB" w:rsidRPr="005472FB">
        <w:t>domain</w:t>
      </w:r>
      <w:proofErr w:type="spellEnd"/>
      <w:r w:rsidR="005472FB" w:rsidRPr="005472FB">
        <w:t xml:space="preserve"> beállítások, a webtárhely tartalma, valamint az esetleges frissítések és karbantartások, így a weboldal üzemeltetése egyszerűen és biztonságosan megoldható.</w:t>
      </w:r>
    </w:p>
    <w:p w14:paraId="1156B60D" w14:textId="3A2DF72C" w:rsidR="005472FB" w:rsidRPr="005472FB" w:rsidRDefault="005472FB" w:rsidP="005472FB"/>
    <w:p w14:paraId="4692CDB7" w14:textId="71FAE546" w:rsidR="005472FB" w:rsidRPr="005472FB" w:rsidRDefault="00AC0ECA" w:rsidP="0054435D">
      <w:pPr>
        <w:ind w:left="1416"/>
      </w:pPr>
      <w:r w:rsidRPr="005472FB">
        <w:drawing>
          <wp:anchor distT="0" distB="0" distL="114300" distR="114300" simplePos="0" relativeHeight="251758592" behindDoc="0" locked="0" layoutInCell="1" allowOverlap="1" wp14:anchorId="2A84289F" wp14:editId="413A9023">
            <wp:simplePos x="0" y="0"/>
            <wp:positionH relativeFrom="margin">
              <wp:align>right</wp:align>
            </wp:positionH>
            <wp:positionV relativeFrom="paragraph">
              <wp:posOffset>480695</wp:posOffset>
            </wp:positionV>
            <wp:extent cx="5762625" cy="3122295"/>
            <wp:effectExtent l="0" t="0" r="9525" b="1905"/>
            <wp:wrapTopAndBottom/>
            <wp:docPr id="1074814760" name="Kép 17" descr="A képen szöveg, szoftver, Számítógépes ikon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4760" name="Kép 17" descr="A képen szöveg, szoftver, Számítógépes ikon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2FB" w:rsidRPr="005472FB">
        <w:t xml:space="preserve">Először egy </w:t>
      </w:r>
      <w:proofErr w:type="spellStart"/>
      <w:r w:rsidR="005472FB" w:rsidRPr="005472FB">
        <w:t>tárhelyet</w:t>
      </w:r>
      <w:proofErr w:type="spellEnd"/>
      <w:r w:rsidR="005472FB" w:rsidRPr="005472FB">
        <w:t xml:space="preserve"> </w:t>
      </w:r>
      <w:proofErr w:type="spellStart"/>
      <w:r w:rsidR="005472FB" w:rsidRPr="005472FB">
        <w:t>igényelünk</w:t>
      </w:r>
      <w:proofErr w:type="spellEnd"/>
      <w:r w:rsidR="005472FB" w:rsidRPr="005472FB">
        <w:t>, az ingyenes csomagban 256MB igényelhető fiók készítése után.</w:t>
      </w:r>
    </w:p>
    <w:p w14:paraId="08EAB9C7" w14:textId="204E2C01" w:rsidR="005472FB" w:rsidRPr="005472FB" w:rsidRDefault="005472FB" w:rsidP="005472FB"/>
    <w:p w14:paraId="2FE5C808" w14:textId="77777777" w:rsidR="005472FB" w:rsidRPr="005472FB" w:rsidRDefault="005472FB" w:rsidP="0054435D">
      <w:pPr>
        <w:ind w:left="1416"/>
      </w:pPr>
      <w:r w:rsidRPr="005472FB">
        <w:t xml:space="preserve">Ezután létrehozunk egy, még nem foglalt, </w:t>
      </w:r>
      <w:proofErr w:type="spellStart"/>
      <w:r w:rsidRPr="005472FB">
        <w:t>domaint</w:t>
      </w:r>
      <w:proofErr w:type="spellEnd"/>
      <w:r w:rsidRPr="005472FB">
        <w:t>(’migazziwatch.nhely.hu’).</w:t>
      </w:r>
      <w:r w:rsidRPr="005472FB">
        <w:br/>
        <w:t xml:space="preserve">Ezt a </w:t>
      </w:r>
      <w:proofErr w:type="spellStart"/>
      <w:r w:rsidRPr="005472FB">
        <w:t>domaint</w:t>
      </w:r>
      <w:proofErr w:type="spellEnd"/>
      <w:r w:rsidRPr="005472FB">
        <w:t xml:space="preserve"> hozzákapcsoltam a tárhelyhez.</w:t>
      </w:r>
    </w:p>
    <w:p w14:paraId="1D37B25A" w14:textId="77777777" w:rsidR="005472FB" w:rsidRPr="005472FB" w:rsidRDefault="005472FB" w:rsidP="005472FB"/>
    <w:p w14:paraId="7CC1D932" w14:textId="7566BC00" w:rsidR="005472FB" w:rsidRPr="005472FB" w:rsidRDefault="005472FB" w:rsidP="005472FB">
      <w:r w:rsidRPr="005472FB">
        <w:lastRenderedPageBreak/>
        <w:drawing>
          <wp:anchor distT="0" distB="0" distL="114300" distR="114300" simplePos="0" relativeHeight="251759616" behindDoc="0" locked="0" layoutInCell="1" allowOverlap="1" wp14:anchorId="2B172B7D" wp14:editId="28FAF9D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49925" cy="3119755"/>
            <wp:effectExtent l="0" t="0" r="3175" b="4445"/>
            <wp:wrapTopAndBottom/>
            <wp:docPr id="1515814835" name="Kép 16" descr="A képen szöveg, szoftver, Számítógépes ikon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4835" name="Kép 16" descr="A képen szöveg, szoftver, Számítógépes ikon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63D57" w14:textId="0207A0E8" w:rsidR="005472FB" w:rsidRPr="005472FB" w:rsidRDefault="001C3C34" w:rsidP="00697854">
      <w:pPr>
        <w:ind w:left="1416"/>
      </w:pPr>
      <w:r w:rsidRPr="005472FB">
        <w:drawing>
          <wp:anchor distT="0" distB="0" distL="114300" distR="114300" simplePos="0" relativeHeight="251760640" behindDoc="0" locked="0" layoutInCell="1" allowOverlap="1" wp14:anchorId="32EC1814" wp14:editId="79B48612">
            <wp:simplePos x="0" y="0"/>
            <wp:positionH relativeFrom="margin">
              <wp:align>right</wp:align>
            </wp:positionH>
            <wp:positionV relativeFrom="paragraph">
              <wp:posOffset>857885</wp:posOffset>
            </wp:positionV>
            <wp:extent cx="5749925" cy="3128645"/>
            <wp:effectExtent l="0" t="0" r="3175" b="0"/>
            <wp:wrapTopAndBottom/>
            <wp:docPr id="316917505" name="Kép 15" descr="A képen szöveg, szoftver, Számítógépes ikon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7505" name="Kép 15" descr="A képen szöveg, szoftver, Számítógépes ikon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2FB" w:rsidRPr="005472FB">
        <w:t xml:space="preserve">A </w:t>
      </w:r>
      <w:proofErr w:type="spellStart"/>
      <w:r w:rsidR="005472FB" w:rsidRPr="005472FB">
        <w:t>domain</w:t>
      </w:r>
      <w:proofErr w:type="spellEnd"/>
      <w:r w:rsidR="005472FB" w:rsidRPr="005472FB">
        <w:t xml:space="preserve"> alatt létrehoztam egy </w:t>
      </w:r>
      <w:proofErr w:type="gramStart"/>
      <w:r w:rsidR="005472FB" w:rsidRPr="005472FB">
        <w:t>webcímet(</w:t>
      </w:r>
      <w:proofErr w:type="gramEnd"/>
      <w:r w:rsidR="005472FB" w:rsidRPr="005472FB">
        <w:t xml:space="preserve">ebben az esetben megegyezik a </w:t>
      </w:r>
      <w:proofErr w:type="spellStart"/>
      <w:r w:rsidR="005472FB" w:rsidRPr="005472FB">
        <w:t>domainnel</w:t>
      </w:r>
      <w:proofErr w:type="spellEnd"/>
      <w:r w:rsidR="005472FB" w:rsidRPr="005472FB">
        <w:t>), az ingyenes csomagban csak a http protokollal használható, viszont valós környezetben kötelezően https protokollt használnék a titkosítás miatt.</w:t>
      </w:r>
    </w:p>
    <w:p w14:paraId="715BF4EA" w14:textId="3F1ACBC2" w:rsidR="005472FB" w:rsidRPr="005472FB" w:rsidRDefault="005472FB" w:rsidP="005472FB"/>
    <w:p w14:paraId="6FCFABB1" w14:textId="77777777" w:rsidR="005472FB" w:rsidRPr="005472FB" w:rsidRDefault="005472FB" w:rsidP="002206AC">
      <w:pPr>
        <w:ind w:left="1416"/>
      </w:pPr>
      <w:r w:rsidRPr="005472FB">
        <w:t>A webcím létrehozta után már csak fel kellett FTP-</w:t>
      </w:r>
      <w:proofErr w:type="spellStart"/>
      <w:r w:rsidRPr="005472FB">
        <w:t>zni</w:t>
      </w:r>
      <w:proofErr w:type="spellEnd"/>
      <w:r w:rsidRPr="005472FB">
        <w:t xml:space="preserve"> a fájlokat, ezek után elérhető a </w:t>
      </w:r>
      <w:proofErr w:type="gramStart"/>
      <w:r w:rsidRPr="005472FB">
        <w:t>weboldal ’</w:t>
      </w:r>
      <w:proofErr w:type="gramEnd"/>
      <w:r w:rsidRPr="005472FB">
        <w:t>http://migazziwatch.nhely.hu’ címen.</w:t>
      </w:r>
    </w:p>
    <w:p w14:paraId="0CFA9AB8" w14:textId="2722A042" w:rsidR="005472FB" w:rsidRPr="005472FB" w:rsidRDefault="005472FB" w:rsidP="005472FB">
      <w:r w:rsidRPr="005472FB">
        <w:lastRenderedPageBreak/>
        <w:drawing>
          <wp:anchor distT="0" distB="0" distL="114300" distR="114300" simplePos="0" relativeHeight="251756544" behindDoc="0" locked="0" layoutInCell="1" allowOverlap="1" wp14:anchorId="26647D8D" wp14:editId="5596CBC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49925" cy="3232785"/>
            <wp:effectExtent l="0" t="0" r="3175" b="5715"/>
            <wp:wrapTopAndBottom/>
            <wp:docPr id="22409494" name="Kép 14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9494" name="Kép 14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E2A3D" w14:textId="77777777" w:rsidR="005472FB" w:rsidRPr="005472FB" w:rsidRDefault="005472FB" w:rsidP="0050262A">
      <w:pPr>
        <w:ind w:left="708" w:firstLine="708"/>
      </w:pPr>
      <w:r w:rsidRPr="005472FB">
        <w:t>Itt látható a működő weboldal.</w:t>
      </w:r>
    </w:p>
    <w:p w14:paraId="117A4B74" w14:textId="77777777" w:rsidR="005472FB" w:rsidRPr="00CD554E" w:rsidRDefault="005472FB" w:rsidP="00CD554E"/>
    <w:p w14:paraId="47148E50" w14:textId="60A1C080" w:rsidR="00841559" w:rsidRPr="00841559" w:rsidRDefault="00890AA8" w:rsidP="00841559">
      <w:pPr>
        <w:pStyle w:val="Cmsor1"/>
        <w:jc w:val="both"/>
      </w:pPr>
      <w:r>
        <w:t>7. Hálózatprogramozás</w:t>
      </w:r>
      <w:bookmarkEnd w:id="40"/>
    </w:p>
    <w:p w14:paraId="49FE2EEB" w14:textId="291DB6FE" w:rsidR="00890AA8" w:rsidRDefault="00890AA8" w:rsidP="00213953">
      <w:pPr>
        <w:pStyle w:val="Cmsor1"/>
        <w:jc w:val="both"/>
      </w:pPr>
      <w:bookmarkStart w:id="42" w:name="_Toc222826538"/>
      <w:r>
        <w:t>8. Feladatmegosztás</w:t>
      </w:r>
      <w:bookmarkEnd w:id="42"/>
    </w:p>
    <w:p w14:paraId="375AC03E" w14:textId="5F640F78" w:rsidR="00890AA8" w:rsidRDefault="00890AA8" w:rsidP="00213953">
      <w:pPr>
        <w:pStyle w:val="Cmsor1"/>
        <w:jc w:val="both"/>
      </w:pPr>
      <w:bookmarkStart w:id="43" w:name="_Toc222826539"/>
      <w:r>
        <w:t>9. Források</w:t>
      </w:r>
      <w:bookmarkEnd w:id="43"/>
    </w:p>
    <w:p w14:paraId="78B699D2" w14:textId="0BF78B5A" w:rsidR="001F66D0" w:rsidRPr="001F66D0" w:rsidRDefault="00890AA8" w:rsidP="0061332A">
      <w:pPr>
        <w:pStyle w:val="Cmsor1"/>
        <w:jc w:val="both"/>
      </w:pPr>
      <w:bookmarkStart w:id="44" w:name="_Toc222826540"/>
      <w:r>
        <w:t>10. Ábrajegyzék</w:t>
      </w:r>
      <w:bookmarkEnd w:id="44"/>
    </w:p>
    <w:sectPr w:rsidR="001F66D0" w:rsidRPr="001F66D0" w:rsidSect="00921CEF">
      <w:headerReference w:type="default" r:id="rId63"/>
      <w:footerReference w:type="default" r:id="rId64"/>
      <w:headerReference w:type="first" r:id="rId6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8130" w14:textId="77777777" w:rsidR="00366A22" w:rsidRDefault="00366A22" w:rsidP="00853051">
      <w:pPr>
        <w:spacing w:after="0" w:line="240" w:lineRule="auto"/>
      </w:pPr>
      <w:r>
        <w:separator/>
      </w:r>
    </w:p>
  </w:endnote>
  <w:endnote w:type="continuationSeparator" w:id="0">
    <w:p w14:paraId="198C55D6" w14:textId="77777777" w:rsidR="00366A22" w:rsidRDefault="00366A22" w:rsidP="00853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5951432"/>
      <w:docPartObj>
        <w:docPartGallery w:val="Page Numbers (Bottom of Page)"/>
        <w:docPartUnique/>
      </w:docPartObj>
    </w:sdtPr>
    <w:sdtContent>
      <w:p w14:paraId="67C9F3E3" w14:textId="114CA8CF" w:rsidR="00921CEF" w:rsidRDefault="00921CE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5A358C" w14:textId="46AB43C8" w:rsidR="00921CEF" w:rsidRDefault="00134A3A" w:rsidP="00134A3A">
    <w:pPr>
      <w:pStyle w:val="llb"/>
      <w:tabs>
        <w:tab w:val="clear" w:pos="4536"/>
        <w:tab w:val="clear" w:pos="9072"/>
        <w:tab w:val="left" w:pos="312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8A7FB" w14:textId="77777777" w:rsidR="00366A22" w:rsidRDefault="00366A22" w:rsidP="00853051">
      <w:pPr>
        <w:spacing w:after="0" w:line="240" w:lineRule="auto"/>
      </w:pPr>
      <w:r>
        <w:separator/>
      </w:r>
    </w:p>
  </w:footnote>
  <w:footnote w:type="continuationSeparator" w:id="0">
    <w:p w14:paraId="6B1398C8" w14:textId="77777777" w:rsidR="00366A22" w:rsidRDefault="00366A22" w:rsidP="00853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3118D" w14:textId="48C288D7" w:rsidR="002657A0" w:rsidRDefault="008E07B6" w:rsidP="000818A4">
    <w:pPr>
      <w:pStyle w:val="lfej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F3F70B5" wp14:editId="128ED28E">
          <wp:simplePos x="0" y="0"/>
          <wp:positionH relativeFrom="column">
            <wp:posOffset>3104515</wp:posOffset>
          </wp:positionH>
          <wp:positionV relativeFrom="paragraph">
            <wp:posOffset>-217170</wp:posOffset>
          </wp:positionV>
          <wp:extent cx="396240" cy="590550"/>
          <wp:effectExtent l="0" t="0" r="3810" b="0"/>
          <wp:wrapSquare wrapText="bothSides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624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6F29125" wp14:editId="6C69AF29">
              <wp:simplePos x="0" y="0"/>
              <wp:positionH relativeFrom="column">
                <wp:posOffset>3456305</wp:posOffset>
              </wp:positionH>
              <wp:positionV relativeFrom="paragraph">
                <wp:posOffset>-106680</wp:posOffset>
              </wp:positionV>
              <wp:extent cx="2628900" cy="1404620"/>
              <wp:effectExtent l="0" t="0" r="0" b="0"/>
              <wp:wrapSquare wrapText="bothSides"/>
              <wp:docPr id="217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67076B" w14:textId="18041895" w:rsidR="000818A4" w:rsidRDefault="000818A4" w:rsidP="000818A4">
                          <w:pPr>
                            <w:spacing w:after="0"/>
                          </w:pPr>
                          <w:proofErr w:type="spellStart"/>
                          <w:r>
                            <w:t>Boronkay</w:t>
                          </w:r>
                          <w:proofErr w:type="spellEnd"/>
                          <w:r>
                            <w:t xml:space="preserve"> György</w:t>
                          </w:r>
                        </w:p>
                        <w:p w14:paraId="702FDDA7" w14:textId="33612348" w:rsidR="000818A4" w:rsidRDefault="000818A4" w:rsidP="000818A4">
                          <w:pPr>
                            <w:spacing w:after="0"/>
                          </w:pPr>
                          <w:r>
                            <w:t>Műszaki Tec</w:t>
                          </w:r>
                          <w:r w:rsidR="00B96588">
                            <w:t>h</w:t>
                          </w:r>
                          <w:r>
                            <w:t>nikum és Gimnázium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F29125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72.15pt;margin-top:-8.4pt;width:20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vJDQ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" stroked="f">
              <v:textbox style="mso-fit-shape-to-text:t">
                <w:txbxContent>
                  <w:p w14:paraId="3267076B" w14:textId="18041895" w:rsidR="000818A4" w:rsidRDefault="000818A4" w:rsidP="000818A4">
                    <w:pPr>
                      <w:spacing w:after="0"/>
                    </w:pPr>
                    <w:proofErr w:type="spellStart"/>
                    <w:r>
                      <w:t>Boronkay</w:t>
                    </w:r>
                    <w:proofErr w:type="spellEnd"/>
                    <w:r>
                      <w:t xml:space="preserve"> György</w:t>
                    </w:r>
                  </w:p>
                  <w:p w14:paraId="702FDDA7" w14:textId="33612348" w:rsidR="000818A4" w:rsidRDefault="000818A4" w:rsidP="000818A4">
                    <w:pPr>
                      <w:spacing w:after="0"/>
                    </w:pPr>
                    <w:r>
                      <w:t>Műszaki Tec</w:t>
                    </w:r>
                    <w:r w:rsidR="00B96588">
                      <w:t>h</w:t>
                    </w:r>
                    <w:r>
                      <w:t>nikum és Gimnázium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25FB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F83BEA" wp14:editId="2E73924C">
              <wp:simplePos x="0" y="0"/>
              <wp:positionH relativeFrom="column">
                <wp:posOffset>-10795</wp:posOffset>
              </wp:positionH>
              <wp:positionV relativeFrom="paragraph">
                <wp:posOffset>433276</wp:posOffset>
              </wp:positionV>
              <wp:extent cx="5759450" cy="0"/>
              <wp:effectExtent l="0" t="0" r="0" b="0"/>
              <wp:wrapNone/>
              <wp:docPr id="2" name="Egyenes összekötő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945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8E346B" id="Egyenes összekötő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34.1pt" to="452.65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" strokecolor="black [3200]">
              <v:stroke joinstyle="miter"/>
            </v:line>
          </w:pict>
        </mc:Fallback>
      </mc:AlternateContent>
    </w:r>
  </w:p>
  <w:p w14:paraId="2428D387" w14:textId="4A536FBF" w:rsidR="00F25FBA" w:rsidRDefault="002657A0" w:rsidP="000818A4">
    <w:pPr>
      <w:pStyle w:val="lfej"/>
      <w:rPr>
        <w:rFonts w:cs="Times New Roman"/>
      </w:rPr>
    </w:pPr>
    <w:r w:rsidRPr="008B618B">
      <w:rPr>
        <w:rFonts w:cs="Times New Roman"/>
      </w:rPr>
      <w:t>Tervezés</w:t>
    </w:r>
  </w:p>
  <w:p w14:paraId="7DF2D297" w14:textId="77777777" w:rsidR="00CD4D93" w:rsidRPr="008B618B" w:rsidRDefault="00CD4D93" w:rsidP="000818A4">
    <w:pPr>
      <w:pStyle w:val="lfej"/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5B8E4" w14:textId="2C40EA21" w:rsidR="00FB0E8C" w:rsidRDefault="00FB0E8C" w:rsidP="00FB0E8C">
    <w:pPr>
      <w:pStyle w:val="lfej"/>
      <w:jc w:val="center"/>
    </w:pPr>
    <w:r>
      <w:rPr>
        <w:noProof/>
      </w:rPr>
      <w:drawing>
        <wp:inline distT="0" distB="0" distL="0" distR="0" wp14:anchorId="5162C7D5" wp14:editId="5C56D420">
          <wp:extent cx="861375" cy="1282700"/>
          <wp:effectExtent l="0" t="0" r="0" b="0"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804" cy="1284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ADB"/>
    <w:multiLevelType w:val="hybridMultilevel"/>
    <w:tmpl w:val="AD7E3ECC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C79062B"/>
    <w:multiLevelType w:val="multilevel"/>
    <w:tmpl w:val="FAB46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46BE243E"/>
    <w:multiLevelType w:val="hybridMultilevel"/>
    <w:tmpl w:val="554A677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ED756F8"/>
    <w:multiLevelType w:val="hybridMultilevel"/>
    <w:tmpl w:val="0B80728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D3C18A6"/>
    <w:multiLevelType w:val="hybridMultilevel"/>
    <w:tmpl w:val="6148612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67176907">
    <w:abstractNumId w:val="1"/>
  </w:num>
  <w:num w:numId="2" w16cid:durableId="860901751">
    <w:abstractNumId w:val="0"/>
  </w:num>
  <w:num w:numId="3" w16cid:durableId="1950623417">
    <w:abstractNumId w:val="2"/>
  </w:num>
  <w:num w:numId="4" w16cid:durableId="550117566">
    <w:abstractNumId w:val="4"/>
  </w:num>
  <w:num w:numId="5" w16cid:durableId="1771194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36"/>
    <w:rsid w:val="000140EA"/>
    <w:rsid w:val="00020D81"/>
    <w:rsid w:val="00022EC7"/>
    <w:rsid w:val="00023C1E"/>
    <w:rsid w:val="00026F6B"/>
    <w:rsid w:val="000315F3"/>
    <w:rsid w:val="000339E3"/>
    <w:rsid w:val="00037C32"/>
    <w:rsid w:val="0004772E"/>
    <w:rsid w:val="000502C7"/>
    <w:rsid w:val="00053652"/>
    <w:rsid w:val="00061BB4"/>
    <w:rsid w:val="00070D4A"/>
    <w:rsid w:val="00071C52"/>
    <w:rsid w:val="00074CA6"/>
    <w:rsid w:val="00075385"/>
    <w:rsid w:val="000759B9"/>
    <w:rsid w:val="00077971"/>
    <w:rsid w:val="000818A4"/>
    <w:rsid w:val="000A049D"/>
    <w:rsid w:val="000A5817"/>
    <w:rsid w:val="000C5CA4"/>
    <w:rsid w:val="000C5D81"/>
    <w:rsid w:val="000E4E9D"/>
    <w:rsid w:val="000E6BA0"/>
    <w:rsid w:val="000F7E36"/>
    <w:rsid w:val="0010145B"/>
    <w:rsid w:val="001241A0"/>
    <w:rsid w:val="00130AB2"/>
    <w:rsid w:val="00132838"/>
    <w:rsid w:val="00134A3A"/>
    <w:rsid w:val="00141539"/>
    <w:rsid w:val="00150010"/>
    <w:rsid w:val="001526B1"/>
    <w:rsid w:val="00160A1D"/>
    <w:rsid w:val="001642A7"/>
    <w:rsid w:val="00167DAA"/>
    <w:rsid w:val="00171866"/>
    <w:rsid w:val="00187E7F"/>
    <w:rsid w:val="00192759"/>
    <w:rsid w:val="001A796E"/>
    <w:rsid w:val="001B4F1D"/>
    <w:rsid w:val="001C3C34"/>
    <w:rsid w:val="001E02A3"/>
    <w:rsid w:val="001E0D7D"/>
    <w:rsid w:val="001F66D0"/>
    <w:rsid w:val="0020615E"/>
    <w:rsid w:val="00206C59"/>
    <w:rsid w:val="00213953"/>
    <w:rsid w:val="00214771"/>
    <w:rsid w:val="002206AC"/>
    <w:rsid w:val="00241929"/>
    <w:rsid w:val="00244150"/>
    <w:rsid w:val="002525D7"/>
    <w:rsid w:val="002657A0"/>
    <w:rsid w:val="00267EEF"/>
    <w:rsid w:val="0027421E"/>
    <w:rsid w:val="00275CBE"/>
    <w:rsid w:val="00291035"/>
    <w:rsid w:val="00293D3D"/>
    <w:rsid w:val="0029556D"/>
    <w:rsid w:val="00296798"/>
    <w:rsid w:val="002A582E"/>
    <w:rsid w:val="002C0A46"/>
    <w:rsid w:val="002C2341"/>
    <w:rsid w:val="002C3CBC"/>
    <w:rsid w:val="002D180F"/>
    <w:rsid w:val="002D2437"/>
    <w:rsid w:val="002E2501"/>
    <w:rsid w:val="002F0DD3"/>
    <w:rsid w:val="002F18DB"/>
    <w:rsid w:val="002F330D"/>
    <w:rsid w:val="002F780C"/>
    <w:rsid w:val="00306DA3"/>
    <w:rsid w:val="00317648"/>
    <w:rsid w:val="00322258"/>
    <w:rsid w:val="00345D59"/>
    <w:rsid w:val="00366A22"/>
    <w:rsid w:val="00366FB5"/>
    <w:rsid w:val="003726CD"/>
    <w:rsid w:val="00376156"/>
    <w:rsid w:val="003949E4"/>
    <w:rsid w:val="003A2ECD"/>
    <w:rsid w:val="003A695A"/>
    <w:rsid w:val="003B3952"/>
    <w:rsid w:val="003C63DF"/>
    <w:rsid w:val="003D00C0"/>
    <w:rsid w:val="003D73F8"/>
    <w:rsid w:val="003E03A1"/>
    <w:rsid w:val="003E0A7D"/>
    <w:rsid w:val="003E4EA6"/>
    <w:rsid w:val="00407477"/>
    <w:rsid w:val="0042715C"/>
    <w:rsid w:val="00432BD4"/>
    <w:rsid w:val="00443461"/>
    <w:rsid w:val="0045230F"/>
    <w:rsid w:val="00462361"/>
    <w:rsid w:val="004644B7"/>
    <w:rsid w:val="0047558A"/>
    <w:rsid w:val="004B649C"/>
    <w:rsid w:val="004B67E6"/>
    <w:rsid w:val="004B7FC8"/>
    <w:rsid w:val="004C1D0D"/>
    <w:rsid w:val="004D0970"/>
    <w:rsid w:val="004D3B89"/>
    <w:rsid w:val="004D73DF"/>
    <w:rsid w:val="004D7EEA"/>
    <w:rsid w:val="004E40C0"/>
    <w:rsid w:val="004E4734"/>
    <w:rsid w:val="004E57C7"/>
    <w:rsid w:val="0050262A"/>
    <w:rsid w:val="00506931"/>
    <w:rsid w:val="00524675"/>
    <w:rsid w:val="00537E4F"/>
    <w:rsid w:val="0054084A"/>
    <w:rsid w:val="0054435D"/>
    <w:rsid w:val="00545E9E"/>
    <w:rsid w:val="005472FB"/>
    <w:rsid w:val="00551330"/>
    <w:rsid w:val="00570FF7"/>
    <w:rsid w:val="00571D4C"/>
    <w:rsid w:val="00572CAA"/>
    <w:rsid w:val="005829B6"/>
    <w:rsid w:val="005A573B"/>
    <w:rsid w:val="005A7000"/>
    <w:rsid w:val="005B1F81"/>
    <w:rsid w:val="005B7E45"/>
    <w:rsid w:val="005C6546"/>
    <w:rsid w:val="005C6927"/>
    <w:rsid w:val="005D1C5E"/>
    <w:rsid w:val="005E0616"/>
    <w:rsid w:val="005E1B33"/>
    <w:rsid w:val="005F5B93"/>
    <w:rsid w:val="005F7248"/>
    <w:rsid w:val="00601DEF"/>
    <w:rsid w:val="00601FEC"/>
    <w:rsid w:val="00606044"/>
    <w:rsid w:val="0061332A"/>
    <w:rsid w:val="006263B5"/>
    <w:rsid w:val="00656F56"/>
    <w:rsid w:val="00660ECB"/>
    <w:rsid w:val="0067445A"/>
    <w:rsid w:val="00691E96"/>
    <w:rsid w:val="00697854"/>
    <w:rsid w:val="006C1E81"/>
    <w:rsid w:val="006C389B"/>
    <w:rsid w:val="006D0520"/>
    <w:rsid w:val="006D09E7"/>
    <w:rsid w:val="006D2792"/>
    <w:rsid w:val="006D433C"/>
    <w:rsid w:val="006D4D8C"/>
    <w:rsid w:val="006D706B"/>
    <w:rsid w:val="006E63FF"/>
    <w:rsid w:val="006F17BD"/>
    <w:rsid w:val="006F35FD"/>
    <w:rsid w:val="007041FF"/>
    <w:rsid w:val="0070571D"/>
    <w:rsid w:val="00707254"/>
    <w:rsid w:val="00710DB9"/>
    <w:rsid w:val="00713070"/>
    <w:rsid w:val="00731C2A"/>
    <w:rsid w:val="007512F0"/>
    <w:rsid w:val="00753329"/>
    <w:rsid w:val="00766AA4"/>
    <w:rsid w:val="00772F16"/>
    <w:rsid w:val="0077355C"/>
    <w:rsid w:val="00783E28"/>
    <w:rsid w:val="007862C1"/>
    <w:rsid w:val="007874E8"/>
    <w:rsid w:val="00787BB1"/>
    <w:rsid w:val="007918F3"/>
    <w:rsid w:val="007928D5"/>
    <w:rsid w:val="007A25F4"/>
    <w:rsid w:val="007A45CA"/>
    <w:rsid w:val="007A54DA"/>
    <w:rsid w:val="007B73C2"/>
    <w:rsid w:val="007D2B67"/>
    <w:rsid w:val="007D3A0B"/>
    <w:rsid w:val="007E6D18"/>
    <w:rsid w:val="007F7404"/>
    <w:rsid w:val="00801D89"/>
    <w:rsid w:val="00825E8E"/>
    <w:rsid w:val="00830B03"/>
    <w:rsid w:val="00832187"/>
    <w:rsid w:val="00841559"/>
    <w:rsid w:val="00853051"/>
    <w:rsid w:val="00854542"/>
    <w:rsid w:val="008562EE"/>
    <w:rsid w:val="00856511"/>
    <w:rsid w:val="00861EE0"/>
    <w:rsid w:val="00863458"/>
    <w:rsid w:val="008675ED"/>
    <w:rsid w:val="00874349"/>
    <w:rsid w:val="00875731"/>
    <w:rsid w:val="00890AA8"/>
    <w:rsid w:val="00891CAB"/>
    <w:rsid w:val="00894283"/>
    <w:rsid w:val="00895E7A"/>
    <w:rsid w:val="008A32A1"/>
    <w:rsid w:val="008B331F"/>
    <w:rsid w:val="008B618B"/>
    <w:rsid w:val="008C4E0C"/>
    <w:rsid w:val="008E07B6"/>
    <w:rsid w:val="008E11AE"/>
    <w:rsid w:val="008F0C4F"/>
    <w:rsid w:val="00903E67"/>
    <w:rsid w:val="009132E4"/>
    <w:rsid w:val="00921CEF"/>
    <w:rsid w:val="00923749"/>
    <w:rsid w:val="009318F5"/>
    <w:rsid w:val="00941D4F"/>
    <w:rsid w:val="009460FE"/>
    <w:rsid w:val="0095675D"/>
    <w:rsid w:val="00960458"/>
    <w:rsid w:val="00961B80"/>
    <w:rsid w:val="009654E2"/>
    <w:rsid w:val="0096661F"/>
    <w:rsid w:val="009720EC"/>
    <w:rsid w:val="00973880"/>
    <w:rsid w:val="00973FD8"/>
    <w:rsid w:val="00974972"/>
    <w:rsid w:val="00975E95"/>
    <w:rsid w:val="00983F5D"/>
    <w:rsid w:val="009A0C3F"/>
    <w:rsid w:val="009A4F31"/>
    <w:rsid w:val="009F5333"/>
    <w:rsid w:val="00A2106E"/>
    <w:rsid w:val="00A2691B"/>
    <w:rsid w:val="00A34C17"/>
    <w:rsid w:val="00A357E1"/>
    <w:rsid w:val="00A37B30"/>
    <w:rsid w:val="00A40B50"/>
    <w:rsid w:val="00A43351"/>
    <w:rsid w:val="00A470BF"/>
    <w:rsid w:val="00A66C20"/>
    <w:rsid w:val="00A7209F"/>
    <w:rsid w:val="00A84925"/>
    <w:rsid w:val="00A85F26"/>
    <w:rsid w:val="00A93E1C"/>
    <w:rsid w:val="00A94160"/>
    <w:rsid w:val="00A961E6"/>
    <w:rsid w:val="00AA0D61"/>
    <w:rsid w:val="00AB0298"/>
    <w:rsid w:val="00AB6D54"/>
    <w:rsid w:val="00AC0ECA"/>
    <w:rsid w:val="00AC76D0"/>
    <w:rsid w:val="00AD2D11"/>
    <w:rsid w:val="00AF5F9F"/>
    <w:rsid w:val="00AF65D2"/>
    <w:rsid w:val="00B0577C"/>
    <w:rsid w:val="00B12448"/>
    <w:rsid w:val="00B202E7"/>
    <w:rsid w:val="00B2724D"/>
    <w:rsid w:val="00B321CA"/>
    <w:rsid w:val="00B35B51"/>
    <w:rsid w:val="00B46BD7"/>
    <w:rsid w:val="00B56C5B"/>
    <w:rsid w:val="00B5792F"/>
    <w:rsid w:val="00B66FD1"/>
    <w:rsid w:val="00B72E4D"/>
    <w:rsid w:val="00B7671B"/>
    <w:rsid w:val="00B76BE2"/>
    <w:rsid w:val="00B87650"/>
    <w:rsid w:val="00B94381"/>
    <w:rsid w:val="00B96588"/>
    <w:rsid w:val="00B968A4"/>
    <w:rsid w:val="00B97A22"/>
    <w:rsid w:val="00BA1959"/>
    <w:rsid w:val="00BA1CF5"/>
    <w:rsid w:val="00BA3F76"/>
    <w:rsid w:val="00BA759B"/>
    <w:rsid w:val="00BB3EAD"/>
    <w:rsid w:val="00BB7251"/>
    <w:rsid w:val="00BC7BC0"/>
    <w:rsid w:val="00BC7C28"/>
    <w:rsid w:val="00BD422F"/>
    <w:rsid w:val="00BE749D"/>
    <w:rsid w:val="00BF4647"/>
    <w:rsid w:val="00BF5865"/>
    <w:rsid w:val="00C0118A"/>
    <w:rsid w:val="00C01E97"/>
    <w:rsid w:val="00C02B06"/>
    <w:rsid w:val="00C032F7"/>
    <w:rsid w:val="00C0406F"/>
    <w:rsid w:val="00C04849"/>
    <w:rsid w:val="00C11AED"/>
    <w:rsid w:val="00C15312"/>
    <w:rsid w:val="00C42D4D"/>
    <w:rsid w:val="00C4605B"/>
    <w:rsid w:val="00C4732B"/>
    <w:rsid w:val="00C50816"/>
    <w:rsid w:val="00C547E3"/>
    <w:rsid w:val="00C71E0C"/>
    <w:rsid w:val="00C87CA3"/>
    <w:rsid w:val="00C9139A"/>
    <w:rsid w:val="00C92E23"/>
    <w:rsid w:val="00CB274E"/>
    <w:rsid w:val="00CC11E2"/>
    <w:rsid w:val="00CC5E00"/>
    <w:rsid w:val="00CC5E57"/>
    <w:rsid w:val="00CD4D93"/>
    <w:rsid w:val="00CD554E"/>
    <w:rsid w:val="00D06692"/>
    <w:rsid w:val="00D12015"/>
    <w:rsid w:val="00D2119E"/>
    <w:rsid w:val="00D26680"/>
    <w:rsid w:val="00D54BB5"/>
    <w:rsid w:val="00D550C3"/>
    <w:rsid w:val="00D55534"/>
    <w:rsid w:val="00D57A95"/>
    <w:rsid w:val="00D6293F"/>
    <w:rsid w:val="00D62D98"/>
    <w:rsid w:val="00D745F7"/>
    <w:rsid w:val="00D96722"/>
    <w:rsid w:val="00DA0606"/>
    <w:rsid w:val="00DB55DD"/>
    <w:rsid w:val="00DF2902"/>
    <w:rsid w:val="00DF75F4"/>
    <w:rsid w:val="00E02036"/>
    <w:rsid w:val="00E1481B"/>
    <w:rsid w:val="00E15AC4"/>
    <w:rsid w:val="00E22514"/>
    <w:rsid w:val="00E27F5A"/>
    <w:rsid w:val="00E320BC"/>
    <w:rsid w:val="00E35618"/>
    <w:rsid w:val="00E42DFF"/>
    <w:rsid w:val="00E44A3A"/>
    <w:rsid w:val="00E522A6"/>
    <w:rsid w:val="00E53B9E"/>
    <w:rsid w:val="00E56C43"/>
    <w:rsid w:val="00E65346"/>
    <w:rsid w:val="00E70069"/>
    <w:rsid w:val="00EA04C1"/>
    <w:rsid w:val="00EB6543"/>
    <w:rsid w:val="00EC5581"/>
    <w:rsid w:val="00EF1545"/>
    <w:rsid w:val="00EF7D26"/>
    <w:rsid w:val="00F07565"/>
    <w:rsid w:val="00F157C3"/>
    <w:rsid w:val="00F17143"/>
    <w:rsid w:val="00F22165"/>
    <w:rsid w:val="00F25FBA"/>
    <w:rsid w:val="00F30BA1"/>
    <w:rsid w:val="00F31B9B"/>
    <w:rsid w:val="00F40CDA"/>
    <w:rsid w:val="00F41E53"/>
    <w:rsid w:val="00F51EB0"/>
    <w:rsid w:val="00F805EB"/>
    <w:rsid w:val="00F80A7E"/>
    <w:rsid w:val="00F9344A"/>
    <w:rsid w:val="00F94EA5"/>
    <w:rsid w:val="00F96316"/>
    <w:rsid w:val="00FA31C8"/>
    <w:rsid w:val="00FB0E8C"/>
    <w:rsid w:val="00FD1D77"/>
    <w:rsid w:val="00FD21BE"/>
    <w:rsid w:val="00FE0F0B"/>
    <w:rsid w:val="00FE2607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3A45A"/>
  <w15:chartTrackingRefBased/>
  <w15:docId w15:val="{868C1C7B-971E-492E-AE4F-50BDBA5C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0577C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01E97"/>
    <w:pPr>
      <w:keepNext/>
      <w:keepLines/>
      <w:spacing w:before="360" w:after="240" w:line="360" w:lineRule="auto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01E97"/>
    <w:pPr>
      <w:keepNext/>
      <w:keepLines/>
      <w:spacing w:before="280" w:after="240"/>
      <w:outlineLvl w:val="1"/>
    </w:pPr>
    <w:rPr>
      <w:rFonts w:eastAsiaTheme="majorEastAsia" w:cstheme="majorBidi"/>
      <w:b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C7C2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link w:val="NincstrkzChar"/>
    <w:uiPriority w:val="1"/>
    <w:qFormat/>
    <w:rsid w:val="00853051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53051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530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53051"/>
  </w:style>
  <w:style w:type="paragraph" w:styleId="llb">
    <w:name w:val="footer"/>
    <w:basedOn w:val="Norml"/>
    <w:link w:val="llbChar"/>
    <w:uiPriority w:val="99"/>
    <w:unhideWhenUsed/>
    <w:rsid w:val="008530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53051"/>
  </w:style>
  <w:style w:type="character" w:customStyle="1" w:styleId="Cmsor1Char">
    <w:name w:val="Címsor 1 Char"/>
    <w:basedOn w:val="Bekezdsalapbettpusa"/>
    <w:link w:val="Cmsor1"/>
    <w:uiPriority w:val="9"/>
    <w:rsid w:val="00C01E97"/>
    <w:rPr>
      <w:rFonts w:ascii="Times New Roman" w:eastAsiaTheme="majorEastAsia" w:hAnsi="Times New Roman" w:cstheme="majorBidi"/>
      <w:b/>
      <w:sz w:val="32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01E9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C7C28"/>
    <w:rPr>
      <w:rFonts w:ascii="Times New Roman" w:eastAsiaTheme="majorEastAsia" w:hAnsi="Times New Roman" w:cstheme="majorBidi"/>
      <w:b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73880"/>
    <w:pPr>
      <w:outlineLvl w:val="9"/>
    </w:pPr>
    <w:rPr>
      <w:rFonts w:asciiTheme="majorHAnsi" w:hAnsiTheme="majorHAnsi"/>
      <w:b w:val="0"/>
      <w:color w:val="0F4761" w:themeColor="accent1" w:themeShade="BF"/>
      <w:u w:val="none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97388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73880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97388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973880"/>
    <w:rPr>
      <w:color w:val="467886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2F330D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1E0D7D"/>
    <w:rPr>
      <w:color w:val="808080"/>
    </w:rPr>
  </w:style>
  <w:style w:type="paragraph" w:styleId="Kpalrs">
    <w:name w:val="caption"/>
    <w:basedOn w:val="Norml"/>
    <w:next w:val="Norml"/>
    <w:uiPriority w:val="35"/>
    <w:unhideWhenUsed/>
    <w:qFormat/>
    <w:rsid w:val="00A4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895E7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B73D-E94F-4854-B374-FEFD42414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42</Pages>
  <Words>3311</Words>
  <Characters>22847</Characters>
  <Application>Microsoft Office Word</Application>
  <DocSecurity>0</DocSecurity>
  <Lines>190</Lines>
  <Paragraphs>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3026TAN-06</dc:creator>
  <cp:keywords/>
  <dc:description/>
  <cp:lastModifiedBy>O365 felhasználó</cp:lastModifiedBy>
  <cp:revision>363</cp:revision>
  <dcterms:created xsi:type="dcterms:W3CDTF">2026-02-23T11:20:00Z</dcterms:created>
  <dcterms:modified xsi:type="dcterms:W3CDTF">2026-02-25T13:51:00Z</dcterms:modified>
</cp:coreProperties>
</file>