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02B7" w14:textId="3A6692AC" w:rsidR="0063352A" w:rsidRPr="002D6AF9" w:rsidRDefault="00D3474E" w:rsidP="00633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Improving </w:t>
      </w:r>
      <w:proofErr w:type="spellStart"/>
      <w:r w:rsidR="0063352A" w:rsidRPr="002D6AF9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63352A" w:rsidRPr="002D6AF9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="006D2E40" w:rsidRPr="002D6AF9">
        <w:rPr>
          <w:rFonts w:ascii="Times New Roman" w:hAnsi="Times New Roman" w:cs="Times New Roman"/>
          <w:b/>
          <w:sz w:val="28"/>
          <w:szCs w:val="28"/>
        </w:rPr>
        <w:br/>
      </w:r>
    </w:p>
    <w:p w14:paraId="204A8042" w14:textId="399A11F5" w:rsidR="002A730D" w:rsidRPr="002D6AF9" w:rsidRDefault="006D2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>Introduction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br/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algorithm is a classic algorithm in data mining used for frequent itemset mining and association rule learning. Despite its wide application,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has significant performance bottlenecks, especially with large databases due to its candidate generation and multiple database scans.</w:t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Improving the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algorithm focuses on:</w:t>
      </w:r>
    </w:p>
    <w:p w14:paraId="24C58306" w14:textId="0CB13329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Reducing computation and memory usage.</w:t>
      </w:r>
    </w:p>
    <w:p w14:paraId="100EFC2E" w14:textId="29ED3905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Handling large and complex datasets.</w:t>
      </w:r>
    </w:p>
    <w:p w14:paraId="224B2105" w14:textId="15B4A3E3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Enhancing scalability and real-time performance.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p w14:paraId="25E04D9A" w14:textId="681039A6" w:rsidR="002A730D" w:rsidRPr="002D6AF9" w:rsidRDefault="006D2E40" w:rsidP="006D2E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 xml:space="preserve">Limitations of Standard </w:t>
      </w:r>
      <w:proofErr w:type="spellStart"/>
      <w:r w:rsidR="002A730D" w:rsidRPr="002D6AF9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89"/>
      </w:tblGrid>
      <w:tr w:rsidR="002A730D" w:rsidRPr="002D6AF9" w14:paraId="29E67ABA" w14:textId="77777777" w:rsidTr="002A7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CC09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1594CDD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2A730D" w:rsidRPr="002D6AF9" w14:paraId="03B8EB7E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ED24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Excessive Database Scans</w:t>
            </w:r>
          </w:p>
        </w:tc>
        <w:tc>
          <w:tcPr>
            <w:tcW w:w="0" w:type="auto"/>
            <w:vAlign w:val="center"/>
            <w:hideMark/>
          </w:tcPr>
          <w:p w14:paraId="13DC4111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The algorithm performs a full scan of the database for each iteration (i.e., each itemset size), leading to high I/O costs and inefficiency.</w:t>
            </w:r>
          </w:p>
        </w:tc>
      </w:tr>
      <w:tr w:rsidR="002A730D" w:rsidRPr="002D6AF9" w14:paraId="13D70B03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EABB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Explosive Candidate Generation</w:t>
            </w:r>
          </w:p>
        </w:tc>
        <w:tc>
          <w:tcPr>
            <w:tcW w:w="0" w:type="auto"/>
            <w:vAlign w:val="center"/>
            <w:hideMark/>
          </w:tcPr>
          <w:p w14:paraId="6AEFFD58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The number of </w:t>
            </w:r>
            <w:proofErr w:type="gram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  <w:proofErr w:type="gram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grows exponentially with the number of items, resulting in combinatorial explosion and increased memory usage.</w:t>
            </w:r>
          </w:p>
        </w:tc>
      </w:tr>
      <w:tr w:rsidR="002A730D" w:rsidRPr="002D6AF9" w14:paraId="0184B6EC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3740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Costly Support Counting</w:t>
            </w:r>
          </w:p>
        </w:tc>
        <w:tc>
          <w:tcPr>
            <w:tcW w:w="0" w:type="auto"/>
            <w:vAlign w:val="center"/>
            <w:hideMark/>
          </w:tcPr>
          <w:p w14:paraId="712A5ED3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Every candidate itemset must be checked against all transactions to compute support, making the process computationally expensive.</w:t>
            </w:r>
          </w:p>
        </w:tc>
      </w:tr>
      <w:tr w:rsidR="002A730D" w:rsidRPr="002D6AF9" w14:paraId="24E55B85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2F5C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Performance on Sparse Data</w:t>
            </w:r>
          </w:p>
        </w:tc>
        <w:tc>
          <w:tcPr>
            <w:tcW w:w="0" w:type="auto"/>
            <w:vAlign w:val="center"/>
            <w:hideMark/>
          </w:tcPr>
          <w:p w14:paraId="13A7BC09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In datasets where meaningful patterns are rare,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generates many infrequent or irrelevant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, leading to low efficiency and high processing time.</w:t>
            </w:r>
          </w:p>
        </w:tc>
      </w:tr>
    </w:tbl>
    <w:p w14:paraId="6C37D53E" w14:textId="631DDC24" w:rsidR="006D2E40" w:rsidRPr="002D6AF9" w:rsidRDefault="006D2E40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br/>
        <w:t xml:space="preserve">3.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>Improvement Techniques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/>
          <w:sz w:val="28"/>
          <w:szCs w:val="28"/>
        </w:rPr>
        <w:t>3.1. Reducing Scanning of the Database</w:t>
      </w:r>
    </w:p>
    <w:p w14:paraId="7362C83D" w14:textId="13197320" w:rsidR="006D2E40" w:rsidRPr="002D6AF9" w:rsidRDefault="006D2E40" w:rsidP="006D2E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Hash-Based Technique</w:t>
      </w:r>
    </w:p>
    <w:p w14:paraId="1190F602" w14:textId="77777777" w:rsidR="006D2E40" w:rsidRPr="002D6AF9" w:rsidRDefault="006D2E40" w:rsidP="006D2E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Use a hash table to count itemset frequencies during a single scan.</w:t>
      </w:r>
    </w:p>
    <w:p w14:paraId="1AFD02DC" w14:textId="2E553DFE" w:rsidR="00DC703A" w:rsidRPr="002D6AF9" w:rsidRDefault="006D2E40" w:rsidP="00DC70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Reduces the number of </w:t>
      </w:r>
      <w:proofErr w:type="gramStart"/>
      <w:r w:rsidRPr="002D6AF9">
        <w:rPr>
          <w:rFonts w:ascii="Times New Roman" w:hAnsi="Times New Roman" w:cs="Times New Roman"/>
          <w:bCs/>
          <w:sz w:val="28"/>
          <w:szCs w:val="28"/>
        </w:rPr>
        <w:t>candidate</w:t>
      </w:r>
      <w:proofErr w:type="gram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in early iterations.</w:t>
      </w:r>
    </w:p>
    <w:p w14:paraId="02B8D22C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</w:t>
      </w: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Transaction Reduction</w:t>
      </w:r>
    </w:p>
    <w:p w14:paraId="070D913B" w14:textId="77777777" w:rsidR="00DC703A" w:rsidRPr="002D6AF9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Remove transactions that do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not contain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any frequent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1E8DE3" w14:textId="4317E734" w:rsidR="00DC703A" w:rsidRPr="002D6AF9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Reduces unnecessary computation in subsequent passes.</w:t>
      </w:r>
    </w:p>
    <w:p w14:paraId="27F01043" w14:textId="77777777" w:rsidR="00DC703A" w:rsidRPr="002D6AF9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2D6AF9">
        <w:rPr>
          <w:rFonts w:ascii="Segoe UI Emoji" w:hAnsi="Segoe UI Emoji" w:cs="Segoe UI Emoji"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b/>
          <w:sz w:val="28"/>
          <w:szCs w:val="28"/>
        </w:rPr>
        <w:t>Partitioning</w:t>
      </w:r>
    </w:p>
    <w:p w14:paraId="23BE707D" w14:textId="77777777" w:rsidR="00DC703A" w:rsidRPr="002D6AF9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Divide the database into non-overlapping partitions.</w:t>
      </w:r>
    </w:p>
    <w:p w14:paraId="5BEE3F1B" w14:textId="77777777" w:rsidR="00DC703A" w:rsidRPr="002D6AF9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Locally mine frequent </w:t>
      </w:r>
      <w:proofErr w:type="spellStart"/>
      <w:proofErr w:type="gram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, and</w:t>
      </w:r>
      <w:proofErr w:type="gram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combine global results.</w:t>
      </w:r>
    </w:p>
    <w:p w14:paraId="55CCF462" w14:textId="37E3F6AB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   3.2. Reducing Candidate Generation</w:t>
      </w:r>
    </w:p>
    <w:p w14:paraId="32C8402C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FP-Growth (Frequent Pattern Growth)</w:t>
      </w:r>
    </w:p>
    <w:p w14:paraId="4752B964" w14:textId="77777777" w:rsidR="00DC703A" w:rsidRPr="002D6AF9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Constructs a compact prefix-tree (FP-Tree).</w:t>
      </w:r>
    </w:p>
    <w:p w14:paraId="4B9F1043" w14:textId="77777777" w:rsidR="00DC703A" w:rsidRPr="002D6AF9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Avoids candidate generation by using recursive pattern growth.</w:t>
      </w:r>
    </w:p>
    <w:p w14:paraId="5DC2FBB6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ECLAT (Equivalence Class Transformation)</w:t>
      </w:r>
    </w:p>
    <w:p w14:paraId="1C3F5E3E" w14:textId="77777777" w:rsidR="00DC703A" w:rsidRPr="002D6AF9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Uses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vertical data format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(item → list of transaction IDs).</w:t>
      </w:r>
    </w:p>
    <w:p w14:paraId="490AC6BC" w14:textId="05FD184D" w:rsidR="00DC703A" w:rsidRPr="002D6AF9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Performs support counting by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intersecting TID lists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924848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3.3. Efficient Data Structures</w:t>
      </w:r>
    </w:p>
    <w:p w14:paraId="30EBB3A5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Trie / Hash Trees</w:t>
      </w:r>
    </w:p>
    <w:p w14:paraId="5D579157" w14:textId="77777777" w:rsidR="00DC703A" w:rsidRPr="002D6AF9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Store candidate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in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tree format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F8CA1" w14:textId="77777777" w:rsidR="00DC703A" w:rsidRPr="002D6AF9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Enable fast insertion and lookup for counting.</w:t>
      </w:r>
    </w:p>
    <w:p w14:paraId="69729DAE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Bitmaps</w:t>
      </w:r>
    </w:p>
    <w:p w14:paraId="6D1807F5" w14:textId="77777777" w:rsidR="00DC703A" w:rsidRPr="002D6AF9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Represent presence/absence of items using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bit vectors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6237C" w14:textId="77777777" w:rsidR="00DC703A" w:rsidRPr="002D6AF9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Support counting becomes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bitwise AND operation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B5DAC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3.4. Sampling Techniques</w:t>
      </w:r>
    </w:p>
    <w:p w14:paraId="61955AA3" w14:textId="77777777" w:rsidR="00D112A9" w:rsidRPr="002D6AF9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Use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random sample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of the dataset to mine approximate frequent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C3002C" w14:textId="77777777" w:rsidR="00D112A9" w:rsidRPr="002D6AF9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Validate final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against the full dataset to confirm accuracy.</w:t>
      </w:r>
    </w:p>
    <w:p w14:paraId="74FD4ED2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3.5. Parallel and Distributed Computing</w:t>
      </w:r>
    </w:p>
    <w:p w14:paraId="34C5B564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MapReduce-Based </w:t>
      </w:r>
      <w:proofErr w:type="spellStart"/>
      <w:r w:rsidRPr="002D6AF9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</w:p>
    <w:p w14:paraId="1FCC94C6" w14:textId="77777777" w:rsidR="00D112A9" w:rsidRPr="002D6AF9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Hadoop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or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Apache Spark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4226F" w14:textId="77777777" w:rsidR="00D112A9" w:rsidRPr="002D6AF9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Enables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distributed computation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across nodes.</w:t>
      </w:r>
    </w:p>
    <w:p w14:paraId="575476D7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44101" w14:textId="7B38B668" w:rsidR="00D112A9" w:rsidRPr="002D6AF9" w:rsidRDefault="00336041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D112A9" w:rsidRPr="002D6AF9">
        <w:rPr>
          <w:rFonts w:ascii="Times New Roman" w:hAnsi="Times New Roman" w:cs="Times New Roman"/>
          <w:b/>
          <w:bCs/>
          <w:sz w:val="28"/>
          <w:szCs w:val="28"/>
        </w:rPr>
        <w:t>3.6. Constraint-Based Mining</w:t>
      </w:r>
    </w:p>
    <w:p w14:paraId="260EB0FC" w14:textId="77777777" w:rsidR="00D112A9" w:rsidRPr="002D6AF9" w:rsidRDefault="00D112A9" w:rsidP="00D112A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Apply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user-defined constraints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such as:</w:t>
      </w:r>
    </w:p>
    <w:p w14:paraId="1CA8836C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Length of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</w:p>
    <w:p w14:paraId="07C691D7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Specific items must/must not be included</w:t>
      </w:r>
    </w:p>
    <w:p w14:paraId="67D5A325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Aggregated value conditions (e.g., sum &gt; threshold)</w:t>
      </w:r>
    </w:p>
    <w:p w14:paraId="09E0AB92" w14:textId="77777777" w:rsidR="00D112A9" w:rsidRPr="002D6AF9" w:rsidRDefault="00D112A9" w:rsidP="00D112A9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This reduces the search space and speeds up the mining process.</w:t>
      </w:r>
    </w:p>
    <w:p w14:paraId="79920BB8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3.7. Hybrid Approaches</w:t>
      </w:r>
    </w:p>
    <w:p w14:paraId="72D8981D" w14:textId="77777777" w:rsidR="00D112A9" w:rsidRPr="002D6AF9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Combine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FP-Growth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sampling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or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vertical formats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D9583" w14:textId="14383773" w:rsidR="00D112A9" w:rsidRPr="002D6AF9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Example: Use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for small k-values, then switch to FP-Growth for higher orders.</w:t>
      </w:r>
    </w:p>
    <w:p w14:paraId="418DB634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3.8. Database Projection</w:t>
      </w:r>
    </w:p>
    <w:p w14:paraId="7493CD37" w14:textId="77777777" w:rsidR="00D112A9" w:rsidRPr="002D6AF9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Project database into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conditional databases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based on prefix patterns.</w:t>
      </w:r>
    </w:p>
    <w:p w14:paraId="6534BF7F" w14:textId="77777777" w:rsidR="00D112A9" w:rsidRPr="002D6AF9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Reduces the size of the working database in each iteration.</w:t>
      </w:r>
    </w:p>
    <w:p w14:paraId="69574A26" w14:textId="4D67ECBB" w:rsidR="00336041" w:rsidRPr="002D6AF9" w:rsidRDefault="00336041" w:rsidP="00336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54C494AE" w14:textId="77777777" w:rsidR="00336041" w:rsidRPr="002D6AF9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algorithm, while foundational, has known limitations that can significantly hinder performance on large datasets. Multiple improvements and optimizations—ranging from data structure changes to algorithmic overhauls like FP-Growth—can enhance both efficiency and scalability.</w:t>
      </w:r>
    </w:p>
    <w:p w14:paraId="1488C13D" w14:textId="77777777" w:rsidR="00336041" w:rsidRPr="002D6AF9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Choosing the right improvement method depends on:</w:t>
      </w:r>
    </w:p>
    <w:p w14:paraId="5D69F575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Dataset size and density</w:t>
      </w:r>
    </w:p>
    <w:p w14:paraId="44FA8177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Required accuracy and speed</w:t>
      </w:r>
    </w:p>
    <w:p w14:paraId="594584A6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Available computing resources</w:t>
      </w:r>
    </w:p>
    <w:p w14:paraId="639CBB82" w14:textId="3719E62F" w:rsidR="00DC703A" w:rsidRPr="002D6AF9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br/>
      </w:r>
    </w:p>
    <w:p w14:paraId="58CCE48C" w14:textId="7335FAE5" w:rsidR="00DC703A" w:rsidRPr="002D6AF9" w:rsidRDefault="00DC703A" w:rsidP="00DC703A">
      <w:pPr>
        <w:rPr>
          <w:rFonts w:ascii="Times New Roman" w:hAnsi="Times New Roman" w:cs="Times New Roman"/>
          <w:bCs/>
          <w:sz w:val="28"/>
          <w:szCs w:val="28"/>
        </w:rPr>
      </w:pPr>
    </w:p>
    <w:p w14:paraId="3A0B623B" w14:textId="77777777" w:rsidR="006D2E40" w:rsidRPr="002D6AF9" w:rsidRDefault="006D2E40" w:rsidP="006D2E40">
      <w:pPr>
        <w:rPr>
          <w:rFonts w:ascii="Times New Roman" w:hAnsi="Times New Roman" w:cs="Times New Roman"/>
          <w:bCs/>
          <w:sz w:val="28"/>
          <w:szCs w:val="28"/>
        </w:rPr>
      </w:pPr>
    </w:p>
    <w:p w14:paraId="27A480CC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p w14:paraId="7988343D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F65C576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FC0050" w14:textId="77777777" w:rsidR="006A1E40" w:rsidRPr="002D6AF9" w:rsidRDefault="006A1E40" w:rsidP="006A1E4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lastRenderedPageBreak/>
        <w:t>FP-Growth</w:t>
      </w:r>
    </w:p>
    <w:p w14:paraId="052B33A2" w14:textId="77777777" w:rsidR="006A1E40" w:rsidRPr="002D6AF9" w:rsidRDefault="006A1E40" w:rsidP="006A1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303BE74" w14:textId="36814A05" w:rsidR="002A730D" w:rsidRPr="002D6AF9" w:rsidRDefault="00504276" w:rsidP="002A730D">
      <w:pPr>
        <w:rPr>
          <w:rFonts w:ascii="Times New Roman" w:hAnsi="Times New Roman" w:cs="Times New Roman"/>
          <w:sz w:val="28"/>
          <w:szCs w:val="28"/>
        </w:rPr>
      </w:pPr>
      <w:r w:rsidRPr="002D6AF9">
        <w:rPr>
          <w:rFonts w:ascii="Times New Roman" w:hAnsi="Times New Roman" w:cs="Times New Roman"/>
          <w:sz w:val="28"/>
          <w:szCs w:val="28"/>
        </w:rPr>
        <w:t xml:space="preserve">FP-Growth is a fast algorithm for discovering frequent </w:t>
      </w:r>
      <w:proofErr w:type="spellStart"/>
      <w:r w:rsidRPr="002D6AF9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sz w:val="28"/>
          <w:szCs w:val="28"/>
        </w:rPr>
        <w:t xml:space="preserve"> in large datasets. Unlike </w:t>
      </w:r>
      <w:proofErr w:type="spellStart"/>
      <w:r w:rsidRPr="002D6AF9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sz w:val="28"/>
          <w:szCs w:val="28"/>
        </w:rPr>
        <w:t xml:space="preserve">, which repeatedly scans the database and generates numerous </w:t>
      </w:r>
      <w:proofErr w:type="gramStart"/>
      <w:r w:rsidRPr="002D6AF9">
        <w:rPr>
          <w:rFonts w:ascii="Times New Roman" w:hAnsi="Times New Roman" w:cs="Times New Roman"/>
          <w:sz w:val="28"/>
          <w:szCs w:val="28"/>
        </w:rPr>
        <w:t>candidate</w:t>
      </w:r>
      <w:proofErr w:type="gramEnd"/>
      <w:r w:rsidRPr="002D6AF9">
        <w:rPr>
          <w:rFonts w:ascii="Times New Roman" w:hAnsi="Times New Roman" w:cs="Times New Roman"/>
          <w:sz w:val="28"/>
          <w:szCs w:val="28"/>
        </w:rPr>
        <w:t xml:space="preserve"> sets, FP-Growth uses a compact data structure called the FP-Tree. This allows it to find patterns directly and more efficiently, making it well-suited for large-scale data mining tasks.</w:t>
      </w:r>
    </w:p>
    <w:p w14:paraId="44279E4C" w14:textId="0EA1680E" w:rsidR="00504276" w:rsidRPr="002D6AF9" w:rsidRDefault="00504276" w:rsidP="002A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FP-Growth Algorithm Steps</w:t>
      </w:r>
    </w:p>
    <w:p w14:paraId="1E56FEEE" w14:textId="47E7A948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Data Compression (Building the FP-Tree):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FP-Growth begins by compressing the dataset into a compact structure called the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Frequent Pattern Tree (FP-Tree)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. This tree captures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and their frequencies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without generating candidate sets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making it much more efficient than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7EC56F" w14:textId="40D9524F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Mining the Tree: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The algorithm then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recursively explores the FP-Tree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to find frequent patterns. It does this by creating smaller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conditional FP-Trees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for each item, allowing it to focus on relevant parts of the dataset and avoid redundant computations.</w:t>
      </w:r>
    </w:p>
    <w:p w14:paraId="3C68E60D" w14:textId="64D1EE4D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Generating Frequent Patterns: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Once mining is complete, FP-Growth outputs all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frequent </w:t>
      </w:r>
      <w:proofErr w:type="spellStart"/>
      <w:r w:rsidRPr="002D6AF9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that meet the minimum support threshold. From these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can be derived to reveal meaningful relationships between items.</w:t>
      </w:r>
    </w:p>
    <w:p w14:paraId="37C2B844" w14:textId="01538A99" w:rsidR="00504276" w:rsidRPr="002D6AF9" w:rsidRDefault="00504276" w:rsidP="002A730D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6DB43711" w14:textId="77777777" w:rsidR="00726E8C" w:rsidRPr="002D6AF9" w:rsidRDefault="00726E8C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 Step 1: Input Transactions</w:t>
      </w:r>
      <w:r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Cs/>
          <w:sz w:val="28"/>
          <w:szCs w:val="28"/>
        </w:rPr>
        <w:t>Let’s take a sample dataset of transactions: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58"/>
      </w:tblGrid>
      <w:tr w:rsidR="00726E8C" w:rsidRPr="00726E8C" w14:paraId="644C535A" w14:textId="77777777" w:rsidTr="00726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173F9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73BAE767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726E8C" w:rsidRPr="00726E8C" w14:paraId="3426A8D2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8420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63A7B70F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726E8C" w:rsidRPr="00726E8C" w14:paraId="3773C89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91E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02CF304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726E8C" w:rsidRPr="00726E8C" w14:paraId="5ABB4DC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A837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0BB931E1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C, D, E</w:t>
            </w:r>
          </w:p>
        </w:tc>
      </w:tr>
      <w:tr w:rsidR="00726E8C" w:rsidRPr="00726E8C" w14:paraId="7EEF8711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4268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5E946B91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726E8C" w:rsidRPr="00726E8C" w14:paraId="25B641F9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9EDF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964A90D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0CD50A5D" w14:textId="2BBD642A" w:rsidR="004E1684" w:rsidRPr="002D6AF9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Let’s set minimum support = 2.</w:t>
      </w:r>
    </w:p>
    <w:p w14:paraId="4CC12ECF" w14:textId="323BF345" w:rsidR="00726E8C" w:rsidRPr="002D6AF9" w:rsidRDefault="00726E8C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lastRenderedPageBreak/>
        <w:t>Step 2: Count Item Frequencies</w:t>
      </w:r>
      <w:r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Cs/>
          <w:sz w:val="28"/>
          <w:szCs w:val="28"/>
        </w:rPr>
        <w:t>Count how many times each item appears</w:t>
      </w:r>
      <w:r w:rsidR="00E764E1" w:rsidRPr="002D6AF9">
        <w:rPr>
          <w:rFonts w:ascii="Times New Roman" w:hAnsi="Times New Roman" w:cs="Times New Roman"/>
          <w:bCs/>
          <w:sz w:val="28"/>
          <w:szCs w:val="28"/>
        </w:rPr>
        <w:t xml:space="preserve"> and set the priority:</w:t>
      </w:r>
    </w:p>
    <w:p w14:paraId="2A2DA54D" w14:textId="39F90F9A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A: 4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(priority 1)</w:t>
      </w:r>
    </w:p>
    <w:p w14:paraId="342B363E" w14:textId="4B12712B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B: 3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(priority 2)</w:t>
      </w:r>
    </w:p>
    <w:p w14:paraId="78CCB5FF" w14:textId="08718E3B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C: 3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(priority </w:t>
      </w:r>
      <w:r w:rsidRPr="002D6AF9">
        <w:rPr>
          <w:rFonts w:ascii="Times New Roman" w:hAnsi="Times New Roman" w:cs="Times New Roman"/>
          <w:bCs/>
          <w:sz w:val="28"/>
          <w:szCs w:val="28"/>
        </w:rPr>
        <w:t>3</w:t>
      </w:r>
      <w:r w:rsidRPr="002D6AF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06EF0CB" w14:textId="73EE5A56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D: 3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(priority </w:t>
      </w:r>
      <w:r w:rsidRPr="002D6AF9">
        <w:rPr>
          <w:rFonts w:ascii="Times New Roman" w:hAnsi="Times New Roman" w:cs="Times New Roman"/>
          <w:bCs/>
          <w:sz w:val="28"/>
          <w:szCs w:val="28"/>
        </w:rPr>
        <w:t>4</w:t>
      </w:r>
      <w:r w:rsidRPr="002D6AF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189103" w14:textId="536609A3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E: 2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(priority </w:t>
      </w:r>
      <w:r w:rsidRPr="002D6AF9">
        <w:rPr>
          <w:rFonts w:ascii="Times New Roman" w:hAnsi="Times New Roman" w:cs="Times New Roman"/>
          <w:bCs/>
          <w:sz w:val="28"/>
          <w:szCs w:val="28"/>
        </w:rPr>
        <w:t>5</w:t>
      </w:r>
      <w:r w:rsidRPr="002D6AF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BBE10C7" w14:textId="0B9F0B48" w:rsidR="00726E8C" w:rsidRPr="002D6AF9" w:rsidRDefault="00726E8C" w:rsidP="00726E8C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Remove infrequent items (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none here</w:t>
      </w:r>
      <w:r w:rsidRPr="002D6AF9">
        <w:rPr>
          <w:rFonts w:ascii="Times New Roman" w:hAnsi="Times New Roman" w:cs="Times New Roman"/>
          <w:bCs/>
          <w:sz w:val="28"/>
          <w:szCs w:val="28"/>
        </w:rPr>
        <w:t>, since all ≥ 2).</w:t>
      </w:r>
    </w:p>
    <w:p w14:paraId="68EDC357" w14:textId="375B64CB" w:rsidR="00D7652E" w:rsidRPr="002D6AF9" w:rsidRDefault="00D7652E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Now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sort items in each transaction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by </w:t>
      </w:r>
      <w:r w:rsidRPr="002D6AF9">
        <w:rPr>
          <w:rFonts w:ascii="Times New Roman" w:hAnsi="Times New Roman" w:cs="Times New Roman"/>
          <w:bCs/>
          <w:sz w:val="28"/>
          <w:szCs w:val="28"/>
        </w:rPr>
        <w:t>its priority: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860"/>
      </w:tblGrid>
      <w:tr w:rsidR="00D7652E" w:rsidRPr="00D7652E" w14:paraId="543D0F31" w14:textId="77777777" w:rsidTr="00D76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BE1C9" w14:textId="77777777" w:rsidR="00D7652E" w:rsidRPr="00D7652E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39C1A0A8" w14:textId="77777777" w:rsidR="00D7652E" w:rsidRPr="00D7652E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Sorted Frequent Items</w:t>
            </w:r>
          </w:p>
        </w:tc>
      </w:tr>
      <w:tr w:rsidR="00D7652E" w:rsidRPr="00D7652E" w14:paraId="2D5735E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B38D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5C00FF83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D7652E" w:rsidRPr="00D7652E" w14:paraId="0D9ED338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EB28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EDC1F04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D7652E" w:rsidRPr="00D7652E" w14:paraId="43D9BB39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BB13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732A966D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C, D, E → A, C, D, E</w:t>
            </w:r>
          </w:p>
        </w:tc>
      </w:tr>
      <w:tr w:rsidR="00D7652E" w:rsidRPr="00D7652E" w14:paraId="395D2DFD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5BA4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29F86591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D7652E" w:rsidRPr="00D7652E" w14:paraId="4380578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133C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6B80B3D8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40707125" w14:textId="0131A759" w:rsidR="00726E8C" w:rsidRPr="002D6AF9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</w:p>
    <w:p w14:paraId="03CC12D3" w14:textId="77777777" w:rsidR="00D7652E" w:rsidRPr="002D6AF9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</w:p>
    <w:p w14:paraId="5B0DBA51" w14:textId="5A35FCD5" w:rsidR="00D7652E" w:rsidRPr="002D6AF9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>Step 3: Build FP-Tree</w:t>
      </w:r>
    </w:p>
    <w:p w14:paraId="7616F47B" w14:textId="77777777" w:rsidR="00D7652E" w:rsidRPr="002D6AF9" w:rsidRDefault="00D7652E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How It Works:</w:t>
      </w:r>
    </w:p>
    <w:p w14:paraId="3E688001" w14:textId="44A7841E" w:rsidR="00D7652E" w:rsidRPr="002D6AF9" w:rsidRDefault="00D7652E" w:rsidP="00D7652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Start with a null root.</w:t>
      </w:r>
    </w:p>
    <w:p w14:paraId="65C21AA4" w14:textId="77777777" w:rsidR="002D6AF9" w:rsidRPr="002D6AF9" w:rsidRDefault="00D7652E" w:rsidP="00C5030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For each transaction, insert sorted items into the tree.</w:t>
      </w:r>
    </w:p>
    <w:p w14:paraId="53C3926E" w14:textId="044C16DD" w:rsidR="00C5030A" w:rsidRPr="002D6AF9" w:rsidRDefault="002D6AF9" w:rsidP="002D6AF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Items with common prefixes share the same path.</w:t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T1: A → B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t>Root → A(1) → B(1)</w:t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T2: B → C → D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sz w:val="28"/>
          <w:szCs w:val="28"/>
        </w:rPr>
        <w:t>Root → B(1) → C(1) → D(1)</w:t>
      </w:r>
      <w:r w:rsidR="00C5030A" w:rsidRPr="002D6AF9">
        <w:rPr>
          <w:rFonts w:ascii="Times New Roman" w:hAnsi="Times New Roman" w:cs="Times New Roman"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T3: A → C → D → E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sz w:val="28"/>
          <w:szCs w:val="28"/>
        </w:rPr>
        <w:t>Root</w:t>
      </w:r>
      <w:r w:rsidR="00C5030A" w:rsidRPr="002D6AF9">
        <w:rPr>
          <w:rFonts w:ascii="Times New Roman" w:hAnsi="Times New Roman" w:cs="Times New Roman"/>
          <w:sz w:val="28"/>
          <w:szCs w:val="28"/>
        </w:rPr>
        <w:t xml:space="preserve"> 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5030A" w:rsidRPr="002D6AF9">
        <w:rPr>
          <w:rFonts w:ascii="Times New Roman" w:hAnsi="Times New Roman" w:cs="Times New Roman"/>
          <w:sz w:val="28"/>
          <w:szCs w:val="28"/>
        </w:rPr>
        <w:t xml:space="preserve"> </w:t>
      </w:r>
      <w:r w:rsidR="00C5030A" w:rsidRPr="002D6AF9">
        <w:rPr>
          <w:rFonts w:ascii="Times New Roman" w:hAnsi="Times New Roman" w:cs="Times New Roman"/>
          <w:sz w:val="28"/>
          <w:szCs w:val="28"/>
        </w:rPr>
        <w:t>A(1 → increment to 2) → C(1) → D(1) → E(1)</w:t>
      </w:r>
      <w:r w:rsidR="00C5030A" w:rsidRPr="002D6AF9">
        <w:rPr>
          <w:rFonts w:ascii="Times New Roman" w:hAnsi="Times New Roman" w:cs="Times New Roman"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T4: A → D → E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6AF9">
        <w:rPr>
          <w:rFonts w:ascii="Times New Roman" w:hAnsi="Times New Roman" w:cs="Times New Roman"/>
          <w:sz w:val="28"/>
          <w:szCs w:val="28"/>
        </w:rPr>
        <w:t xml:space="preserve">Root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A(1 → increment to </w:t>
      </w:r>
      <w:r w:rsidRPr="002D6AF9">
        <w:rPr>
          <w:rFonts w:ascii="Times New Roman" w:hAnsi="Times New Roman" w:cs="Times New Roman"/>
          <w:sz w:val="28"/>
          <w:szCs w:val="28"/>
        </w:rPr>
        <w:t>3</w:t>
      </w:r>
      <w:r w:rsidRPr="002D6AF9">
        <w:rPr>
          <w:rFonts w:ascii="Times New Roman" w:hAnsi="Times New Roman" w:cs="Times New Roman"/>
          <w:sz w:val="28"/>
          <w:szCs w:val="28"/>
        </w:rPr>
        <w:t>)</w:t>
      </w:r>
      <w:r w:rsidRPr="002D6AF9">
        <w:rPr>
          <w:rFonts w:ascii="Times New Roman" w:hAnsi="Times New Roman" w:cs="Times New Roman"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sz w:val="28"/>
          <w:szCs w:val="28"/>
        </w:rPr>
        <w:t>→ D(1) → E(1)</w:t>
      </w:r>
      <w:r w:rsidRPr="002D6AF9">
        <w:rPr>
          <w:rFonts w:ascii="Times New Roman" w:hAnsi="Times New Roman" w:cs="Times New Roman"/>
          <w:sz w:val="28"/>
          <w:szCs w:val="28"/>
        </w:rPr>
        <w:t xml:space="preserve"> (New Path)</w:t>
      </w:r>
      <w:r w:rsidRPr="002D6AF9">
        <w:rPr>
          <w:rFonts w:ascii="Times New Roman" w:hAnsi="Times New Roman" w:cs="Times New Roman"/>
          <w:sz w:val="28"/>
          <w:szCs w:val="28"/>
        </w:rPr>
        <w:br/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T5: A → B → C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6AF9">
        <w:rPr>
          <w:rFonts w:ascii="Times New Roman" w:hAnsi="Times New Roman" w:cs="Times New Roman"/>
          <w:sz w:val="28"/>
          <w:szCs w:val="28"/>
        </w:rPr>
        <w:t>Root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A</w:t>
      </w:r>
      <w:r w:rsidRPr="002D6AF9">
        <w:rPr>
          <w:rFonts w:ascii="Times New Roman" w:hAnsi="Times New Roman" w:cs="Times New Roman"/>
          <w:sz w:val="28"/>
          <w:szCs w:val="28"/>
        </w:rPr>
        <w:t>(</w:t>
      </w:r>
      <w:r w:rsidRPr="002D6AF9">
        <w:rPr>
          <w:rFonts w:ascii="Times New Roman" w:hAnsi="Times New Roman" w:cs="Times New Roman"/>
          <w:sz w:val="28"/>
          <w:szCs w:val="28"/>
        </w:rPr>
        <w:t>3</w:t>
      </w:r>
      <w:r w:rsidRPr="002D6AF9">
        <w:rPr>
          <w:rFonts w:ascii="Times New Roman" w:hAnsi="Times New Roman" w:cs="Times New Roman"/>
          <w:sz w:val="28"/>
          <w:szCs w:val="28"/>
        </w:rPr>
        <w:t xml:space="preserve"> → increment to 4) 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B(1 </w:t>
      </w:r>
      <w:r w:rsidRPr="002D6AF9">
        <w:rPr>
          <w:rFonts w:ascii="Times New Roman" w:hAnsi="Times New Roman" w:cs="Times New Roman"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increment to 2) </w:t>
      </w:r>
      <w:r w:rsidRPr="002D6AF9">
        <w:rPr>
          <w:rFonts w:ascii="Times New Roman" w:hAnsi="Times New Roman" w:cs="Times New Roman"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C(1)</w:t>
      </w:r>
    </w:p>
    <w:p w14:paraId="28F7221B" w14:textId="10D5565D" w:rsidR="00C5030A" w:rsidRPr="002D6AF9" w:rsidRDefault="00C5030A" w:rsidP="00C503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606FA" w14:textId="6C204143" w:rsidR="00D7652E" w:rsidRPr="002D6AF9" w:rsidRDefault="00D7652E" w:rsidP="0063352A">
      <w:pPr>
        <w:rPr>
          <w:rFonts w:ascii="Times New Roman" w:hAnsi="Times New Roman" w:cs="Times New Roman"/>
          <w:bCs/>
          <w:sz w:val="28"/>
          <w:szCs w:val="28"/>
        </w:rPr>
      </w:pPr>
    </w:p>
    <w:sectPr w:rsidR="00D7652E" w:rsidRPr="002D6AF9" w:rsidSect="00651D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9EE"/>
    <w:multiLevelType w:val="multilevel"/>
    <w:tmpl w:val="08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56"/>
    <w:multiLevelType w:val="multilevel"/>
    <w:tmpl w:val="B9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0177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94734"/>
    <w:multiLevelType w:val="hybridMultilevel"/>
    <w:tmpl w:val="D60C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F7A50"/>
    <w:multiLevelType w:val="multilevel"/>
    <w:tmpl w:val="671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3B59"/>
    <w:multiLevelType w:val="multilevel"/>
    <w:tmpl w:val="026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901BF"/>
    <w:multiLevelType w:val="hybridMultilevel"/>
    <w:tmpl w:val="78361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DC0EF4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26530"/>
    <w:multiLevelType w:val="multilevel"/>
    <w:tmpl w:val="62D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93633"/>
    <w:multiLevelType w:val="hybridMultilevel"/>
    <w:tmpl w:val="0254D366"/>
    <w:lvl w:ilvl="0" w:tplc="817E53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E0A3974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070AF"/>
    <w:multiLevelType w:val="hybridMultilevel"/>
    <w:tmpl w:val="94948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3106EB"/>
    <w:multiLevelType w:val="multilevel"/>
    <w:tmpl w:val="056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D2707"/>
    <w:multiLevelType w:val="multilevel"/>
    <w:tmpl w:val="F4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E4E31"/>
    <w:multiLevelType w:val="hybridMultilevel"/>
    <w:tmpl w:val="09402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B656F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F523A"/>
    <w:multiLevelType w:val="hybridMultilevel"/>
    <w:tmpl w:val="8218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C3A04"/>
    <w:multiLevelType w:val="hybridMultilevel"/>
    <w:tmpl w:val="DB7E2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E7A54C1"/>
    <w:multiLevelType w:val="hybridMultilevel"/>
    <w:tmpl w:val="EBAEF4F6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83C2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FC1EA7"/>
    <w:multiLevelType w:val="hybridMultilevel"/>
    <w:tmpl w:val="86EA60CA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0413F"/>
    <w:multiLevelType w:val="multilevel"/>
    <w:tmpl w:val="ACE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D57D4E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2C7B39"/>
    <w:multiLevelType w:val="hybridMultilevel"/>
    <w:tmpl w:val="3294A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C0A2A"/>
    <w:multiLevelType w:val="hybridMultilevel"/>
    <w:tmpl w:val="219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A12A71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457BEE"/>
    <w:multiLevelType w:val="hybridMultilevel"/>
    <w:tmpl w:val="4D1C9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1A61E1"/>
    <w:multiLevelType w:val="hybridMultilevel"/>
    <w:tmpl w:val="8EB2E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9C260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70125"/>
    <w:multiLevelType w:val="multilevel"/>
    <w:tmpl w:val="1EC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C36B1"/>
    <w:multiLevelType w:val="hybridMultilevel"/>
    <w:tmpl w:val="A6F49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CD672B"/>
    <w:multiLevelType w:val="hybridMultilevel"/>
    <w:tmpl w:val="73202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2367F"/>
    <w:multiLevelType w:val="hybridMultilevel"/>
    <w:tmpl w:val="D1D8F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4C6BF0"/>
    <w:multiLevelType w:val="multilevel"/>
    <w:tmpl w:val="6D9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00AF1"/>
    <w:multiLevelType w:val="multilevel"/>
    <w:tmpl w:val="F70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400B93"/>
    <w:multiLevelType w:val="hybridMultilevel"/>
    <w:tmpl w:val="73D0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32428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8D309A"/>
    <w:multiLevelType w:val="hybridMultilevel"/>
    <w:tmpl w:val="9A2AE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954CE8"/>
    <w:multiLevelType w:val="multilevel"/>
    <w:tmpl w:val="603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B06A2"/>
    <w:multiLevelType w:val="hybridMultilevel"/>
    <w:tmpl w:val="966E7FD8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B650D8B"/>
    <w:multiLevelType w:val="hybridMultilevel"/>
    <w:tmpl w:val="82CC3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B17451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141E6"/>
    <w:multiLevelType w:val="multilevel"/>
    <w:tmpl w:val="950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7608D0"/>
    <w:multiLevelType w:val="multilevel"/>
    <w:tmpl w:val="A09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246AB"/>
    <w:multiLevelType w:val="multilevel"/>
    <w:tmpl w:val="801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1298C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2E5D4D"/>
    <w:multiLevelType w:val="hybridMultilevel"/>
    <w:tmpl w:val="A9F0C970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654D22"/>
    <w:multiLevelType w:val="hybridMultilevel"/>
    <w:tmpl w:val="898A0ABC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CE431D"/>
    <w:multiLevelType w:val="multilevel"/>
    <w:tmpl w:val="D55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F33626"/>
    <w:multiLevelType w:val="hybridMultilevel"/>
    <w:tmpl w:val="38D80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513301B"/>
    <w:multiLevelType w:val="hybridMultilevel"/>
    <w:tmpl w:val="631C8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F16042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CC76CA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F61299"/>
    <w:multiLevelType w:val="multilevel"/>
    <w:tmpl w:val="707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EA300A"/>
    <w:multiLevelType w:val="multilevel"/>
    <w:tmpl w:val="6F1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75970">
    <w:abstractNumId w:val="43"/>
  </w:num>
  <w:num w:numId="2" w16cid:durableId="1831209297">
    <w:abstractNumId w:val="38"/>
  </w:num>
  <w:num w:numId="3" w16cid:durableId="1330669144">
    <w:abstractNumId w:val="21"/>
  </w:num>
  <w:num w:numId="4" w16cid:durableId="767971051">
    <w:abstractNumId w:val="0"/>
  </w:num>
  <w:num w:numId="5" w16cid:durableId="1049765270">
    <w:abstractNumId w:val="8"/>
  </w:num>
  <w:num w:numId="6" w16cid:durableId="1075201237">
    <w:abstractNumId w:val="40"/>
  </w:num>
  <w:num w:numId="7" w16cid:durableId="1660498805">
    <w:abstractNumId w:val="18"/>
  </w:num>
  <w:num w:numId="8" w16cid:durableId="1345520122">
    <w:abstractNumId w:val="50"/>
  </w:num>
  <w:num w:numId="9" w16cid:durableId="1722897099">
    <w:abstractNumId w:val="9"/>
  </w:num>
  <w:num w:numId="10" w16cid:durableId="1901165034">
    <w:abstractNumId w:val="47"/>
  </w:num>
  <w:num w:numId="11" w16cid:durableId="1699814089">
    <w:abstractNumId w:val="46"/>
  </w:num>
  <w:num w:numId="12" w16cid:durableId="1529489217">
    <w:abstractNumId w:val="20"/>
  </w:num>
  <w:num w:numId="13" w16cid:durableId="1501576419">
    <w:abstractNumId w:val="33"/>
  </w:num>
  <w:num w:numId="14" w16cid:durableId="761145340">
    <w:abstractNumId w:val="26"/>
  </w:num>
  <w:num w:numId="15" w16cid:durableId="1111170396">
    <w:abstractNumId w:val="34"/>
  </w:num>
  <w:num w:numId="16" w16cid:durableId="320280162">
    <w:abstractNumId w:val="32"/>
  </w:num>
  <w:num w:numId="17" w16cid:durableId="1217279703">
    <w:abstractNumId w:val="3"/>
  </w:num>
  <w:num w:numId="18" w16cid:durableId="741225">
    <w:abstractNumId w:val="23"/>
  </w:num>
  <w:num w:numId="19" w16cid:durableId="468473156">
    <w:abstractNumId w:val="35"/>
  </w:num>
  <w:num w:numId="20" w16cid:durableId="566502691">
    <w:abstractNumId w:val="49"/>
  </w:num>
  <w:num w:numId="21" w16cid:durableId="946153217">
    <w:abstractNumId w:val="16"/>
  </w:num>
  <w:num w:numId="22" w16cid:durableId="1529176496">
    <w:abstractNumId w:val="37"/>
  </w:num>
  <w:num w:numId="23" w16cid:durableId="206332686">
    <w:abstractNumId w:val="13"/>
  </w:num>
  <w:num w:numId="24" w16cid:durableId="891191149">
    <w:abstractNumId w:val="31"/>
  </w:num>
  <w:num w:numId="25" w16cid:durableId="878863387">
    <w:abstractNumId w:val="42"/>
  </w:num>
  <w:num w:numId="26" w16cid:durableId="1409040369">
    <w:abstractNumId w:val="30"/>
  </w:num>
  <w:num w:numId="27" w16cid:durableId="1901594578">
    <w:abstractNumId w:val="4"/>
  </w:num>
  <w:num w:numId="28" w16cid:durableId="1770157587">
    <w:abstractNumId w:val="11"/>
  </w:num>
  <w:num w:numId="29" w16cid:durableId="1636520991">
    <w:abstractNumId w:val="29"/>
  </w:num>
  <w:num w:numId="30" w16cid:durableId="1049108797">
    <w:abstractNumId w:val="48"/>
  </w:num>
  <w:num w:numId="31" w16cid:durableId="2005742008">
    <w:abstractNumId w:val="5"/>
  </w:num>
  <w:num w:numId="32" w16cid:durableId="468715467">
    <w:abstractNumId w:val="12"/>
  </w:num>
  <w:num w:numId="33" w16cid:durableId="906306856">
    <w:abstractNumId w:val="45"/>
  </w:num>
  <w:num w:numId="34" w16cid:durableId="992486517">
    <w:abstractNumId w:val="53"/>
  </w:num>
  <w:num w:numId="35" w16cid:durableId="1901014655">
    <w:abstractNumId w:val="44"/>
  </w:num>
  <w:num w:numId="36" w16cid:durableId="955599258">
    <w:abstractNumId w:val="1"/>
  </w:num>
  <w:num w:numId="37" w16cid:durableId="1564873375">
    <w:abstractNumId w:val="17"/>
  </w:num>
  <w:num w:numId="38" w16cid:durableId="1844972318">
    <w:abstractNumId w:val="27"/>
  </w:num>
  <w:num w:numId="39" w16cid:durableId="1798140815">
    <w:abstractNumId w:val="6"/>
  </w:num>
  <w:num w:numId="40" w16cid:durableId="1160124312">
    <w:abstractNumId w:val="41"/>
  </w:num>
  <w:num w:numId="41" w16cid:durableId="1449665167">
    <w:abstractNumId w:val="2"/>
  </w:num>
  <w:num w:numId="42" w16cid:durableId="233201349">
    <w:abstractNumId w:val="51"/>
  </w:num>
  <w:num w:numId="43" w16cid:durableId="1967352875">
    <w:abstractNumId w:val="7"/>
  </w:num>
  <w:num w:numId="44" w16cid:durableId="1954022316">
    <w:abstractNumId w:val="52"/>
  </w:num>
  <w:num w:numId="45" w16cid:durableId="1257593339">
    <w:abstractNumId w:val="25"/>
  </w:num>
  <w:num w:numId="46" w16cid:durableId="564995322">
    <w:abstractNumId w:val="54"/>
  </w:num>
  <w:num w:numId="47" w16cid:durableId="1465613948">
    <w:abstractNumId w:val="24"/>
  </w:num>
  <w:num w:numId="48" w16cid:durableId="464467899">
    <w:abstractNumId w:val="39"/>
  </w:num>
  <w:num w:numId="49" w16cid:durableId="1719893853">
    <w:abstractNumId w:val="36"/>
  </w:num>
  <w:num w:numId="50" w16cid:durableId="1813667446">
    <w:abstractNumId w:val="10"/>
  </w:num>
  <w:num w:numId="51" w16cid:durableId="1006128407">
    <w:abstractNumId w:val="22"/>
  </w:num>
  <w:num w:numId="52" w16cid:durableId="481849949">
    <w:abstractNumId w:val="15"/>
  </w:num>
  <w:num w:numId="53" w16cid:durableId="1969387942">
    <w:abstractNumId w:val="14"/>
  </w:num>
  <w:num w:numId="54" w16cid:durableId="1142040990">
    <w:abstractNumId w:val="19"/>
  </w:num>
  <w:num w:numId="55" w16cid:durableId="19494657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B"/>
    <w:rsid w:val="000705E3"/>
    <w:rsid w:val="00170C81"/>
    <w:rsid w:val="0029176F"/>
    <w:rsid w:val="002A730D"/>
    <w:rsid w:val="002D6AF9"/>
    <w:rsid w:val="00336041"/>
    <w:rsid w:val="003F0E6A"/>
    <w:rsid w:val="004677D3"/>
    <w:rsid w:val="004E1684"/>
    <w:rsid w:val="00504276"/>
    <w:rsid w:val="0063352A"/>
    <w:rsid w:val="00651DFB"/>
    <w:rsid w:val="006A1E40"/>
    <w:rsid w:val="006D2E40"/>
    <w:rsid w:val="00715D3C"/>
    <w:rsid w:val="00726E8C"/>
    <w:rsid w:val="00C5030A"/>
    <w:rsid w:val="00D112A9"/>
    <w:rsid w:val="00D3474E"/>
    <w:rsid w:val="00D45521"/>
    <w:rsid w:val="00D7652E"/>
    <w:rsid w:val="00DC703A"/>
    <w:rsid w:val="00E764E1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B17"/>
  <w15:chartTrackingRefBased/>
  <w15:docId w15:val="{7A603BBA-C52E-4FBC-95BB-3D5EF89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5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3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3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4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Manognaram Barnala</cp:lastModifiedBy>
  <cp:revision>13</cp:revision>
  <dcterms:created xsi:type="dcterms:W3CDTF">2025-07-19T08:21:00Z</dcterms:created>
  <dcterms:modified xsi:type="dcterms:W3CDTF">2025-07-20T18:30:00Z</dcterms:modified>
</cp:coreProperties>
</file>