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002B7" w14:textId="3A6692AC" w:rsidR="0063352A" w:rsidRPr="002D6AF9" w:rsidRDefault="00D3474E" w:rsidP="006335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Improving </w:t>
      </w:r>
      <w:proofErr w:type="spellStart"/>
      <w:r w:rsidR="0063352A" w:rsidRPr="002D6AF9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63352A" w:rsidRPr="002D6AF9">
        <w:rPr>
          <w:rFonts w:ascii="Times New Roman" w:hAnsi="Times New Roman" w:cs="Times New Roman"/>
          <w:b/>
          <w:sz w:val="28"/>
          <w:szCs w:val="28"/>
        </w:rPr>
        <w:t xml:space="preserve"> Algorithm</w:t>
      </w:r>
      <w:r w:rsidR="006D2E40" w:rsidRPr="002D6AF9">
        <w:rPr>
          <w:rFonts w:ascii="Times New Roman" w:hAnsi="Times New Roman" w:cs="Times New Roman"/>
          <w:b/>
          <w:sz w:val="28"/>
          <w:szCs w:val="28"/>
        </w:rPr>
        <w:br/>
      </w:r>
    </w:p>
    <w:p w14:paraId="204A8042" w14:textId="399A11F5" w:rsidR="002A730D" w:rsidRPr="002D6AF9" w:rsidRDefault="006D2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t>Introduction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br/>
      </w:r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="002A730D"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 algorithm is a classic algorithm in data mining used for frequent itemset mining and association rule learning. Despite its wide application, </w:t>
      </w:r>
      <w:proofErr w:type="spellStart"/>
      <w:r w:rsidR="002A730D"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 has significant performance bottlenecks, especially with large databases due to its candidate generation and multiple database scans.</w:t>
      </w:r>
      <w:r w:rsidR="002A730D" w:rsidRPr="002D6AF9">
        <w:rPr>
          <w:rFonts w:ascii="Times New Roman" w:hAnsi="Times New Roman" w:cs="Times New Roman"/>
          <w:bCs/>
          <w:sz w:val="28"/>
          <w:szCs w:val="28"/>
        </w:rPr>
        <w:br/>
      </w:r>
      <w:r w:rsidR="002A730D"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Improving the </w:t>
      </w:r>
      <w:proofErr w:type="spellStart"/>
      <w:r w:rsidR="002A730D"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Cs/>
          <w:sz w:val="28"/>
          <w:szCs w:val="28"/>
        </w:rPr>
        <w:t xml:space="preserve"> algorithm focuses on:</w:t>
      </w:r>
    </w:p>
    <w:p w14:paraId="24C58306" w14:textId="0CB13329" w:rsidR="002A730D" w:rsidRPr="002D6AF9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Reducing computation and memory usage.</w:t>
      </w:r>
    </w:p>
    <w:p w14:paraId="100EFC2E" w14:textId="29ED3905" w:rsidR="002A730D" w:rsidRPr="002D6AF9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Handling large and complex datasets.</w:t>
      </w:r>
    </w:p>
    <w:p w14:paraId="224B2105" w14:textId="15B4A3E3" w:rsidR="002A730D" w:rsidRPr="002D6AF9" w:rsidRDefault="002A730D" w:rsidP="002A730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Enhancing scalability and real-time performance.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</w:r>
    </w:p>
    <w:p w14:paraId="25E04D9A" w14:textId="681039A6" w:rsidR="002A730D" w:rsidRPr="002D6AF9" w:rsidRDefault="006D2E40" w:rsidP="006D2E40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t xml:space="preserve">Limitations of Standard </w:t>
      </w:r>
      <w:proofErr w:type="spellStart"/>
      <w:r w:rsidR="002A730D" w:rsidRPr="002D6AF9">
        <w:rPr>
          <w:rFonts w:ascii="Times New Roman" w:hAnsi="Times New Roman" w:cs="Times New Roman"/>
          <w:b/>
          <w:sz w:val="28"/>
          <w:szCs w:val="28"/>
        </w:rPr>
        <w:t>Apriori</w:t>
      </w:r>
      <w:proofErr w:type="spellEnd"/>
      <w:r w:rsidR="002A730D" w:rsidRPr="002D6AF9">
        <w:rPr>
          <w:rFonts w:ascii="Times New Roman" w:hAnsi="Times New Roman" w:cs="Times New Roman"/>
          <w:b/>
          <w:sz w:val="28"/>
          <w:szCs w:val="28"/>
        </w:rPr>
        <w:t xml:space="preserve"> Algorithm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7"/>
        <w:gridCol w:w="6989"/>
      </w:tblGrid>
      <w:tr w:rsidR="002A730D" w:rsidRPr="002D6AF9" w14:paraId="29E67ABA" w14:textId="77777777" w:rsidTr="002A73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0DCC09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Limitation</w:t>
            </w:r>
          </w:p>
        </w:tc>
        <w:tc>
          <w:tcPr>
            <w:tcW w:w="0" w:type="auto"/>
            <w:vAlign w:val="center"/>
            <w:hideMark/>
          </w:tcPr>
          <w:p w14:paraId="11594CDD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Explanation</w:t>
            </w:r>
          </w:p>
        </w:tc>
      </w:tr>
      <w:tr w:rsidR="002A730D" w:rsidRPr="002D6AF9" w14:paraId="03B8EB7E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EED24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Excessive Database Scans</w:t>
            </w:r>
          </w:p>
        </w:tc>
        <w:tc>
          <w:tcPr>
            <w:tcW w:w="0" w:type="auto"/>
            <w:vAlign w:val="center"/>
            <w:hideMark/>
          </w:tcPr>
          <w:p w14:paraId="13DC4111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The algorithm performs a full scan of the database for each iteration (i.e., each itemset size), leading to high I/O costs and inefficiency.</w:t>
            </w:r>
          </w:p>
        </w:tc>
      </w:tr>
      <w:tr w:rsidR="002A730D" w:rsidRPr="002D6AF9" w14:paraId="13D70B03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EEABB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Explosive Candidate Generation</w:t>
            </w:r>
          </w:p>
        </w:tc>
        <w:tc>
          <w:tcPr>
            <w:tcW w:w="0" w:type="auto"/>
            <w:vAlign w:val="center"/>
            <w:hideMark/>
          </w:tcPr>
          <w:p w14:paraId="6AEFFD58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The number of </w:t>
            </w:r>
            <w:proofErr w:type="gram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candidate</w:t>
            </w:r>
            <w:proofErr w:type="gram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 grows exponentially with the number of items, resulting in combinatorial explosion and increased memory usage.</w:t>
            </w:r>
          </w:p>
        </w:tc>
      </w:tr>
      <w:tr w:rsidR="002A730D" w:rsidRPr="002D6AF9" w14:paraId="0184B6EC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E3740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Costly Support Counting</w:t>
            </w:r>
          </w:p>
        </w:tc>
        <w:tc>
          <w:tcPr>
            <w:tcW w:w="0" w:type="auto"/>
            <w:vAlign w:val="center"/>
            <w:hideMark/>
          </w:tcPr>
          <w:p w14:paraId="712A5ED3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Every candidate itemset must be checked against all transactions to compute support, making the process computationally expensive.</w:t>
            </w:r>
          </w:p>
        </w:tc>
      </w:tr>
      <w:tr w:rsidR="002A730D" w:rsidRPr="002D6AF9" w14:paraId="24E55B85" w14:textId="77777777" w:rsidTr="002A73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A2F5C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Poor Performance on Sparse Data</w:t>
            </w:r>
          </w:p>
        </w:tc>
        <w:tc>
          <w:tcPr>
            <w:tcW w:w="0" w:type="auto"/>
            <w:vAlign w:val="center"/>
            <w:hideMark/>
          </w:tcPr>
          <w:p w14:paraId="13A7BC09" w14:textId="77777777" w:rsidR="002A730D" w:rsidRPr="002D6AF9" w:rsidRDefault="002A730D" w:rsidP="002A730D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In datasets where meaningful patterns are rare, </w:t>
            </w:r>
            <w:proofErr w:type="spell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Apriori</w:t>
            </w:r>
            <w:proofErr w:type="spell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 xml:space="preserve"> generates many infrequent or irrelevant </w:t>
            </w:r>
            <w:proofErr w:type="spellStart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itemsets</w:t>
            </w:r>
            <w:proofErr w:type="spellEnd"/>
            <w:r w:rsidRPr="002D6AF9">
              <w:rPr>
                <w:rFonts w:ascii="Times New Roman" w:hAnsi="Times New Roman" w:cs="Times New Roman"/>
                <w:sz w:val="28"/>
                <w:szCs w:val="28"/>
              </w:rPr>
              <w:t>, leading to low efficiency and high processing time.</w:t>
            </w:r>
          </w:p>
        </w:tc>
      </w:tr>
    </w:tbl>
    <w:p w14:paraId="6C37D53E" w14:textId="631DDC24" w:rsidR="006D2E40" w:rsidRPr="002D6AF9" w:rsidRDefault="006D2E40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br/>
        <w:t xml:space="preserve">3. 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t>Improvement Techniques</w:t>
      </w:r>
      <w:r w:rsidR="002A730D" w:rsidRPr="002D6AF9">
        <w:rPr>
          <w:rFonts w:ascii="Times New Roman" w:hAnsi="Times New Roman" w:cs="Times New Roman"/>
          <w:b/>
          <w:sz w:val="28"/>
          <w:szCs w:val="28"/>
        </w:rPr>
        <w:br/>
      </w:r>
      <w:r w:rsidRPr="002D6AF9">
        <w:rPr>
          <w:rFonts w:ascii="Times New Roman" w:hAnsi="Times New Roman" w:cs="Times New Roman"/>
          <w:b/>
          <w:sz w:val="28"/>
          <w:szCs w:val="28"/>
        </w:rPr>
        <w:t>3.1. Reducing Scanning of the Database</w:t>
      </w:r>
    </w:p>
    <w:p w14:paraId="7362C83D" w14:textId="13197320" w:rsidR="006D2E40" w:rsidRPr="002D6AF9" w:rsidRDefault="006D2E40" w:rsidP="006D2E4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Hash-Based Technique</w:t>
      </w:r>
    </w:p>
    <w:p w14:paraId="1190F602" w14:textId="77777777" w:rsidR="006D2E40" w:rsidRPr="002D6AF9" w:rsidRDefault="006D2E40" w:rsidP="006D2E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Use a hash table to count itemset frequencies during a single scan.</w:t>
      </w:r>
    </w:p>
    <w:p w14:paraId="1AFD02DC" w14:textId="2E553DFE" w:rsidR="00DC703A" w:rsidRPr="002D6AF9" w:rsidRDefault="006D2E40" w:rsidP="00DC70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Reduces the number of </w:t>
      </w:r>
      <w:proofErr w:type="gramStart"/>
      <w:r w:rsidRPr="002D6AF9">
        <w:rPr>
          <w:rFonts w:ascii="Times New Roman" w:hAnsi="Times New Roman" w:cs="Times New Roman"/>
          <w:bCs/>
          <w:sz w:val="28"/>
          <w:szCs w:val="28"/>
        </w:rPr>
        <w:t>candidate</w:t>
      </w:r>
      <w:proofErr w:type="gram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in early iterations.</w:t>
      </w:r>
    </w:p>
    <w:p w14:paraId="02B8D22C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 </w:t>
      </w: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Transaction Reduction</w:t>
      </w:r>
    </w:p>
    <w:p w14:paraId="070D913B" w14:textId="77777777" w:rsidR="00DC703A" w:rsidRPr="002D6AF9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Remove transactions that do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not contain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any frequent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141E8DE3" w14:textId="4317E734" w:rsidR="00DC703A" w:rsidRPr="002D6AF9" w:rsidRDefault="00DC703A" w:rsidP="00DC703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Reduces unnecessary computation in subsequent passes.</w:t>
      </w:r>
    </w:p>
    <w:p w14:paraId="27F01043" w14:textId="77777777" w:rsidR="00DC703A" w:rsidRPr="002D6AF9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    </w:t>
      </w:r>
      <w:r w:rsidRPr="002D6AF9">
        <w:rPr>
          <w:rFonts w:ascii="Segoe UI Emoji" w:hAnsi="Segoe UI Emoji" w:cs="Segoe UI Emoji"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6AF9">
        <w:rPr>
          <w:rFonts w:ascii="Times New Roman" w:hAnsi="Times New Roman" w:cs="Times New Roman"/>
          <w:b/>
          <w:sz w:val="28"/>
          <w:szCs w:val="28"/>
        </w:rPr>
        <w:t>Partitioning</w:t>
      </w:r>
    </w:p>
    <w:p w14:paraId="23BE707D" w14:textId="77777777" w:rsidR="00DC703A" w:rsidRPr="002D6AF9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Divide the database into non-overlapping partitions.</w:t>
      </w:r>
    </w:p>
    <w:p w14:paraId="5BEE3F1B" w14:textId="77777777" w:rsidR="00DC703A" w:rsidRPr="002D6AF9" w:rsidRDefault="00DC703A" w:rsidP="00DC703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Locally mine frequent </w:t>
      </w:r>
      <w:proofErr w:type="spellStart"/>
      <w:proofErr w:type="gram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, and</w:t>
      </w:r>
      <w:proofErr w:type="gram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combine global results.</w:t>
      </w:r>
    </w:p>
    <w:p w14:paraId="55CCF462" w14:textId="37E3F6AB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   3.2. Reducing Candidate Generation</w:t>
      </w:r>
    </w:p>
    <w:p w14:paraId="32C8402C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FP-Growth (Frequent Pattern Growth)</w:t>
      </w:r>
    </w:p>
    <w:p w14:paraId="4752B964" w14:textId="77777777" w:rsidR="00DC703A" w:rsidRPr="002D6AF9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Constructs a compact prefix-tree (FP-Tree).</w:t>
      </w:r>
    </w:p>
    <w:p w14:paraId="4B9F1043" w14:textId="77777777" w:rsidR="00DC703A" w:rsidRPr="002D6AF9" w:rsidRDefault="00DC703A" w:rsidP="00DC703A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Avoids candidate generation by using recursive pattern growth.</w:t>
      </w:r>
    </w:p>
    <w:p w14:paraId="5DC2FBB6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ECLAT (Equivalence Class Transformation)</w:t>
      </w:r>
    </w:p>
    <w:p w14:paraId="1C3F5E3E" w14:textId="77777777" w:rsidR="00DC703A" w:rsidRPr="002D6AF9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Uses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vertical data format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(item → list of transaction IDs).</w:t>
      </w:r>
    </w:p>
    <w:p w14:paraId="490AC6BC" w14:textId="05FD184D" w:rsidR="00DC703A" w:rsidRPr="002D6AF9" w:rsidRDefault="00DC703A" w:rsidP="00DC703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Performs support counting by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intersecting TID lists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2924848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3.3. Efficient Data Structures</w:t>
      </w:r>
    </w:p>
    <w:p w14:paraId="30EBB3A5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Trie / Hash Trees</w:t>
      </w:r>
    </w:p>
    <w:p w14:paraId="5D579157" w14:textId="77777777" w:rsidR="00DC703A" w:rsidRPr="002D6AF9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Store candidate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in a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tree format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36F8CA1" w14:textId="77777777" w:rsidR="00DC703A" w:rsidRPr="002D6AF9" w:rsidRDefault="00DC703A" w:rsidP="00336041">
      <w:pPr>
        <w:pStyle w:val="ListParagraph"/>
        <w:numPr>
          <w:ilvl w:val="0"/>
          <w:numId w:val="46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Enable fast insertion and lookup for counting.</w:t>
      </w:r>
    </w:p>
    <w:p w14:paraId="69729DAE" w14:textId="77777777" w:rsidR="00DC703A" w:rsidRPr="002D6AF9" w:rsidRDefault="00DC703A" w:rsidP="00DC70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Bitmaps</w:t>
      </w:r>
    </w:p>
    <w:p w14:paraId="6D1807F5" w14:textId="77777777" w:rsidR="00DC703A" w:rsidRPr="002D6AF9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Represent presence/absence of items using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bit vectors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F6237C" w14:textId="77777777" w:rsidR="00DC703A" w:rsidRPr="002D6AF9" w:rsidRDefault="00DC703A" w:rsidP="00336041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Support counting becomes a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bitwise AND operation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8B5DAC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3.4. Sampling Techniques</w:t>
      </w:r>
    </w:p>
    <w:p w14:paraId="61955AA3" w14:textId="77777777" w:rsidR="00D112A9" w:rsidRPr="002D6AF9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Use a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random sample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of the dataset to mine approximate frequent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39C3002C" w14:textId="77777777" w:rsidR="00D112A9" w:rsidRPr="002D6AF9" w:rsidRDefault="00D112A9" w:rsidP="00336041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Validate final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against the full dataset to confirm accuracy.</w:t>
      </w:r>
    </w:p>
    <w:p w14:paraId="74FD4ED2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3.5. Parallel and Distributed Computing</w:t>
      </w:r>
    </w:p>
    <w:p w14:paraId="34C5B564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Segoe UI Emoji" w:hAnsi="Segoe UI Emoji" w:cs="Segoe UI Emoji"/>
          <w:b/>
          <w:bCs/>
          <w:sz w:val="28"/>
          <w:szCs w:val="28"/>
        </w:rPr>
        <w:t>🔸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 MapReduce-Based </w:t>
      </w:r>
      <w:proofErr w:type="spellStart"/>
      <w:r w:rsidRPr="002D6AF9">
        <w:rPr>
          <w:rFonts w:ascii="Times New Roman" w:hAnsi="Times New Roman" w:cs="Times New Roman"/>
          <w:b/>
          <w:bCs/>
          <w:sz w:val="28"/>
          <w:szCs w:val="28"/>
        </w:rPr>
        <w:t>Apriori</w:t>
      </w:r>
      <w:proofErr w:type="spellEnd"/>
    </w:p>
    <w:p w14:paraId="1FCC94C6" w14:textId="77777777" w:rsidR="00D112A9" w:rsidRPr="002D6AF9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Implement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using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Hadoop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or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Apache Spark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74226F" w14:textId="77777777" w:rsidR="00D112A9" w:rsidRPr="002D6AF9" w:rsidRDefault="00D112A9" w:rsidP="00336041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Enables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distributed computation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across nodes.</w:t>
      </w:r>
    </w:p>
    <w:p w14:paraId="575476D7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44101" w14:textId="7B38B668" w:rsidR="00D112A9" w:rsidRPr="002D6AF9" w:rsidRDefault="00336041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lastRenderedPageBreak/>
        <w:br/>
      </w:r>
      <w:r w:rsidR="00D112A9" w:rsidRPr="002D6AF9">
        <w:rPr>
          <w:rFonts w:ascii="Times New Roman" w:hAnsi="Times New Roman" w:cs="Times New Roman"/>
          <w:b/>
          <w:bCs/>
          <w:sz w:val="28"/>
          <w:szCs w:val="28"/>
        </w:rPr>
        <w:t>3.6. Constraint-Based Mining</w:t>
      </w:r>
    </w:p>
    <w:p w14:paraId="260EB0FC" w14:textId="77777777" w:rsidR="00D112A9" w:rsidRPr="002D6AF9" w:rsidRDefault="00D112A9" w:rsidP="00D112A9">
      <w:pPr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Apply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user-defined constraints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such as:</w:t>
      </w:r>
    </w:p>
    <w:p w14:paraId="1CA8836C" w14:textId="77777777" w:rsidR="00D112A9" w:rsidRPr="002D6AF9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Length of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</w:p>
    <w:p w14:paraId="07C691D7" w14:textId="77777777" w:rsidR="00D112A9" w:rsidRPr="002D6AF9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Specific items must/must not be included</w:t>
      </w:r>
    </w:p>
    <w:p w14:paraId="67D5A325" w14:textId="77777777" w:rsidR="00D112A9" w:rsidRPr="002D6AF9" w:rsidRDefault="00D112A9" w:rsidP="00336041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Aggregated value conditions (e.g., sum &gt; threshold)</w:t>
      </w:r>
    </w:p>
    <w:p w14:paraId="09E0AB92" w14:textId="77777777" w:rsidR="00D112A9" w:rsidRPr="002D6AF9" w:rsidRDefault="00D112A9" w:rsidP="00D112A9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This reduces the search space and speeds up the mining process.</w:t>
      </w:r>
    </w:p>
    <w:p w14:paraId="79920BB8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3.7. Hybrid Approaches</w:t>
      </w:r>
    </w:p>
    <w:p w14:paraId="72D8981D" w14:textId="77777777" w:rsidR="00D112A9" w:rsidRPr="002D6AF9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Combine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with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FP-Growth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sampling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or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vertical formats</w:t>
      </w:r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CED9583" w14:textId="14383773" w:rsidR="00D112A9" w:rsidRPr="002D6AF9" w:rsidRDefault="00D112A9" w:rsidP="00336041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Example: Use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for small k-values, then switch to FP-Growth for higher orders.</w:t>
      </w:r>
    </w:p>
    <w:p w14:paraId="418DB634" w14:textId="77777777" w:rsidR="00D112A9" w:rsidRPr="002D6AF9" w:rsidRDefault="00D112A9" w:rsidP="00D112A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3.8. Database Projection</w:t>
      </w:r>
    </w:p>
    <w:p w14:paraId="7493CD37" w14:textId="77777777" w:rsidR="00D112A9" w:rsidRPr="002D6AF9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Project database into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conditional databases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based on prefix patterns.</w:t>
      </w:r>
    </w:p>
    <w:p w14:paraId="6534BF7F" w14:textId="77777777" w:rsidR="00D112A9" w:rsidRPr="002D6AF9" w:rsidRDefault="00D112A9" w:rsidP="00336041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Reduces the size of the working database in each iteration.</w:t>
      </w:r>
    </w:p>
    <w:p w14:paraId="69574A26" w14:textId="4D67ECBB" w:rsidR="00336041" w:rsidRPr="002D6AF9" w:rsidRDefault="00336041" w:rsidP="003360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5. Conclusion</w:t>
      </w:r>
    </w:p>
    <w:p w14:paraId="54C494AE" w14:textId="77777777" w:rsidR="00336041" w:rsidRPr="002D6AF9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The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algorithm, while foundational, has known limitations that can significantly hinder performance on large datasets. Multiple improvements and optimizations—ranging from data structure changes to algorithmic overhauls like FP-Growth—can enhance both efficiency and scalability.</w:t>
      </w:r>
    </w:p>
    <w:p w14:paraId="1488C13D" w14:textId="77777777" w:rsidR="00336041" w:rsidRPr="002D6AF9" w:rsidRDefault="00336041" w:rsidP="00336041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Choosing the right improvement method depends on:</w:t>
      </w:r>
    </w:p>
    <w:p w14:paraId="5D69F575" w14:textId="77777777" w:rsidR="00336041" w:rsidRPr="002D6AF9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Dataset size and density</w:t>
      </w:r>
    </w:p>
    <w:p w14:paraId="44FA8177" w14:textId="77777777" w:rsidR="00336041" w:rsidRPr="002D6AF9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Required accuracy and speed</w:t>
      </w:r>
    </w:p>
    <w:p w14:paraId="594584A6" w14:textId="77777777" w:rsidR="00336041" w:rsidRPr="002D6AF9" w:rsidRDefault="00336041" w:rsidP="00336041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Available computing resources</w:t>
      </w:r>
    </w:p>
    <w:p w14:paraId="639CBB82" w14:textId="3719E62F" w:rsidR="00DC703A" w:rsidRPr="002D6AF9" w:rsidRDefault="00DC703A" w:rsidP="00DC703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br/>
      </w:r>
    </w:p>
    <w:p w14:paraId="58CCE48C" w14:textId="7335FAE5" w:rsidR="00DC703A" w:rsidRPr="002D6AF9" w:rsidRDefault="00DC703A" w:rsidP="00DC703A">
      <w:pPr>
        <w:rPr>
          <w:rFonts w:ascii="Times New Roman" w:hAnsi="Times New Roman" w:cs="Times New Roman"/>
          <w:bCs/>
          <w:sz w:val="28"/>
          <w:szCs w:val="28"/>
        </w:rPr>
      </w:pPr>
    </w:p>
    <w:p w14:paraId="3A0B623B" w14:textId="77777777" w:rsidR="006D2E40" w:rsidRPr="002D6AF9" w:rsidRDefault="006D2E40" w:rsidP="006D2E40">
      <w:pPr>
        <w:rPr>
          <w:rFonts w:ascii="Times New Roman" w:hAnsi="Times New Roman" w:cs="Times New Roman"/>
          <w:bCs/>
          <w:sz w:val="28"/>
          <w:szCs w:val="28"/>
        </w:rPr>
      </w:pPr>
    </w:p>
    <w:p w14:paraId="27A480CC" w14:textId="77777777" w:rsidR="006A1E40" w:rsidRPr="002D6AF9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br/>
      </w:r>
    </w:p>
    <w:p w14:paraId="7988343D" w14:textId="77777777" w:rsidR="006A1E40" w:rsidRPr="002D6AF9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F65C576" w14:textId="77777777" w:rsidR="006A1E40" w:rsidRPr="002D6AF9" w:rsidRDefault="006A1E40" w:rsidP="006D2E40">
      <w:pPr>
        <w:ind w:left="360"/>
        <w:rPr>
          <w:rFonts w:ascii="Times New Roman" w:hAnsi="Times New Roman" w:cs="Times New Roman"/>
          <w:bCs/>
          <w:sz w:val="28"/>
          <w:szCs w:val="28"/>
        </w:rPr>
      </w:pPr>
    </w:p>
    <w:p w14:paraId="73FC0050" w14:textId="77777777" w:rsidR="006A1E40" w:rsidRPr="002D6AF9" w:rsidRDefault="006A1E40" w:rsidP="006A1E40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lastRenderedPageBreak/>
        <w:t>FP-Growth</w:t>
      </w:r>
    </w:p>
    <w:p w14:paraId="052B33A2" w14:textId="77777777" w:rsidR="006A1E40" w:rsidRPr="002D6AF9" w:rsidRDefault="006A1E40" w:rsidP="006A1E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303BE74" w14:textId="36814A05" w:rsidR="002A730D" w:rsidRPr="002D6AF9" w:rsidRDefault="00504276" w:rsidP="002A730D">
      <w:pPr>
        <w:rPr>
          <w:rFonts w:ascii="Times New Roman" w:hAnsi="Times New Roman" w:cs="Times New Roman"/>
          <w:sz w:val="28"/>
          <w:szCs w:val="28"/>
        </w:rPr>
      </w:pPr>
      <w:r w:rsidRPr="002D6AF9">
        <w:rPr>
          <w:rFonts w:ascii="Times New Roman" w:hAnsi="Times New Roman" w:cs="Times New Roman"/>
          <w:sz w:val="28"/>
          <w:szCs w:val="28"/>
        </w:rPr>
        <w:t xml:space="preserve">FP-Growth is a fast algorithm for discovering frequent </w:t>
      </w:r>
      <w:proofErr w:type="spellStart"/>
      <w:r w:rsidRPr="002D6AF9">
        <w:rPr>
          <w:rFonts w:ascii="Times New Roman" w:hAnsi="Times New Roman" w:cs="Times New Roman"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sz w:val="28"/>
          <w:szCs w:val="28"/>
        </w:rPr>
        <w:t xml:space="preserve"> in large datasets. Unlike </w:t>
      </w:r>
      <w:proofErr w:type="spellStart"/>
      <w:r w:rsidRPr="002D6AF9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sz w:val="28"/>
          <w:szCs w:val="28"/>
        </w:rPr>
        <w:t xml:space="preserve">, which repeatedly scans the database and generates numerous </w:t>
      </w:r>
      <w:proofErr w:type="gramStart"/>
      <w:r w:rsidRPr="002D6AF9">
        <w:rPr>
          <w:rFonts w:ascii="Times New Roman" w:hAnsi="Times New Roman" w:cs="Times New Roman"/>
          <w:sz w:val="28"/>
          <w:szCs w:val="28"/>
        </w:rPr>
        <w:t>candidate</w:t>
      </w:r>
      <w:proofErr w:type="gramEnd"/>
      <w:r w:rsidRPr="002D6AF9">
        <w:rPr>
          <w:rFonts w:ascii="Times New Roman" w:hAnsi="Times New Roman" w:cs="Times New Roman"/>
          <w:sz w:val="28"/>
          <w:szCs w:val="28"/>
        </w:rPr>
        <w:t xml:space="preserve"> sets, FP-Growth uses a compact data structure called the FP-Tree. This allows it to find patterns directly and more efficiently, making it well-suited for large-scale data mining tasks.</w:t>
      </w:r>
    </w:p>
    <w:p w14:paraId="44279E4C" w14:textId="0EA1680E" w:rsidR="00504276" w:rsidRPr="002D6AF9" w:rsidRDefault="00504276" w:rsidP="002A73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2. FP-Growth Algorithm Steps</w:t>
      </w:r>
    </w:p>
    <w:p w14:paraId="1E56FEEE" w14:textId="47E7A948" w:rsidR="00504276" w:rsidRPr="002D6AF9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Data Compression (Building the FP-Tree):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FP-Growth begins by compressing the dataset into a compact structure called the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Frequent Pattern Tree (FP-Tree)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. This tree captures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and their frequencies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without generating candidate sets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making it much more efficient than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Apriori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A7EC56F" w14:textId="40D9524F" w:rsidR="00504276" w:rsidRPr="002D6AF9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Mining the Tree: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The algorithm then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recursively explores the FP-Tree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to find frequent patterns. It does this by creating smaller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conditional FP-Trees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for each item, allowing it to focus on relevant parts of the dataset and avoid redundant computations.</w:t>
      </w:r>
    </w:p>
    <w:p w14:paraId="3C68E60D" w14:textId="64D1EE4D" w:rsidR="00504276" w:rsidRPr="002D6AF9" w:rsidRDefault="00504276" w:rsidP="00504276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bCs/>
          <w:sz w:val="28"/>
          <w:szCs w:val="28"/>
        </w:rPr>
        <w:t>Generating Frequent Patterns: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  <w:t xml:space="preserve">Once mining is complete, FP-Growth outputs all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 xml:space="preserve">frequent </w:t>
      </w:r>
      <w:proofErr w:type="spellStart"/>
      <w:r w:rsidRPr="002D6AF9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 that meet the minimum support threshold. From these </w:t>
      </w:r>
      <w:proofErr w:type="spellStart"/>
      <w:r w:rsidRPr="002D6AF9">
        <w:rPr>
          <w:rFonts w:ascii="Times New Roman" w:hAnsi="Times New Roman" w:cs="Times New Roman"/>
          <w:bCs/>
          <w:sz w:val="28"/>
          <w:szCs w:val="28"/>
        </w:rPr>
        <w:t>itemsets</w:t>
      </w:r>
      <w:proofErr w:type="spellEnd"/>
      <w:r w:rsidRPr="002D6AF9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association rules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can be derived to reveal meaningful relationships between items.</w:t>
      </w:r>
    </w:p>
    <w:p w14:paraId="37C2B844" w14:textId="01538A99" w:rsidR="00504276" w:rsidRPr="002D6AF9" w:rsidRDefault="00504276" w:rsidP="002A730D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>Example:</w:t>
      </w:r>
    </w:p>
    <w:p w14:paraId="6DB43711" w14:textId="77777777" w:rsidR="00726E8C" w:rsidRPr="002D6AF9" w:rsidRDefault="00726E8C" w:rsidP="0063352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 xml:space="preserve"> Step 1: Input Transactions</w:t>
      </w:r>
      <w:r w:rsidRPr="002D6AF9">
        <w:rPr>
          <w:rFonts w:ascii="Times New Roman" w:hAnsi="Times New Roman" w:cs="Times New Roman"/>
          <w:b/>
          <w:sz w:val="28"/>
          <w:szCs w:val="28"/>
        </w:rPr>
        <w:br/>
      </w:r>
      <w:r w:rsidRPr="002D6AF9">
        <w:rPr>
          <w:rFonts w:ascii="Times New Roman" w:hAnsi="Times New Roman" w:cs="Times New Roman"/>
          <w:bCs/>
          <w:sz w:val="28"/>
          <w:szCs w:val="28"/>
        </w:rPr>
        <w:t>Let’s take a sample dataset of transactions:</w:t>
      </w:r>
      <w:r w:rsidRPr="002D6AF9">
        <w:rPr>
          <w:rFonts w:ascii="Times New Roman" w:hAnsi="Times New Roman" w:cs="Times New Roman"/>
          <w:bCs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258"/>
      </w:tblGrid>
      <w:tr w:rsidR="00726E8C" w:rsidRPr="00726E8C" w14:paraId="644C535A" w14:textId="77777777" w:rsidTr="00726E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B173F9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 ID</w:t>
            </w:r>
          </w:p>
        </w:tc>
        <w:tc>
          <w:tcPr>
            <w:tcW w:w="0" w:type="auto"/>
            <w:vAlign w:val="center"/>
            <w:hideMark/>
          </w:tcPr>
          <w:p w14:paraId="73BAE767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Items</w:t>
            </w:r>
          </w:p>
        </w:tc>
      </w:tr>
      <w:tr w:rsidR="00726E8C" w:rsidRPr="00726E8C" w14:paraId="3426A8D2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68420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63A7B70F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B</w:t>
            </w:r>
          </w:p>
        </w:tc>
      </w:tr>
      <w:tr w:rsidR="00726E8C" w:rsidRPr="00726E8C" w14:paraId="3773C89B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7491E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602CF304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B, C, D</w:t>
            </w:r>
          </w:p>
        </w:tc>
      </w:tr>
      <w:tr w:rsidR="00726E8C" w:rsidRPr="00726E8C" w14:paraId="5ABB4DCB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3A837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0BB931E1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C, D, E</w:t>
            </w:r>
          </w:p>
        </w:tc>
      </w:tr>
      <w:tr w:rsidR="00726E8C" w:rsidRPr="00726E8C" w14:paraId="7EEF8711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44268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5E946B91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D, E</w:t>
            </w:r>
          </w:p>
        </w:tc>
      </w:tr>
      <w:tr w:rsidR="00726E8C" w:rsidRPr="00726E8C" w14:paraId="25B641F9" w14:textId="77777777" w:rsidTr="00726E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D9EDF" w14:textId="77777777" w:rsidR="00726E8C" w:rsidRPr="00726E8C" w:rsidRDefault="00726E8C" w:rsidP="00726E8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/>
                <w:sz w:val="28"/>
                <w:szCs w:val="28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7964A90D" w14:textId="77777777" w:rsidR="00726E8C" w:rsidRPr="00726E8C" w:rsidRDefault="00726E8C" w:rsidP="00726E8C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26E8C">
              <w:rPr>
                <w:rFonts w:ascii="Times New Roman" w:hAnsi="Times New Roman" w:cs="Times New Roman"/>
                <w:bCs/>
                <w:sz w:val="28"/>
                <w:szCs w:val="28"/>
              </w:rPr>
              <w:t>A, B, C</w:t>
            </w:r>
          </w:p>
        </w:tc>
      </w:tr>
    </w:tbl>
    <w:p w14:paraId="0CD50A5D" w14:textId="2BBD642A" w:rsidR="004E1684" w:rsidRPr="002D6AF9" w:rsidRDefault="00726E8C" w:rsidP="0063352A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Let’s set minimum support = 2.</w:t>
      </w:r>
    </w:p>
    <w:p w14:paraId="4CC12ECF" w14:textId="323BF345" w:rsidR="00726E8C" w:rsidRPr="002D6AF9" w:rsidRDefault="00726E8C" w:rsidP="00D7652E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lastRenderedPageBreak/>
        <w:t>Step 2: Count Item Frequencies</w:t>
      </w:r>
      <w:r w:rsidRPr="002D6AF9">
        <w:rPr>
          <w:rFonts w:ascii="Times New Roman" w:hAnsi="Times New Roman" w:cs="Times New Roman"/>
          <w:b/>
          <w:sz w:val="28"/>
          <w:szCs w:val="28"/>
        </w:rPr>
        <w:br/>
      </w:r>
      <w:r w:rsidRPr="002D6AF9">
        <w:rPr>
          <w:rFonts w:ascii="Times New Roman" w:hAnsi="Times New Roman" w:cs="Times New Roman"/>
          <w:bCs/>
          <w:sz w:val="28"/>
          <w:szCs w:val="28"/>
        </w:rPr>
        <w:t>Count how many times each item appears</w:t>
      </w:r>
      <w:r w:rsidR="00E764E1" w:rsidRPr="002D6AF9">
        <w:rPr>
          <w:rFonts w:ascii="Times New Roman" w:hAnsi="Times New Roman" w:cs="Times New Roman"/>
          <w:bCs/>
          <w:sz w:val="28"/>
          <w:szCs w:val="28"/>
        </w:rPr>
        <w:t xml:space="preserve"> and set the priority:</w:t>
      </w:r>
    </w:p>
    <w:p w14:paraId="2A2DA54D" w14:textId="39F90F9A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A: 4 (priority 1)</w:t>
      </w:r>
    </w:p>
    <w:p w14:paraId="342B363E" w14:textId="4B12712B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B: 3 (priority 2)</w:t>
      </w:r>
    </w:p>
    <w:p w14:paraId="78CCB5FF" w14:textId="08718E3B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C: 3 (priority 3)</w:t>
      </w:r>
    </w:p>
    <w:p w14:paraId="606EF0CB" w14:textId="73EE5A56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D: 3 (priority 4)</w:t>
      </w:r>
    </w:p>
    <w:p w14:paraId="1B189103" w14:textId="536609A3" w:rsidR="00726E8C" w:rsidRPr="002D6AF9" w:rsidRDefault="00726E8C" w:rsidP="00D7652E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E: 2 (priority 5)</w:t>
      </w:r>
    </w:p>
    <w:p w14:paraId="6BBE10C7" w14:textId="0B9F0B48" w:rsidR="00726E8C" w:rsidRPr="002D6AF9" w:rsidRDefault="00726E8C" w:rsidP="00726E8C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Remove infrequent items (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none here</w:t>
      </w:r>
      <w:r w:rsidRPr="002D6AF9">
        <w:rPr>
          <w:rFonts w:ascii="Times New Roman" w:hAnsi="Times New Roman" w:cs="Times New Roman"/>
          <w:bCs/>
          <w:sz w:val="28"/>
          <w:szCs w:val="28"/>
        </w:rPr>
        <w:t>, since all ≥ 2).</w:t>
      </w:r>
    </w:p>
    <w:p w14:paraId="68EDC357" w14:textId="375B64CB" w:rsidR="00D7652E" w:rsidRPr="002D6AF9" w:rsidRDefault="00D7652E" w:rsidP="0063352A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 xml:space="preserve">Now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sort items in each transaction</w:t>
      </w:r>
      <w:r w:rsidRPr="002D6AF9">
        <w:rPr>
          <w:rFonts w:ascii="Times New Roman" w:hAnsi="Times New Roman" w:cs="Times New Roman"/>
          <w:bCs/>
          <w:sz w:val="28"/>
          <w:szCs w:val="28"/>
        </w:rPr>
        <w:t xml:space="preserve"> by its priority: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2860"/>
      </w:tblGrid>
      <w:tr w:rsidR="00D7652E" w:rsidRPr="00D7652E" w14:paraId="543D0F31" w14:textId="77777777" w:rsidTr="00D765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6BE1C9" w14:textId="77777777" w:rsidR="00D7652E" w:rsidRPr="00D7652E" w:rsidRDefault="00D7652E" w:rsidP="00D765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Transaction</w:t>
            </w:r>
          </w:p>
        </w:tc>
        <w:tc>
          <w:tcPr>
            <w:tcW w:w="0" w:type="auto"/>
            <w:vAlign w:val="center"/>
            <w:hideMark/>
          </w:tcPr>
          <w:p w14:paraId="39C1A0A8" w14:textId="77777777" w:rsidR="00D7652E" w:rsidRPr="00D7652E" w:rsidRDefault="00D7652E" w:rsidP="00D7652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Sorted Frequent Items</w:t>
            </w:r>
          </w:p>
        </w:tc>
      </w:tr>
      <w:tr w:rsidR="00D7652E" w:rsidRPr="00D7652E" w14:paraId="2D5735E2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CB38D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T1</w:t>
            </w:r>
          </w:p>
        </w:tc>
        <w:tc>
          <w:tcPr>
            <w:tcW w:w="0" w:type="auto"/>
            <w:vAlign w:val="center"/>
            <w:hideMark/>
          </w:tcPr>
          <w:p w14:paraId="5C00FF83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B</w:t>
            </w:r>
          </w:p>
        </w:tc>
      </w:tr>
      <w:tr w:rsidR="00D7652E" w:rsidRPr="00D7652E" w14:paraId="0D9ED338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AEB28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T2</w:t>
            </w:r>
          </w:p>
        </w:tc>
        <w:tc>
          <w:tcPr>
            <w:tcW w:w="0" w:type="auto"/>
            <w:vAlign w:val="center"/>
            <w:hideMark/>
          </w:tcPr>
          <w:p w14:paraId="6EDC1F04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B, C, D</w:t>
            </w:r>
          </w:p>
        </w:tc>
      </w:tr>
      <w:tr w:rsidR="00D7652E" w:rsidRPr="00D7652E" w14:paraId="43D9BB39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9BB13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T3</w:t>
            </w:r>
          </w:p>
        </w:tc>
        <w:tc>
          <w:tcPr>
            <w:tcW w:w="0" w:type="auto"/>
            <w:vAlign w:val="center"/>
            <w:hideMark/>
          </w:tcPr>
          <w:p w14:paraId="732A966D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C, D, E → A, C, D, E</w:t>
            </w:r>
          </w:p>
        </w:tc>
      </w:tr>
      <w:tr w:rsidR="00D7652E" w:rsidRPr="00D7652E" w14:paraId="395D2DFD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05BA4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T4</w:t>
            </w:r>
          </w:p>
        </w:tc>
        <w:tc>
          <w:tcPr>
            <w:tcW w:w="0" w:type="auto"/>
            <w:vAlign w:val="center"/>
            <w:hideMark/>
          </w:tcPr>
          <w:p w14:paraId="29F86591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D, E</w:t>
            </w:r>
          </w:p>
        </w:tc>
      </w:tr>
      <w:tr w:rsidR="00D7652E" w:rsidRPr="00D7652E" w14:paraId="43805782" w14:textId="77777777" w:rsidTr="00D765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133C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T5</w:t>
            </w:r>
          </w:p>
        </w:tc>
        <w:tc>
          <w:tcPr>
            <w:tcW w:w="0" w:type="auto"/>
            <w:vAlign w:val="center"/>
            <w:hideMark/>
          </w:tcPr>
          <w:p w14:paraId="6B80B3D8" w14:textId="77777777" w:rsidR="00D7652E" w:rsidRPr="00D7652E" w:rsidRDefault="00D7652E" w:rsidP="00D7652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7652E">
              <w:rPr>
                <w:rFonts w:ascii="Times New Roman" w:hAnsi="Times New Roman" w:cs="Times New Roman"/>
                <w:bCs/>
                <w:sz w:val="28"/>
                <w:szCs w:val="28"/>
              </w:rPr>
              <w:t>A, B, C</w:t>
            </w:r>
          </w:p>
        </w:tc>
      </w:tr>
    </w:tbl>
    <w:p w14:paraId="40707125" w14:textId="0131A759" w:rsidR="00726E8C" w:rsidRPr="002D6AF9" w:rsidRDefault="00726E8C" w:rsidP="0063352A">
      <w:pPr>
        <w:rPr>
          <w:rFonts w:ascii="Times New Roman" w:hAnsi="Times New Roman" w:cs="Times New Roman"/>
          <w:bCs/>
          <w:sz w:val="28"/>
          <w:szCs w:val="28"/>
        </w:rPr>
      </w:pPr>
    </w:p>
    <w:p w14:paraId="03CC12D3" w14:textId="77777777" w:rsidR="00D7652E" w:rsidRPr="002D6AF9" w:rsidRDefault="00D7652E" w:rsidP="0063352A">
      <w:pPr>
        <w:rPr>
          <w:rFonts w:ascii="Times New Roman" w:hAnsi="Times New Roman" w:cs="Times New Roman"/>
          <w:b/>
          <w:sz w:val="28"/>
          <w:szCs w:val="28"/>
        </w:rPr>
      </w:pPr>
    </w:p>
    <w:p w14:paraId="5B0DBA51" w14:textId="5A35FCD5" w:rsidR="00D7652E" w:rsidRDefault="00D7652E" w:rsidP="0063352A">
      <w:pPr>
        <w:rPr>
          <w:rFonts w:ascii="Times New Roman" w:hAnsi="Times New Roman" w:cs="Times New Roman"/>
          <w:b/>
          <w:sz w:val="28"/>
          <w:szCs w:val="28"/>
        </w:rPr>
      </w:pPr>
      <w:r w:rsidRPr="002D6AF9">
        <w:rPr>
          <w:rFonts w:ascii="Times New Roman" w:hAnsi="Times New Roman" w:cs="Times New Roman"/>
          <w:b/>
          <w:sz w:val="28"/>
          <w:szCs w:val="28"/>
        </w:rPr>
        <w:t>Step 3: Build FP-Tree</w:t>
      </w:r>
    </w:p>
    <w:p w14:paraId="7616F47B" w14:textId="1214FF09" w:rsidR="00D7652E" w:rsidRPr="002D6AF9" w:rsidRDefault="00D7652E" w:rsidP="00D7652E">
      <w:p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How It Works:</w:t>
      </w:r>
      <w:r w:rsidR="00B634FA" w:rsidRPr="00B634FA">
        <w:rPr>
          <w:noProof/>
          <w:lang w:eastAsia="en-IN" w:bidi="te-IN"/>
        </w:rPr>
        <w:t xml:space="preserve"> </w:t>
      </w:r>
    </w:p>
    <w:p w14:paraId="3E688001" w14:textId="44A7841E" w:rsidR="00D7652E" w:rsidRPr="002D6AF9" w:rsidRDefault="00D7652E" w:rsidP="00D7652E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Start with a null root.</w:t>
      </w:r>
    </w:p>
    <w:p w14:paraId="65C21AA4" w14:textId="42244FDE" w:rsidR="002D6AF9" w:rsidRPr="002D6AF9" w:rsidRDefault="00D7652E" w:rsidP="00C5030A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For each transaction, insert sorted items into the tree.</w:t>
      </w:r>
      <w:r w:rsidR="00B634FA" w:rsidRPr="00B634FA">
        <w:rPr>
          <w:noProof/>
          <w:lang w:eastAsia="en-IN" w:bidi="te-IN"/>
        </w:rPr>
        <w:t xml:space="preserve"> </w:t>
      </w:r>
    </w:p>
    <w:p w14:paraId="53C3926E" w14:textId="044C16DD" w:rsidR="00C5030A" w:rsidRPr="00F43F6C" w:rsidRDefault="002D6AF9" w:rsidP="002D6AF9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bCs/>
          <w:sz w:val="28"/>
          <w:szCs w:val="28"/>
        </w:rPr>
      </w:pPr>
      <w:r w:rsidRPr="002D6AF9">
        <w:rPr>
          <w:rFonts w:ascii="Times New Roman" w:hAnsi="Times New Roman" w:cs="Times New Roman"/>
          <w:bCs/>
          <w:sz w:val="28"/>
          <w:szCs w:val="28"/>
        </w:rPr>
        <w:t>Items with common prefixes share the same path.</w:t>
      </w:r>
      <w:r w:rsidR="00C5030A" w:rsidRPr="002D6AF9">
        <w:rPr>
          <w:rFonts w:ascii="Times New Roman" w:hAnsi="Times New Roman" w:cs="Times New Roman"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T1: A → B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Cs/>
          <w:sz w:val="28"/>
          <w:szCs w:val="28"/>
        </w:rPr>
        <w:t>Root → A(1) → B(1)</w:t>
      </w:r>
      <w:r w:rsidR="00C5030A" w:rsidRPr="002D6AF9">
        <w:rPr>
          <w:rFonts w:ascii="Times New Roman" w:hAnsi="Times New Roman" w:cs="Times New Roman"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T2: B → C → D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sz w:val="28"/>
          <w:szCs w:val="28"/>
        </w:rPr>
        <w:t>Root → B(1) → C(1) → D(1)</w:t>
      </w:r>
      <w:r w:rsidR="00C5030A" w:rsidRPr="002D6AF9">
        <w:rPr>
          <w:rFonts w:ascii="Times New Roman" w:hAnsi="Times New Roman" w:cs="Times New Roman"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T3: A → C → D → E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sz w:val="28"/>
          <w:szCs w:val="28"/>
        </w:rPr>
        <w:t xml:space="preserve">Root 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="00C5030A" w:rsidRPr="002D6AF9">
        <w:rPr>
          <w:rFonts w:ascii="Times New Roman" w:hAnsi="Times New Roman" w:cs="Times New Roman"/>
          <w:sz w:val="28"/>
          <w:szCs w:val="28"/>
        </w:rPr>
        <w:t xml:space="preserve"> A(1 → increment to 2) → C(1) → D(1) → E(1)</w:t>
      </w:r>
      <w:r w:rsidR="00C5030A" w:rsidRPr="002D6AF9">
        <w:rPr>
          <w:rFonts w:ascii="Times New Roman" w:hAnsi="Times New Roman" w:cs="Times New Roman"/>
          <w:sz w:val="28"/>
          <w:szCs w:val="28"/>
        </w:rPr>
        <w:br/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t>T4: A → D → E</w:t>
      </w:r>
      <w:r w:rsidR="00C5030A"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6AF9">
        <w:rPr>
          <w:rFonts w:ascii="Times New Roman" w:hAnsi="Times New Roman" w:cs="Times New Roman"/>
          <w:sz w:val="28"/>
          <w:szCs w:val="28"/>
        </w:rPr>
        <w:t xml:space="preserve">Root 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D6AF9">
        <w:rPr>
          <w:rFonts w:ascii="Times New Roman" w:hAnsi="Times New Roman" w:cs="Times New Roman"/>
          <w:sz w:val="28"/>
          <w:szCs w:val="28"/>
        </w:rPr>
        <w:t xml:space="preserve"> A(1 → increment to 3) → D(1) → E(1) (New Path)</w:t>
      </w:r>
      <w:r w:rsidRPr="002D6AF9">
        <w:rPr>
          <w:rFonts w:ascii="Times New Roman" w:hAnsi="Times New Roman" w:cs="Times New Roman"/>
          <w:sz w:val="28"/>
          <w:szCs w:val="28"/>
        </w:rPr>
        <w:br/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T5: A → B → C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D6AF9">
        <w:rPr>
          <w:rFonts w:ascii="Times New Roman" w:hAnsi="Times New Roman" w:cs="Times New Roman"/>
          <w:sz w:val="28"/>
          <w:szCs w:val="28"/>
        </w:rPr>
        <w:t>Root</w:t>
      </w:r>
      <w:r w:rsidRPr="002D6AF9">
        <w:rPr>
          <w:rFonts w:ascii="Times New Roman" w:hAnsi="Times New Roman" w:cs="Times New Roman"/>
          <w:b/>
          <w:bCs/>
          <w:sz w:val="28"/>
          <w:szCs w:val="28"/>
        </w:rPr>
        <w:t>→</w:t>
      </w:r>
      <w:r w:rsidRPr="002D6AF9">
        <w:rPr>
          <w:rFonts w:ascii="Times New Roman" w:hAnsi="Times New Roman" w:cs="Times New Roman"/>
          <w:sz w:val="28"/>
          <w:szCs w:val="28"/>
        </w:rPr>
        <w:t xml:space="preserve"> A(3 → increment to 4) →B(1 → increment to 2) → C(1)</w:t>
      </w:r>
    </w:p>
    <w:p w14:paraId="2B1FD6E1" w14:textId="0618D6BC" w:rsidR="00F43F6C" w:rsidRPr="00F43F6C" w:rsidRDefault="00B634FA" w:rsidP="00B634FA">
      <w:pPr>
        <w:pStyle w:val="ListParagraph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F43F6C">
        <w:rPr>
          <w:noProof/>
          <w:lang w:eastAsia="en-IN" w:bidi="te-IN"/>
        </w:rPr>
        <w:lastRenderedPageBreak/>
        <w:drawing>
          <wp:inline distT="0" distB="0" distL="0" distR="0" wp14:anchorId="01F2B109" wp14:editId="2A6A8860">
            <wp:extent cx="3554095" cy="2266122"/>
            <wp:effectExtent l="0" t="0" r="8255" b="1270"/>
            <wp:docPr id="1071675921" name="Picture 1" descr="A diagram of a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75921" name="Picture 1" descr="A diagram of a tre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763" cy="2292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6CBF7" w14:textId="77777777" w:rsidR="00F43F6C" w:rsidRPr="00F43F6C" w:rsidRDefault="00F43F6C" w:rsidP="00F43F6C">
      <w:pPr>
        <w:rPr>
          <w:rFonts w:ascii="Times New Roman" w:hAnsi="Times New Roman" w:cs="Times New Roman"/>
          <w:bCs/>
          <w:sz w:val="28"/>
          <w:szCs w:val="28"/>
        </w:rPr>
      </w:pPr>
    </w:p>
    <w:p w14:paraId="260DCE01" w14:textId="00FDE94D" w:rsidR="00736B91" w:rsidRPr="00F43F6C" w:rsidRDefault="00736B91" w:rsidP="00F43F6C">
      <w:pPr>
        <w:rPr>
          <w:rFonts w:ascii="Times New Roman" w:hAnsi="Times New Roman" w:cs="Times New Roman"/>
          <w:sz w:val="28"/>
          <w:szCs w:val="28"/>
        </w:rPr>
      </w:pPr>
      <w:r w:rsidRPr="00F43F6C">
        <w:rPr>
          <w:rFonts w:ascii="Times New Roman" w:hAnsi="Times New Roman" w:cs="Times New Roman"/>
          <w:b/>
          <w:bCs/>
          <w:sz w:val="28"/>
          <w:szCs w:val="28"/>
        </w:rPr>
        <w:t xml:space="preserve">Step4: </w:t>
      </w:r>
      <w:r w:rsidRPr="00F43F6C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43F6C">
        <w:rPr>
          <w:rFonts w:ascii="Times New Roman" w:hAnsi="Times New Roman" w:cs="Times New Roman"/>
          <w:sz w:val="28"/>
          <w:szCs w:val="28"/>
        </w:rPr>
        <w:t>Let’s now summarize all the nodes and their frequency counts in the tree</w:t>
      </w:r>
      <w:r w:rsidRPr="00F43F6C">
        <w:rPr>
          <w:rFonts w:ascii="Times New Roman" w:hAnsi="Times New Roman" w:cs="Times New Roman"/>
          <w:sz w:val="28"/>
          <w:szCs w:val="28"/>
        </w:rPr>
        <w:t>.</w:t>
      </w:r>
      <w:r w:rsidRPr="00F43F6C">
        <w:rPr>
          <w:rFonts w:ascii="Times New Roman" w:hAnsi="Times New Roman" w:cs="Times New Roman"/>
          <w:sz w:val="28"/>
          <w:szCs w:val="28"/>
        </w:rPr>
        <w:br/>
      </w:r>
      <w:r w:rsidRPr="00F43F6C">
        <w:rPr>
          <w:rFonts w:ascii="Times New Roman" w:hAnsi="Times New Roman" w:cs="Times New Roman"/>
          <w:b/>
          <w:bCs/>
          <w:sz w:val="28"/>
          <w:szCs w:val="28"/>
        </w:rPr>
        <w:t>Node Frequencies (by traversal):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2056"/>
        <w:gridCol w:w="2454"/>
        <w:gridCol w:w="3818"/>
      </w:tblGrid>
      <w:tr w:rsidR="00736B91" w:rsidRPr="00736B91" w14:paraId="114DB177" w14:textId="77777777" w:rsidTr="00736B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4D573" w14:textId="77777777" w:rsidR="00736B91" w:rsidRPr="00736B91" w:rsidRDefault="00736B91" w:rsidP="00736B91">
            <w:pPr>
              <w:pStyle w:val="ListParagrap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Node</w:t>
            </w:r>
          </w:p>
        </w:tc>
        <w:tc>
          <w:tcPr>
            <w:tcW w:w="0" w:type="auto"/>
            <w:vAlign w:val="center"/>
            <w:hideMark/>
          </w:tcPr>
          <w:p w14:paraId="209D9BDC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5970FCCB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Parent</w:t>
            </w:r>
          </w:p>
        </w:tc>
        <w:tc>
          <w:tcPr>
            <w:tcW w:w="0" w:type="auto"/>
            <w:vAlign w:val="center"/>
            <w:hideMark/>
          </w:tcPr>
          <w:p w14:paraId="5E9EE896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Path Example</w:t>
            </w:r>
          </w:p>
        </w:tc>
      </w:tr>
      <w:tr w:rsidR="00736B91" w:rsidRPr="00736B91" w14:paraId="66B91912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DD614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7E2AB1C7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6F30A84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74E74118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appears in T1, T3, T4, T5</w:t>
            </w:r>
          </w:p>
        </w:tc>
      </w:tr>
      <w:tr w:rsidR="00736B91" w:rsidRPr="00736B91" w14:paraId="384B4040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03C258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39439F02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237DEEC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647003B6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B from T1 &amp; T5</w:t>
            </w:r>
          </w:p>
        </w:tc>
      </w:tr>
      <w:tr w:rsidR="00736B91" w:rsidRPr="00736B91" w14:paraId="58682A38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C96A4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445BDEAE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37A8F88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</w:t>
            </w:r>
          </w:p>
        </w:tc>
        <w:tc>
          <w:tcPr>
            <w:tcW w:w="0" w:type="auto"/>
            <w:vAlign w:val="center"/>
            <w:hideMark/>
          </w:tcPr>
          <w:p w14:paraId="5FE11179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Root → B from T2</w:t>
            </w:r>
          </w:p>
        </w:tc>
      </w:tr>
      <w:tr w:rsidR="00736B91" w:rsidRPr="00736B91" w14:paraId="19FE8117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88953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41290CF8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E35B6F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(under Root)</w:t>
            </w:r>
          </w:p>
        </w:tc>
        <w:tc>
          <w:tcPr>
            <w:tcW w:w="0" w:type="auto"/>
            <w:vAlign w:val="center"/>
            <w:hideMark/>
          </w:tcPr>
          <w:p w14:paraId="5337AD41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→ C from T2</w:t>
            </w:r>
          </w:p>
        </w:tc>
      </w:tr>
      <w:tr w:rsidR="00736B91" w:rsidRPr="00736B91" w14:paraId="7405459F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B071A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33C4FAD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C99AE2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0478D52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C from T3</w:t>
            </w:r>
          </w:p>
        </w:tc>
      </w:tr>
      <w:tr w:rsidR="00736B91" w:rsidRPr="00736B91" w14:paraId="3D7105FB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CE5DE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661B27EC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D7845E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(under A)</w:t>
            </w:r>
          </w:p>
        </w:tc>
        <w:tc>
          <w:tcPr>
            <w:tcW w:w="0" w:type="auto"/>
            <w:vAlign w:val="center"/>
            <w:hideMark/>
          </w:tcPr>
          <w:p w14:paraId="78FDD8BF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B → C from T5</w:t>
            </w:r>
          </w:p>
        </w:tc>
      </w:tr>
      <w:tr w:rsidR="00736B91" w:rsidRPr="00736B91" w14:paraId="362444C9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F4BEC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4105920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3809E6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(under A)</w:t>
            </w:r>
          </w:p>
        </w:tc>
        <w:tc>
          <w:tcPr>
            <w:tcW w:w="0" w:type="auto"/>
            <w:vAlign w:val="center"/>
            <w:hideMark/>
          </w:tcPr>
          <w:p w14:paraId="1AE09E44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C → D from T3</w:t>
            </w:r>
          </w:p>
        </w:tc>
      </w:tr>
      <w:tr w:rsidR="00736B91" w:rsidRPr="00736B91" w14:paraId="5FEF9853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FA1B2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D9AF8DD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D4A0FE7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 (under B)</w:t>
            </w:r>
          </w:p>
        </w:tc>
        <w:tc>
          <w:tcPr>
            <w:tcW w:w="0" w:type="auto"/>
            <w:vAlign w:val="center"/>
            <w:hideMark/>
          </w:tcPr>
          <w:p w14:paraId="3D50CDAF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 → C → D from T2</w:t>
            </w:r>
          </w:p>
        </w:tc>
      </w:tr>
      <w:tr w:rsidR="00736B91" w:rsidRPr="00736B91" w14:paraId="6ACE5942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39B9F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5665D2B7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5199EA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48A5AE9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D from T4</w:t>
            </w:r>
          </w:p>
        </w:tc>
      </w:tr>
      <w:tr w:rsidR="00736B91" w:rsidRPr="00736B91" w14:paraId="16068809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3729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72A7CEDF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AB83CF2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 (under A)</w:t>
            </w:r>
          </w:p>
        </w:tc>
        <w:tc>
          <w:tcPr>
            <w:tcW w:w="0" w:type="auto"/>
            <w:vAlign w:val="center"/>
            <w:hideMark/>
          </w:tcPr>
          <w:p w14:paraId="7906D42C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D → E from T4</w:t>
            </w:r>
          </w:p>
        </w:tc>
      </w:tr>
      <w:tr w:rsidR="00736B91" w:rsidRPr="00736B91" w14:paraId="6E9B2E58" w14:textId="77777777" w:rsidTr="00736B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D720D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A2D19B8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4055C6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 (under C)</w:t>
            </w:r>
          </w:p>
        </w:tc>
        <w:tc>
          <w:tcPr>
            <w:tcW w:w="0" w:type="auto"/>
            <w:vAlign w:val="center"/>
            <w:hideMark/>
          </w:tcPr>
          <w:p w14:paraId="72277407" w14:textId="77777777" w:rsidR="00736B91" w:rsidRPr="00736B91" w:rsidRDefault="00736B91" w:rsidP="00736B91">
            <w:pPr>
              <w:pStyle w:val="ListParagraph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36B9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 → C → D → E from T3</w:t>
            </w:r>
          </w:p>
        </w:tc>
      </w:tr>
    </w:tbl>
    <w:p w14:paraId="28F7221B" w14:textId="2AD41A9D" w:rsidR="00C5030A" w:rsidRDefault="00C5030A" w:rsidP="00B6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8E5799" w14:textId="77777777" w:rsidR="00B634FA" w:rsidRDefault="00B634FA" w:rsidP="00B634F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9E704E" w14:textId="77777777" w:rsidR="00B634FA" w:rsidRDefault="00B634FA" w:rsidP="00B634FA">
      <w:pPr>
        <w:rPr>
          <w:rFonts w:ascii="Times New Roman" w:hAnsi="Times New Roman" w:cs="Times New Roman"/>
          <w:sz w:val="28"/>
          <w:szCs w:val="28"/>
        </w:rPr>
      </w:pPr>
      <w:r w:rsidRPr="00B634FA">
        <w:rPr>
          <w:rFonts w:ascii="Times New Roman" w:hAnsi="Times New Roman" w:cs="Times New Roman"/>
          <w:sz w:val="28"/>
          <w:szCs w:val="28"/>
        </w:rPr>
        <w:lastRenderedPageBreak/>
        <w:t>From</w:t>
      </w:r>
      <w:r>
        <w:rPr>
          <w:rFonts w:ascii="Times New Roman" w:hAnsi="Times New Roman" w:cs="Times New Roman"/>
          <w:sz w:val="28"/>
          <w:szCs w:val="28"/>
        </w:rPr>
        <w:t xml:space="preserve"> above frequency table set the priority for Nodes/ Items.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"/>
        <w:gridCol w:w="1336"/>
        <w:gridCol w:w="1024"/>
      </w:tblGrid>
      <w:tr w:rsidR="00B634FA" w:rsidRPr="00B634FA" w14:paraId="6E62F8B5" w14:textId="77777777" w:rsidTr="00B634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473B00" w14:textId="77777777" w:rsidR="00B634FA" w:rsidRPr="00B634FA" w:rsidRDefault="00B634FA" w:rsidP="00B63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15AF409A" w14:textId="77777777" w:rsidR="00B634FA" w:rsidRPr="00B634FA" w:rsidRDefault="00B634FA" w:rsidP="00B63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Frequency</w:t>
            </w:r>
          </w:p>
        </w:tc>
        <w:tc>
          <w:tcPr>
            <w:tcW w:w="0" w:type="auto"/>
            <w:vAlign w:val="center"/>
            <w:hideMark/>
          </w:tcPr>
          <w:p w14:paraId="7F4E0000" w14:textId="77777777" w:rsidR="00B634FA" w:rsidRPr="00B634FA" w:rsidRDefault="00B634FA" w:rsidP="00B634F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Priority</w:t>
            </w:r>
          </w:p>
        </w:tc>
      </w:tr>
      <w:tr w:rsidR="00B634FA" w:rsidRPr="00B634FA" w14:paraId="6F7AFE58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C2991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30039C95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59AD21A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634FA" w:rsidRPr="00B634FA" w14:paraId="02686E6D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C5A12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9985828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47AB46C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B634FA" w:rsidRPr="00B634FA" w14:paraId="0A199D27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1013E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5379A9D3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D74EF9F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B634FA" w:rsidRPr="00B634FA" w14:paraId="4F84CA03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E9459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2B7DD022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4A66BDD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B634FA" w:rsidRPr="00B634FA" w14:paraId="6A62963F" w14:textId="77777777" w:rsidTr="00B634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6AEEE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6B1B223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A0B9BBE" w14:textId="77777777" w:rsidR="00B634FA" w:rsidRPr="00B634FA" w:rsidRDefault="00B634FA" w:rsidP="00B63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34F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2EFBC3FE" w14:textId="77777777" w:rsidR="003B581B" w:rsidRPr="003B581B" w:rsidRDefault="00B634FA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3B581B" w:rsidRPr="003B581B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="003B581B" w:rsidRPr="003B581B">
        <w:rPr>
          <w:rFonts w:ascii="Times New Roman" w:hAnsi="Times New Roman" w:cs="Times New Roman"/>
          <w:b/>
          <w:bCs/>
          <w:sz w:val="28"/>
          <w:szCs w:val="28"/>
        </w:rPr>
        <w:t xml:space="preserve"> Step 5: Mining the FP-Tree (Generating Conditional FP-Trees)</w:t>
      </w:r>
    </w:p>
    <w:p w14:paraId="0B9AB979" w14:textId="77777777" w:rsidR="003B581B" w:rsidRPr="003B581B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81B">
        <w:rPr>
          <w:rFonts w:ascii="Segoe UI Emoji" w:hAnsi="Segoe UI Emoji" w:cs="Segoe UI Emoji"/>
          <w:b/>
          <w:bCs/>
          <w:sz w:val="28"/>
          <w:szCs w:val="28"/>
        </w:rPr>
        <w:t>🎯</w:t>
      </w:r>
      <w:r w:rsidRPr="003B581B">
        <w:rPr>
          <w:rFonts w:ascii="Times New Roman" w:hAnsi="Times New Roman" w:cs="Times New Roman"/>
          <w:b/>
          <w:bCs/>
          <w:sz w:val="28"/>
          <w:szCs w:val="28"/>
        </w:rPr>
        <w:t xml:space="preserve"> Purpose:</w:t>
      </w:r>
    </w:p>
    <w:p w14:paraId="687D64CB" w14:textId="6CAA5C50" w:rsidR="003B581B" w:rsidRPr="003B581B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 xml:space="preserve">To </w:t>
      </w:r>
      <w:r w:rsidRPr="003B581B">
        <w:rPr>
          <w:rFonts w:ascii="Times New Roman" w:hAnsi="Times New Roman" w:cs="Times New Roman"/>
          <w:b/>
          <w:bCs/>
          <w:sz w:val="28"/>
          <w:szCs w:val="28"/>
        </w:rPr>
        <w:t xml:space="preserve">recursively extract frequent </w:t>
      </w:r>
      <w:proofErr w:type="spellStart"/>
      <w:r w:rsidRPr="003B581B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3B581B">
        <w:rPr>
          <w:rFonts w:ascii="Times New Roman" w:hAnsi="Times New Roman" w:cs="Times New Roman"/>
          <w:sz w:val="28"/>
          <w:szCs w:val="28"/>
        </w:rPr>
        <w:t xml:space="preserve"> by exploring </w:t>
      </w:r>
      <w:r w:rsidRPr="003B581B">
        <w:rPr>
          <w:rFonts w:ascii="Times New Roman" w:hAnsi="Times New Roman" w:cs="Times New Roman"/>
          <w:b/>
          <w:bCs/>
          <w:sz w:val="28"/>
          <w:szCs w:val="28"/>
        </w:rPr>
        <w:t>conditional patterns</w:t>
      </w:r>
      <w:r w:rsidRPr="003B581B">
        <w:rPr>
          <w:rFonts w:ascii="Times New Roman" w:hAnsi="Times New Roman" w:cs="Times New Roman"/>
          <w:sz w:val="28"/>
          <w:szCs w:val="28"/>
        </w:rPr>
        <w:t xml:space="preserve"> for each item starting from the </w:t>
      </w:r>
      <w:r w:rsidRPr="003B581B">
        <w:rPr>
          <w:rFonts w:ascii="Times New Roman" w:hAnsi="Times New Roman" w:cs="Times New Roman"/>
          <w:b/>
          <w:bCs/>
          <w:sz w:val="28"/>
          <w:szCs w:val="28"/>
        </w:rPr>
        <w:t>least frequent item</w:t>
      </w:r>
      <w:r w:rsidRPr="003B581B">
        <w:rPr>
          <w:rFonts w:ascii="Times New Roman" w:hAnsi="Times New Roman" w:cs="Times New Roman"/>
          <w:sz w:val="28"/>
          <w:szCs w:val="28"/>
        </w:rPr>
        <w:t xml:space="preserve"> upward.</w:t>
      </w:r>
    </w:p>
    <w:p w14:paraId="2D90B47C" w14:textId="77777777" w:rsidR="003B581B" w:rsidRPr="003B581B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81B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3B581B">
        <w:rPr>
          <w:rFonts w:ascii="Times New Roman" w:hAnsi="Times New Roman" w:cs="Times New Roman"/>
          <w:b/>
          <w:bCs/>
          <w:sz w:val="28"/>
          <w:szCs w:val="28"/>
        </w:rPr>
        <w:t xml:space="preserve"> How It Works:</w:t>
      </w:r>
    </w:p>
    <w:p w14:paraId="2368D2BD" w14:textId="77777777" w:rsidR="003B581B" w:rsidRPr="003B581B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Start from the lowest priority item (E)</w:t>
      </w:r>
      <w:r w:rsidRPr="003B581B">
        <w:rPr>
          <w:rFonts w:ascii="Times New Roman" w:hAnsi="Times New Roman" w:cs="Times New Roman"/>
          <w:sz w:val="28"/>
          <w:szCs w:val="28"/>
        </w:rPr>
        <w:t>.</w:t>
      </w:r>
    </w:p>
    <w:p w14:paraId="07696066" w14:textId="77777777" w:rsidR="003B581B" w:rsidRPr="003B581B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Find all paths that lead to E</w:t>
      </w:r>
      <w:r w:rsidRPr="003B581B">
        <w:rPr>
          <w:rFonts w:ascii="Times New Roman" w:hAnsi="Times New Roman" w:cs="Times New Roman"/>
          <w:sz w:val="28"/>
          <w:szCs w:val="28"/>
        </w:rPr>
        <w:t xml:space="preserve"> (prefix paths).</w:t>
      </w:r>
    </w:p>
    <w:p w14:paraId="70A3E452" w14:textId="77777777" w:rsidR="003B581B" w:rsidRPr="003B581B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Construct the conditional pattern base</w:t>
      </w:r>
      <w:r w:rsidRPr="003B581B">
        <w:rPr>
          <w:rFonts w:ascii="Times New Roman" w:hAnsi="Times New Roman" w:cs="Times New Roman"/>
          <w:sz w:val="28"/>
          <w:szCs w:val="28"/>
        </w:rPr>
        <w:t xml:space="preserve"> (prefix paths that lead to the item).</w:t>
      </w:r>
    </w:p>
    <w:p w14:paraId="5A7B11A0" w14:textId="77777777" w:rsidR="003B581B" w:rsidRPr="003B581B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Build the conditional FP-Tree</w:t>
      </w:r>
      <w:r w:rsidRPr="003B581B">
        <w:rPr>
          <w:rFonts w:ascii="Times New Roman" w:hAnsi="Times New Roman" w:cs="Times New Roman"/>
          <w:sz w:val="28"/>
          <w:szCs w:val="28"/>
        </w:rPr>
        <w:t xml:space="preserve"> using only items in those prefix paths that meet the support threshold.</w:t>
      </w:r>
    </w:p>
    <w:p w14:paraId="08C91F17" w14:textId="2B95E8B1" w:rsidR="003B581B" w:rsidRPr="003B581B" w:rsidRDefault="003B581B" w:rsidP="003B581B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Repeat recursively</w:t>
      </w:r>
      <w:r w:rsidRPr="003B581B">
        <w:rPr>
          <w:rFonts w:ascii="Times New Roman" w:hAnsi="Times New Roman" w:cs="Times New Roman"/>
          <w:sz w:val="28"/>
          <w:szCs w:val="28"/>
        </w:rPr>
        <w:t xml:space="preserve"> for all items in the conditional tree.</w:t>
      </w:r>
    </w:p>
    <w:p w14:paraId="26BA63E3" w14:textId="77777777" w:rsidR="003B581B" w:rsidRPr="003B581B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81B">
        <w:rPr>
          <w:rFonts w:ascii="Segoe UI Emoji" w:hAnsi="Segoe UI Emoji" w:cs="Segoe UI Emoji"/>
          <w:b/>
          <w:bCs/>
          <w:sz w:val="28"/>
          <w:szCs w:val="28"/>
        </w:rPr>
        <w:t>🧪</w:t>
      </w:r>
      <w:r w:rsidRPr="003B581B">
        <w:rPr>
          <w:rFonts w:ascii="Times New Roman" w:hAnsi="Times New Roman" w:cs="Times New Roman"/>
          <w:b/>
          <w:bCs/>
          <w:sz w:val="28"/>
          <w:szCs w:val="28"/>
        </w:rPr>
        <w:t xml:space="preserve"> Example Using Your Dataset (Min Support = 2):</w:t>
      </w:r>
    </w:p>
    <w:p w14:paraId="5796CD96" w14:textId="77777777" w:rsidR="003B581B" w:rsidRPr="003B581B" w:rsidRDefault="003B581B" w:rsidP="003B58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Mining for E (lowest priority):</w:t>
      </w:r>
    </w:p>
    <w:p w14:paraId="4F59D054" w14:textId="77777777" w:rsidR="003B581B" w:rsidRPr="003B581B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Prefix paths for E:</w:t>
      </w:r>
    </w:p>
    <w:p w14:paraId="439A0261" w14:textId="77777777" w:rsidR="003B581B" w:rsidRPr="003B581B" w:rsidRDefault="003B581B" w:rsidP="003B581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A → C → D → E (T3)</w:t>
      </w:r>
    </w:p>
    <w:p w14:paraId="065A113E" w14:textId="77777777" w:rsidR="003B581B" w:rsidRPr="003B581B" w:rsidRDefault="003B581B" w:rsidP="003B581B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A → D → E (T4)</w:t>
      </w:r>
    </w:p>
    <w:p w14:paraId="48542E5F" w14:textId="77777777" w:rsidR="003B581B" w:rsidRPr="003B581B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Remove E from paths:</w:t>
      </w:r>
    </w:p>
    <w:p w14:paraId="6083CADA" w14:textId="77777777" w:rsidR="003B581B" w:rsidRPr="003B581B" w:rsidRDefault="003B581B" w:rsidP="003B581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Path 1: A, C, D → count = 1</w:t>
      </w:r>
    </w:p>
    <w:p w14:paraId="3B09ECF4" w14:textId="77777777" w:rsidR="003B581B" w:rsidRPr="003B581B" w:rsidRDefault="003B581B" w:rsidP="003B581B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lastRenderedPageBreak/>
        <w:t>Path 2: A, D → count = 1</w:t>
      </w:r>
    </w:p>
    <w:p w14:paraId="06D42BBA" w14:textId="77777777" w:rsidR="003B581B" w:rsidRPr="003B581B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Item counts in conditional pattern base:</w:t>
      </w:r>
    </w:p>
    <w:p w14:paraId="149E454E" w14:textId="77777777" w:rsidR="003B581B" w:rsidRPr="003B581B" w:rsidRDefault="003B581B" w:rsidP="003B581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A: 2</w:t>
      </w:r>
    </w:p>
    <w:p w14:paraId="16D586CC" w14:textId="77777777" w:rsidR="003B581B" w:rsidRPr="003B581B" w:rsidRDefault="003B581B" w:rsidP="003B581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D: 2</w:t>
      </w:r>
    </w:p>
    <w:p w14:paraId="18A10233" w14:textId="77777777" w:rsidR="003B581B" w:rsidRPr="003B581B" w:rsidRDefault="003B581B" w:rsidP="003B581B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C: 1 (remove, below min support)</w:t>
      </w:r>
    </w:p>
    <w:p w14:paraId="73DE19F1" w14:textId="77777777" w:rsidR="003B581B" w:rsidRPr="003B581B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Conditional FP-Tree for E:</w:t>
      </w:r>
    </w:p>
    <w:p w14:paraId="2A963454" w14:textId="77777777" w:rsidR="003B581B" w:rsidRPr="003B581B" w:rsidRDefault="003B581B" w:rsidP="003B581B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B581B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3B581B">
        <w:rPr>
          <w:rFonts w:ascii="Times New Roman" w:hAnsi="Times New Roman" w:cs="Times New Roman"/>
          <w:sz w:val="28"/>
          <w:szCs w:val="28"/>
        </w:rPr>
        <w:t xml:space="preserve">2) → </w:t>
      </w:r>
      <w:proofErr w:type="gramStart"/>
      <w:r w:rsidRPr="003B581B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3B581B">
        <w:rPr>
          <w:rFonts w:ascii="Times New Roman" w:hAnsi="Times New Roman" w:cs="Times New Roman"/>
          <w:sz w:val="28"/>
          <w:szCs w:val="28"/>
        </w:rPr>
        <w:t>2)</w:t>
      </w:r>
    </w:p>
    <w:p w14:paraId="5F624511" w14:textId="77777777" w:rsidR="003B581B" w:rsidRPr="003B581B" w:rsidRDefault="003B581B" w:rsidP="003B581B">
      <w:p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 xml:space="preserve">Frequent </w:t>
      </w:r>
      <w:proofErr w:type="spellStart"/>
      <w:r w:rsidRPr="003B581B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3B581B">
        <w:rPr>
          <w:rFonts w:ascii="Times New Roman" w:hAnsi="Times New Roman" w:cs="Times New Roman"/>
          <w:b/>
          <w:bCs/>
          <w:sz w:val="28"/>
          <w:szCs w:val="28"/>
        </w:rPr>
        <w:t xml:space="preserve"> involving E:</w:t>
      </w:r>
    </w:p>
    <w:p w14:paraId="5800931D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{E}</w:t>
      </w:r>
    </w:p>
    <w:p w14:paraId="291895A1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{D, E}</w:t>
      </w:r>
    </w:p>
    <w:p w14:paraId="2F311004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{A, E}</w:t>
      </w:r>
    </w:p>
    <w:p w14:paraId="0CE2B3BE" w14:textId="77777777" w:rsid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 xml:space="preserve">{A, D, E} </w:t>
      </w:r>
      <w:r w:rsidRPr="003B581B">
        <w:rPr>
          <w:rFonts w:ascii="Segoe UI Emoji" w:hAnsi="Segoe UI Emoji" w:cs="Segoe UI Emoji"/>
          <w:sz w:val="28"/>
          <w:szCs w:val="28"/>
        </w:rPr>
        <w:t>✅</w:t>
      </w:r>
      <w:r>
        <w:rPr>
          <w:rFonts w:ascii="Segoe UI Emoji" w:hAnsi="Segoe UI Emoji" w:cs="Segoe UI Emoji"/>
          <w:sz w:val="28"/>
          <w:szCs w:val="28"/>
        </w:rPr>
        <w:br/>
      </w:r>
    </w:p>
    <w:p w14:paraId="46DF0E3B" w14:textId="6742E89D" w:rsidR="003B581B" w:rsidRPr="003B581B" w:rsidRDefault="003B581B" w:rsidP="003B581B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3B581B">
        <w:rPr>
          <w:rFonts w:ascii="Times New Roman" w:hAnsi="Times New Roman" w:cs="Times New Roman"/>
          <w:b/>
          <w:bCs/>
          <w:sz w:val="28"/>
          <w:szCs w:val="28"/>
        </w:rPr>
        <w:t>Repeat This for:</w:t>
      </w:r>
    </w:p>
    <w:p w14:paraId="7631CED6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D</w:t>
      </w:r>
    </w:p>
    <w:p w14:paraId="6FD8ED09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C</w:t>
      </w:r>
    </w:p>
    <w:p w14:paraId="700A77DD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B</w:t>
      </w:r>
    </w:p>
    <w:p w14:paraId="5CA55464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>A</w:t>
      </w:r>
    </w:p>
    <w:p w14:paraId="4DA36AF3" w14:textId="77777777" w:rsidR="003B581B" w:rsidRPr="003B581B" w:rsidRDefault="003B581B" w:rsidP="003B581B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3B581B">
        <w:rPr>
          <w:rFonts w:ascii="Times New Roman" w:hAnsi="Times New Roman" w:cs="Times New Roman"/>
          <w:sz w:val="28"/>
          <w:szCs w:val="28"/>
        </w:rPr>
        <w:t xml:space="preserve">Each time, you're mining </w:t>
      </w:r>
      <w:r w:rsidRPr="003B581B">
        <w:rPr>
          <w:rFonts w:ascii="Times New Roman" w:hAnsi="Times New Roman" w:cs="Times New Roman"/>
          <w:b/>
          <w:bCs/>
          <w:sz w:val="28"/>
          <w:szCs w:val="28"/>
        </w:rPr>
        <w:t>conditional patterns</w:t>
      </w:r>
      <w:r w:rsidRPr="003B581B">
        <w:rPr>
          <w:rFonts w:ascii="Times New Roman" w:hAnsi="Times New Roman" w:cs="Times New Roman"/>
          <w:sz w:val="28"/>
          <w:szCs w:val="28"/>
        </w:rPr>
        <w:t xml:space="preserve"> for each item.</w:t>
      </w:r>
    </w:p>
    <w:p w14:paraId="7C97B31C" w14:textId="77777777" w:rsidR="00FF37B4" w:rsidRPr="00FF37B4" w:rsidRDefault="00FF37B4" w:rsidP="00FF3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7B4">
        <w:rPr>
          <w:rFonts w:ascii="Segoe UI Emoji" w:hAnsi="Segoe UI Emoji" w:cs="Segoe UI Emoji"/>
          <w:b/>
          <w:bCs/>
          <w:sz w:val="28"/>
          <w:szCs w:val="28"/>
        </w:rPr>
        <w:t>🔷</w:t>
      </w:r>
      <w:r w:rsidRPr="00FF37B4">
        <w:rPr>
          <w:rFonts w:ascii="Times New Roman" w:hAnsi="Times New Roman" w:cs="Times New Roman"/>
          <w:b/>
          <w:bCs/>
          <w:sz w:val="28"/>
          <w:szCs w:val="28"/>
        </w:rPr>
        <w:t xml:space="preserve"> Step 6: Generating All Frequent </w:t>
      </w:r>
      <w:proofErr w:type="spellStart"/>
      <w:r w:rsidRPr="00FF37B4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</w:p>
    <w:p w14:paraId="62BF3448" w14:textId="7A8821A3" w:rsidR="00FF37B4" w:rsidRPr="00FF37B4" w:rsidRDefault="00FF37B4" w:rsidP="00FF3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7B4">
        <w:rPr>
          <w:rFonts w:ascii="Times New Roman" w:hAnsi="Times New Roman" w:cs="Times New Roman"/>
          <w:b/>
          <w:bCs/>
          <w:sz w:val="28"/>
          <w:szCs w:val="28"/>
        </w:rPr>
        <w:t>Purpose:</w:t>
      </w:r>
    </w:p>
    <w:p w14:paraId="5C458958" w14:textId="77777777" w:rsidR="00FF37B4" w:rsidRPr="00FF37B4" w:rsidRDefault="00FF37B4" w:rsidP="00FF37B4">
      <w:pPr>
        <w:rPr>
          <w:rFonts w:ascii="Times New Roman" w:hAnsi="Times New Roman" w:cs="Times New Roman"/>
          <w:sz w:val="28"/>
          <w:szCs w:val="28"/>
        </w:rPr>
      </w:pPr>
      <w:r w:rsidRPr="00FF37B4">
        <w:rPr>
          <w:rFonts w:ascii="Times New Roman" w:hAnsi="Times New Roman" w:cs="Times New Roman"/>
          <w:sz w:val="28"/>
          <w:szCs w:val="28"/>
        </w:rPr>
        <w:t xml:space="preserve">After all conditional FP-Trees have been mined, collect </w:t>
      </w:r>
      <w:r w:rsidRPr="00FF37B4">
        <w:rPr>
          <w:rFonts w:ascii="Times New Roman" w:hAnsi="Times New Roman" w:cs="Times New Roman"/>
          <w:b/>
          <w:bCs/>
          <w:sz w:val="28"/>
          <w:szCs w:val="28"/>
        </w:rPr>
        <w:t xml:space="preserve">all frequent </w:t>
      </w:r>
      <w:proofErr w:type="spellStart"/>
      <w:r w:rsidRPr="00FF37B4">
        <w:rPr>
          <w:rFonts w:ascii="Times New Roman" w:hAnsi="Times New Roman" w:cs="Times New Roman"/>
          <w:b/>
          <w:bCs/>
          <w:sz w:val="28"/>
          <w:szCs w:val="28"/>
        </w:rPr>
        <w:t>itemsets</w:t>
      </w:r>
      <w:proofErr w:type="spellEnd"/>
      <w:r w:rsidRPr="00FF37B4">
        <w:rPr>
          <w:rFonts w:ascii="Times New Roman" w:hAnsi="Times New Roman" w:cs="Times New Roman"/>
          <w:sz w:val="28"/>
          <w:szCs w:val="28"/>
        </w:rPr>
        <w:t xml:space="preserve"> discovered in the process.</w:t>
      </w:r>
    </w:p>
    <w:p w14:paraId="72B2D0FA" w14:textId="2CFC4B05" w:rsidR="00FF37B4" w:rsidRPr="00FF37B4" w:rsidRDefault="00FF37B4" w:rsidP="00FF37B4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08091F" w14:textId="5822B3A3" w:rsidR="00FF37B4" w:rsidRPr="00FF37B4" w:rsidRDefault="00FF37B4" w:rsidP="00FF37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F37B4">
        <w:rPr>
          <w:rFonts w:ascii="Times New Roman" w:hAnsi="Times New Roman" w:cs="Times New Roman"/>
          <w:b/>
          <w:bCs/>
          <w:sz w:val="28"/>
          <w:szCs w:val="28"/>
        </w:rPr>
        <w:t>What This Includes:</w:t>
      </w:r>
    </w:p>
    <w:p w14:paraId="3C52BF4E" w14:textId="77777777" w:rsidR="00FF37B4" w:rsidRPr="00FF37B4" w:rsidRDefault="00FF37B4" w:rsidP="00FF37B4">
      <w:pPr>
        <w:rPr>
          <w:rFonts w:ascii="Times New Roman" w:hAnsi="Times New Roman" w:cs="Times New Roman"/>
          <w:sz w:val="28"/>
          <w:szCs w:val="28"/>
        </w:rPr>
      </w:pPr>
      <w:r w:rsidRPr="00FF37B4">
        <w:rPr>
          <w:rFonts w:ascii="Times New Roman" w:hAnsi="Times New Roman" w:cs="Times New Roman"/>
          <w:sz w:val="28"/>
          <w:szCs w:val="28"/>
        </w:rPr>
        <w:t>For each item, combine:</w:t>
      </w:r>
    </w:p>
    <w:p w14:paraId="4D81F365" w14:textId="77777777" w:rsidR="00FF37B4" w:rsidRPr="00FF37B4" w:rsidRDefault="00FF37B4" w:rsidP="00FF37B4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FF37B4">
        <w:rPr>
          <w:rFonts w:ascii="Times New Roman" w:hAnsi="Times New Roman" w:cs="Times New Roman"/>
          <w:sz w:val="28"/>
          <w:szCs w:val="28"/>
        </w:rPr>
        <w:t>The item itself</w:t>
      </w:r>
    </w:p>
    <w:p w14:paraId="0D633E4A" w14:textId="77777777" w:rsidR="00FF37B4" w:rsidRPr="00FF37B4" w:rsidRDefault="00FF37B4" w:rsidP="00FF37B4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FF37B4">
        <w:rPr>
          <w:rFonts w:ascii="Times New Roman" w:hAnsi="Times New Roman" w:cs="Times New Roman"/>
          <w:sz w:val="28"/>
          <w:szCs w:val="28"/>
        </w:rPr>
        <w:t>All combinations from its conditional FP-Tree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6"/>
        <w:gridCol w:w="5255"/>
      </w:tblGrid>
      <w:tr w:rsidR="00FF37B4" w:rsidRPr="00FF37B4" w14:paraId="66B23201" w14:textId="77777777" w:rsidTr="00FF37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1D3D5C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Frequent Itemset</w:t>
            </w:r>
          </w:p>
        </w:tc>
        <w:tc>
          <w:tcPr>
            <w:tcW w:w="0" w:type="auto"/>
            <w:vAlign w:val="center"/>
            <w:hideMark/>
          </w:tcPr>
          <w:p w14:paraId="01C7BD34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Support</w:t>
            </w:r>
          </w:p>
        </w:tc>
      </w:tr>
      <w:tr w:rsidR="00FF37B4" w:rsidRPr="00FF37B4" w14:paraId="38AA6587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54075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{E}</w:t>
            </w:r>
          </w:p>
        </w:tc>
        <w:tc>
          <w:tcPr>
            <w:tcW w:w="0" w:type="auto"/>
            <w:vAlign w:val="center"/>
            <w:hideMark/>
          </w:tcPr>
          <w:p w14:paraId="5EF6AF27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07701CB8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5B745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{A, E}</w:t>
            </w:r>
          </w:p>
        </w:tc>
        <w:tc>
          <w:tcPr>
            <w:tcW w:w="0" w:type="auto"/>
            <w:vAlign w:val="center"/>
            <w:hideMark/>
          </w:tcPr>
          <w:p w14:paraId="0254B9FF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2E7B951D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A7158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{D, E}</w:t>
            </w:r>
          </w:p>
        </w:tc>
        <w:tc>
          <w:tcPr>
            <w:tcW w:w="0" w:type="auto"/>
            <w:vAlign w:val="center"/>
            <w:hideMark/>
          </w:tcPr>
          <w:p w14:paraId="72AB3E22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783734B6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44FA0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{A, D, E}</w:t>
            </w:r>
          </w:p>
        </w:tc>
        <w:tc>
          <w:tcPr>
            <w:tcW w:w="0" w:type="auto"/>
            <w:vAlign w:val="center"/>
            <w:hideMark/>
          </w:tcPr>
          <w:p w14:paraId="643FA203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62B4535F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E3255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{D}</w:t>
            </w:r>
          </w:p>
        </w:tc>
        <w:tc>
          <w:tcPr>
            <w:tcW w:w="0" w:type="auto"/>
            <w:vAlign w:val="center"/>
            <w:hideMark/>
          </w:tcPr>
          <w:p w14:paraId="650DEFC5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37B4" w:rsidRPr="00FF37B4" w14:paraId="21F550DA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588D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{A, D}</w:t>
            </w:r>
          </w:p>
        </w:tc>
        <w:tc>
          <w:tcPr>
            <w:tcW w:w="0" w:type="auto"/>
            <w:vAlign w:val="center"/>
            <w:hideMark/>
          </w:tcPr>
          <w:p w14:paraId="0B24E86D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5412B85D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B77F6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{C, D}</w:t>
            </w:r>
          </w:p>
        </w:tc>
        <w:tc>
          <w:tcPr>
            <w:tcW w:w="0" w:type="auto"/>
            <w:vAlign w:val="center"/>
            <w:hideMark/>
          </w:tcPr>
          <w:p w14:paraId="2DA5FE1F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204822B7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79E1A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{A, C, D}</w:t>
            </w:r>
          </w:p>
        </w:tc>
        <w:tc>
          <w:tcPr>
            <w:tcW w:w="0" w:type="auto"/>
            <w:vAlign w:val="center"/>
            <w:hideMark/>
          </w:tcPr>
          <w:p w14:paraId="09B92EE1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07D41DBC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88A12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{B}</w:t>
            </w:r>
          </w:p>
        </w:tc>
        <w:tc>
          <w:tcPr>
            <w:tcW w:w="0" w:type="auto"/>
            <w:vAlign w:val="center"/>
            <w:hideMark/>
          </w:tcPr>
          <w:p w14:paraId="678581DE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F37B4" w:rsidRPr="00FF37B4" w14:paraId="210CF9DC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560FA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{A, B}</w:t>
            </w:r>
          </w:p>
        </w:tc>
        <w:tc>
          <w:tcPr>
            <w:tcW w:w="0" w:type="auto"/>
            <w:vAlign w:val="center"/>
            <w:hideMark/>
          </w:tcPr>
          <w:p w14:paraId="6AE6530D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F37B4" w:rsidRPr="00FF37B4" w14:paraId="1CB73857" w14:textId="77777777" w:rsidTr="00FF37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2233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>{A, B, C}</w:t>
            </w:r>
          </w:p>
        </w:tc>
        <w:tc>
          <w:tcPr>
            <w:tcW w:w="0" w:type="auto"/>
            <w:vAlign w:val="center"/>
            <w:hideMark/>
          </w:tcPr>
          <w:p w14:paraId="105EB7A0" w14:textId="77777777" w:rsidR="00FF37B4" w:rsidRPr="00FF37B4" w:rsidRDefault="00FF37B4" w:rsidP="00FF37B4">
            <w:pPr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  <w:r w:rsidRPr="00FF37B4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FF37B4">
              <w:rPr>
                <w:rFonts w:ascii="Times New Roman" w:hAnsi="Times New Roman" w:cs="Times New Roman"/>
                <w:sz w:val="28"/>
                <w:szCs w:val="28"/>
              </w:rPr>
              <w:t xml:space="preserve"> (below threshold — not included)</w:t>
            </w:r>
          </w:p>
        </w:tc>
      </w:tr>
    </w:tbl>
    <w:p w14:paraId="08402AB8" w14:textId="114AD854" w:rsidR="003B581B" w:rsidRPr="003B581B" w:rsidRDefault="003B581B" w:rsidP="003B581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1DABAFB" w14:textId="20B39057" w:rsidR="00B634FA" w:rsidRPr="00B634FA" w:rsidRDefault="00B634FA" w:rsidP="00B634FA">
      <w:pPr>
        <w:rPr>
          <w:rFonts w:ascii="Times New Roman" w:hAnsi="Times New Roman" w:cs="Times New Roman"/>
          <w:sz w:val="28"/>
          <w:szCs w:val="28"/>
        </w:rPr>
      </w:pPr>
    </w:p>
    <w:p w14:paraId="2BF606FA" w14:textId="6C204143" w:rsidR="00D7652E" w:rsidRPr="002D6AF9" w:rsidRDefault="00D7652E" w:rsidP="00736B91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sectPr w:rsidR="00D7652E" w:rsidRPr="002D6AF9" w:rsidSect="00651DF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49EE"/>
    <w:multiLevelType w:val="multilevel"/>
    <w:tmpl w:val="08F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C72BC"/>
    <w:multiLevelType w:val="multilevel"/>
    <w:tmpl w:val="BAA4A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676556"/>
    <w:multiLevelType w:val="multilevel"/>
    <w:tmpl w:val="B9DA5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EB0177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94734"/>
    <w:multiLevelType w:val="hybridMultilevel"/>
    <w:tmpl w:val="D60C4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DF7A50"/>
    <w:multiLevelType w:val="multilevel"/>
    <w:tmpl w:val="671E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A3B59"/>
    <w:multiLevelType w:val="multilevel"/>
    <w:tmpl w:val="0260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0901BF"/>
    <w:multiLevelType w:val="hybridMultilevel"/>
    <w:tmpl w:val="78361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DC0EF4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F26530"/>
    <w:multiLevelType w:val="multilevel"/>
    <w:tmpl w:val="62D4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593633"/>
    <w:multiLevelType w:val="hybridMultilevel"/>
    <w:tmpl w:val="0254D366"/>
    <w:lvl w:ilvl="0" w:tplc="817E5358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E0A3974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070AF"/>
    <w:multiLevelType w:val="hybridMultilevel"/>
    <w:tmpl w:val="94948E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63106EB"/>
    <w:multiLevelType w:val="multilevel"/>
    <w:tmpl w:val="0568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5D2707"/>
    <w:multiLevelType w:val="multilevel"/>
    <w:tmpl w:val="F44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5E4E31"/>
    <w:multiLevelType w:val="hybridMultilevel"/>
    <w:tmpl w:val="09402F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B656F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7FF523A"/>
    <w:multiLevelType w:val="hybridMultilevel"/>
    <w:tmpl w:val="82185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0C3A04"/>
    <w:multiLevelType w:val="hybridMultilevel"/>
    <w:tmpl w:val="DB7E20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1E7A54C1"/>
    <w:multiLevelType w:val="hybridMultilevel"/>
    <w:tmpl w:val="EBAEF4F6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883C26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FC1EA7"/>
    <w:multiLevelType w:val="hybridMultilevel"/>
    <w:tmpl w:val="86EA60CA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00413F"/>
    <w:multiLevelType w:val="multilevel"/>
    <w:tmpl w:val="ACEA2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D57D4E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DA3AB2"/>
    <w:multiLevelType w:val="multilevel"/>
    <w:tmpl w:val="1CD8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2C7B39"/>
    <w:multiLevelType w:val="hybridMultilevel"/>
    <w:tmpl w:val="3294A4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2C0A2A"/>
    <w:multiLevelType w:val="hybridMultilevel"/>
    <w:tmpl w:val="2196BE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5A12A71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457BEE"/>
    <w:multiLevelType w:val="hybridMultilevel"/>
    <w:tmpl w:val="4D1C98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391A61E1"/>
    <w:multiLevelType w:val="hybridMultilevel"/>
    <w:tmpl w:val="8EB2EA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CAC4795"/>
    <w:multiLevelType w:val="multilevel"/>
    <w:tmpl w:val="D1AC3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E9C2606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770125"/>
    <w:multiLevelType w:val="multilevel"/>
    <w:tmpl w:val="1EC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CC36B1"/>
    <w:multiLevelType w:val="hybridMultilevel"/>
    <w:tmpl w:val="A6F491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4ECD672B"/>
    <w:multiLevelType w:val="hybridMultilevel"/>
    <w:tmpl w:val="732026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4FF2367F"/>
    <w:multiLevelType w:val="hybridMultilevel"/>
    <w:tmpl w:val="D1D8F0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19E559C"/>
    <w:multiLevelType w:val="multilevel"/>
    <w:tmpl w:val="22BE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4C6BF0"/>
    <w:multiLevelType w:val="multilevel"/>
    <w:tmpl w:val="6D96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A00AF1"/>
    <w:multiLevelType w:val="multilevel"/>
    <w:tmpl w:val="F70C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1C7D1D"/>
    <w:multiLevelType w:val="multilevel"/>
    <w:tmpl w:val="2308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9E46C5"/>
    <w:multiLevelType w:val="multilevel"/>
    <w:tmpl w:val="70F0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6400B93"/>
    <w:multiLevelType w:val="hybridMultilevel"/>
    <w:tmpl w:val="73D0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2428"/>
    <w:multiLevelType w:val="multilevel"/>
    <w:tmpl w:val="A6B2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8D309A"/>
    <w:multiLevelType w:val="hybridMultilevel"/>
    <w:tmpl w:val="9A2AE13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5A954CE8"/>
    <w:multiLevelType w:val="multilevel"/>
    <w:tmpl w:val="6030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0B06A2"/>
    <w:multiLevelType w:val="hybridMultilevel"/>
    <w:tmpl w:val="966E7FD8"/>
    <w:lvl w:ilvl="0" w:tplc="40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B650D8B"/>
    <w:multiLevelType w:val="hybridMultilevel"/>
    <w:tmpl w:val="82CC38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B17451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0D25AE"/>
    <w:multiLevelType w:val="multilevel"/>
    <w:tmpl w:val="9542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7141E6"/>
    <w:multiLevelType w:val="multilevel"/>
    <w:tmpl w:val="950E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7608D0"/>
    <w:multiLevelType w:val="multilevel"/>
    <w:tmpl w:val="A09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E246AB"/>
    <w:multiLevelType w:val="multilevel"/>
    <w:tmpl w:val="8010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B1298C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92E5D4D"/>
    <w:multiLevelType w:val="hybridMultilevel"/>
    <w:tmpl w:val="A9F0C970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654D22"/>
    <w:multiLevelType w:val="hybridMultilevel"/>
    <w:tmpl w:val="898A0ABC"/>
    <w:lvl w:ilvl="0" w:tplc="817E53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CE431D"/>
    <w:multiLevelType w:val="multilevel"/>
    <w:tmpl w:val="D55A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F33626"/>
    <w:multiLevelType w:val="hybridMultilevel"/>
    <w:tmpl w:val="38D809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513301B"/>
    <w:multiLevelType w:val="hybridMultilevel"/>
    <w:tmpl w:val="631C85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79F16042"/>
    <w:multiLevelType w:val="multilevel"/>
    <w:tmpl w:val="54F4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A5A1214"/>
    <w:multiLevelType w:val="multilevel"/>
    <w:tmpl w:val="97D44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CCC76CA"/>
    <w:multiLevelType w:val="multilevel"/>
    <w:tmpl w:val="34EA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F61299"/>
    <w:multiLevelType w:val="multilevel"/>
    <w:tmpl w:val="7074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EA300A"/>
    <w:multiLevelType w:val="multilevel"/>
    <w:tmpl w:val="6F1E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8575970">
    <w:abstractNumId w:val="50"/>
  </w:num>
  <w:num w:numId="2" w16cid:durableId="1831209297">
    <w:abstractNumId w:val="44"/>
  </w:num>
  <w:num w:numId="3" w16cid:durableId="1330669144">
    <w:abstractNumId w:val="22"/>
  </w:num>
  <w:num w:numId="4" w16cid:durableId="767971051">
    <w:abstractNumId w:val="0"/>
  </w:num>
  <w:num w:numId="5" w16cid:durableId="1049765270">
    <w:abstractNumId w:val="9"/>
  </w:num>
  <w:num w:numId="6" w16cid:durableId="1075201237">
    <w:abstractNumId w:val="46"/>
  </w:num>
  <w:num w:numId="7" w16cid:durableId="1660498805">
    <w:abstractNumId w:val="19"/>
  </w:num>
  <w:num w:numId="8" w16cid:durableId="1345520122">
    <w:abstractNumId w:val="57"/>
  </w:num>
  <w:num w:numId="9" w16cid:durableId="1722897099">
    <w:abstractNumId w:val="10"/>
  </w:num>
  <w:num w:numId="10" w16cid:durableId="1901165034">
    <w:abstractNumId w:val="54"/>
  </w:num>
  <w:num w:numId="11" w16cid:durableId="1699814089">
    <w:abstractNumId w:val="53"/>
  </w:num>
  <w:num w:numId="12" w16cid:durableId="1529489217">
    <w:abstractNumId w:val="21"/>
  </w:num>
  <w:num w:numId="13" w16cid:durableId="1501576419">
    <w:abstractNumId w:val="37"/>
  </w:num>
  <w:num w:numId="14" w16cid:durableId="761145340">
    <w:abstractNumId w:val="28"/>
  </w:num>
  <w:num w:numId="15" w16cid:durableId="1111170396">
    <w:abstractNumId w:val="38"/>
  </w:num>
  <w:num w:numId="16" w16cid:durableId="320280162">
    <w:abstractNumId w:val="35"/>
  </w:num>
  <w:num w:numId="17" w16cid:durableId="1217279703">
    <w:abstractNumId w:val="4"/>
  </w:num>
  <w:num w:numId="18" w16cid:durableId="741225">
    <w:abstractNumId w:val="25"/>
  </w:num>
  <w:num w:numId="19" w16cid:durableId="468473156">
    <w:abstractNumId w:val="41"/>
  </w:num>
  <w:num w:numId="20" w16cid:durableId="566502691">
    <w:abstractNumId w:val="56"/>
  </w:num>
  <w:num w:numId="21" w16cid:durableId="946153217">
    <w:abstractNumId w:val="17"/>
  </w:num>
  <w:num w:numId="22" w16cid:durableId="1529176496">
    <w:abstractNumId w:val="43"/>
  </w:num>
  <w:num w:numId="23" w16cid:durableId="206332686">
    <w:abstractNumId w:val="14"/>
  </w:num>
  <w:num w:numId="24" w16cid:durableId="891191149">
    <w:abstractNumId w:val="34"/>
  </w:num>
  <w:num w:numId="25" w16cid:durableId="878863387">
    <w:abstractNumId w:val="49"/>
  </w:num>
  <w:num w:numId="26" w16cid:durableId="1409040369">
    <w:abstractNumId w:val="33"/>
  </w:num>
  <w:num w:numId="27" w16cid:durableId="1901594578">
    <w:abstractNumId w:val="5"/>
  </w:num>
  <w:num w:numId="28" w16cid:durableId="1770157587">
    <w:abstractNumId w:val="12"/>
  </w:num>
  <w:num w:numId="29" w16cid:durableId="1636520991">
    <w:abstractNumId w:val="32"/>
  </w:num>
  <w:num w:numId="30" w16cid:durableId="1049108797">
    <w:abstractNumId w:val="55"/>
  </w:num>
  <w:num w:numId="31" w16cid:durableId="2005742008">
    <w:abstractNumId w:val="6"/>
  </w:num>
  <w:num w:numId="32" w16cid:durableId="468715467">
    <w:abstractNumId w:val="13"/>
  </w:num>
  <w:num w:numId="33" w16cid:durableId="906306856">
    <w:abstractNumId w:val="52"/>
  </w:num>
  <w:num w:numId="34" w16cid:durableId="992486517">
    <w:abstractNumId w:val="61"/>
  </w:num>
  <w:num w:numId="35" w16cid:durableId="1901014655">
    <w:abstractNumId w:val="51"/>
  </w:num>
  <w:num w:numId="36" w16cid:durableId="955599258">
    <w:abstractNumId w:val="2"/>
  </w:num>
  <w:num w:numId="37" w16cid:durableId="1564873375">
    <w:abstractNumId w:val="18"/>
  </w:num>
  <w:num w:numId="38" w16cid:durableId="1844972318">
    <w:abstractNumId w:val="29"/>
  </w:num>
  <w:num w:numId="39" w16cid:durableId="1798140815">
    <w:abstractNumId w:val="7"/>
  </w:num>
  <w:num w:numId="40" w16cid:durableId="1160124312">
    <w:abstractNumId w:val="47"/>
  </w:num>
  <w:num w:numId="41" w16cid:durableId="1449665167">
    <w:abstractNumId w:val="3"/>
  </w:num>
  <w:num w:numId="42" w16cid:durableId="233201349">
    <w:abstractNumId w:val="58"/>
  </w:num>
  <w:num w:numId="43" w16cid:durableId="1967352875">
    <w:abstractNumId w:val="8"/>
  </w:num>
  <w:num w:numId="44" w16cid:durableId="1954022316">
    <w:abstractNumId w:val="60"/>
  </w:num>
  <w:num w:numId="45" w16cid:durableId="1257593339">
    <w:abstractNumId w:val="27"/>
  </w:num>
  <w:num w:numId="46" w16cid:durableId="564995322">
    <w:abstractNumId w:val="62"/>
  </w:num>
  <w:num w:numId="47" w16cid:durableId="1465613948">
    <w:abstractNumId w:val="26"/>
  </w:num>
  <w:num w:numId="48" w16cid:durableId="464467899">
    <w:abstractNumId w:val="45"/>
  </w:num>
  <w:num w:numId="49" w16cid:durableId="1719893853">
    <w:abstractNumId w:val="42"/>
  </w:num>
  <w:num w:numId="50" w16cid:durableId="1813667446">
    <w:abstractNumId w:val="11"/>
  </w:num>
  <w:num w:numId="51" w16cid:durableId="1006128407">
    <w:abstractNumId w:val="23"/>
  </w:num>
  <w:num w:numId="52" w16cid:durableId="481849949">
    <w:abstractNumId w:val="16"/>
  </w:num>
  <w:num w:numId="53" w16cid:durableId="1969387942">
    <w:abstractNumId w:val="15"/>
  </w:num>
  <w:num w:numId="54" w16cid:durableId="1142040990">
    <w:abstractNumId w:val="20"/>
  </w:num>
  <w:num w:numId="55" w16cid:durableId="1949465731">
    <w:abstractNumId w:val="31"/>
  </w:num>
  <w:num w:numId="56" w16cid:durableId="1444154027">
    <w:abstractNumId w:val="59"/>
  </w:num>
  <w:num w:numId="57" w16cid:durableId="630132721">
    <w:abstractNumId w:val="1"/>
  </w:num>
  <w:num w:numId="58" w16cid:durableId="2100056921">
    <w:abstractNumId w:val="30"/>
  </w:num>
  <w:num w:numId="59" w16cid:durableId="1008369104">
    <w:abstractNumId w:val="40"/>
  </w:num>
  <w:num w:numId="60" w16cid:durableId="371999242">
    <w:abstractNumId w:val="48"/>
  </w:num>
  <w:num w:numId="61" w16cid:durableId="671182653">
    <w:abstractNumId w:val="24"/>
  </w:num>
  <w:num w:numId="62" w16cid:durableId="116416099">
    <w:abstractNumId w:val="36"/>
  </w:num>
  <w:num w:numId="63" w16cid:durableId="1512137776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F4B"/>
    <w:rsid w:val="000705E3"/>
    <w:rsid w:val="00170C81"/>
    <w:rsid w:val="0029176F"/>
    <w:rsid w:val="002A730D"/>
    <w:rsid w:val="002D6AF9"/>
    <w:rsid w:val="00336041"/>
    <w:rsid w:val="003B581B"/>
    <w:rsid w:val="003F0E6A"/>
    <w:rsid w:val="004677D3"/>
    <w:rsid w:val="004E1684"/>
    <w:rsid w:val="00504276"/>
    <w:rsid w:val="0063352A"/>
    <w:rsid w:val="00651DFB"/>
    <w:rsid w:val="006A1E40"/>
    <w:rsid w:val="006D2E40"/>
    <w:rsid w:val="00715D3C"/>
    <w:rsid w:val="00726E8C"/>
    <w:rsid w:val="00736B91"/>
    <w:rsid w:val="008742E1"/>
    <w:rsid w:val="00B634FA"/>
    <w:rsid w:val="00C5030A"/>
    <w:rsid w:val="00D112A9"/>
    <w:rsid w:val="00D3474E"/>
    <w:rsid w:val="00D45521"/>
    <w:rsid w:val="00D7652E"/>
    <w:rsid w:val="00DC703A"/>
    <w:rsid w:val="00E764E1"/>
    <w:rsid w:val="00F43F6C"/>
    <w:rsid w:val="00FD1F4B"/>
    <w:rsid w:val="00F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B4B17"/>
  <w15:chartTrackingRefBased/>
  <w15:docId w15:val="{7A603BBA-C52E-4FBC-95BB-3D5EF8982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0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0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352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730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730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C7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0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0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042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1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vucse</dc:creator>
  <cp:keywords/>
  <dc:description/>
  <cp:lastModifiedBy>Manognaram Barnala</cp:lastModifiedBy>
  <cp:revision>16</cp:revision>
  <dcterms:created xsi:type="dcterms:W3CDTF">2025-07-19T08:21:00Z</dcterms:created>
  <dcterms:modified xsi:type="dcterms:W3CDTF">2025-07-22T14:31:00Z</dcterms:modified>
</cp:coreProperties>
</file>