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60" w:rsidRDefault="002F3BE8">
      <w:pPr>
        <w:rPr>
          <w:rFonts w:hint="eastAsia"/>
        </w:rPr>
      </w:pPr>
      <w:r>
        <w:t>2.</w:t>
      </w:r>
      <w:r>
        <w:rPr>
          <w:rFonts w:hint="eastAsia"/>
        </w:rPr>
        <w:t>检索</w:t>
      </w:r>
    </w:p>
    <w:p w:rsidR="002F3BE8" w:rsidRDefault="002F3BE8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单项条件检索</w:t>
      </w:r>
    </w:p>
    <w:p w:rsidR="002F3BE8" w:rsidRDefault="002F3BE8">
      <w:pPr>
        <w:rPr>
          <w:rFonts w:hint="eastAsia"/>
        </w:rPr>
      </w:pPr>
      <w:r>
        <w:rPr>
          <w:rFonts w:hint="eastAsia"/>
        </w:rPr>
        <w:t>对用户输入的某单项条件在库中进行匹配，可按照以下标准列出包含输入条件的资源。</w:t>
      </w:r>
    </w:p>
    <w:p w:rsidR="002F3BE8" w:rsidRDefault="002F3BE8" w:rsidP="002F3BE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综合排序：按照资源的点击量，发布时间等标准进行排序后输出给用户。</w:t>
      </w:r>
    </w:p>
    <w:p w:rsidR="00620B12" w:rsidRDefault="002F3BE8" w:rsidP="00620B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时间长度：</w:t>
      </w:r>
      <w:r w:rsidR="00620B12">
        <w:rPr>
          <w:rFonts w:hint="eastAsia"/>
        </w:rPr>
        <w:t>按照资源的时间长度区间（比如</w:t>
      </w:r>
      <w:r w:rsidR="00620B12">
        <w:rPr>
          <w:rFonts w:hint="eastAsia"/>
        </w:rPr>
        <w:t>1-3</w:t>
      </w:r>
      <w:r w:rsidR="00620B12">
        <w:rPr>
          <w:rFonts w:hint="eastAsia"/>
        </w:rPr>
        <w:t>分钟，</w:t>
      </w:r>
      <w:r w:rsidR="00620B12">
        <w:rPr>
          <w:rFonts w:hint="eastAsia"/>
        </w:rPr>
        <w:t>3-10</w:t>
      </w:r>
      <w:r w:rsidR="00620B12">
        <w:rPr>
          <w:rFonts w:hint="eastAsia"/>
        </w:rPr>
        <w:t>分钟，</w:t>
      </w:r>
      <w:r w:rsidR="00620B12">
        <w:rPr>
          <w:rFonts w:hint="eastAsia"/>
        </w:rPr>
        <w:t>10</w:t>
      </w:r>
      <w:r w:rsidR="00620B12">
        <w:rPr>
          <w:rFonts w:hint="eastAsia"/>
        </w:rPr>
        <w:t>分钟以上）</w:t>
      </w:r>
    </w:p>
    <w:p w:rsidR="00620B12" w:rsidRDefault="00620B12" w:rsidP="00620B1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输</w:t>
      </w:r>
      <w:r>
        <w:rPr>
          <w:rFonts w:hint="eastAsia"/>
        </w:rPr>
        <w:t>出给用户。</w:t>
      </w:r>
    </w:p>
    <w:p w:rsidR="00620B12" w:rsidRDefault="00620B12" w:rsidP="00620B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资源类型：按照资源的类型（视频，音频）输出给用户。</w:t>
      </w:r>
    </w:p>
    <w:p w:rsidR="00620B12" w:rsidRDefault="00620B12" w:rsidP="00620B12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复合条件检索</w:t>
      </w:r>
    </w:p>
    <w:p w:rsidR="00620B12" w:rsidRDefault="00620B12" w:rsidP="00620B12">
      <w:pPr>
        <w:rPr>
          <w:rFonts w:hint="eastAsia"/>
        </w:rPr>
      </w:pPr>
      <w:r>
        <w:rPr>
          <w:rFonts w:hint="eastAsia"/>
        </w:rPr>
        <w:t>对用户输入的多项条件在库中进行匹配，</w:t>
      </w:r>
      <w:r w:rsidR="00AD4A27">
        <w:rPr>
          <w:rFonts w:hint="eastAsia"/>
        </w:rPr>
        <w:t>单元之间可“与”可“或”。</w:t>
      </w:r>
      <w:r>
        <w:rPr>
          <w:rFonts w:hint="eastAsia"/>
        </w:rPr>
        <w:t>符合项数越多越优先。输出标准参照单项检索。</w:t>
      </w:r>
      <w:r w:rsidR="00AD4A27">
        <w:rPr>
          <w:rFonts w:hint="eastAsia"/>
        </w:rPr>
        <w:t>运算符包括</w:t>
      </w:r>
      <w:r w:rsidR="00AD4A27">
        <w:rPr>
          <w:rFonts w:hint="eastAsia"/>
        </w:rPr>
        <w:t>&lt;,&lt;=,=,=&gt;,&gt;,&lt;&gt;,</w:t>
      </w:r>
      <w:r w:rsidR="00AD4A27">
        <w:rPr>
          <w:rFonts w:hint="eastAsia"/>
        </w:rPr>
        <w:t>等。</w:t>
      </w:r>
    </w:p>
    <w:p w:rsidR="00AD4A27" w:rsidRDefault="00620B12" w:rsidP="00620B12">
      <w:pPr>
        <w:rPr>
          <w:rFonts w:hint="eastAsia"/>
        </w:rPr>
      </w:pPr>
      <w:r>
        <w:rPr>
          <w:rFonts w:hint="eastAsia"/>
        </w:rPr>
        <w:t>2.3</w:t>
      </w:r>
      <w:r w:rsidR="00AD4A27">
        <w:rPr>
          <w:rFonts w:hint="eastAsia"/>
        </w:rPr>
        <w:t>近义词检索</w:t>
      </w:r>
    </w:p>
    <w:p w:rsidR="00620B12" w:rsidRDefault="00AD4A27" w:rsidP="00620B12">
      <w:pPr>
        <w:rPr>
          <w:rFonts w:hint="eastAsia"/>
        </w:rPr>
      </w:pPr>
      <w:r>
        <w:rPr>
          <w:rFonts w:hint="eastAsia"/>
        </w:rPr>
        <w:t>依托近义词表进行检索。如：“车辆”和“汽车”两个词，为近义关系。当著录为“车辆”时，若以“汽车”进行检索，在一般的匹配搜索中不能查到目标。采用近义词检索可以有效提高查全率和查准率，满足特定需求。</w:t>
      </w:r>
    </w:p>
    <w:p w:rsidR="00620B12" w:rsidRDefault="00AD4A27" w:rsidP="00620B1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统计</w:t>
      </w:r>
    </w:p>
    <w:p w:rsidR="00AD4A27" w:rsidRDefault="00AD4A27" w:rsidP="00620B12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数量统计</w:t>
      </w:r>
    </w:p>
    <w:p w:rsidR="00AD4A27" w:rsidRDefault="00AD4A27" w:rsidP="00620B12">
      <w:pPr>
        <w:rPr>
          <w:rFonts w:hint="eastAsia"/>
        </w:rPr>
      </w:pPr>
      <w:r>
        <w:rPr>
          <w:rFonts w:hint="eastAsia"/>
        </w:rPr>
        <w:t>将各项数据的数量进行统计后存入库中。</w:t>
      </w:r>
    </w:p>
    <w:p w:rsidR="00AD4A27" w:rsidRDefault="00AD4A27" w:rsidP="00620B12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访问人数统计</w:t>
      </w:r>
    </w:p>
    <w:p w:rsidR="00AD4A27" w:rsidRDefault="00AD4A27" w:rsidP="00620B12">
      <w:pPr>
        <w:rPr>
          <w:rFonts w:hint="eastAsia"/>
        </w:rPr>
      </w:pPr>
      <w:r>
        <w:rPr>
          <w:rFonts w:hint="eastAsia"/>
        </w:rPr>
        <w:t>各个资源，每有一个用户进行访问便对其的访问人数增</w:t>
      </w:r>
      <w:r>
        <w:rPr>
          <w:rFonts w:hint="eastAsia"/>
        </w:rPr>
        <w:t>1</w:t>
      </w:r>
      <w:r>
        <w:rPr>
          <w:rFonts w:hint="eastAsia"/>
        </w:rPr>
        <w:t>。存入库中，并显示给用户。</w:t>
      </w:r>
    </w:p>
    <w:p w:rsidR="00AD4A27" w:rsidRDefault="00AD4A27" w:rsidP="00620B12">
      <w:pPr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下载次数统计</w:t>
      </w:r>
    </w:p>
    <w:p w:rsidR="00AD4A27" w:rsidRDefault="00AD4A27" w:rsidP="00620B12">
      <w:pPr>
        <w:rPr>
          <w:rFonts w:hint="eastAsia"/>
        </w:rPr>
      </w:pPr>
      <w:r>
        <w:rPr>
          <w:rFonts w:hint="eastAsia"/>
        </w:rPr>
        <w:t>各个资源，每有一个用户进行下载便对其下载人数增</w:t>
      </w:r>
      <w:r>
        <w:rPr>
          <w:rFonts w:hint="eastAsia"/>
        </w:rPr>
        <w:t>1</w:t>
      </w:r>
      <w:r>
        <w:rPr>
          <w:rFonts w:hint="eastAsia"/>
        </w:rPr>
        <w:t>。存入库中，并显示给用户。</w:t>
      </w:r>
    </w:p>
    <w:p w:rsidR="00AD4A27" w:rsidRDefault="00AD4A27" w:rsidP="00620B12">
      <w:pPr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数据来源统计</w:t>
      </w:r>
    </w:p>
    <w:p w:rsidR="00AD4A27" w:rsidRDefault="00B818B7" w:rsidP="00620B12">
      <w:pPr>
        <w:rPr>
          <w:rFonts w:hint="eastAsia"/>
        </w:rPr>
      </w:pPr>
      <w:r>
        <w:rPr>
          <w:rFonts w:hint="eastAsia"/>
        </w:rPr>
        <w:t>将每个资源的来源进行收集，并统计同一来源的资源。</w:t>
      </w:r>
    </w:p>
    <w:p w:rsidR="00B818B7" w:rsidRDefault="00B818B7" w:rsidP="00620B12">
      <w:pPr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动态统计</w:t>
      </w:r>
    </w:p>
    <w:p w:rsidR="00B818B7" w:rsidRPr="00B818B7" w:rsidRDefault="00B818B7" w:rsidP="00620B12">
      <w:pPr>
        <w:rPr>
          <w:rFonts w:hint="eastAsia"/>
        </w:rPr>
      </w:pPr>
      <w:r>
        <w:rPr>
          <w:rFonts w:hint="eastAsia"/>
        </w:rPr>
        <w:t>资源的数据在随时变化，统计的结果会自动定时更新。</w:t>
      </w:r>
      <w:bookmarkStart w:id="0" w:name="_GoBack"/>
      <w:bookmarkEnd w:id="0"/>
    </w:p>
    <w:p w:rsidR="00AD4A27" w:rsidRDefault="00AD4A27" w:rsidP="00620B12">
      <w:pPr>
        <w:rPr>
          <w:rFonts w:hint="eastAsia"/>
        </w:rPr>
      </w:pPr>
    </w:p>
    <w:p w:rsidR="00620B12" w:rsidRDefault="00620B12" w:rsidP="00620B12">
      <w:pPr>
        <w:ind w:firstLineChars="350" w:firstLine="735"/>
      </w:pPr>
    </w:p>
    <w:sectPr w:rsidR="00620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2D6" w:rsidRDefault="001C62D6" w:rsidP="002F3BE8">
      <w:r>
        <w:separator/>
      </w:r>
    </w:p>
  </w:endnote>
  <w:endnote w:type="continuationSeparator" w:id="0">
    <w:p w:rsidR="001C62D6" w:rsidRDefault="001C62D6" w:rsidP="002F3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2D6" w:rsidRDefault="001C62D6" w:rsidP="002F3BE8">
      <w:r>
        <w:separator/>
      </w:r>
    </w:p>
  </w:footnote>
  <w:footnote w:type="continuationSeparator" w:id="0">
    <w:p w:rsidR="001C62D6" w:rsidRDefault="001C62D6" w:rsidP="002F3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D8D"/>
    <w:multiLevelType w:val="hybridMultilevel"/>
    <w:tmpl w:val="0C2AE350"/>
    <w:lvl w:ilvl="0" w:tplc="4A0E4846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93956"/>
    <w:multiLevelType w:val="hybridMultilevel"/>
    <w:tmpl w:val="383A683C"/>
    <w:lvl w:ilvl="0" w:tplc="1F92643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3F"/>
    <w:rsid w:val="00107326"/>
    <w:rsid w:val="001C62D6"/>
    <w:rsid w:val="002F2FEA"/>
    <w:rsid w:val="002F3BE8"/>
    <w:rsid w:val="00401F36"/>
    <w:rsid w:val="00405A3F"/>
    <w:rsid w:val="00620B12"/>
    <w:rsid w:val="00AD4A27"/>
    <w:rsid w:val="00B8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B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BE8"/>
    <w:rPr>
      <w:sz w:val="18"/>
      <w:szCs w:val="18"/>
    </w:rPr>
  </w:style>
  <w:style w:type="paragraph" w:styleId="a5">
    <w:name w:val="List Paragraph"/>
    <w:basedOn w:val="a"/>
    <w:uiPriority w:val="34"/>
    <w:qFormat/>
    <w:rsid w:val="002F3B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B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BE8"/>
    <w:rPr>
      <w:sz w:val="18"/>
      <w:szCs w:val="18"/>
    </w:rPr>
  </w:style>
  <w:style w:type="paragraph" w:styleId="a5">
    <w:name w:val="List Paragraph"/>
    <w:basedOn w:val="a"/>
    <w:uiPriority w:val="34"/>
    <w:qFormat/>
    <w:rsid w:val="002F3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2020-02-21T02:44:00Z</dcterms:created>
  <dcterms:modified xsi:type="dcterms:W3CDTF">2020-02-21T04:12:00Z</dcterms:modified>
</cp:coreProperties>
</file>