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860" w:lineRule="exact"/>
        <w:jc w:val="center"/>
      </w:pPr>
      <w:r>
        <w:rPr>
          <w:rFonts w:ascii="宋体" w:hAnsi="宋体"/>
          <w:sz w:val="24"/>
        </w:rPr>
        <w:t>在全市旅游发展大会上的讲话</w:t>
      </w:r>
    </w:p>
    <w:p>
      <w:pPr>
        <w:spacing w:line="740" w:lineRule="exact"/>
      </w:pPr>
      <w:r>
        <w:rPr>
          <w:rFonts w:ascii="宋体" w:hAnsi="宋体"/>
          <w:sz w:val="24"/>
        </w:rPr>
        <w:t>同志们：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在这充满生机与活力的美好时节，我们齐聚一堂，召开全市旅游发展大会，共商旅游发展大计，共谋文旅融合新篇。此次大会，承载着推动我市旅游产业跨越发展的重要使命，对于提升城市综合竞争力、增进民生福祉意义深远。旅游业，作为当今世界最具活力和潜力的朝阳产业，正以蓬勃之势，重塑着城市的发展格局。它不仅是经济增长的新引擎，更是文化传播的新载体，城市形象的新名片。我们必须以高度的责任感和使命感，抓住机遇，乘势而上，全力推动我市旅游事业迈向新的高峰。下面，我讲三个方面意见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一、肯定成绩，正视问题，坚定发展旅游的信心决心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近年来，我们坚持把文化旅游业作为战略性支柱产业来培育，全市旅游产业发展呈现出蓬勃向上的良好态势。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一）资源整合，旅游产品日益丰富。我们深入挖掘本地丰富的自然和人文资源，加大整合力度，打造了一批特色鲜明、吸引力强的旅游产品。以X为代表的自然景观类景区，凭借其独特的地质地貌、优美的生态环境，吸引了大量游客前来观光游览；以X为核心的历史文化类景区，通过对古老建筑的修复、文化遗产的展示，让游客感受到了我市深厚的历史底蕴和文化魅力。同时，积极推动旅游与农业、工业、体育等产业的融合发展，推出了乡村旅游、工业旅游、体育旅游等新业态产品，满足了不同游客群体的多样化需求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二）品牌打造，市场影响力持续提升。大力实施旅游品牌战略，加强品牌策划和宣传推广。通过举办各类大型旅游节庆活动，如X，吸引了众多媒体和游客的关注，有效提升了我市旅游的知名度和美誉度。积极拓展旅游市场，加强与周边城市、重点客源地的旅游合作与交流，组织旅游企业参加国内外旅游展会，推出针对性的旅游线路和优惠政策，吸引了更多游客前来我市旅游。“XX”的品牌形象逐渐深入人心，市场影响力不断扩大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三）设施完善，旅游服务质量稳步提高。持续加大旅游基础设施建设投入，完善交通、住宿、餐饮、购物、娱乐等配套设施。在交通方面，加强景区与城市之间的交通连接，改善景区内部交通条件，提高游客出行的便利性；在住宿方面，鼓励发展多样化的住宿业态，从高端酒店到特色民宿，满足不同游客的住宿需求；在餐饮方面，挖掘本地特色美食，打造美食街区，提升游客的餐饮体验；在购物方面，开发具有地方特色的旅游商品，建设旅游购物场所，方便游客购物；在娱乐方面，丰富景区娱乐项目，举办各类文化演艺活动，增强旅游的趣味性和吸引力。同时，加强旅游从业人员培训，提高服务水平和质量，游客满意度不断提升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在看到成绩的同时，我们也要清醒地认识到，我市旅游产业发展还存在一些问题和不足。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一是旅游资源开发深度不够。部分景区对资源的挖掘和利用还停留在表面，缺乏深度体验性的旅游产品，旅游产业链条较短，游客停留时间短，消费潜力尚未充分释放。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二是旅游品牌竞争力有待加强。虽然我们在品牌打造方面取得了一定成效，但与国内一些知名旅游城市相比，我们的旅游品牌知名度和影响力还不够高，品牌特色不够突出，缺乏具有国际竞争力的旅游品牌。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三是旅游基础设施和服务质量仍需提升。一些景区的基础设施还比较薄弱，旅游标识系统不够完善，环境卫生状况有待改善；旅游从业人员素质参差不齐，服务意识和服务水平有待进一步提高，在一定程度上影响了游客的旅游体验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四是旅游市场主体实力较弱。我市旅游企业规模普遍较小，创新能力不足，市场竞争力不强，缺乏龙头企业的引领带动作用，旅游产业发展的活力和动力不够。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这些问题，既是我们当前面临的挑战，也是我们今后努力的方向。我们要坚定信心，正视问题，采取有效措施，切实加以解决，推动我市旅游产业实现高质量发展。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二、明确目标，突出重点，全力推动旅游产业高质量发展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当前，旅游产业正处于转型升级的关键时期，我们要立足新发展阶段，贯彻新发展理念，融入新发展格局，以推动高质量发展为主题，以深化文旅融合为主线，以改革创新为动力，以满足人民群众日益增长的美好生活需要为根本目的，全力打造具有国际影响力的旅游目的地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一）坚持规划引领，优化旅游发展布局。科学合理的规划是旅游产业健康发展的前提。要立足我市旅游资源禀赋和发展基础，高起点、高标准编制全市旅游发展总体规划和重点区域、重点景区专项规划。加强规划的前瞻性、科学性和可操作性，注重与国土空间规划、产业发展规划、生态环境保护规划等相衔接，实现多规合一。在规划中，要明确全市旅游发展的总体目标、空间布局、产业定位和发展重点，突出差异化发展，避免同质化竞争。根据不同区域的资源特色，打造各具特色的旅游功能区，构建“一心、一带、多组团”的旅游发展格局。“一心”即打造城市旅游核心区，集中展示城市的历史文化和现代风貌，完善旅游综合服务功能；“一带”即依托X等打造生态文化旅游带，串联沿线的自然景观和历史文化遗迹，形成富有魅力的旅游廊道；“多组团”即根据不同区域的资源优势，打造若干个特色旅游组团，如乡村旅游组团、红色旅游组团、康养旅游组团等，实现全市旅游资源的统筹开发和协同发展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二）聚焦项目建设，增强旅游发展动力。项目是旅游产业发展的重要支撑。要牢固树立“项目为王”的理念，加大旅游项目谋划和建设力度。一方面，要加大招商引资力度，积极引进国内外有实力、有经验的旅游企业来我市投资兴业。围绕旅游景区开发、旅游基础设施建设、旅游新业态培育等领域，精心策划一批优质旅游项目，通过举办旅游招商推介会、参加国内外旅游展会等方式，广泛宣传推介，吸引更多的投资。另一方面，要加快推进在建旅游项目建设，加强项目调度和服务保障，及时协调解决项目建设中遇到的困难和问题，确保项目顺利推进。重点抓好X、X等一批重大旅游项目建设，力争早日建成投入运营，形成新的旅游增长点。同时，要注重旅游项目的质量和效益，加强项目的规划设计和建设管理，确保项目符合环保要求和旅游发展标准，打造精品旅游项目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三）深化文旅融合，提升旅游文化内涵。文化是旅游的灵魂，旅游是文化的载体。要深入挖掘我市丰富的历史文化、民俗文化、红色文化等资源，将文化元素融入旅游产品开发、景区建设、旅游活动策划等各个环节，提升旅游的文化内涵和品质。加强文化遗产的保护和利用，推动文物古迹、历史建筑、传统村落等与旅游的深度融合，让游客在旅游中感受历史文化的魅力。开发具有地方特色的文化演艺产品，如X，在景区常态化演出，丰富游客的夜间文化生活。打造文化旅游街区，如X，将特色餐饮、民俗展示、手工艺品制作等有机结合，让游客在品尝美食、购买纪念品的同时，体验地方文化风情。举办各类文化旅游节庆活动，如X，以节会友，以节促旅，提升我市旅游的文化影响力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四）强化品牌营销，拓展旅游客源市场。品牌营销是提升旅游市场竞争力的重要手段。要进一步加强旅游品牌建设，突出我市旅游的特色和优势，打造具有鲜明个性和广泛影响力的旅游品牌。加强旅游品牌形象策划和宣传推广，制定全方位、多层次的营销推广方案。充分利用传统媒体和新媒体平台，加大旅游宣传力度，通过电视、报纸、杂志、网络、微信、微博等多种渠道，广泛宣传我市的旅游资源、旅游产品和旅游品牌。加强旅游市场精准营销，针对不同的客源市场，制定差异化的营销策略，推出个性化的旅游产品和线路。加强与旅行社、在线旅游平台等旅游企业的合作，拓展旅游销售渠道，提高我市旅游产品的市场占有率。积极开展旅游对外交流与合作，加强与国内外旅游城市的友好往来，举办旅游推介活动，吸引更多的国内外游客前来我市旅游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五）完善服务设施，提高旅游服务质量。优质的旅游服务是吸引游客、留住游客的关键。要进一步完善旅游基础设施和公共服务设施，提高旅游服务的便利性和舒适度。加强旅游交通建设，完善景区与城市之间、景区与景区之间的交通网络，优化旅游公交线路，增加旅游直通车，提高游客出行的便捷性。加强旅游标识系统建设，在城市主要交通干道、景区周边、旅游服务场所等设置规范、清晰、醒目的旅游标识牌，方便游客识别和指引。加强旅游厕所建设和管理，按照“数量充足、分布合理、管理有效、卫生文明”的要求，加大旅游厕所建设力度，提高旅游厕所的建设标准和管理水平，改善游客如厕环境。加强旅游信息化建设，推进智慧旅游发展，完善旅游信息服务平台，实现景区门票预订、酒店预订、导游导览、在线支付等功能，为游客提供便捷、高效的服务。加强旅游从业人员培训，提高旅游从业人员的业务素质和服务水平，倡导文明服务、优质服务，树立我市旅游的良好形象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三、加强领导，凝聚合力，为旅游产业发展提供坚实保障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旅游产业发展涉及面广、综合性强，需要全市上下齐心协力、共同推进。各级各部门要切实加强组织领导，强化责任落实，形成工作合力，为旅游产业发展提供坚实保障。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一）强化组织领导。各级党委、政府要把旅游产业发展摆在重要位置，纳入经济社会发展全局进行谋划和推进。建立健全旅游产业发展领导体制和工作机制，明确各部门职责分工，加强统筹协调和指导。主要领导要亲自抓、负总责，分管领导要具体抓、抓落实，及时研究解决旅游产业发展中的重大问题。加强旅游工作机构建设，充实人员力量，提高工作效能，确保旅游产业发展各项工作有序推进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二）加大政策支持。各级各部门要加大对旅游产业发展的政策支持力度。在财政方面，设立旅游产业发展专项资金，加大对旅游项目建设、品牌营销、人才培养等方面的扶持力度。积极争取上级各类旅游发展资金，支持我市旅游产业发展。在土地方面，优先保障旅游项目用地需求，对符合条件的旅游项目，在土地供应、土地出让价格等方面给予优惠政策。在税收方面，落实国家和省有关旅游企业的税收优惠政策，减轻旅游企业负担。在金融方面，鼓励金融机构加大对旅游企业的信贷支持，创新金融产品和服务，拓宽旅游企业融资渠道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三）加强人才培养。人才是旅游产业发展的第一资源。要加强旅游人才培养和引进，建立健全旅游人才培养体系。加强与高等院校、职业院校的合作，开设旅游相关专业，培养一批高素质的旅游专业人才。加强旅游从业人员培训，定期组织开展旅游业务培训、技能竞赛等活动，提高旅游从业人员的业务水平和综合素质。加大旅游人才引进力度，制定优惠政策，吸引国内外优秀旅游人才来我市创业发展。建立旅游人才激励机制，对在旅游产业发展中作出突出贡献的人才给予表彰和奖励，激发旅游人才的积极性和创造性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四）强化监督考核。建立健全旅游产业发展考核评价机制，将旅游产业发展纳入各级政府和相关部门的年度目标考核体系，明确考核指标和考核办法，加强对旅游产业发展工作的督促检查和考核评价。定期对旅游产业发展情况进行通报，对工作成效显著的单位和个人进行表彰奖励，对工作推进不力的单位和个人进行问责，确保旅游产业发展各项任务落到实处。</w:t>
      </w:r>
    </w:p>
    <w:p>
      <w:r>
        <w:rPr>
          <w:rFonts w:ascii="宋体" w:hAnsi="宋体"/>
          <w:sz w:val="24"/>
        </w:rPr>
        <w:t>同志们，发展旅游产业，功在当代，利在千秋。让我们以此次旅游发展大会为契机，坚定信心，鼓足干劲，开拓创新，真抓实干，全力推动我市旅游产业高质量发展，为建设现代化美丽城市作出新的更大贡献！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