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jc w:val="center"/>
      </w:pPr>
      <w:r>
        <w:rPr>
          <w:rFonts w:ascii="宋体" w:hAnsi="宋体"/>
          <w:sz w:val="24"/>
        </w:rPr>
        <w:t>在巡察整改工作推进会上的讲话</w:t>
      </w:r>
    </w:p>
    <w:p>
      <w:pPr>
        <w:spacing w:line="740" w:lineRule="exact"/>
      </w:pPr>
      <w:r>
        <w:rPr>
          <w:rFonts w:ascii="宋体" w:hAnsi="宋体"/>
          <w:sz w:val="24"/>
        </w:rPr>
        <w:t>同志们：</w:t>
      </w:r>
    </w:p>
    <w:p>
      <w:pPr>
        <w:spacing w:line="740" w:lineRule="exact"/>
        <w:ind w:firstLine="860"/>
      </w:pPr>
      <w:r>
        <w:rPr>
          <w:rFonts w:ascii="宋体" w:hAnsi="宋体"/>
          <w:sz w:val="24"/>
        </w:rPr>
        <w:t>今天我们召开巡察整改工作推进会，主要任务是深入学习贯彻习近平总书记关于巡视工作的重要论述，全面总结前期巡察整改工作情况，分析当前存在的问题和不足，对下一步整改工作进行再动员、再部署、再推进，确保巡察反馈问题不折不扣整改到位，以整改实效推动各项工作高质量发展。</w:t>
      </w:r>
    </w:p>
    <w:p>
      <w:pPr>
        <w:spacing w:line="740" w:lineRule="exact"/>
        <w:ind w:firstLine="860"/>
      </w:pPr>
      <w:r>
        <w:rPr>
          <w:rFonts w:ascii="宋体" w:hAnsi="宋体"/>
          <w:sz w:val="24"/>
        </w:rPr>
        <w:t>巡察是全面从严治党的利剑，整改是检验对党忠诚的试金石。抓好巡察整改，是我们必须扛起的政治责任、必须完成的政治任务。前期，各级各部门围绕巡察反馈问题，采取了一系列措施推进整改，取得了一定成效，但距离全面彻底整改的要求还有差距。希望通过今天的会议，大家进一步提高政治站位、强化责任担当，以更坚决的态度、更有力的举措、更务实的作风，把巡察整改工作抓紧抓实抓出成效。下面，我讲三个方面的意见。</w:t>
      </w:r>
    </w:p>
    <w:p>
      <w:pPr>
        <w:spacing w:line="740" w:lineRule="exact"/>
        <w:ind w:firstLine="860"/>
      </w:pPr>
      <w:r>
        <w:rPr>
          <w:rFonts w:ascii="宋体" w:hAnsi="宋体"/>
          <w:sz w:val="24"/>
        </w:rPr>
        <w:t>一、提高政治站位，深刻认识巡察整改的重大意义</w:t>
      </w:r>
    </w:p>
    <w:p>
      <w:pPr>
        <w:spacing w:line="740" w:lineRule="exact"/>
        <w:ind w:firstLine="860"/>
      </w:pPr>
      <w:r>
        <w:rPr>
          <w:rFonts w:ascii="宋体" w:hAnsi="宋体"/>
          <w:sz w:val="24"/>
        </w:rPr>
        <w:t>巡察整改是践行“两个维护”的具体行动，是解决突出问题的重要契机，是推动事业发展的有力抓手。我们必须从政治高度深刻认识巡察整改的极端重要性，切实增强做好整改工作的思想自觉、政治自觉和行动自觉。</w:t>
      </w:r>
    </w:p>
    <w:p>
      <w:pPr>
        <w:spacing w:line="740" w:lineRule="exact"/>
        <w:ind w:firstLine="860"/>
      </w:pPr>
      <w:r>
        <w:rPr>
          <w:rFonts w:ascii="宋体" w:hAnsi="宋体"/>
          <w:sz w:val="24"/>
        </w:rPr>
        <w:t>（一）巡察整改是维护党中央权威和集中统一领导的政治要求</w:t>
      </w:r>
    </w:p>
    <w:p>
      <w:pPr>
        <w:spacing w:line="740" w:lineRule="exact"/>
        <w:ind w:firstLine="860"/>
      </w:pPr>
      <w:r>
        <w:rPr>
          <w:rFonts w:ascii="宋体" w:hAnsi="宋体"/>
          <w:sz w:val="24"/>
        </w:rPr>
        <w:t>巡视巡察是党和国家监督体系的重要组成部分，本质上是政治监督。巡察反馈的问题，表面上是工作问题，实质上是政治问题，反映出我们在贯彻落实党中央决策部署、践行“两个维护”上还存在差距。抓好巡察整改，就是要从政治上看问题、想问题、解决问题，确保党中央的各项决策部署在我们这里不折不扣落地生根。近年来，党中央高度重视巡视巡察工作，习近平总书记多次发表重要讲话、作出重要指示，为我们做好巡察整改工作提供了根本遵循。我们要深刻领悟“两个确立”的决定性意义，增强“四个意识”、坚定“四个自信”、做到“两个维护”，把巡察整改作为一项严肃的政治任务，以实际行动维护党中央权威和集中统一领导。如果对巡察反馈的问题不重视、不整改，就是不讲政治、对党不忠诚的表现。各级各部门要切实把思想和行动统一到党中央关于巡察整改工作的要求上来，以强烈的政治责任感推进整改工作。</w:t>
      </w:r>
    </w:p>
    <w:p>
      <w:pPr>
        <w:spacing w:line="740" w:lineRule="exact"/>
        <w:ind w:firstLine="860"/>
      </w:pPr>
      <w:r>
        <w:rPr>
          <w:rFonts w:ascii="宋体" w:hAnsi="宋体"/>
          <w:sz w:val="24"/>
        </w:rPr>
        <w:t>（二）巡察整改是解决突出问题、提升治理效能的现实需要</w:t>
      </w:r>
    </w:p>
    <w:p>
      <w:pPr>
        <w:spacing w:line="740" w:lineRule="exact"/>
        <w:ind w:firstLine="860"/>
      </w:pPr>
      <w:r>
        <w:rPr>
          <w:rFonts w:ascii="宋体" w:hAnsi="宋体"/>
          <w:sz w:val="24"/>
        </w:rPr>
        <w:t>巡察的目的是发现问题、形成震慑，推动改革、促进发展。巡察反馈的问题，都是制约我们发展的“瓶颈”、影响工作的“短板”。这些问题如果不及时解决，不仅会影响当前工作的推进，还会阻碍长远发展。抓好巡察整改，就是要直面问题、解决问题，不断提升我们的治理能力和治理效能。从前期巡察情况来看，我们在工作中还存在不少突出问题。比如，在落实政策方面，存在执行不到位、打折扣的现象；在干部管理方面，存在作风不实、纪律不严的问题；在项目建设方面，存在推进缓慢、监管不力的情况。这些问题的存在，严重影响了我们工作的质量和效率。通过巡察整改，我们要深入剖析问题根源，采取针对性措施加以解决，不断完善工作机制、规范工作流程、提升工作水平。只有把这些突出问题解决了，才能扫清发展障碍，为各项事业发展提供有力保障。</w:t>
      </w:r>
    </w:p>
    <w:p>
      <w:pPr>
        <w:spacing w:line="740" w:lineRule="exact"/>
        <w:ind w:firstLine="860"/>
      </w:pPr>
      <w:r>
        <w:rPr>
          <w:rFonts w:ascii="宋体" w:hAnsi="宋体"/>
          <w:sz w:val="24"/>
        </w:rPr>
        <w:t>（三）巡察整改是密切联系群众、巩固执政根基的重要途径</w:t>
      </w:r>
    </w:p>
    <w:p>
      <w:pPr>
        <w:spacing w:line="740" w:lineRule="exact"/>
        <w:ind w:firstLine="860"/>
      </w:pPr>
      <w:r>
        <w:rPr>
          <w:rFonts w:ascii="宋体" w:hAnsi="宋体"/>
          <w:sz w:val="24"/>
        </w:rPr>
        <w:t>我们党的根基在人民、血脉在人民、力量在人民。巡察工作的一个重要出发点和落脚点，就是了解群众诉求、解决群众关切，维护群众的根本利益。巡察反馈的很多问题，都与群众的切身利益息息相关，比如民生工程推进滞后、惠民政策落实不到位等。抓好这些问题的整改，就是回应群众期盼、增进群众福祉的具体体现。通过解决群众身边的突出问题，能够让群众真切感受到巡察带来的变化，增强群众对党的信任和拥护，不断巩固党的执政根基。如果对群众反映强烈的问题视而不见、整改不力，就会损害党在群众中的形象，失去群众的支持。各级各部门要牢固树立以人民为中心的发展思想，把巡察整改与解决群众急难愁盼问题结合起来，用心用情用力做好整改工作，让群众共享整改成果，不断提升群众的获得感、幸福感、安全感。</w:t>
      </w:r>
    </w:p>
    <w:p>
      <w:pPr>
        <w:spacing w:line="740" w:lineRule="exact"/>
        <w:ind w:firstLine="860"/>
      </w:pPr>
      <w:r>
        <w:rPr>
          <w:rFonts w:ascii="宋体" w:hAnsi="宋体"/>
          <w:sz w:val="24"/>
        </w:rPr>
        <w:t>二、聚焦关键环节，扎实推进巡察整改各项工作</w:t>
      </w:r>
    </w:p>
    <w:p>
      <w:pPr>
        <w:spacing w:line="740" w:lineRule="exact"/>
        <w:ind w:firstLine="860"/>
      </w:pPr>
      <w:r>
        <w:rPr>
          <w:rFonts w:ascii="宋体" w:hAnsi="宋体"/>
          <w:sz w:val="24"/>
        </w:rPr>
        <w:t>巡察整改是一项系统工程，涉及方方面面，必须抓住关键环节，采取有力措施，确保整改工作有序推进、取得实效。各级各部门要对照巡察反馈问题清单，逐项梳理、逐条分析，明确整改目标、整改时限、整改责任，以钉钉子精神抓好落实。</w:t>
      </w:r>
    </w:p>
    <w:p>
      <w:pPr>
        <w:spacing w:line="740" w:lineRule="exact"/>
        <w:ind w:firstLine="860"/>
      </w:pPr>
      <w:r>
        <w:rPr>
          <w:rFonts w:ascii="宋体" w:hAnsi="宋体"/>
          <w:sz w:val="24"/>
        </w:rPr>
        <w:t>（一）压实整改责任，形成整改合力</w:t>
      </w:r>
    </w:p>
    <w:p>
      <w:pPr>
        <w:spacing w:line="740" w:lineRule="exact"/>
        <w:ind w:firstLine="860"/>
      </w:pPr>
      <w:r>
        <w:rPr>
          <w:rFonts w:ascii="宋体" w:hAnsi="宋体"/>
          <w:sz w:val="24"/>
        </w:rPr>
        <w:t>责任落实是巡察整改的关键。只有责任明确、层层压实，才能确保整改工作有人抓、有人管、有人落实。各级党委（党组）要切实履行主体责任，党委（党组）书记要当好第一责任人，亲自部署、亲自过问、亲自协调、亲自督办整改工作，对整改工作负总责。班子成员要履行“一岗双责”，抓好分管领域的整改工作，形成一级抓一级、层层抓落实的工作格局。各责任部门要主动认领问题，制定详细的整改方案，明确具体的整改措施和责任人，确保每个问题都有专人负责、有明确的解决路径。要加强部门之间的协作配合，对于涉及多个部门的问题，牵头部门要主动协调，相关部门要积极配合，形成整改合力，避免出现推诿扯皮现象。同时，要建立健全整改工作责任制，对整改不力、敷衍塞责的单位和个人，要严肃追究责任，确保整改责任落到实处。</w:t>
      </w:r>
    </w:p>
    <w:p>
      <w:pPr>
        <w:spacing w:line="740" w:lineRule="exact"/>
        <w:ind w:firstLine="860"/>
      </w:pPr>
      <w:r>
        <w:rPr>
          <w:rFonts w:ascii="宋体" w:hAnsi="宋体"/>
          <w:sz w:val="24"/>
        </w:rPr>
        <w:t>（二）强化问题导向，精准推进整改</w:t>
      </w:r>
    </w:p>
    <w:p>
      <w:pPr>
        <w:spacing w:line="740" w:lineRule="exact"/>
        <w:ind w:firstLine="860"/>
      </w:pPr>
      <w:r>
        <w:rPr>
          <w:rFonts w:ascii="宋体" w:hAnsi="宋体"/>
          <w:sz w:val="24"/>
        </w:rPr>
        <w:t>问题是整改的靶子，只有找准问题、精准施策，才能确保整改工作取得实效。要对巡察反馈的问题进行再梳理、再分析，深入研究问题产生的根源，制定针对性强的整改措施。对于能够立即解决的问题，要立行立改、马上见效；对于需要一定时间解决的问题，要明确阶段性目标，分步推进整改，确保在规定时限内完成整改任务；对于需要长期坚持的整改工作，要建立长效机制，持续发力、久久为功。在整改过程中，要坚持实事求是，不回避问题、不掩盖矛盾，做到整改措施与问题相匹配、整改效果与群众期盼相契合。要加强对整改过程的跟踪问效，定期对整改情况进行检查评估，及时发现和解决整改工作中出现的新问题。对于整改不到位的问题，要重新制定整改措施，限期整改到位，坚决防止虚假整改、表面整改、敷衍整改。</w:t>
      </w:r>
    </w:p>
    <w:p>
      <w:pPr>
        <w:spacing w:line="740" w:lineRule="exact"/>
        <w:ind w:firstLine="860"/>
      </w:pPr>
      <w:r>
        <w:rPr>
          <w:rFonts w:ascii="宋体" w:hAnsi="宋体"/>
          <w:sz w:val="24"/>
        </w:rPr>
        <w:t>（三）注重标本兼治，建立长效机制</w:t>
      </w:r>
    </w:p>
    <w:p>
      <w:pPr>
        <w:spacing w:line="740" w:lineRule="exact"/>
        <w:ind w:firstLine="860"/>
      </w:pPr>
      <w:r>
        <w:rPr>
          <w:rFonts w:ascii="宋体" w:hAnsi="宋体"/>
          <w:sz w:val="24"/>
        </w:rPr>
        <w:t>巡察整改不能只停留在解决表面问题上，更要注重标本兼治，建立健全长效机制，从根本上防止问题反弹回潮。要深入分析问题产生的制度机制原因，查找制度建设中的漏洞和薄弱环节，及时修订完善相关制度规定，形成靠制度管权、管事、管人的长效机制。要加强对制度执行情况的监督检查，确保制度刚性运行，防止制度成为“稻草人”。同时，要把巡察整改与深化改革、推动发展结合起来，以整改促改革、以改革促发展，不断提升治理体系和治理能力现代化水平。通过建立健全长效机制，不仅要解决当前存在的问题，还要从源头上防范类似问题的再次发生，实现整改工作的常态化、长效化。</w:t>
      </w:r>
    </w:p>
    <w:p>
      <w:pPr>
        <w:spacing w:line="740" w:lineRule="exact"/>
        <w:ind w:firstLine="860"/>
      </w:pPr>
      <w:r>
        <w:rPr>
          <w:rFonts w:ascii="宋体" w:hAnsi="宋体"/>
          <w:sz w:val="24"/>
        </w:rPr>
        <w:t>三、强化保障措施，确保巡察整改工作取得实效</w:t>
      </w:r>
    </w:p>
    <w:p>
      <w:pPr>
        <w:spacing w:line="740" w:lineRule="exact"/>
        <w:ind w:firstLine="860"/>
      </w:pPr>
      <w:r>
        <w:rPr>
          <w:rFonts w:ascii="宋体" w:hAnsi="宋体"/>
          <w:sz w:val="24"/>
        </w:rPr>
        <w:t>做好巡察整改工作，需要强有力的保障措施作为支撑。各级各部门要加强组织领导、强化督查问责、注重成果运用，为巡察整改工作顺利推进提供坚实保障，确保整改工作取得实实在在的成效。</w:t>
      </w:r>
    </w:p>
    <w:p>
      <w:pPr>
        <w:spacing w:line="740" w:lineRule="exact"/>
        <w:ind w:firstLine="860"/>
      </w:pPr>
      <w:r>
        <w:rPr>
          <w:rFonts w:ascii="宋体" w:hAnsi="宋体"/>
          <w:sz w:val="24"/>
        </w:rPr>
        <w:t>（一）加强组织领导，统筹推进整改</w:t>
      </w:r>
    </w:p>
    <w:p>
      <w:pPr>
        <w:spacing w:line="740" w:lineRule="exact"/>
        <w:ind w:firstLine="860"/>
      </w:pPr>
      <w:r>
        <w:rPr>
          <w:rFonts w:ascii="宋体" w:hAnsi="宋体"/>
          <w:sz w:val="24"/>
        </w:rPr>
        <w:t>加强组织领导是做好巡察整改工作的重要保障。要成立专门的巡察整改工作领导小组，负责统筹协调、指导推进整改工作。领导小组要定期召开会议，研究解决整改工作中遇到的重大问题，协调各方力量支持整改工作。要建立健全整改工作台账，对整改任务进行细化分解，明确工作进度和时间节点，实行销号管理，确保整改工作有序推进。各级领导干部要发挥示范带头作用，带头落实整改措施、带头解决突出问题、带头推动制度建设，为广大干部职工作出表率。要加强对整改工作人员的培训和指导，提高他们的业务能力和工作水平，确保整改工作高质量推进。同时，要加大对巡察整改工作的宣传力度，营造良好的舆论氛围，引导广大干部群众关心、支持和监督整改工作。</w:t>
      </w:r>
    </w:p>
    <w:p>
      <w:pPr>
        <w:spacing w:line="740" w:lineRule="exact"/>
        <w:ind w:firstLine="860"/>
      </w:pPr>
      <w:r>
        <w:rPr>
          <w:rFonts w:ascii="宋体" w:hAnsi="宋体"/>
          <w:sz w:val="24"/>
        </w:rPr>
        <w:t>（二）严格督查问责，倒逼整改落实</w:t>
      </w:r>
    </w:p>
    <w:p>
      <w:pPr>
        <w:spacing w:line="740" w:lineRule="exact"/>
        <w:ind w:firstLine="860"/>
      </w:pPr>
      <w:r>
        <w:rPr>
          <w:rFonts w:ascii="宋体" w:hAnsi="宋体"/>
          <w:sz w:val="24"/>
        </w:rPr>
        <w:t>督查问责是推动巡察整改工作落实的重要手段。要建立健全督查问责机制，加强对整改工作的全过程监督检查，及时掌握整改工作进展情况。要采取定期督查与不定期抽查相结合、明察与暗访相结合的方式，对整改工作进行全面检查，重点检查整改措施是否落实、整改效果是否明显、长效机制是否建立等情况。对于督查中发现的问题，要及时向相关单位反馈，督促其限期整改。对整改工作不力、进展缓慢、效果不佳的单位和个人，要进行约谈提醒；对敷衍塞责、弄虚作假、整改不到位的，要严肃追究责任，绝不姑息迁就。通过严格的督查问责，形成强大的压力，倒逼整改工作落到实处。</w:t>
      </w:r>
    </w:p>
    <w:p>
      <w:pPr>
        <w:spacing w:line="740" w:lineRule="exact"/>
        <w:ind w:firstLine="860"/>
      </w:pPr>
      <w:r>
        <w:rPr>
          <w:rFonts w:ascii="宋体" w:hAnsi="宋体"/>
          <w:sz w:val="24"/>
        </w:rPr>
        <w:t>（三）注重成果运用，提升整改效能</w:t>
      </w:r>
    </w:p>
    <w:p>
      <w:pPr>
        <w:spacing w:line="740" w:lineRule="exact"/>
        <w:ind w:firstLine="860"/>
      </w:pPr>
      <w:r>
        <w:rPr>
          <w:rFonts w:ascii="宋体" w:hAnsi="宋体"/>
          <w:sz w:val="24"/>
        </w:rPr>
        <w:t>巡察整改的最终目的是推动工作发展，要注重整改成果的转化运用，把整改成效体现在推动各项工作高质量发展上。要把巡察整改与日常工作结合起来，将整改中形成的好经验、好做法运用到日常工作中，不断提升工作质量和效率。要把巡察整改与干部队伍建设结合起来，通过整改工作，发现和培养一批忠诚干净担当的优秀干部，为事业发展提供坚强的组织保障。要把巡察整改与优化营商环境、推动项目建设、保障和改善民生等重点工作结合起来，以整改促发展、以发展检验整改成效。要建立整改成果运用评估机制，对整改成果的运用情况进行全面评估，及时发现和解决成果运用中存在的问题，不断提升整改效能。通过成果的有效运用，让巡察整改工作真正成为推动事业发展的强大动力。</w:t>
      </w:r>
    </w:p>
    <w:p>
      <w:pPr>
        <w:spacing w:line="740" w:lineRule="exact"/>
        <w:ind w:firstLine="860"/>
      </w:pPr>
      <w:r>
        <w:rPr>
          <w:rFonts w:ascii="宋体" w:hAnsi="宋体"/>
          <w:sz w:val="24"/>
        </w:rPr>
        <w:t>同志们，巡察整改工作时间紧、任务重、要求高，责任重大、使命光荣。我们要以高度的政治责任感和历史使命感，以更加坚定的决心、更加有力的措施、更加务实的作风，全力以赴抓好巡察整改工作，确保各项整改任务不折不扣落到实处。要以巡察整改为契机，不断提升工作水平、推动事业发展，为实现经济社会高质量发展作出新的更大贡献！</w:t>
      </w:r>
    </w:p>
    <w:p>
      <w:pPr>
        <w:spacing w:line="740" w:lineRule="exact"/>
        <w:ind w:firstLine="860"/>
      </w:pPr>
      <w:r>
        <w:rPr>
          <w:rFonts w:ascii="宋体" w:hAnsi="宋体"/>
          <w:sz w:val="24"/>
        </w:rPr>
        <w:t>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