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4582" w:rsidRDefault="004029B9">
      <w:pPr>
        <w:tabs>
          <w:tab w:val="left" w:pos="5760"/>
        </w:tabs>
        <w:jc w:val="center"/>
      </w:pPr>
      <w:r>
        <w:rPr>
          <w:noProof/>
        </w:rPr>
        <w:drawing>
          <wp:inline distT="0" distB="0" distL="114300" distR="114300">
            <wp:extent cx="638175" cy="3454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582" w:rsidRDefault="004029B9">
      <w:pPr>
        <w:tabs>
          <w:tab w:val="left" w:pos="57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UNIVERSIDAD SIMON BOLIVAR</w:t>
      </w:r>
    </w:p>
    <w:p w:rsidR="00DE4582" w:rsidRDefault="004029B9">
      <w:pPr>
        <w:tabs>
          <w:tab w:val="left" w:pos="1418"/>
        </w:tabs>
        <w:ind w:right="33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COORDINACIÓN DE COOPERACIÓN TÉCNICA Y DESARROLLO SOCIAL</w:t>
      </w:r>
    </w:p>
    <w:p w:rsidR="00DE4582" w:rsidRDefault="00DE4582">
      <w:pPr>
        <w:tabs>
          <w:tab w:val="left" w:pos="1418"/>
        </w:tabs>
        <w:ind w:right="333"/>
        <w:jc w:val="center"/>
      </w:pPr>
    </w:p>
    <w:p w:rsidR="00DE4582" w:rsidRDefault="004029B9">
      <w:pPr>
        <w:tabs>
          <w:tab w:val="left" w:pos="1418"/>
        </w:tabs>
        <w:ind w:right="33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ANTEPROYECTO  DE PASANTÍA O PROYECTO DE GRADO</w:t>
      </w:r>
    </w:p>
    <w:p w:rsidR="00DE4582" w:rsidRDefault="00DE4582">
      <w:pPr>
        <w:tabs>
          <w:tab w:val="left" w:pos="1418"/>
        </w:tabs>
        <w:ind w:right="333"/>
        <w:jc w:val="center"/>
      </w:pPr>
    </w:p>
    <w:p w:rsidR="00DE4582" w:rsidRDefault="00DE4582">
      <w:pPr>
        <w:tabs>
          <w:tab w:val="left" w:pos="1418"/>
        </w:tabs>
        <w:ind w:right="333"/>
        <w:jc w:val="center"/>
      </w:pPr>
    </w:p>
    <w:p w:rsidR="00DE4582" w:rsidRDefault="004029B9">
      <w:pPr>
        <w:tabs>
          <w:tab w:val="left" w:pos="1418"/>
          <w:tab w:val="left" w:pos="2835"/>
        </w:tabs>
        <w:ind w:left="2835" w:right="333" w:hanging="28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Área del Proyecto: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>Robótica, Instrumentación</w:t>
      </w:r>
    </w:p>
    <w:p w:rsidR="00DE4582" w:rsidRDefault="00DE4582">
      <w:pPr>
        <w:tabs>
          <w:tab w:val="left" w:pos="1418"/>
          <w:tab w:val="left" w:pos="2835"/>
        </w:tabs>
        <w:ind w:left="2835" w:right="333" w:hanging="2835"/>
        <w:jc w:val="both"/>
      </w:pPr>
    </w:p>
    <w:p w:rsidR="00DE4582" w:rsidRDefault="004029B9">
      <w:pPr>
        <w:tabs>
          <w:tab w:val="left" w:pos="1418"/>
          <w:tab w:val="left" w:pos="2835"/>
        </w:tabs>
        <w:ind w:left="2835" w:right="333" w:hanging="28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Título del Proyecto:</w:t>
      </w:r>
      <w:r>
        <w:rPr>
          <w:rFonts w:ascii="Arial" w:eastAsia="Arial" w:hAnsi="Arial" w:cs="Arial"/>
        </w:rPr>
        <w:tab/>
        <w:t xml:space="preserve">Desarrollo de un sistema de navegación inercial </w:t>
      </w:r>
      <w:r>
        <w:rPr>
          <w:rFonts w:ascii="Arial" w:eastAsia="Arial" w:hAnsi="Arial" w:cs="Arial"/>
        </w:rPr>
        <w:t>(INS), sintonizable para múltiples plataformas robóticas.</w:t>
      </w:r>
    </w:p>
    <w:p w:rsidR="00DE4582" w:rsidRDefault="00DE4582">
      <w:pPr>
        <w:tabs>
          <w:tab w:val="left" w:pos="1418"/>
          <w:tab w:val="left" w:pos="2835"/>
        </w:tabs>
        <w:ind w:left="2835" w:right="333" w:hanging="2835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Proponente del Proyecto: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Grupo de Mecatrónica. </w:t>
      </w:r>
    </w:p>
    <w:p w:rsidR="00DE4582" w:rsidRDefault="004029B9">
      <w:pPr>
        <w:tabs>
          <w:tab w:val="left" w:pos="1418"/>
          <w:tab w:val="left" w:pos="2835"/>
          <w:tab w:val="left" w:pos="354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ELE-302. </w:t>
      </w:r>
      <w:proofErr w:type="spellStart"/>
      <w:r>
        <w:rPr>
          <w:rFonts w:ascii="Arial" w:eastAsia="Arial" w:hAnsi="Arial" w:cs="Arial"/>
        </w:rPr>
        <w:t>Lab</w:t>
      </w:r>
      <w:proofErr w:type="spellEnd"/>
      <w:r>
        <w:rPr>
          <w:rFonts w:ascii="Arial" w:eastAsia="Arial" w:hAnsi="Arial" w:cs="Arial"/>
        </w:rPr>
        <w:t xml:space="preserve">. C. </w:t>
      </w:r>
    </w:p>
    <w:p w:rsidR="00DE4582" w:rsidRDefault="004029B9">
      <w:pPr>
        <w:tabs>
          <w:tab w:val="left" w:pos="1418"/>
          <w:tab w:val="left" w:pos="2835"/>
          <w:tab w:val="left" w:pos="354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0212-9064005 </w:t>
      </w:r>
      <w:proofErr w:type="spellStart"/>
      <w:r>
        <w:rPr>
          <w:rFonts w:ascii="Arial" w:eastAsia="Arial" w:hAnsi="Arial" w:cs="Arial"/>
        </w:rPr>
        <w:t>ext</w:t>
      </w:r>
      <w:proofErr w:type="spellEnd"/>
      <w:r>
        <w:rPr>
          <w:rFonts w:ascii="Arial" w:eastAsia="Arial" w:hAnsi="Arial" w:cs="Arial"/>
        </w:rPr>
        <w:t xml:space="preserve"> 413</w:t>
      </w:r>
    </w:p>
    <w:p w:rsidR="00DE4582" w:rsidRDefault="004029B9">
      <w:pPr>
        <w:tabs>
          <w:tab w:val="left" w:pos="1418"/>
          <w:tab w:val="left" w:pos="2835"/>
          <w:tab w:val="left" w:pos="354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0212- 9064009</w:t>
      </w:r>
    </w:p>
    <w:p w:rsidR="00DE4582" w:rsidRDefault="004029B9">
      <w:pPr>
        <w:tabs>
          <w:tab w:val="left" w:pos="1418"/>
          <w:tab w:val="left" w:pos="2835"/>
          <w:tab w:val="left" w:pos="354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</w:p>
    <w:p w:rsidR="00DE4582" w:rsidRDefault="004029B9">
      <w:pPr>
        <w:tabs>
          <w:tab w:val="left" w:pos="1418"/>
          <w:tab w:val="left" w:pos="2835"/>
          <w:tab w:val="left" w:pos="3544"/>
        </w:tabs>
        <w:ind w:left="3540" w:right="333" w:hanging="3540"/>
        <w:jc w:val="both"/>
      </w:pPr>
      <w:hyperlink r:id="rId6"/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Tutor del Proyecto: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José </w:t>
      </w:r>
      <w:proofErr w:type="spellStart"/>
      <w:r>
        <w:rPr>
          <w:rFonts w:ascii="Arial" w:eastAsia="Arial" w:hAnsi="Arial" w:cs="Arial"/>
        </w:rPr>
        <w:t>Cappe</w:t>
      </w:r>
      <w:r>
        <w:rPr>
          <w:rFonts w:ascii="Arial" w:eastAsia="Arial" w:hAnsi="Arial" w:cs="Arial"/>
        </w:rPr>
        <w:t>lletto</w:t>
      </w:r>
      <w:proofErr w:type="spellEnd"/>
      <w:r>
        <w:rPr>
          <w:rFonts w:ascii="Arial" w:eastAsia="Arial" w:hAnsi="Arial" w:cs="Arial"/>
        </w:rPr>
        <w:t xml:space="preserve"> Fuentes</w:t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Prof. Agregado.</w:t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Dpto. Electrónica y Circuitos</w:t>
      </w:r>
      <w:r>
        <w:rPr>
          <w:rFonts w:ascii="Arial" w:eastAsia="Arial" w:hAnsi="Arial" w:cs="Arial"/>
        </w:rPr>
        <w:tab/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ELE-301. </w:t>
      </w:r>
      <w:proofErr w:type="spellStart"/>
      <w:r>
        <w:rPr>
          <w:rFonts w:ascii="Arial" w:eastAsia="Arial" w:hAnsi="Arial" w:cs="Arial"/>
        </w:rPr>
        <w:t>Lab</w:t>
      </w:r>
      <w:proofErr w:type="spellEnd"/>
      <w:r>
        <w:rPr>
          <w:rFonts w:ascii="Arial" w:eastAsia="Arial" w:hAnsi="Arial" w:cs="Arial"/>
        </w:rPr>
        <w:t xml:space="preserve"> C.</w:t>
      </w:r>
      <w:r>
        <w:rPr>
          <w:rFonts w:ascii="Arial" w:eastAsia="Arial" w:hAnsi="Arial" w:cs="Arial"/>
        </w:rPr>
        <w:tab/>
        <w:t>0416-4066341</w:t>
      </w:r>
    </w:p>
    <w:p w:rsidR="00DE4582" w:rsidRDefault="004029B9">
      <w:pPr>
        <w:tabs>
          <w:tab w:val="left" w:pos="1418"/>
          <w:tab w:val="left" w:pos="2835"/>
          <w:tab w:val="left" w:pos="3544"/>
        </w:tabs>
        <w:ind w:left="3509" w:right="360"/>
        <w:jc w:val="both"/>
        <w:rPr>
          <w:rStyle w:val="InternetLink"/>
          <w:rFonts w:ascii="Arial" w:eastAsia="Arial" w:hAnsi="Arial" w:cs="Arial"/>
        </w:rPr>
      </w:pPr>
      <w:hyperlink r:id="rId7">
        <w:r>
          <w:rPr>
            <w:rStyle w:val="InternetLink"/>
            <w:rFonts w:ascii="Arial" w:eastAsia="Arial" w:hAnsi="Arial" w:cs="Arial"/>
          </w:rPr>
          <w:t>cappelletto@usb.ve</w:t>
        </w:r>
      </w:hyperlink>
    </w:p>
    <w:p w:rsidR="00DE4582" w:rsidRDefault="004029B9">
      <w:pPr>
        <w:tabs>
          <w:tab w:val="left" w:pos="1418"/>
          <w:tab w:val="left" w:pos="2835"/>
          <w:tab w:val="left" w:pos="3544"/>
          <w:tab w:val="left" w:pos="5103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5103"/>
          <w:tab w:val="left" w:pos="6804"/>
        </w:tabs>
        <w:ind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Firma:</w:t>
      </w:r>
      <w:r>
        <w:rPr>
          <w:rFonts w:ascii="Arial" w:eastAsia="Arial" w:hAnsi="Arial" w:cs="Arial"/>
        </w:rPr>
        <w:tab/>
        <w:t>___________________</w:t>
      </w:r>
      <w:r>
        <w:rPr>
          <w:rFonts w:ascii="Arial" w:eastAsia="Arial" w:hAnsi="Arial" w:cs="Arial"/>
        </w:rPr>
        <w:tab/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103"/>
          <w:tab w:val="left" w:pos="6804"/>
        </w:tabs>
        <w:ind w:left="4320" w:right="333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103"/>
          <w:tab w:val="left" w:pos="6804"/>
        </w:tabs>
        <w:ind w:left="4320"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35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Estudiantes: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Nombre:</w:t>
      </w:r>
      <w:r>
        <w:rPr>
          <w:rFonts w:ascii="Arial" w:eastAsia="Arial" w:hAnsi="Arial" w:cs="Arial"/>
        </w:rPr>
        <w:t xml:space="preserve"> Jhonny Rodríguez Rahal</w:t>
      </w: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29210</wp:posOffset>
            </wp:positionH>
            <wp:positionV relativeFrom="paragraph">
              <wp:posOffset>109855</wp:posOffset>
            </wp:positionV>
            <wp:extent cx="1457325" cy="1647825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  <w:u w:val="single"/>
        </w:rPr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Carnet</w:t>
      </w:r>
      <w:r>
        <w:rPr>
          <w:rFonts w:ascii="Arial" w:eastAsia="Arial" w:hAnsi="Arial" w:cs="Arial"/>
        </w:rPr>
        <w:t>: 10-10628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  <w:u w:val="single"/>
        </w:rPr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Dirección: </w:t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4"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Quinta </w:t>
      </w:r>
      <w:proofErr w:type="spellStart"/>
      <w:r>
        <w:rPr>
          <w:rFonts w:ascii="Arial" w:eastAsia="Arial" w:hAnsi="Arial" w:cs="Arial"/>
        </w:rPr>
        <w:t>Fravisani</w:t>
      </w:r>
      <w:proofErr w:type="spellEnd"/>
      <w:r>
        <w:rPr>
          <w:rFonts w:ascii="Arial" w:eastAsia="Arial" w:hAnsi="Arial" w:cs="Arial"/>
        </w:rPr>
        <w:t xml:space="preserve">, Urb. Colinas de Vista Alegre. Parroquia El </w:t>
      </w:r>
      <w:proofErr w:type="spellStart"/>
      <w:r>
        <w:rPr>
          <w:rFonts w:ascii="Arial" w:eastAsia="Arial" w:hAnsi="Arial" w:cs="Arial"/>
        </w:rPr>
        <w:t>Paraiso</w:t>
      </w:r>
      <w:proofErr w:type="spellEnd"/>
      <w:r>
        <w:rPr>
          <w:rFonts w:ascii="Arial" w:eastAsia="Arial" w:hAnsi="Arial" w:cs="Arial"/>
        </w:rPr>
        <w:t>, municipio Libertador. Caracas. Distrito Capital. Venezuela.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  <w:u w:val="single"/>
        </w:rPr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Teléfono</w:t>
      </w:r>
      <w:r>
        <w:rPr>
          <w:rFonts w:ascii="Arial" w:eastAsia="Arial" w:hAnsi="Arial" w:cs="Arial"/>
        </w:rPr>
        <w:t>: 0424-2061218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  <w:u w:val="single"/>
        </w:rPr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Correo Electrónico</w:t>
      </w:r>
      <w:r>
        <w:rPr>
          <w:rFonts w:ascii="Arial" w:eastAsia="Arial" w:hAnsi="Arial" w:cs="Arial"/>
        </w:rPr>
        <w:t xml:space="preserve">: jrora91@gmail.com 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Firma: _______________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right="333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6420" w:right="333" w:hanging="3540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6420" w:right="333" w:hanging="3540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6420" w:right="333" w:hanging="3540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2880" w:right="333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6420" w:right="333" w:hanging="2876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4"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Nombre</w:t>
      </w:r>
      <w:r>
        <w:rPr>
          <w:rFonts w:ascii="Arial" w:eastAsia="Arial" w:hAnsi="Arial" w:cs="Arial"/>
        </w:rPr>
        <w:t xml:space="preserve">: Bruno David </w:t>
      </w:r>
      <w:proofErr w:type="spellStart"/>
      <w:r>
        <w:rPr>
          <w:rFonts w:ascii="Arial" w:eastAsia="Arial" w:hAnsi="Arial" w:cs="Arial"/>
        </w:rPr>
        <w:t>Barone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Cavalieri</w:t>
      </w:r>
      <w:proofErr w:type="spellEnd"/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15240</wp:posOffset>
            </wp:positionV>
            <wp:extent cx="1418590" cy="1706245"/>
            <wp:effectExtent l="0" t="0" r="0" b="0"/>
            <wp:wrapSquare wrapText="bothSides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28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Carnet:</w:t>
      </w:r>
      <w:r>
        <w:rPr>
          <w:rFonts w:ascii="Arial" w:eastAsia="Arial" w:hAnsi="Arial" w:cs="Arial"/>
        </w:rPr>
        <w:t xml:space="preserve"> 10-10058</w:t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28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1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u w:val="single"/>
        </w:rPr>
        <w:t>Dirección</w:t>
      </w:r>
      <w:r>
        <w:rPr>
          <w:rFonts w:ascii="Arial" w:eastAsia="Arial" w:hAnsi="Arial" w:cs="Arial"/>
        </w:rPr>
        <w:t>:</w:t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firstLine="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Edificio Los Almendros, Torre 1, PH4. </w:t>
      </w:r>
      <w:proofErr w:type="spellStart"/>
      <w:r>
        <w:rPr>
          <w:rFonts w:ascii="Arial" w:eastAsia="Arial" w:hAnsi="Arial" w:cs="Arial"/>
        </w:rPr>
        <w:t>Av</w:t>
      </w:r>
      <w:proofErr w:type="spellEnd"/>
      <w:r>
        <w:rPr>
          <w:rFonts w:ascii="Arial" w:eastAsia="Arial" w:hAnsi="Arial" w:cs="Arial"/>
        </w:rPr>
        <w:t xml:space="preserve">                                                                          principal de los </w:t>
      </w:r>
      <w:proofErr w:type="spellStart"/>
      <w:r>
        <w:rPr>
          <w:rFonts w:ascii="Arial" w:eastAsia="Arial" w:hAnsi="Arial" w:cs="Arial"/>
        </w:rPr>
        <w:t>Ruices</w:t>
      </w:r>
      <w:proofErr w:type="spellEnd"/>
      <w:r>
        <w:rPr>
          <w:rFonts w:ascii="Arial" w:eastAsia="Arial" w:hAnsi="Arial" w:cs="Arial"/>
        </w:rPr>
        <w:t>, calle B. Parroquia Leoncio Martínez. Municipio</w:t>
      </w:r>
      <w:r>
        <w:rPr>
          <w:rFonts w:ascii="Arial" w:eastAsia="Arial" w:hAnsi="Arial" w:cs="Arial"/>
        </w:rPr>
        <w:t xml:space="preserve"> Sucre. Caracas. Distrito Capital. Venezuela</w:t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28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1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u w:val="single"/>
        </w:rPr>
        <w:t>Teléfono</w:t>
      </w:r>
      <w:r>
        <w:rPr>
          <w:rFonts w:ascii="Arial" w:eastAsia="Arial" w:hAnsi="Arial" w:cs="Arial"/>
        </w:rPr>
        <w:t>: 0414-7310431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right="333"/>
        <w:jc w:val="both"/>
        <w:rPr>
          <w:rFonts w:ascii="Arial" w:eastAsia="Arial" w:hAnsi="Arial" w:cs="Arial"/>
        </w:rPr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3540" w:right="3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u w:val="single"/>
        </w:rPr>
        <w:t>Correo Electrónico</w:t>
      </w:r>
      <w:r>
        <w:rPr>
          <w:rFonts w:ascii="Arial" w:eastAsia="Arial" w:hAnsi="Arial" w:cs="Arial"/>
        </w:rPr>
        <w:t>: brunodavid1992@gmail.com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3969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3969"/>
        </w:tabs>
        <w:ind w:left="71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Firma: _______________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Fecha de Inicio: 11 de Enero de 2016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Fecha Estimada de Graduación: Noviembre 2016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right="333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Descripción del </w:t>
      </w:r>
      <w:r>
        <w:rPr>
          <w:rFonts w:ascii="Arial" w:eastAsia="Arial" w:hAnsi="Arial" w:cs="Arial"/>
          <w:b/>
        </w:rPr>
        <w:t>Proyecto: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Se desea diseñar y fabricar un prototipo de sistema de navegación inercial a operar a bordo de dos plataformas robóticas de dinámicas distintas. El proyecto consiste en una tarjeta electrónica, provista de una gama de sensores: Acelerómetro, Giro</w:t>
      </w:r>
      <w:r>
        <w:rPr>
          <w:rFonts w:ascii="Arial" w:eastAsia="Arial" w:hAnsi="Arial" w:cs="Arial"/>
        </w:rPr>
        <w:t>scopio, Magnetómetro y  GPS, capaz de determinar y controlar la posición y trayectoria de un robot móvil con una alta precisión y efectividad.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Razones y Objetivos: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  <w:t>El Grupo de Investigación y Desarrollo en Mecatrónica de la universidad Simón Bolívar, pos</w:t>
      </w:r>
      <w:r>
        <w:rPr>
          <w:rFonts w:ascii="Arial" w:eastAsia="Arial" w:hAnsi="Arial" w:cs="Arial"/>
        </w:rPr>
        <w:t xml:space="preserve">ee una larga trayectoria diseñando  prototipos de robots móviles, tales como robots con patas, robots submarinos, robots con ruedas, entre otros. </w:t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 fin de proveer la capacidad de navegación autónoma en dichas plataformas, es necesario contar con un sis</w:t>
      </w:r>
      <w:r>
        <w:rPr>
          <w:rFonts w:ascii="Arial" w:eastAsia="Arial" w:hAnsi="Arial" w:cs="Arial"/>
        </w:rPr>
        <w:t xml:space="preserve">tema de navegación inercial a bordo. Para ello, se propone diseñar y elaborar una tarjeta electrónica capaz de adquirir  las variables de movimiento (rotacional y lineal) de la plataforma; también, mediante el procesamiento a bordo con algoritmos </w:t>
      </w:r>
      <w:r>
        <w:rPr>
          <w:rFonts w:ascii="Arial" w:eastAsia="Arial" w:hAnsi="Arial" w:cs="Arial"/>
        </w:rPr>
        <w:lastRenderedPageBreak/>
        <w:t>de estima</w:t>
      </w:r>
      <w:r>
        <w:rPr>
          <w:rFonts w:ascii="Arial" w:eastAsia="Arial" w:hAnsi="Arial" w:cs="Arial"/>
        </w:rPr>
        <w:t>ción de estado y fusión sensorial, obtener información de la posición y orientación del robot en cuestión.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9"/>
          <w:tab w:val="left" w:pos="5387"/>
          <w:tab w:val="left" w:pos="6804"/>
        </w:tabs>
        <w:ind w:left="3549"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ideas y criterios de  diseño surgen de los resultados y recomendaciones de proyectos de investigación anteriores, por lo que en este esquema de proyecto se pretende introducir diversas mejoras tanto de software como hardware. </w:t>
      </w:r>
    </w:p>
    <w:p w:rsidR="00DE4582" w:rsidRDefault="00DE4582">
      <w:pPr>
        <w:tabs>
          <w:tab w:val="left" w:pos="1418"/>
          <w:tab w:val="left" w:pos="2835"/>
          <w:tab w:val="left" w:pos="3549"/>
          <w:tab w:val="left" w:pos="5387"/>
          <w:tab w:val="left" w:pos="6804"/>
        </w:tabs>
        <w:ind w:left="3549" w:right="333"/>
        <w:jc w:val="both"/>
      </w:pPr>
    </w:p>
    <w:p w:rsidR="00DE4582" w:rsidRDefault="004029B9">
      <w:pPr>
        <w:tabs>
          <w:tab w:val="left" w:pos="1418"/>
          <w:tab w:val="left" w:pos="2835"/>
          <w:tab w:val="left" w:pos="3549"/>
          <w:tab w:val="left" w:pos="5387"/>
          <w:tab w:val="left" w:pos="6804"/>
        </w:tabs>
        <w:ind w:left="3549"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este proyecto de in</w:t>
      </w:r>
      <w:r>
        <w:rPr>
          <w:rFonts w:ascii="Arial" w:eastAsia="Arial" w:hAnsi="Arial" w:cs="Arial"/>
        </w:rPr>
        <w:t>vestigación se  contemplan los siguientes objetivos: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pStyle w:val="ListParagraph"/>
        <w:numPr>
          <w:ilvl w:val="0"/>
          <w:numId w:val="3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Revisión de la teoría de control, específicamente en la estimación y predicción de estados, así como algoritmos de fusión sensorial.</w:t>
      </w:r>
    </w:p>
    <w:p w:rsidR="00DE4582" w:rsidRDefault="00DE4582">
      <w:pPr>
        <w:pStyle w:val="ListParagraph"/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jc w:val="both"/>
      </w:pPr>
    </w:p>
    <w:p w:rsidR="00DE4582" w:rsidRDefault="004029B9">
      <w:pPr>
        <w:pStyle w:val="ListParagraph"/>
        <w:numPr>
          <w:ilvl w:val="0"/>
          <w:numId w:val="3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Identificación de requerimientos y caracterización de los sensores a</w:t>
      </w:r>
      <w:r>
        <w:rPr>
          <w:rFonts w:ascii="Arial" w:eastAsia="Arial" w:hAnsi="Arial" w:cs="Arial"/>
        </w:rPr>
        <w:t xml:space="preserve"> utilizar en la plataforma robótica de turno.</w:t>
      </w:r>
    </w:p>
    <w:p w:rsidR="00DE4582" w:rsidRDefault="00DE4582">
      <w:pPr>
        <w:pStyle w:val="ListParagraph"/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jc w:val="both"/>
      </w:pPr>
    </w:p>
    <w:p w:rsidR="00DE4582" w:rsidRDefault="004029B9">
      <w:pPr>
        <w:pStyle w:val="ListParagraph"/>
        <w:numPr>
          <w:ilvl w:val="0"/>
          <w:numId w:val="3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Desarrollo de una propuesta de diseño y fabricación de un nuevo sistema de sensores acoplados que permitan determinar los estados de movimiento del robot móvil.</w:t>
      </w:r>
    </w:p>
    <w:p w:rsidR="00DE4582" w:rsidRDefault="00DE4582">
      <w:pPr>
        <w:pStyle w:val="ListParagraph"/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jc w:val="both"/>
      </w:pPr>
    </w:p>
    <w:p w:rsidR="00DE4582" w:rsidRDefault="004029B9">
      <w:pPr>
        <w:numPr>
          <w:ilvl w:val="0"/>
          <w:numId w:val="3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Implementación de un microcontrolador capaz de </w:t>
      </w:r>
      <w:r>
        <w:rPr>
          <w:rFonts w:ascii="Arial" w:eastAsia="Arial" w:hAnsi="Arial" w:cs="Arial"/>
        </w:rPr>
        <w:t>realizar la adquisición y el procesamiento completo de las señales provenientes del sistema de sensores; haciendo uso de un algoritmo de fusión sensorial programable, adaptable a las dinámicas de distintas plataformas robóticas.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contextualSpacing/>
        <w:jc w:val="both"/>
        <w:rPr>
          <w:rFonts w:ascii="Arial" w:eastAsia="Arial" w:hAnsi="Arial" w:cs="Arial"/>
        </w:rPr>
      </w:pPr>
    </w:p>
    <w:p w:rsidR="00DE4582" w:rsidRDefault="004029B9">
      <w:pPr>
        <w:numPr>
          <w:ilvl w:val="0"/>
          <w:numId w:val="3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las pruebas del </w:t>
      </w:r>
      <w:r>
        <w:rPr>
          <w:rFonts w:ascii="Arial" w:eastAsia="Arial" w:hAnsi="Arial" w:cs="Arial"/>
        </w:rPr>
        <w:t>INS prototipo  en dos robots móviles de dinámica diversa.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contextualSpacing/>
        <w:jc w:val="both"/>
        <w:rPr>
          <w:rFonts w:ascii="Arial" w:eastAsia="Arial" w:hAnsi="Arial" w:cs="Arial"/>
        </w:rPr>
      </w:pPr>
    </w:p>
    <w:p w:rsidR="00DE4582" w:rsidRDefault="004029B9">
      <w:pPr>
        <w:numPr>
          <w:ilvl w:val="0"/>
          <w:numId w:val="3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600" w:hanging="629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el diseño de la tarjeta en </w:t>
      </w:r>
      <w:r>
        <w:rPr>
          <w:rFonts w:ascii="Arial" w:eastAsia="Arial" w:hAnsi="Arial" w:cs="Arial"/>
          <w:i/>
        </w:rPr>
        <w:t>SMD</w:t>
      </w:r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  <w:i/>
        </w:rPr>
        <w:t>Through-hole</w:t>
      </w:r>
      <w:proofErr w:type="spellEnd"/>
      <w:r>
        <w:rPr>
          <w:rFonts w:ascii="Arial" w:eastAsia="Arial" w:hAnsi="Arial" w:cs="Arial"/>
        </w:rPr>
        <w:t xml:space="preserve">, incorporando todos los componentes anteriormente mencionados en una sola tarjeta con un acabado profesional. 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right="333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right="333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right="333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Fases del Proyecto: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Fase </w:t>
      </w:r>
      <w:r>
        <w:rPr>
          <w:rFonts w:ascii="Arial" w:eastAsia="Arial" w:hAnsi="Arial" w:cs="Arial"/>
        </w:rPr>
        <w:t xml:space="preserve">1: Revisión del estado del arte en sistemas de navegación inercial (INS), especialmente en la unidad de medición inercial (IMU): sensores, características y cálculos involucrados.  Para ello se llevara a cabo un proceso </w:t>
      </w:r>
      <w:r>
        <w:rPr>
          <w:rFonts w:ascii="Arial" w:eastAsia="Arial" w:hAnsi="Arial" w:cs="Arial"/>
        </w:rPr>
        <w:lastRenderedPageBreak/>
        <w:t>de investigación basado en la lectur</w:t>
      </w:r>
      <w:r>
        <w:rPr>
          <w:rFonts w:ascii="Arial" w:eastAsia="Arial" w:hAnsi="Arial" w:cs="Arial"/>
        </w:rPr>
        <w:t>a y análisis de publicaciones, tesis anteriores y de otros trabajos que contengan información pertinente.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5387"/>
          <w:tab w:val="left" w:pos="6804"/>
        </w:tabs>
        <w:ind w:left="720"/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Fase 2: Revisión de la teoría de control y procesamiento de señales, haciendo énfasis en la estimación de estados, controladores digitales, sistemas </w:t>
      </w:r>
      <w:proofErr w:type="spellStart"/>
      <w:r>
        <w:rPr>
          <w:rFonts w:ascii="Arial" w:eastAsia="Arial" w:hAnsi="Arial" w:cs="Arial"/>
        </w:rPr>
        <w:t>multivariable</w:t>
      </w:r>
      <w:proofErr w:type="spellEnd"/>
      <w:r>
        <w:rPr>
          <w:rFonts w:ascii="Arial" w:eastAsia="Arial" w:hAnsi="Arial" w:cs="Arial"/>
        </w:rPr>
        <w:t xml:space="preserve"> y algoritmos de fusión sensorial.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5387"/>
          <w:tab w:val="left" w:pos="6804"/>
        </w:tabs>
        <w:ind w:left="720"/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Fase 3: Revisión teórica de diseño e implementación del filtro </w:t>
      </w:r>
      <w:proofErr w:type="spellStart"/>
      <w:r>
        <w:rPr>
          <w:rFonts w:ascii="Arial" w:eastAsia="Arial" w:hAnsi="Arial" w:cs="Arial"/>
        </w:rPr>
        <w:t>Kalman</w:t>
      </w:r>
      <w:proofErr w:type="spellEnd"/>
      <w:r>
        <w:rPr>
          <w:rFonts w:ascii="Arial" w:eastAsia="Arial" w:hAnsi="Arial" w:cs="Arial"/>
        </w:rPr>
        <w:t xml:space="preserve"> en sistemas embebidos.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Fase 4: Estudio de los modelos y dinámicas de distintas plataformas robóticas, así como a las variables externas </w:t>
      </w:r>
      <w:r>
        <w:rPr>
          <w:rFonts w:ascii="Arial" w:eastAsia="Arial" w:hAnsi="Arial" w:cs="Arial"/>
        </w:rPr>
        <w:t>ajenas a cada ambiente de desarrollo.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720"/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Fase 5: Estudio detallado y caracterización de los sensores a utilizar, observándose las propiedades más resaltantes como: Ancho de banda, distorsión armónica, sensibilidad al ruido, consumo, protocolo de transferenci</w:t>
      </w:r>
      <w:r>
        <w:rPr>
          <w:rFonts w:ascii="Arial" w:eastAsia="Arial" w:hAnsi="Arial" w:cs="Arial"/>
        </w:rPr>
        <w:t>a de datos, entre otros.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Fase 6: Integración de los sensores y el microcontrolador encargado de la adquisición de las variables de interés.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720"/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Fase 7: Implementación y evaluación del filtro de </w:t>
      </w:r>
      <w:proofErr w:type="spellStart"/>
      <w:r>
        <w:rPr>
          <w:rFonts w:ascii="Arial" w:eastAsia="Arial" w:hAnsi="Arial" w:cs="Arial"/>
        </w:rPr>
        <w:t>Kalman</w:t>
      </w:r>
      <w:proofErr w:type="spellEnd"/>
      <w:r>
        <w:rPr>
          <w:rFonts w:ascii="Arial" w:eastAsia="Arial" w:hAnsi="Arial" w:cs="Arial"/>
        </w:rPr>
        <w:t xml:space="preserve"> embebido en la tarjeta.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720"/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Fase 8: Realización de pruebas y</w:t>
      </w:r>
      <w:r>
        <w:rPr>
          <w:rFonts w:ascii="Arial" w:eastAsia="Arial" w:hAnsi="Arial" w:cs="Arial"/>
        </w:rPr>
        <w:t xml:space="preserve"> calibración de las diversas plataformas robóticas móviles. </w:t>
      </w:r>
    </w:p>
    <w:p w:rsidR="00DE4582" w:rsidRDefault="00DE4582">
      <w:p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720"/>
        <w:jc w:val="both"/>
      </w:pPr>
    </w:p>
    <w:p w:rsidR="00DE4582" w:rsidRDefault="004029B9">
      <w:pPr>
        <w:numPr>
          <w:ilvl w:val="1"/>
          <w:numId w:val="1"/>
        </w:numPr>
        <w:tabs>
          <w:tab w:val="left" w:pos="284"/>
          <w:tab w:val="left" w:pos="1418"/>
          <w:tab w:val="left" w:pos="2835"/>
          <w:tab w:val="left" w:pos="3544"/>
          <w:tab w:val="left" w:pos="5387"/>
          <w:tab w:val="left" w:pos="6804"/>
        </w:tabs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Fase 9: Escritura del manuscrito final del proyecto de grado y presentación del proyecto ante el Grupo de Mecatrónica.</w:t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Cronograma: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4"/>
        <w:gridCol w:w="2595"/>
        <w:gridCol w:w="2416"/>
      </w:tblGrid>
      <w:tr w:rsidR="00DE4582">
        <w:trPr>
          <w:trHeight w:val="580"/>
          <w:jc w:val="center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Fases </w:t>
            </w:r>
          </w:p>
        </w:tc>
        <w:tc>
          <w:tcPr>
            <w:tcW w:w="2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Duración : N° de semanas</w:t>
            </w:r>
          </w:p>
        </w:tc>
        <w:tc>
          <w:tcPr>
            <w:tcW w:w="2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Fechas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1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5/01/16 </w:t>
            </w:r>
            <w:r>
              <w:rPr>
                <w:rFonts w:ascii="Arial" w:eastAsia="Arial" w:hAnsi="Arial" w:cs="Arial"/>
              </w:rPr>
              <w:t>- 25/01/16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2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25/01/16 - 15/02/16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3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15/02/16 - 07/03/16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4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07/03/16 -  28/03/16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5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28/03/16 - 18/4/16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6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18/4/16 - 09/5/16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7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09/5/16 - 16/5/16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8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16/5/16 - 30/5/16</w:t>
            </w:r>
          </w:p>
        </w:tc>
      </w:tr>
      <w:tr w:rsidR="00DE4582">
        <w:trPr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9</w:t>
            </w:r>
          </w:p>
        </w:tc>
        <w:tc>
          <w:tcPr>
            <w:tcW w:w="25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4582" w:rsidRDefault="004029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30/5/16 - 20/6/16 </w:t>
            </w:r>
          </w:p>
        </w:tc>
      </w:tr>
    </w:tbl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DE4582">
      <w:pPr>
        <w:tabs>
          <w:tab w:val="left" w:pos="851"/>
          <w:tab w:val="left" w:pos="1418"/>
          <w:tab w:val="left" w:pos="2835"/>
          <w:tab w:val="left" w:pos="5387"/>
          <w:tab w:val="left" w:pos="6804"/>
        </w:tabs>
        <w:ind w:right="333"/>
        <w:jc w:val="both"/>
      </w:pPr>
    </w:p>
    <w:p w:rsidR="00DE4582" w:rsidRDefault="004029B9">
      <w:pPr>
        <w:tabs>
          <w:tab w:val="left" w:pos="851"/>
          <w:tab w:val="left" w:pos="1418"/>
          <w:tab w:val="left" w:pos="2835"/>
          <w:tab w:val="left" w:pos="5387"/>
          <w:tab w:val="left" w:pos="6804"/>
        </w:tabs>
        <w:ind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fechas pueden verse modificadas dependiendo de qué tan rápido se desarrolle el proyecto, o producirse solapamiento de las mismas debido a </w:t>
      </w:r>
      <w:r>
        <w:rPr>
          <w:rFonts w:ascii="Arial" w:eastAsia="Arial" w:hAnsi="Arial" w:cs="Arial"/>
        </w:rPr>
        <w:lastRenderedPageBreak/>
        <w:t xml:space="preserve">que es un trabajo en pareja con lo que pueden conseguirse avances en más de una fase a la vez. </w:t>
      </w:r>
    </w:p>
    <w:p w:rsidR="00DE4582" w:rsidRDefault="00DE4582">
      <w:pPr>
        <w:tabs>
          <w:tab w:val="left" w:pos="851"/>
          <w:tab w:val="left" w:pos="1418"/>
          <w:tab w:val="left" w:pos="2835"/>
          <w:tab w:val="left" w:pos="5387"/>
          <w:tab w:val="left" w:pos="6804"/>
        </w:tabs>
        <w:ind w:right="333"/>
        <w:jc w:val="both"/>
        <w:rPr>
          <w:rFonts w:ascii="Arial" w:eastAsia="Arial" w:hAnsi="Arial" w:cs="Arial"/>
        </w:rPr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  <w:bookmarkStart w:id="0" w:name="_GoBack"/>
      <w:bookmarkEnd w:id="0"/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Asignaturas El</w:t>
      </w:r>
      <w:r>
        <w:rPr>
          <w:rFonts w:ascii="Arial" w:eastAsia="Arial" w:hAnsi="Arial" w:cs="Arial"/>
          <w:b/>
        </w:rPr>
        <w:t>ectivas:</w:t>
      </w:r>
      <w:r>
        <w:rPr>
          <w:rFonts w:ascii="Arial" w:eastAsia="Arial" w:hAnsi="Arial" w:cs="Arial"/>
          <w:b/>
        </w:rPr>
        <w:tab/>
      </w: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Jhonny Rodriguez Rahal: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EP1420- Cursos en cooperación I 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686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CE3114- Economía de la empresa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PS4326- Sistemas para la Automatización Industrial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CE3422- El Emprendedor y el desarrollo de nuevos negocios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402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CI4431 - Introducción a la Robótica I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EC5136- </w:t>
      </w:r>
      <w:r>
        <w:rPr>
          <w:rFonts w:ascii="Arial" w:eastAsia="Arial" w:hAnsi="Arial" w:cs="Arial"/>
        </w:rPr>
        <w:t>Actuadores Electromecánicos Para Mecatrónica</w:t>
      </w:r>
    </w:p>
    <w:p w:rsidR="00DE4582" w:rsidRDefault="00DE4582" w:rsidP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/>
        <w:jc w:val="both"/>
      </w:pPr>
    </w:p>
    <w:p w:rsidR="00DE4582" w:rsidRDefault="004029B9" w:rsidP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right="3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David </w:t>
      </w:r>
      <w:proofErr w:type="spellStart"/>
      <w:r>
        <w:rPr>
          <w:rFonts w:ascii="Arial" w:eastAsia="Arial" w:hAnsi="Arial" w:cs="Arial"/>
        </w:rPr>
        <w:t>Barone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Cavalieri</w:t>
      </w:r>
      <w:proofErr w:type="spellEnd"/>
      <w:r>
        <w:rPr>
          <w:rFonts w:ascii="Arial" w:eastAsia="Arial" w:hAnsi="Arial" w:cs="Arial"/>
        </w:rPr>
        <w:t>: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686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CE3114- Economía de la empresa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EC5136- Actuadores Electromecánicos Para Mecatrónica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402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CI4431 - Introducción a la Robótica I</w:t>
      </w:r>
    </w:p>
    <w:p w:rsidR="00DE4582" w:rsidRDefault="004029B9" w:rsidP="004029B9">
      <w:pPr>
        <w:numPr>
          <w:ilvl w:val="5"/>
          <w:numId w:val="2"/>
        </w:numPr>
        <w:tabs>
          <w:tab w:val="left" w:pos="1418"/>
          <w:tab w:val="left" w:pos="2835"/>
          <w:tab w:val="left" w:pos="3402"/>
          <w:tab w:val="left" w:pos="5387"/>
          <w:tab w:val="left" w:pos="6804"/>
        </w:tabs>
        <w:ind w:left="1276" w:right="333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EC4516- Multimedia: Video e imágenes digitales</w:t>
      </w:r>
    </w:p>
    <w:p w:rsidR="00DE4582" w:rsidRDefault="00DE4582" w:rsidP="004029B9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1276" w:right="333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right="333"/>
        <w:jc w:val="both"/>
      </w:pPr>
    </w:p>
    <w:p w:rsidR="00DE4582" w:rsidRDefault="00DE4582">
      <w:pPr>
        <w:tabs>
          <w:tab w:val="left" w:pos="1418"/>
          <w:tab w:val="left" w:pos="2835"/>
          <w:tab w:val="left" w:pos="3544"/>
          <w:tab w:val="left" w:pos="5387"/>
          <w:tab w:val="left" w:pos="6804"/>
        </w:tabs>
        <w:ind w:left="3540" w:right="333" w:hanging="3540"/>
        <w:jc w:val="both"/>
      </w:pPr>
    </w:p>
    <w:p w:rsidR="00DE4582" w:rsidRDefault="004029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Laboratorio y Equipos a Utilizar:</w:t>
      </w:r>
    </w:p>
    <w:p w:rsidR="00DE4582" w:rsidRDefault="004029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DE4582" w:rsidRDefault="004029B9">
      <w:pPr>
        <w:jc w:val="both"/>
      </w:pPr>
      <w:r>
        <w:rPr>
          <w:rFonts w:ascii="Arial" w:eastAsia="Arial" w:hAnsi="Arial" w:cs="Arial"/>
        </w:rPr>
        <w:t xml:space="preserve">Los equipos y el espacio a utilizar serán los correspondientes al Grupo de Mecatrónica, en el Laboratorio C: ELE-302 y ELE-328. Se utilizara un mesón de laboratorio con computadora, osciloscopio, generador y fuente, así </w:t>
      </w:r>
      <w:r>
        <w:rPr>
          <w:rFonts w:ascii="Arial" w:eastAsia="Arial" w:hAnsi="Arial" w:cs="Arial"/>
        </w:rPr>
        <w:t>como las herramientas y materiales asignados a la línea de trabajo de robots submarinos dentro del Grupo</w:t>
      </w:r>
      <w:r>
        <w:t>.</w:t>
      </w:r>
    </w:p>
    <w:p w:rsidR="00DE4582" w:rsidRDefault="00DE4582">
      <w:pPr>
        <w:tabs>
          <w:tab w:val="left" w:pos="1418"/>
          <w:tab w:val="left" w:pos="2835"/>
        </w:tabs>
        <w:ind w:left="-142" w:right="333" w:firstLine="142"/>
        <w:jc w:val="both"/>
      </w:pPr>
    </w:p>
    <w:p w:rsidR="00DE4582" w:rsidRDefault="004029B9">
      <w:pPr>
        <w:tabs>
          <w:tab w:val="left" w:pos="1418"/>
          <w:tab w:val="left" w:pos="2835"/>
        </w:tabs>
        <w:ind w:left="-142" w:right="333" w:firstLine="14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TAdP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TAdP</w:t>
      </w:r>
      <w:proofErr w:type="spellEnd"/>
    </w:p>
    <w:p w:rsidR="00DE4582" w:rsidRDefault="00DE4582">
      <w:pPr>
        <w:tabs>
          <w:tab w:val="left" w:pos="1418"/>
        </w:tabs>
        <w:ind w:right="333"/>
        <w:jc w:val="center"/>
      </w:pPr>
    </w:p>
    <w:p w:rsidR="00DE4582" w:rsidRDefault="00DE4582">
      <w:pPr>
        <w:tabs>
          <w:tab w:val="left" w:pos="1418"/>
        </w:tabs>
        <w:ind w:right="333"/>
      </w:pPr>
    </w:p>
    <w:p w:rsidR="00DE4582" w:rsidRDefault="00DE4582">
      <w:pPr>
        <w:tabs>
          <w:tab w:val="left" w:pos="1418"/>
        </w:tabs>
        <w:ind w:right="333"/>
      </w:pPr>
    </w:p>
    <w:sectPr w:rsidR="00DE4582">
      <w:pgSz w:w="11906" w:h="16838"/>
      <w:pgMar w:top="940" w:right="1701" w:bottom="1269" w:left="1701" w:header="0" w:footer="0" w:gutter="0"/>
      <w:pgNumType w:start="58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61AA"/>
    <w:multiLevelType w:val="multilevel"/>
    <w:tmpl w:val="0EFC14E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" w15:restartNumberingAfterBreak="0">
    <w:nsid w:val="1B024D12"/>
    <w:multiLevelType w:val="multilevel"/>
    <w:tmpl w:val="BF1AE6D6"/>
    <w:lvl w:ilvl="0">
      <w:start w:val="1"/>
      <w:numFmt w:val="bullet"/>
      <w:lvlText w:val=""/>
      <w:lvlJc w:val="left"/>
      <w:pPr>
        <w:tabs>
          <w:tab w:val="num" w:pos="4264"/>
        </w:tabs>
        <w:ind w:left="42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624"/>
        </w:tabs>
        <w:ind w:left="46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984"/>
        </w:tabs>
        <w:ind w:left="49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704"/>
        </w:tabs>
        <w:ind w:left="57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6064"/>
        </w:tabs>
        <w:ind w:left="60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424"/>
        </w:tabs>
        <w:ind w:left="64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784"/>
        </w:tabs>
        <w:ind w:left="67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7144"/>
        </w:tabs>
        <w:ind w:left="7144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E10F83"/>
    <w:multiLevelType w:val="multilevel"/>
    <w:tmpl w:val="6A9AFB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93026BF"/>
    <w:multiLevelType w:val="multilevel"/>
    <w:tmpl w:val="2B8AB0DA"/>
    <w:lvl w:ilvl="0">
      <w:start w:val="1"/>
      <w:numFmt w:val="bullet"/>
      <w:lvlText w:val="−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−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−"/>
      <w:lvlJc w:val="left"/>
      <w:pPr>
        <w:ind w:left="1800" w:firstLine="144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−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−"/>
      <w:lvlJc w:val="left"/>
      <w:pPr>
        <w:ind w:left="2520" w:firstLine="21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−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−"/>
      <w:lvlJc w:val="left"/>
      <w:pPr>
        <w:ind w:left="3240" w:firstLine="288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−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E4582"/>
    <w:rsid w:val="004029B9"/>
    <w:rsid w:val="00D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B4E7E9-7F6D-47A9-B95C-BC3DC3EE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line="360" w:lineRule="auto"/>
      <w:ind w:left="432" w:hanging="432"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576" w:hanging="576"/>
      <w:jc w:val="both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left="720" w:hanging="720"/>
      <w:jc w:val="center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left="1008" w:hanging="1008"/>
      <w:outlineLvl w:val="4"/>
    </w:pPr>
    <w:rPr>
      <w:rFonts w:ascii="Arial" w:eastAsia="Arial" w:hAnsi="Arial" w:cs="Arial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ind w:left="1152" w:hanging="1152"/>
      <w:jc w:val="center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eastAsia="Arial" w:cs="Arial"/>
      <w:position w:val="0"/>
      <w:sz w:val="24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jc w:val="center"/>
    </w:pPr>
    <w:rPr>
      <w:rFonts w:ascii="Arial" w:eastAsia="Arial" w:hAnsi="Arial" w:cs="Arial"/>
      <w:b/>
      <w:i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6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appelletto@usb.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ppelletto@usb.v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1053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 Rodriguez</dc:creator>
  <cp:lastModifiedBy>Jhonny Rodriguez</cp:lastModifiedBy>
  <cp:revision>4</cp:revision>
  <dcterms:created xsi:type="dcterms:W3CDTF">2016-01-25T13:30:00Z</dcterms:created>
  <dcterms:modified xsi:type="dcterms:W3CDTF">2016-02-03T01:15:00Z</dcterms:modified>
  <dc:language>es-VE</dc:language>
</cp:coreProperties>
</file>