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b/>
          <w:bCs/>
          <w:sz w:val="24"/>
          <w:szCs w:val="24"/>
        </w:rPr>
        <w:t xml:space="preserve">OFFRE TECHNIQUE ET FINANCIERE</w:t>
      </w:r>
    </w:p>
    <w:p>
      <w:pPr>
        <w:spacing w:after="80" w:before="80"/>
      </w:pPr>
      <w:r>
        <w:rPr>
          <w:rFonts w:ascii="Arial" w:cs="Arial" w:eastAsia="Arial" w:hAnsi="Arial"/>
          <w:b w:val="false"/>
          <w:bCs w:val="false"/>
          <w:sz w:val="24"/>
          <w:szCs w:val="24"/>
        </w:rPr>
        <w:t xml:space="preserve">Carte d'identité digitale — OMP-ETU</w:t>
      </w:r>
    </w:p>
    <w:p>
      <w:pPr>
        <w:spacing w:after="80" w:before="80"/>
      </w:pPr>
      <w:r>
        <w:rPr>
          <w:rFonts w:ascii="Arial" w:cs="Arial" w:eastAsia="Arial" w:hAnsi="Arial"/>
          <w:b w:val="false"/>
          <w:bCs w:val="false"/>
          <w:sz w:val="24"/>
          <w:szCs w:val="24"/>
        </w:rPr>
        <w:t xml:space="preserve">Juridiction de Langue Française</w:t>
      </w:r>
    </w:p>
    <w:p>
      <w:r>
        <w:t xml:space="preserve"/>
      </w:r>
    </w:p>
    <w:p>
      <w:pPr>
        <w:spacing w:after="80" w:before="80"/>
      </w:pPr>
      <w:r>
        <w:rPr>
          <w:rFonts w:ascii="Arial" w:cs="Arial" w:eastAsia="Arial" w:hAnsi="Arial"/>
          <w:b w:val="false"/>
          <w:bCs w:val="false"/>
          <w:sz w:val="24"/>
          <w:szCs w:val="24"/>
        </w:rPr>
        <w:t xml:space="preserve">Prestataire : IROTORI BAROKA (PHALATIAH)</w:t>
      </w:r>
    </w:p>
    <w:p>
      <w:pPr>
        <w:spacing w:after="80" w:before="80"/>
      </w:pPr>
      <w:r>
        <w:rPr>
          <w:rFonts w:ascii="Arial" w:cs="Arial" w:eastAsia="Arial" w:hAnsi="Arial"/>
          <w:b w:val="false"/>
          <w:bCs w:val="false"/>
          <w:sz w:val="24"/>
          <w:szCs w:val="24"/>
        </w:rPr>
        <w:t xml:space="preserve">Date : 16 juin 2026</w:t>
      </w:r>
    </w:p>
    <w:p>
      <w:pPr>
        <w:spacing w:after="80" w:before="80"/>
      </w:pPr>
      <w:r>
        <w:rPr>
          <w:rFonts w:ascii="Arial" w:cs="Arial" w:eastAsia="Arial" w:hAnsi="Arial"/>
          <w:b w:val="false"/>
          <w:bCs w:val="false"/>
          <w:sz w:val="24"/>
          <w:szCs w:val="24"/>
        </w:rPr>
        <w:t xml:space="preserve">Validité : 15 jours</w:t>
      </w:r>
    </w:p>
    <w:p>
      <w:r>
        <w:t xml:space="preserve"/>
      </w:r>
    </w:p>
    <w:p>
      <w:r>
        <w:t xml:space="preserve"/>
      </w:r>
    </w:p>
    <w:p>
      <w:pPr>
        <w:spacing w:after="80" w:before="80"/>
      </w:pPr>
      <w:r>
        <w:rPr>
          <w:rFonts w:ascii="Arial" w:cs="Arial" w:eastAsia="Arial" w:hAnsi="Arial"/>
          <w:b/>
          <w:bCs/>
          <w:sz w:val="24"/>
          <w:szCs w:val="24"/>
        </w:rPr>
        <w:t xml:space="preserve">1. DESCRIPTION DU PROJET</w:t>
      </w:r>
    </w:p>
    <w:p>
      <w:r>
        <w:t xml:space="preserve"/>
      </w:r>
    </w:p>
    <w:p>
      <w:pPr>
        <w:spacing w:after="80" w:before="80"/>
      </w:pPr>
      <w:r>
        <w:rPr>
          <w:rFonts w:ascii="Arial" w:cs="Arial" w:eastAsia="Arial" w:hAnsi="Arial"/>
          <w:b w:val="false"/>
          <w:bCs w:val="false"/>
          <w:sz w:val="24"/>
          <w:szCs w:val="24"/>
        </w:rPr>
        <w:t xml:space="preserve">Développement d'une application web autonome permettant à chaque membre de l'OMP-ETU de générer et télécharger sa carte d'identité digitale personnalisée.</w:t>
      </w:r>
    </w:p>
    <w:p>
      <w:r>
        <w:t xml:space="preserve"/>
      </w:r>
    </w:p>
    <w:p>
      <w:r>
        <w:t xml:space="preserve"/>
      </w:r>
    </w:p>
    <w:p>
      <w:pPr>
        <w:spacing w:after="80" w:before="80"/>
      </w:pPr>
      <w:r>
        <w:rPr>
          <w:rFonts w:ascii="Arial" w:cs="Arial" w:eastAsia="Arial" w:hAnsi="Arial"/>
          <w:b/>
          <w:bCs/>
          <w:sz w:val="24"/>
          <w:szCs w:val="24"/>
        </w:rPr>
        <w:t xml:space="preserve">2. USER STORY</w:t>
      </w:r>
    </w:p>
    <w:p>
      <w:r>
        <w:t xml:space="preserve"/>
      </w:r>
    </w:p>
    <w:p>
      <w:pPr>
        <w:spacing w:after="80" w:before="80"/>
      </w:pPr>
      <w:r>
        <w:rPr>
          <w:rFonts w:ascii="Arial" w:cs="Arial" w:eastAsia="Arial" w:hAnsi="Arial"/>
          <w:b w:val="false"/>
          <w:bCs w:val="false"/>
          <w:sz w:val="24"/>
          <w:szCs w:val="24"/>
        </w:rPr>
        <w:t xml:space="preserve">L'utilisateur accède à une page web et saisit son nom sacré.</w:t>
      </w:r>
    </w:p>
    <w:p>
      <w:pPr>
        <w:spacing w:after="80" w:before="80"/>
      </w:pPr>
      <w:r>
        <w:rPr>
          <w:rFonts w:ascii="Arial" w:cs="Arial" w:eastAsia="Arial" w:hAnsi="Arial"/>
          <w:b w:val="false"/>
          <w:bCs w:val="false"/>
          <w:sz w:val="24"/>
          <w:szCs w:val="24"/>
        </w:rPr>
        <w:t xml:space="preserve">Si le nom est trouvé dans la base de données, une carte d'identité au format image (PNG) est générée automatiquement avec ses informations et un QR code unique.</w:t>
      </w:r>
    </w:p>
    <w:p>
      <w:pPr>
        <w:spacing w:after="80" w:before="80"/>
      </w:pPr>
      <w:r>
        <w:rPr>
          <w:rFonts w:ascii="Arial" w:cs="Arial" w:eastAsia="Arial" w:hAnsi="Arial"/>
          <w:b w:val="false"/>
          <w:bCs w:val="false"/>
          <w:sz w:val="24"/>
          <w:szCs w:val="24"/>
        </w:rPr>
        <w:t xml:space="preserve">L'utilisateur télécharge la carte sur son téléphone et la présente à l'entrée du temple.</w:t>
      </w:r>
    </w:p>
    <w:p>
      <w:pPr>
        <w:spacing w:after="80" w:before="80"/>
      </w:pPr>
      <w:r>
        <w:rPr>
          <w:rFonts w:ascii="Arial" w:cs="Arial" w:eastAsia="Arial" w:hAnsi="Arial"/>
          <w:b w:val="false"/>
          <w:bCs w:val="false"/>
          <w:sz w:val="24"/>
          <w:szCs w:val="24"/>
        </w:rPr>
        <w:t xml:space="preserve">L'administrateur scanne le QR code et accède instantanément aux informations du membre avec la mention VALIDE ou NON VALIDE selon l'état de ses cotisations.</w:t>
      </w:r>
    </w:p>
    <w:p>
      <w:r>
        <w:t xml:space="preserve"/>
      </w:r>
    </w:p>
    <w:p>
      <w:r>
        <w:t xml:space="preserve"/>
      </w:r>
    </w:p>
    <w:p>
      <w:pPr>
        <w:spacing w:after="80" w:before="80"/>
      </w:pPr>
      <w:r>
        <w:rPr>
          <w:rFonts w:ascii="Arial" w:cs="Arial" w:eastAsia="Arial" w:hAnsi="Arial"/>
          <w:b/>
          <w:bCs/>
          <w:sz w:val="24"/>
          <w:szCs w:val="24"/>
        </w:rPr>
        <w:t xml:space="preserve">3. FONCTIONNALITES</w:t>
      </w:r>
    </w:p>
    <w:p>
      <w:r>
        <w:t xml:space="preserve"/>
      </w:r>
    </w:p>
    <w:p>
      <w:pPr>
        <w:spacing w:after="80" w:before="80"/>
      </w:pPr>
      <w:r>
        <w:rPr>
          <w:rFonts w:ascii="Arial" w:cs="Arial" w:eastAsia="Arial" w:hAnsi="Arial"/>
          <w:b w:val="false"/>
          <w:bCs w:val="false"/>
          <w:sz w:val="24"/>
          <w:szCs w:val="24"/>
        </w:rPr>
        <w:t xml:space="preserve">Page de génération de carte</w:t>
      </w:r>
    </w:p>
    <w:p>
      <w:pPr>
        <w:spacing w:after="80" w:before="80"/>
      </w:pPr>
      <w:r>
        <w:rPr>
          <w:rFonts w:ascii="Arial" w:cs="Arial" w:eastAsia="Arial" w:hAnsi="Arial"/>
          <w:b w:val="false"/>
          <w:bCs w:val="false"/>
          <w:sz w:val="24"/>
          <w:szCs w:val="24"/>
        </w:rPr>
        <w:t xml:space="preserve">- Champ de saisie du nom sacré</w:t>
      </w:r>
    </w:p>
    <w:p>
      <w:pPr>
        <w:spacing w:after="80" w:before="80"/>
      </w:pPr>
      <w:r>
        <w:rPr>
          <w:rFonts w:ascii="Arial" w:cs="Arial" w:eastAsia="Arial" w:hAnsi="Arial"/>
          <w:b w:val="false"/>
          <w:bCs w:val="false"/>
          <w:sz w:val="24"/>
          <w:szCs w:val="24"/>
        </w:rPr>
        <w:t xml:space="preserve">- Génération automatique de la carte en image</w:t>
      </w:r>
    </w:p>
    <w:p>
      <w:pPr>
        <w:spacing w:after="80" w:before="80"/>
      </w:pPr>
      <w:r>
        <w:rPr>
          <w:rFonts w:ascii="Arial" w:cs="Arial" w:eastAsia="Arial" w:hAnsi="Arial"/>
          <w:b w:val="false"/>
          <w:bCs w:val="false"/>
          <w:sz w:val="24"/>
          <w:szCs w:val="24"/>
        </w:rPr>
        <w:t xml:space="preserve">- Téléchargement en un clic (PNG)</w:t>
      </w:r>
    </w:p>
    <w:p>
      <w:r>
        <w:t xml:space="preserve"/>
      </w:r>
    </w:p>
    <w:p>
      <w:pPr>
        <w:spacing w:after="80" w:before="80"/>
      </w:pPr>
      <w:r>
        <w:rPr>
          <w:rFonts w:ascii="Arial" w:cs="Arial" w:eastAsia="Arial" w:hAnsi="Arial"/>
          <w:b w:val="false"/>
          <w:bCs w:val="false"/>
          <w:sz w:val="24"/>
          <w:szCs w:val="24"/>
        </w:rPr>
        <w:t xml:space="preserve">Carte générée</w:t>
      </w:r>
    </w:p>
    <w:p>
      <w:pPr>
        <w:spacing w:after="80" w:before="80"/>
      </w:pPr>
      <w:r>
        <w:rPr>
          <w:rFonts w:ascii="Arial" w:cs="Arial" w:eastAsia="Arial" w:hAnsi="Arial"/>
          <w:b w:val="false"/>
          <w:bCs w:val="false"/>
          <w:sz w:val="24"/>
          <w:szCs w:val="24"/>
        </w:rPr>
        <w:t xml:space="preserve">- Nom sacré, grade, équipage, pays, photo du membre</w:t>
      </w:r>
    </w:p>
    <w:p>
      <w:pPr>
        <w:spacing w:after="80" w:before="80"/>
      </w:pPr>
      <w:r>
        <w:rPr>
          <w:rFonts w:ascii="Arial" w:cs="Arial" w:eastAsia="Arial" w:hAnsi="Arial"/>
          <w:b w:val="false"/>
          <w:bCs w:val="false"/>
          <w:sz w:val="24"/>
          <w:szCs w:val="24"/>
        </w:rPr>
        <w:t xml:space="preserve">- Badge de statut : VALIDE (vert) ou NON VALIDE (rouge)</w:t>
      </w:r>
    </w:p>
    <w:p>
      <w:pPr>
        <w:spacing w:after="80" w:before="80"/>
      </w:pPr>
      <w:r>
        <w:rPr>
          <w:rFonts w:ascii="Arial" w:cs="Arial" w:eastAsia="Arial" w:hAnsi="Arial"/>
          <w:b w:val="false"/>
          <w:bCs w:val="false"/>
          <w:sz w:val="24"/>
          <w:szCs w:val="24"/>
        </w:rPr>
        <w:t xml:space="preserve">- QR code unique par membre</w:t>
      </w:r>
    </w:p>
    <w:p>
      <w:r>
        <w:t xml:space="preserve"/>
      </w:r>
    </w:p>
    <w:p>
      <w:pPr>
        <w:spacing w:after="80" w:before="80"/>
      </w:pPr>
      <w:r>
        <w:rPr>
          <w:rFonts w:ascii="Arial" w:cs="Arial" w:eastAsia="Arial" w:hAnsi="Arial"/>
          <w:b w:val="false"/>
          <w:bCs w:val="false"/>
          <w:sz w:val="24"/>
          <w:szCs w:val="24"/>
        </w:rPr>
        <w:t xml:space="preserve">Page de vérification (scan QR)</w:t>
      </w:r>
    </w:p>
    <w:p>
      <w:pPr>
        <w:spacing w:after="80" w:before="80"/>
      </w:pPr>
      <w:r>
        <w:rPr>
          <w:rFonts w:ascii="Arial" w:cs="Arial" w:eastAsia="Arial" w:hAnsi="Arial"/>
          <w:b w:val="false"/>
          <w:bCs w:val="false"/>
          <w:sz w:val="24"/>
          <w:szCs w:val="24"/>
        </w:rPr>
        <w:t xml:space="preserve">- Page publique accessible par scan du QR code</w:t>
      </w:r>
    </w:p>
    <w:p>
      <w:pPr>
        <w:spacing w:after="80" w:before="80"/>
      </w:pPr>
      <w:r>
        <w:rPr>
          <w:rFonts w:ascii="Arial" w:cs="Arial" w:eastAsia="Arial" w:hAnsi="Arial"/>
          <w:b w:val="false"/>
          <w:bCs w:val="false"/>
          <w:sz w:val="24"/>
          <w:szCs w:val="24"/>
        </w:rPr>
        <w:t xml:space="preserve">- Affichage des informations du membre en temps réel</w:t>
      </w:r>
    </w:p>
    <w:p>
      <w:pPr>
        <w:spacing w:after="80" w:before="80"/>
      </w:pPr>
      <w:r>
        <w:rPr>
          <w:rFonts w:ascii="Arial" w:cs="Arial" w:eastAsia="Arial" w:hAnsi="Arial"/>
          <w:b w:val="false"/>
          <w:bCs w:val="false"/>
          <w:sz w:val="24"/>
          <w:szCs w:val="24"/>
        </w:rPr>
        <w:t xml:space="preserve">- Statut des cotisations mis à jour à chaque scan</w:t>
      </w:r>
    </w:p>
    <w:p>
      <w:r>
        <w:t xml:space="preserve"/>
      </w:r>
    </w:p>
    <w:p>
      <w:r>
        <w:t xml:space="preserve"/>
      </w:r>
    </w:p>
    <w:p>
      <w:pPr>
        <w:spacing w:after="80" w:before="80"/>
      </w:pPr>
      <w:r>
        <w:rPr>
          <w:rFonts w:ascii="Arial" w:cs="Arial" w:eastAsia="Arial" w:hAnsi="Arial"/>
          <w:b/>
          <w:bCs/>
          <w:sz w:val="24"/>
          <w:szCs w:val="24"/>
        </w:rPr>
        <w:t xml:space="preserve">4. GESTION DES DONNEES</w:t>
      </w:r>
    </w:p>
    <w:p>
      <w:r>
        <w:t xml:space="preserve"/>
      </w:r>
    </w:p>
    <w:p>
      <w:pPr>
        <w:spacing w:after="80" w:before="80"/>
      </w:pPr>
      <w:r>
        <w:rPr>
          <w:rFonts w:ascii="Arial" w:cs="Arial" w:eastAsia="Arial" w:hAnsi="Arial"/>
          <w:b w:val="false"/>
          <w:bCs w:val="false"/>
          <w:sz w:val="24"/>
          <w:szCs w:val="24"/>
        </w:rPr>
        <w:t xml:space="preserve">Source : fichier Excel fourni par l'administrateur</w:t>
      </w:r>
    </w:p>
    <w:p>
      <w:pPr>
        <w:spacing w:after="80" w:before="80"/>
      </w:pPr>
      <w:r>
        <w:rPr>
          <w:rFonts w:ascii="Arial" w:cs="Arial" w:eastAsia="Arial" w:hAnsi="Arial"/>
          <w:b w:val="false"/>
          <w:bCs w:val="false"/>
          <w:sz w:val="24"/>
          <w:szCs w:val="24"/>
        </w:rPr>
        <w:t xml:space="preserve">Colonnes requises : nom sacré, grade, équipage, pays, lien photo (Cloudinary), statut cotisation</w:t>
      </w:r>
    </w:p>
    <w:p>
      <w:r>
        <w:t xml:space="preserve"/>
      </w:r>
    </w:p>
    <w:p>
      <w:pPr>
        <w:spacing w:after="80" w:before="80"/>
      </w:pPr>
      <w:r>
        <w:rPr>
          <w:rFonts w:ascii="Arial" w:cs="Arial" w:eastAsia="Arial" w:hAnsi="Arial"/>
          <w:b w:val="false"/>
          <w:bCs w:val="false"/>
          <w:sz w:val="24"/>
          <w:szCs w:val="24"/>
        </w:rPr>
        <w:t xml:space="preserve">Mise à jour : l'administrateur modifie l'Excel et le redépose sur le serveur.</w:t>
      </w:r>
    </w:p>
    <w:p>
      <w:pPr>
        <w:spacing w:after="80" w:before="80"/>
      </w:pPr>
      <w:r>
        <w:rPr>
          <w:rFonts w:ascii="Arial" w:cs="Arial" w:eastAsia="Arial" w:hAnsi="Arial"/>
          <w:b w:val="false"/>
          <w:bCs w:val="false"/>
          <w:sz w:val="24"/>
          <w:szCs w:val="24"/>
        </w:rPr>
        <w:t xml:space="preserve">Les photos sont hébergées sur Cloudinary (upload manuel par l'administrateur).</w:t>
      </w:r>
    </w:p>
    <w:p>
      <w:r>
        <w:t xml:space="preserve"/>
      </w:r>
    </w:p>
    <w:p>
      <w:r>
        <w:t xml:space="preserve"/>
      </w:r>
    </w:p>
    <w:p>
      <w:pPr>
        <w:spacing w:after="80" w:before="80"/>
      </w:pPr>
      <w:r>
        <w:rPr>
          <w:rFonts w:ascii="Arial" w:cs="Arial" w:eastAsia="Arial" w:hAnsi="Arial"/>
          <w:b/>
          <w:bCs/>
          <w:sz w:val="24"/>
          <w:szCs w:val="24"/>
        </w:rPr>
        <w:t xml:space="preserve">5. STACK TECHNIQUE</w:t>
      </w:r>
    </w:p>
    <w:p>
      <w:r>
        <w:t xml:space="preserve"/>
      </w:r>
    </w:p>
    <w:p>
      <w:pPr>
        <w:spacing w:after="80" w:before="80"/>
      </w:pPr>
      <w:r>
        <w:rPr>
          <w:rFonts w:ascii="Arial" w:cs="Arial" w:eastAsia="Arial" w:hAnsi="Arial"/>
          <w:b w:val="false"/>
          <w:bCs w:val="false"/>
          <w:sz w:val="24"/>
          <w:szCs w:val="24"/>
        </w:rPr>
        <w:t xml:space="preserve">- Framework : Next.js (TypeScript)</w:t>
      </w:r>
    </w:p>
    <w:p>
      <w:pPr>
        <w:spacing w:after="80" w:before="80"/>
      </w:pPr>
      <w:r>
        <w:rPr>
          <w:rFonts w:ascii="Arial" w:cs="Arial" w:eastAsia="Arial" w:hAnsi="Arial"/>
          <w:b w:val="false"/>
          <w:bCs w:val="false"/>
          <w:sz w:val="24"/>
          <w:szCs w:val="24"/>
        </w:rPr>
        <w:t xml:space="preserve">- Génération d'image : Sharp</w:t>
      </w:r>
    </w:p>
    <w:p>
      <w:pPr>
        <w:spacing w:after="80" w:before="80"/>
      </w:pPr>
      <w:r>
        <w:rPr>
          <w:rFonts w:ascii="Arial" w:cs="Arial" w:eastAsia="Arial" w:hAnsi="Arial"/>
          <w:b w:val="false"/>
          <w:bCs w:val="false"/>
          <w:sz w:val="24"/>
          <w:szCs w:val="24"/>
        </w:rPr>
        <w:t xml:space="preserve">- Lecture Excel : bibliothèque xlsx</w:t>
      </w:r>
    </w:p>
    <w:p>
      <w:pPr>
        <w:spacing w:after="80" w:before="80"/>
      </w:pPr>
      <w:r>
        <w:rPr>
          <w:rFonts w:ascii="Arial" w:cs="Arial" w:eastAsia="Arial" w:hAnsi="Arial"/>
          <w:b w:val="false"/>
          <w:bCs w:val="false"/>
          <w:sz w:val="24"/>
          <w:szCs w:val="24"/>
        </w:rPr>
        <w:t xml:space="preserve">- QR code : bibliothèque qrcode</w:t>
      </w:r>
    </w:p>
    <w:p>
      <w:pPr>
        <w:spacing w:after="80" w:before="80"/>
      </w:pPr>
      <w:r>
        <w:rPr>
          <w:rFonts w:ascii="Arial" w:cs="Arial" w:eastAsia="Arial" w:hAnsi="Arial"/>
          <w:b w:val="false"/>
          <w:bCs w:val="false"/>
          <w:sz w:val="24"/>
          <w:szCs w:val="24"/>
        </w:rPr>
        <w:t xml:space="preserve">- Stockage photos : Cloudinary</w:t>
      </w:r>
    </w:p>
    <w:p>
      <w:pPr>
        <w:spacing w:after="80" w:before="80"/>
      </w:pPr>
      <w:r>
        <w:rPr>
          <w:rFonts w:ascii="Arial" w:cs="Arial" w:eastAsia="Arial" w:hAnsi="Arial"/>
          <w:b w:val="false"/>
          <w:bCs w:val="false"/>
          <w:sz w:val="24"/>
          <w:szCs w:val="24"/>
        </w:rPr>
        <w:t xml:space="preserve">- Déploiement : VPS dédié / Vercel</w:t>
      </w:r>
    </w:p>
    <w:p>
      <w:r>
        <w:t xml:space="preserve"/>
      </w:r>
    </w:p>
    <w:p>
      <w:pPr>
        <w:spacing w:after="80" w:before="80"/>
      </w:pPr>
      <w:r>
        <w:rPr>
          <w:rFonts w:ascii="Arial" w:cs="Arial" w:eastAsia="Arial" w:hAnsi="Arial"/>
          <w:b w:val="false"/>
          <w:bCs w:val="false"/>
          <w:sz w:val="24"/>
          <w:szCs w:val="24"/>
        </w:rPr>
        <w:t xml:space="preserve">Note d'évolutivité : la stack retenue est identique à celle du projet site internet OMP-ETU (Lot 1). Ce projet de carte digitale est conçu comme un module autonome mais directement réintégrable dans le site principal sans réécriture. La base de données Excel sera remplacée par la base PostgreSQL du site lors de l'intégration au Lot 1, et les pages de génération et de vérification seront simplement déplacées dans l'espace membre existant.</w:t>
      </w:r>
    </w:p>
    <w:p>
      <w:r>
        <w:t xml:space="preserve"/>
      </w:r>
    </w:p>
    <w:p>
      <w:r>
        <w:t xml:space="preserve"/>
      </w:r>
    </w:p>
    <w:p>
      <w:pPr>
        <w:spacing w:after="80" w:before="80"/>
      </w:pPr>
      <w:r>
        <w:rPr>
          <w:rFonts w:ascii="Arial" w:cs="Arial" w:eastAsia="Arial" w:hAnsi="Arial"/>
          <w:b/>
          <w:bCs/>
          <w:sz w:val="24"/>
          <w:szCs w:val="24"/>
        </w:rPr>
        <w:t xml:space="preserve">6. PLANNING</w:t>
      </w:r>
    </w:p>
    <w:p>
      <w:r>
        <w:t xml:space="preserve"/>
      </w:r>
    </w:p>
    <w:p>
      <w:pPr>
        <w:spacing w:after="80" w:before="80"/>
      </w:pPr>
      <w:r>
        <w:rPr>
          <w:rFonts w:ascii="Arial" w:cs="Arial" w:eastAsia="Arial" w:hAnsi="Arial"/>
          <w:b w:val="false"/>
          <w:bCs w:val="false"/>
          <w:sz w:val="24"/>
          <w:szCs w:val="24"/>
        </w:rPr>
        <w:t xml:space="preserve">Durée : 2 semaines</w:t>
      </w:r>
    </w:p>
    <w:p>
      <w:r>
        <w:t xml:space="preserve"/>
      </w:r>
    </w:p>
    <w:p>
      <w:pPr>
        <w:spacing w:after="80" w:before="80"/>
      </w:pPr>
      <w:r>
        <w:rPr>
          <w:rFonts w:ascii="Arial" w:cs="Arial" w:eastAsia="Arial" w:hAnsi="Arial"/>
          <w:b w:val="false"/>
          <w:bCs w:val="false"/>
          <w:sz w:val="24"/>
          <w:szCs w:val="24"/>
        </w:rPr>
        <w:t xml:space="preserve">Semaine 1 : Design de la carte, page de génération, génération PNG, QR code, page de vérification</w:t>
      </w:r>
    </w:p>
    <w:p>
      <w:pPr>
        <w:spacing w:after="80" w:before="80"/>
      </w:pPr>
      <w:r>
        <w:rPr>
          <w:rFonts w:ascii="Arial" w:cs="Arial" w:eastAsia="Arial" w:hAnsi="Arial"/>
          <w:b w:val="false"/>
          <w:bCs w:val="false"/>
          <w:sz w:val="24"/>
          <w:szCs w:val="24"/>
        </w:rPr>
        <w:t xml:space="preserve">Semaine 2 : Tests utilisateurs, ajustements visuels et fonctionnels, recette finale et déploiement</w:t>
      </w:r>
    </w:p>
    <w:p>
      <w:r>
        <w:t xml:space="preserve"/>
      </w:r>
    </w:p>
    <w:p>
      <w:r>
        <w:t xml:space="preserve"/>
      </w:r>
    </w:p>
    <w:p>
      <w:pPr>
        <w:spacing w:after="80" w:before="80"/>
      </w:pPr>
      <w:r>
        <w:rPr>
          <w:rFonts w:ascii="Arial" w:cs="Arial" w:eastAsia="Arial" w:hAnsi="Arial"/>
          <w:b/>
          <w:bCs/>
          <w:sz w:val="24"/>
          <w:szCs w:val="24"/>
        </w:rPr>
        <w:t xml:space="preserve">7. PROPOSITION FINANCIERE</w:t>
      </w:r>
    </w:p>
    <w:p>
      <w:r>
        <w:t xml:space="preserve"/>
      </w:r>
    </w:p>
    <w:p>
      <w:pPr>
        <w:spacing w:after="80" w:before="80"/>
      </w:pPr>
      <w:r>
        <w:rPr>
          <w:rFonts w:ascii="Arial" w:cs="Arial" w:eastAsia="Arial" w:hAnsi="Arial"/>
          <w:b w:val="false"/>
          <w:bCs w:val="false"/>
          <w:sz w:val="24"/>
          <w:szCs w:val="24"/>
        </w:rPr>
        <w:t xml:space="preserve">Développement complet .................. 400 000 FCFA</w:t>
      </w:r>
    </w:p>
    <w:p>
      <w:r>
        <w:t xml:space="preserve"/>
      </w:r>
    </w:p>
    <w:p>
      <w:pPr>
        <w:spacing w:after="80" w:before="80"/>
      </w:pPr>
      <w:r>
        <w:rPr>
          <w:rFonts w:ascii="Arial" w:cs="Arial" w:eastAsia="Arial" w:hAnsi="Arial"/>
          <w:b w:val="false"/>
          <w:bCs w:val="false"/>
          <w:sz w:val="24"/>
          <w:szCs w:val="24"/>
        </w:rPr>
        <w:t xml:space="preserve">Modalités de paiement :</w:t>
      </w:r>
    </w:p>
    <w:p>
      <w:r>
        <w:t xml:space="preserve"/>
      </w:r>
    </w:p>
    <w:p>
      <w:pPr>
        <w:spacing w:after="80" w:before="80"/>
      </w:pPr>
      <w:r>
        <w:rPr>
          <w:rFonts w:ascii="Arial" w:cs="Arial" w:eastAsia="Arial" w:hAnsi="Arial"/>
          <w:b w:val="false"/>
          <w:bCs w:val="false"/>
          <w:sz w:val="24"/>
          <w:szCs w:val="24"/>
        </w:rPr>
        <w:t xml:space="preserve">- 50 % à la signature .................. 200 000 FCFA</w:t>
      </w:r>
    </w:p>
    <w:p>
      <w:pPr>
        <w:spacing w:after="80" w:before="80"/>
      </w:pPr>
      <w:r>
        <w:rPr>
          <w:rFonts w:ascii="Arial" w:cs="Arial" w:eastAsia="Arial" w:hAnsi="Arial"/>
          <w:b w:val="false"/>
          <w:bCs w:val="false"/>
          <w:sz w:val="24"/>
          <w:szCs w:val="24"/>
        </w:rPr>
        <w:t xml:space="preserve">- 50 % à la livraison .................. 200 000 FCFA</w:t>
      </w:r>
    </w:p>
    <w:p>
      <w:r>
        <w:t xml:space="preserve"/>
      </w:r>
    </w:p>
    <w:p>
      <w:pPr>
        <w:spacing w:after="80" w:before="80"/>
      </w:pPr>
      <w:r>
        <w:rPr>
          <w:rFonts w:ascii="Arial" w:cs="Arial" w:eastAsia="Arial" w:hAnsi="Arial"/>
          <w:b w:val="false"/>
          <w:bCs w:val="false"/>
          <w:sz w:val="24"/>
          <w:szCs w:val="24"/>
        </w:rPr>
        <w:t xml:space="preserve">Note : Hébergement et nom de domaine non inclus. Si déployé sur le VPS du projet OMP-ETU principal, aucun frais supplémentaire d'infrastructure.</w:t>
      </w:r>
    </w:p>
    <w:p>
      <w:r>
        <w:t xml:space="preserve"/>
      </w:r>
    </w:p>
    <w:p>
      <w:r>
        <w:t xml:space="preserve"/>
      </w:r>
    </w:p>
    <w:p>
      <w:pPr>
        <w:spacing w:after="80" w:before="80"/>
      </w:pPr>
      <w:r>
        <w:rPr>
          <w:rFonts w:ascii="Arial" w:cs="Arial" w:eastAsia="Arial" w:hAnsi="Arial"/>
          <w:b/>
          <w:bCs/>
          <w:sz w:val="24"/>
          <w:szCs w:val="24"/>
        </w:rPr>
        <w:t xml:space="preserve">8. LIVRABLES</w:t>
      </w:r>
    </w:p>
    <w:p>
      <w:r>
        <w:t xml:space="preserve"/>
      </w:r>
    </w:p>
    <w:p>
      <w:pPr>
        <w:spacing w:after="80" w:before="80"/>
      </w:pPr>
      <w:r>
        <w:rPr>
          <w:rFonts w:ascii="Arial" w:cs="Arial" w:eastAsia="Arial" w:hAnsi="Arial"/>
          <w:b w:val="false"/>
          <w:bCs w:val="false"/>
          <w:sz w:val="24"/>
          <w:szCs w:val="24"/>
        </w:rPr>
        <w:t xml:space="preserve">- Application web déployée et fonctionnelle</w:t>
      </w:r>
    </w:p>
    <w:p>
      <w:pPr>
        <w:spacing w:after="80" w:before="80"/>
      </w:pPr>
      <w:r>
        <w:rPr>
          <w:rFonts w:ascii="Arial" w:cs="Arial" w:eastAsia="Arial" w:hAnsi="Arial"/>
          <w:b w:val="false"/>
          <w:bCs w:val="false"/>
          <w:sz w:val="24"/>
          <w:szCs w:val="24"/>
        </w:rPr>
        <w:t xml:space="preserve">- Code source remis au commanditaire</w:t>
      </w:r>
    </w:p>
    <w:p>
      <w:pPr>
        <w:spacing w:after="80" w:before="80"/>
      </w:pPr>
      <w:r>
        <w:rPr>
          <w:rFonts w:ascii="Arial" w:cs="Arial" w:eastAsia="Arial" w:hAnsi="Arial"/>
          <w:b w:val="false"/>
          <w:bCs w:val="false"/>
          <w:sz w:val="24"/>
          <w:szCs w:val="24"/>
        </w:rPr>
        <w:t xml:space="preserve">- Guide d'utilisation (mise à jour de l'Excel, upload photos Cloudinary)</w:t>
      </w:r>
    </w:p>
    <w:p>
      <w:r>
        <w:t xml:space="preserve"/>
      </w:r>
    </w:p>
    <w:p>
      <w:r>
        <w:t xml:space="preserve"/>
      </w:r>
    </w:p>
    <w:p>
      <w:r>
        <w:t xml:space="preserve"/>
      </w:r>
    </w:p>
    <w:p>
      <w:pPr>
        <w:spacing w:after="80" w:before="80"/>
      </w:pPr>
      <w:r>
        <w:rPr>
          <w:rFonts w:ascii="Arial" w:cs="Arial" w:eastAsia="Arial" w:hAnsi="Arial"/>
          <w:b w:val="false"/>
          <w:bCs w:val="false"/>
          <w:sz w:val="24"/>
          <w:szCs w:val="24"/>
        </w:rPr>
        <w:t xml:space="preserve">Fait à Calavi, le 16 juin 2026</w:t>
      </w:r>
    </w:p>
    <w:p>
      <w:r>
        <w:t xml:space="preserve"/>
      </w:r>
    </w:p>
    <w:p>
      <w:r>
        <w:t xml:space="preserve"/>
      </w:r>
    </w:p>
    <w:p>
      <w:pPr>
        <w:spacing w:after="80" w:before="80"/>
      </w:pPr>
      <w:r>
        <w:rPr>
          <w:rFonts w:ascii="Arial" w:cs="Arial" w:eastAsia="Arial" w:hAnsi="Arial"/>
          <w:b/>
          <w:bCs/>
          <w:sz w:val="24"/>
          <w:szCs w:val="24"/>
        </w:rPr>
        <w:t xml:space="preserve">IROTORI BAROKA (PHALATIAH)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2026-06-16T13:02:55.535Z</dcterms:created>
  <dcterms:modified xsi:type="dcterms:W3CDTF">2026-06-16T13:02:55.537Z</dcterms:modified>
</cp:coreProperties>
</file>

<file path=docProps/custom.xml><?xml version="1.0" encoding="utf-8"?>
<Properties xmlns="http://schemas.openxmlformats.org/officeDocument/2006/custom-properties" xmlns:vt="http://schemas.openxmlformats.org/officeDocument/2006/docPropsVTypes"/>
</file>